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88" w:type="dxa"/>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gridCol w:w="141"/>
        <w:gridCol w:w="6379"/>
      </w:tblGrid>
      <w:tr w:rsidR="00897EB6" w:rsidRPr="00897EB6" w:rsidTr="001D3072">
        <w:trPr>
          <w:gridAfter w:val="2"/>
          <w:wAfter w:w="6520" w:type="dxa"/>
          <w:trHeight w:val="1717"/>
        </w:trPr>
        <w:tc>
          <w:tcPr>
            <w:tcW w:w="3189" w:type="dxa"/>
            <w:gridSpan w:val="3"/>
          </w:tcPr>
          <w:p w:rsidR="00897EB6" w:rsidRPr="00897EB6" w:rsidRDefault="00897EB6" w:rsidP="00897EB6">
            <w:pPr>
              <w:jc w:val="center"/>
              <w:rPr>
                <w:rFonts w:ascii="Times New Roman" w:eastAsia="Times New Roman" w:hAnsi="Times New Roman" w:cs="Times New Roman"/>
                <w:color w:val="auto"/>
                <w:sz w:val="28"/>
                <w:szCs w:val="28"/>
              </w:rPr>
            </w:pPr>
          </w:p>
          <w:p w:rsidR="00897EB6" w:rsidRPr="00897EB6" w:rsidRDefault="00897EB6" w:rsidP="00897EB6">
            <w:pPr>
              <w:jc w:val="center"/>
              <w:rPr>
                <w:rFonts w:ascii="Times New Roman" w:eastAsia="Times New Roman" w:hAnsi="Times New Roman" w:cs="Times New Roman"/>
                <w:b/>
                <w:color w:val="auto"/>
                <w:sz w:val="28"/>
                <w:szCs w:val="28"/>
              </w:rPr>
            </w:pPr>
            <w:r w:rsidRPr="00897EB6">
              <w:rPr>
                <w:rFonts w:ascii="Times New Roman" w:eastAsia="Times New Roman" w:hAnsi="Times New Roman" w:cs="Times New Roman"/>
                <w:b/>
                <w:color w:val="auto"/>
                <w:sz w:val="28"/>
                <w:szCs w:val="28"/>
              </w:rPr>
              <w:t xml:space="preserve"> «</w:t>
            </w:r>
            <w:proofErr w:type="spellStart"/>
            <w:r w:rsidRPr="00897EB6">
              <w:rPr>
                <w:rFonts w:ascii="Times New Roman" w:eastAsia="Times New Roman" w:hAnsi="Times New Roman" w:cs="Times New Roman"/>
                <w:b/>
                <w:color w:val="auto"/>
                <w:sz w:val="28"/>
                <w:szCs w:val="28"/>
              </w:rPr>
              <w:t>Койдiн</w:t>
            </w:r>
            <w:proofErr w:type="spellEnd"/>
            <w:r w:rsidRPr="00897EB6">
              <w:rPr>
                <w:rFonts w:ascii="Times New Roman" w:eastAsia="Times New Roman" w:hAnsi="Times New Roman" w:cs="Times New Roman"/>
                <w:b/>
                <w:color w:val="auto"/>
                <w:sz w:val="28"/>
                <w:szCs w:val="28"/>
              </w:rPr>
              <w:t>»</w:t>
            </w:r>
          </w:p>
          <w:p w:rsidR="00897EB6" w:rsidRPr="00897EB6" w:rsidRDefault="00897EB6" w:rsidP="00897EB6">
            <w:pPr>
              <w:jc w:val="center"/>
              <w:rPr>
                <w:rFonts w:ascii="Times New Roman" w:eastAsia="Times New Roman" w:hAnsi="Times New Roman" w:cs="Times New Roman"/>
                <w:b/>
                <w:color w:val="auto"/>
                <w:sz w:val="28"/>
                <w:szCs w:val="28"/>
              </w:rPr>
            </w:pPr>
            <w:r w:rsidRPr="00897EB6">
              <w:rPr>
                <w:rFonts w:ascii="Times New Roman" w:eastAsia="Times New Roman" w:hAnsi="Times New Roman" w:cs="Times New Roman"/>
                <w:b/>
                <w:color w:val="auto"/>
                <w:sz w:val="28"/>
                <w:szCs w:val="28"/>
              </w:rPr>
              <w:t xml:space="preserve">сикт овмöдчöминса </w:t>
            </w:r>
          </w:p>
          <w:p w:rsidR="00897EB6" w:rsidRPr="00897EB6" w:rsidRDefault="00897EB6" w:rsidP="00897EB6">
            <w:pPr>
              <w:jc w:val="center"/>
              <w:rPr>
                <w:rFonts w:ascii="Times New Roman" w:eastAsia="Times New Roman" w:hAnsi="Times New Roman" w:cs="Times New Roman"/>
                <w:color w:val="auto"/>
                <w:sz w:val="28"/>
                <w:szCs w:val="28"/>
              </w:rPr>
            </w:pPr>
            <w:r w:rsidRPr="00897EB6">
              <w:rPr>
                <w:rFonts w:ascii="Times New Roman" w:eastAsia="Times New Roman" w:hAnsi="Times New Roman" w:cs="Times New Roman"/>
                <w:b/>
                <w:color w:val="auto"/>
                <w:sz w:val="28"/>
                <w:szCs w:val="28"/>
              </w:rPr>
              <w:t>Сöвет</w:t>
            </w:r>
          </w:p>
        </w:tc>
        <w:tc>
          <w:tcPr>
            <w:tcW w:w="2551" w:type="dxa"/>
          </w:tcPr>
          <w:p w:rsidR="00897EB6" w:rsidRPr="00897EB6" w:rsidRDefault="00897EB6" w:rsidP="00897EB6">
            <w:pPr>
              <w:jc w:val="center"/>
              <w:rPr>
                <w:rFonts w:ascii="Times New Roman" w:eastAsia="Times New Roman" w:hAnsi="Times New Roman" w:cs="Times New Roman"/>
                <w:color w:val="auto"/>
                <w:sz w:val="28"/>
                <w:szCs w:val="28"/>
              </w:rPr>
            </w:pPr>
          </w:p>
          <w:p w:rsidR="00897EB6" w:rsidRPr="00897EB6" w:rsidRDefault="00897EB6" w:rsidP="00897EB6">
            <w:pPr>
              <w:jc w:val="center"/>
              <w:rPr>
                <w:rFonts w:ascii="Times New Roman" w:eastAsia="Times New Roman" w:hAnsi="Times New Roman" w:cs="Times New Roman"/>
                <w:color w:val="auto"/>
                <w:sz w:val="28"/>
                <w:szCs w:val="28"/>
              </w:rPr>
            </w:pPr>
            <w:r w:rsidRPr="00897EB6">
              <w:rPr>
                <w:rFonts w:ascii="Times New Roman" w:eastAsia="Times New Roman" w:hAnsi="Times New Roman" w:cs="Times New Roman"/>
                <w:noProof/>
                <w:color w:val="auto"/>
                <w:sz w:val="28"/>
                <w:szCs w:val="28"/>
              </w:rPr>
              <w:drawing>
                <wp:inline distT="0" distB="0" distL="0" distR="0" wp14:anchorId="03D85391" wp14:editId="1D0AA57D">
                  <wp:extent cx="814070" cy="894080"/>
                  <wp:effectExtent l="0" t="0" r="5080" b="127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070" cy="894080"/>
                          </a:xfrm>
                          <a:prstGeom prst="rect">
                            <a:avLst/>
                          </a:prstGeom>
                          <a:noFill/>
                          <a:ln>
                            <a:noFill/>
                          </a:ln>
                        </pic:spPr>
                      </pic:pic>
                    </a:graphicData>
                  </a:graphic>
                </wp:inline>
              </w:drawing>
            </w:r>
          </w:p>
          <w:p w:rsidR="00897EB6" w:rsidRPr="00897EB6" w:rsidRDefault="00897EB6" w:rsidP="00897EB6">
            <w:pPr>
              <w:jc w:val="center"/>
              <w:rPr>
                <w:rFonts w:ascii="Times New Roman" w:eastAsia="Times New Roman" w:hAnsi="Times New Roman" w:cs="Times New Roman"/>
                <w:color w:val="auto"/>
                <w:sz w:val="28"/>
                <w:szCs w:val="28"/>
              </w:rPr>
            </w:pPr>
          </w:p>
        </w:tc>
        <w:tc>
          <w:tcPr>
            <w:tcW w:w="3828" w:type="dxa"/>
            <w:gridSpan w:val="2"/>
          </w:tcPr>
          <w:p w:rsidR="00897EB6" w:rsidRPr="00897EB6" w:rsidRDefault="00897EB6" w:rsidP="00897EB6">
            <w:pPr>
              <w:jc w:val="center"/>
              <w:rPr>
                <w:rFonts w:ascii="Times New Roman" w:eastAsia="Times New Roman" w:hAnsi="Times New Roman" w:cs="Times New Roman"/>
                <w:b/>
                <w:color w:val="auto"/>
                <w:sz w:val="28"/>
                <w:szCs w:val="28"/>
              </w:rPr>
            </w:pPr>
          </w:p>
          <w:p w:rsidR="00897EB6" w:rsidRPr="00897EB6" w:rsidRDefault="00897EB6" w:rsidP="00897EB6">
            <w:pPr>
              <w:jc w:val="center"/>
              <w:rPr>
                <w:rFonts w:ascii="Times New Roman" w:eastAsia="Times New Roman" w:hAnsi="Times New Roman" w:cs="Times New Roman"/>
                <w:b/>
                <w:color w:val="auto"/>
                <w:sz w:val="28"/>
                <w:szCs w:val="28"/>
              </w:rPr>
            </w:pPr>
            <w:r w:rsidRPr="00897EB6">
              <w:rPr>
                <w:rFonts w:ascii="Times New Roman" w:eastAsia="Times New Roman" w:hAnsi="Times New Roman" w:cs="Times New Roman"/>
                <w:b/>
                <w:color w:val="auto"/>
                <w:sz w:val="28"/>
                <w:szCs w:val="28"/>
              </w:rPr>
              <w:t xml:space="preserve">Совет </w:t>
            </w:r>
          </w:p>
          <w:p w:rsidR="00897EB6" w:rsidRPr="00897EB6" w:rsidRDefault="00897EB6" w:rsidP="00897EB6">
            <w:pPr>
              <w:jc w:val="center"/>
              <w:rPr>
                <w:rFonts w:ascii="Times New Roman" w:eastAsia="Times New Roman" w:hAnsi="Times New Roman" w:cs="Times New Roman"/>
                <w:b/>
                <w:color w:val="auto"/>
                <w:sz w:val="28"/>
                <w:szCs w:val="28"/>
              </w:rPr>
            </w:pPr>
            <w:r w:rsidRPr="00897EB6">
              <w:rPr>
                <w:rFonts w:ascii="Times New Roman" w:eastAsia="Times New Roman" w:hAnsi="Times New Roman" w:cs="Times New Roman"/>
                <w:b/>
                <w:color w:val="auto"/>
                <w:sz w:val="28"/>
                <w:szCs w:val="28"/>
              </w:rPr>
              <w:t xml:space="preserve">сельского поселения </w:t>
            </w:r>
          </w:p>
          <w:p w:rsidR="00897EB6" w:rsidRPr="00897EB6" w:rsidRDefault="00897EB6" w:rsidP="00897EB6">
            <w:pPr>
              <w:jc w:val="center"/>
              <w:rPr>
                <w:rFonts w:ascii="Times New Roman" w:eastAsia="Times New Roman" w:hAnsi="Times New Roman" w:cs="Times New Roman"/>
                <w:color w:val="auto"/>
                <w:sz w:val="28"/>
                <w:szCs w:val="28"/>
              </w:rPr>
            </w:pPr>
            <w:r w:rsidRPr="00897EB6">
              <w:rPr>
                <w:rFonts w:ascii="Times New Roman" w:eastAsia="Times New Roman" w:hAnsi="Times New Roman" w:cs="Times New Roman"/>
                <w:b/>
                <w:color w:val="auto"/>
                <w:sz w:val="28"/>
                <w:szCs w:val="28"/>
              </w:rPr>
              <w:t>«Койдин»</w:t>
            </w:r>
          </w:p>
        </w:tc>
      </w:tr>
      <w:tr w:rsidR="00897EB6" w:rsidRPr="00897EB6" w:rsidTr="001D3072">
        <w:trPr>
          <w:gridAfter w:val="2"/>
          <w:wAfter w:w="6520" w:type="dxa"/>
          <w:trHeight w:val="452"/>
        </w:trPr>
        <w:tc>
          <w:tcPr>
            <w:tcW w:w="3189" w:type="dxa"/>
            <w:gridSpan w:val="3"/>
          </w:tcPr>
          <w:p w:rsidR="00897EB6" w:rsidRPr="00897EB6" w:rsidRDefault="00897EB6" w:rsidP="00897EB6">
            <w:pPr>
              <w:jc w:val="center"/>
              <w:rPr>
                <w:rFonts w:ascii="Times New Roman" w:eastAsia="Times New Roman" w:hAnsi="Times New Roman" w:cs="Times New Roman"/>
                <w:color w:val="auto"/>
                <w:sz w:val="28"/>
                <w:szCs w:val="28"/>
              </w:rPr>
            </w:pPr>
          </w:p>
        </w:tc>
        <w:tc>
          <w:tcPr>
            <w:tcW w:w="2551" w:type="dxa"/>
          </w:tcPr>
          <w:p w:rsidR="00897EB6" w:rsidRPr="00897EB6" w:rsidRDefault="00897EB6" w:rsidP="00897EB6">
            <w:pPr>
              <w:ind w:right="-284"/>
              <w:jc w:val="center"/>
              <w:outlineLvl w:val="0"/>
              <w:rPr>
                <w:rFonts w:ascii="Times New Roman" w:eastAsia="Times New Roman" w:hAnsi="Times New Roman" w:cs="Times New Roman"/>
                <w:b/>
                <w:snapToGrid w:val="0"/>
                <w:color w:val="auto"/>
                <w:sz w:val="28"/>
                <w:szCs w:val="28"/>
              </w:rPr>
            </w:pPr>
            <w:r w:rsidRPr="00897EB6">
              <w:rPr>
                <w:rFonts w:ascii="Times New Roman" w:eastAsia="Times New Roman" w:hAnsi="Times New Roman" w:cs="Times New Roman"/>
                <w:b/>
                <w:snapToGrid w:val="0"/>
                <w:color w:val="auto"/>
                <w:sz w:val="28"/>
                <w:szCs w:val="28"/>
              </w:rPr>
              <w:t>ПОМШУÖМ</w:t>
            </w:r>
          </w:p>
          <w:p w:rsidR="00897EB6" w:rsidRPr="00897EB6" w:rsidRDefault="00897EB6" w:rsidP="00897EB6">
            <w:pPr>
              <w:ind w:right="-284"/>
              <w:jc w:val="center"/>
              <w:outlineLvl w:val="0"/>
              <w:rPr>
                <w:rFonts w:ascii="Times New Roman" w:eastAsia="Times New Roman" w:hAnsi="Times New Roman" w:cs="Times New Roman"/>
                <w:b/>
                <w:snapToGrid w:val="0"/>
                <w:color w:val="auto"/>
                <w:sz w:val="28"/>
                <w:szCs w:val="28"/>
              </w:rPr>
            </w:pPr>
            <w:r w:rsidRPr="00897EB6">
              <w:rPr>
                <w:rFonts w:ascii="Times New Roman" w:eastAsia="Times New Roman" w:hAnsi="Times New Roman" w:cs="Times New Roman"/>
                <w:b/>
                <w:snapToGrid w:val="0"/>
                <w:color w:val="auto"/>
                <w:sz w:val="28"/>
                <w:szCs w:val="28"/>
              </w:rPr>
              <w:t>РЕШЕНИЕ</w:t>
            </w:r>
          </w:p>
          <w:p w:rsidR="00897EB6" w:rsidRPr="00897EB6" w:rsidRDefault="00897EB6" w:rsidP="00897EB6">
            <w:pPr>
              <w:ind w:right="-284"/>
              <w:jc w:val="center"/>
              <w:outlineLvl w:val="0"/>
              <w:rPr>
                <w:rFonts w:ascii="Arial" w:eastAsia="Times New Roman" w:hAnsi="Arial" w:cs="Times New Roman"/>
                <w:snapToGrid w:val="0"/>
                <w:color w:val="auto"/>
                <w:sz w:val="28"/>
                <w:szCs w:val="28"/>
              </w:rPr>
            </w:pPr>
          </w:p>
        </w:tc>
        <w:tc>
          <w:tcPr>
            <w:tcW w:w="3828" w:type="dxa"/>
            <w:gridSpan w:val="2"/>
          </w:tcPr>
          <w:p w:rsidR="00897EB6" w:rsidRPr="00897EB6" w:rsidRDefault="00897EB6" w:rsidP="00897EB6">
            <w:pPr>
              <w:jc w:val="center"/>
              <w:rPr>
                <w:rFonts w:ascii="Times New Roman" w:eastAsia="Times New Roman" w:hAnsi="Times New Roman" w:cs="Times New Roman"/>
                <w:color w:val="auto"/>
                <w:sz w:val="28"/>
                <w:szCs w:val="28"/>
              </w:rPr>
            </w:pPr>
          </w:p>
          <w:p w:rsidR="00897EB6" w:rsidRPr="00897EB6" w:rsidRDefault="00897EB6" w:rsidP="00897EB6">
            <w:pPr>
              <w:rPr>
                <w:rFonts w:ascii="Times New Roman" w:eastAsia="Times New Roman" w:hAnsi="Times New Roman" w:cs="Times New Roman"/>
                <w:color w:val="auto"/>
                <w:sz w:val="28"/>
                <w:szCs w:val="28"/>
              </w:rPr>
            </w:pPr>
          </w:p>
          <w:p w:rsidR="00897EB6" w:rsidRPr="00897EB6" w:rsidRDefault="00897EB6" w:rsidP="00897EB6">
            <w:pPr>
              <w:jc w:val="center"/>
              <w:rPr>
                <w:rFonts w:ascii="Times New Roman" w:eastAsia="Times New Roman" w:hAnsi="Times New Roman" w:cs="Times New Roman"/>
                <w:color w:val="auto"/>
                <w:sz w:val="28"/>
                <w:szCs w:val="28"/>
              </w:rPr>
            </w:pPr>
          </w:p>
        </w:tc>
      </w:tr>
      <w:tr w:rsidR="00897EB6" w:rsidRPr="00897EB6" w:rsidTr="001D3072">
        <w:trPr>
          <w:gridAfter w:val="2"/>
          <w:wAfter w:w="6520" w:type="dxa"/>
        </w:trPr>
        <w:tc>
          <w:tcPr>
            <w:tcW w:w="496" w:type="dxa"/>
          </w:tcPr>
          <w:p w:rsidR="00897EB6" w:rsidRPr="00897EB6" w:rsidRDefault="00897EB6" w:rsidP="00897EB6">
            <w:pPr>
              <w:jc w:val="center"/>
              <w:rPr>
                <w:rFonts w:ascii="Times New Roman" w:eastAsia="Times New Roman" w:hAnsi="Times New Roman" w:cs="Times New Roman"/>
                <w:color w:val="auto"/>
                <w:sz w:val="28"/>
                <w:szCs w:val="28"/>
              </w:rPr>
            </w:pPr>
            <w:r w:rsidRPr="00897EB6">
              <w:rPr>
                <w:rFonts w:ascii="Times New Roman" w:eastAsia="Times New Roman" w:hAnsi="Times New Roman" w:cs="Times New Roman"/>
                <w:color w:val="auto"/>
                <w:sz w:val="28"/>
                <w:szCs w:val="28"/>
              </w:rPr>
              <w:t>от</w:t>
            </w:r>
          </w:p>
        </w:tc>
        <w:tc>
          <w:tcPr>
            <w:tcW w:w="1701" w:type="dxa"/>
            <w:tcBorders>
              <w:bottom w:val="single" w:sz="6" w:space="0" w:color="auto"/>
            </w:tcBorders>
          </w:tcPr>
          <w:p w:rsidR="00897EB6" w:rsidRPr="00897EB6" w:rsidRDefault="00897EB6" w:rsidP="00897EB6">
            <w:pPr>
              <w:jc w:val="center"/>
              <w:rPr>
                <w:rFonts w:ascii="Times New Roman" w:eastAsia="Times New Roman" w:hAnsi="Times New Roman" w:cs="Times New Roman"/>
                <w:color w:val="auto"/>
                <w:sz w:val="28"/>
                <w:szCs w:val="28"/>
              </w:rPr>
            </w:pPr>
            <w:r w:rsidRPr="00897EB6">
              <w:rPr>
                <w:rFonts w:ascii="Times New Roman" w:eastAsia="Times New Roman" w:hAnsi="Times New Roman" w:cs="Times New Roman"/>
                <w:color w:val="auto"/>
                <w:sz w:val="28"/>
                <w:szCs w:val="28"/>
              </w:rPr>
              <w:t>25 ноября</w:t>
            </w:r>
          </w:p>
        </w:tc>
        <w:tc>
          <w:tcPr>
            <w:tcW w:w="992" w:type="dxa"/>
          </w:tcPr>
          <w:p w:rsidR="00897EB6" w:rsidRPr="00897EB6" w:rsidRDefault="00897EB6" w:rsidP="00897EB6">
            <w:pPr>
              <w:jc w:val="center"/>
              <w:rPr>
                <w:rFonts w:ascii="Times New Roman" w:eastAsia="Times New Roman" w:hAnsi="Times New Roman" w:cs="Times New Roman"/>
                <w:color w:val="auto"/>
                <w:sz w:val="28"/>
                <w:szCs w:val="28"/>
              </w:rPr>
            </w:pPr>
            <w:r w:rsidRPr="00897EB6">
              <w:rPr>
                <w:rFonts w:ascii="Times New Roman" w:eastAsia="Times New Roman" w:hAnsi="Times New Roman" w:cs="Times New Roman"/>
                <w:color w:val="auto"/>
                <w:sz w:val="28"/>
                <w:szCs w:val="28"/>
              </w:rPr>
              <w:t>2019г.</w:t>
            </w:r>
          </w:p>
        </w:tc>
        <w:tc>
          <w:tcPr>
            <w:tcW w:w="4351" w:type="dxa"/>
            <w:gridSpan w:val="2"/>
          </w:tcPr>
          <w:p w:rsidR="00897EB6" w:rsidRPr="00897EB6" w:rsidRDefault="00897EB6" w:rsidP="00897EB6">
            <w:pPr>
              <w:jc w:val="right"/>
              <w:rPr>
                <w:rFonts w:ascii="Times New Roman" w:eastAsia="Times New Roman" w:hAnsi="Times New Roman" w:cs="Times New Roman"/>
                <w:color w:val="auto"/>
                <w:sz w:val="28"/>
                <w:szCs w:val="28"/>
              </w:rPr>
            </w:pPr>
            <w:r w:rsidRPr="00897EB6">
              <w:rPr>
                <w:rFonts w:ascii="Times New Roman" w:eastAsia="Times New Roman" w:hAnsi="Times New Roman" w:cs="Times New Roman"/>
                <w:color w:val="auto"/>
                <w:sz w:val="28"/>
                <w:szCs w:val="28"/>
              </w:rPr>
              <w:t xml:space="preserve">№ </w:t>
            </w:r>
          </w:p>
        </w:tc>
        <w:tc>
          <w:tcPr>
            <w:tcW w:w="2028" w:type="dxa"/>
            <w:tcBorders>
              <w:bottom w:val="single" w:sz="6" w:space="0" w:color="auto"/>
            </w:tcBorders>
          </w:tcPr>
          <w:p w:rsidR="00897EB6" w:rsidRPr="00897EB6" w:rsidRDefault="00897EB6" w:rsidP="00897EB6">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IV-28/104</w:t>
            </w:r>
          </w:p>
        </w:tc>
      </w:tr>
      <w:tr w:rsidR="00897EB6" w:rsidRPr="00897EB6" w:rsidTr="001D3072">
        <w:tc>
          <w:tcPr>
            <w:tcW w:w="9709" w:type="dxa"/>
            <w:gridSpan w:val="7"/>
          </w:tcPr>
          <w:p w:rsidR="00897EB6" w:rsidRPr="00897EB6" w:rsidRDefault="00897EB6" w:rsidP="00897EB6">
            <w:pPr>
              <w:jc w:val="center"/>
              <w:rPr>
                <w:rFonts w:ascii="Times New Roman" w:eastAsia="Times New Roman" w:hAnsi="Times New Roman" w:cs="Times New Roman"/>
                <w:color w:val="auto"/>
                <w:sz w:val="28"/>
                <w:szCs w:val="28"/>
                <w:vertAlign w:val="superscript"/>
              </w:rPr>
            </w:pPr>
          </w:p>
          <w:p w:rsidR="00897EB6" w:rsidRPr="00897EB6" w:rsidRDefault="00897EB6" w:rsidP="00897EB6">
            <w:pPr>
              <w:jc w:val="center"/>
              <w:rPr>
                <w:rFonts w:ascii="Times New Roman" w:eastAsia="Times New Roman" w:hAnsi="Times New Roman" w:cs="Times New Roman"/>
                <w:color w:val="auto"/>
                <w:sz w:val="40"/>
                <w:szCs w:val="40"/>
                <w:vertAlign w:val="superscript"/>
              </w:rPr>
            </w:pPr>
            <w:r w:rsidRPr="00897EB6">
              <w:rPr>
                <w:rFonts w:ascii="Times New Roman" w:eastAsia="Times New Roman" w:hAnsi="Times New Roman" w:cs="Times New Roman"/>
                <w:color w:val="auto"/>
                <w:sz w:val="40"/>
                <w:szCs w:val="40"/>
                <w:vertAlign w:val="superscript"/>
              </w:rPr>
              <w:t>Республика Коми, пст. Койдин</w:t>
            </w:r>
          </w:p>
        </w:tc>
        <w:tc>
          <w:tcPr>
            <w:tcW w:w="6379" w:type="dxa"/>
          </w:tcPr>
          <w:p w:rsidR="00897EB6" w:rsidRPr="00897EB6" w:rsidRDefault="00897EB6" w:rsidP="00897EB6">
            <w:pPr>
              <w:jc w:val="center"/>
              <w:rPr>
                <w:rFonts w:ascii="Times New Roman" w:eastAsia="Times New Roman" w:hAnsi="Times New Roman" w:cs="Times New Roman"/>
                <w:color w:val="auto"/>
                <w:sz w:val="28"/>
                <w:szCs w:val="28"/>
              </w:rPr>
            </w:pPr>
          </w:p>
        </w:tc>
      </w:tr>
    </w:tbl>
    <w:p w:rsidR="00897EB6" w:rsidRDefault="00897EB6" w:rsidP="00E96F7B">
      <w:pPr>
        <w:pStyle w:val="ConsTitle"/>
        <w:widowControl/>
        <w:ind w:left="708" w:firstLine="1"/>
        <w:jc w:val="center"/>
        <w:rPr>
          <w:rFonts w:ascii="Times New Roman" w:hAnsi="Times New Roman"/>
          <w:sz w:val="22"/>
          <w:szCs w:val="22"/>
        </w:rPr>
      </w:pPr>
    </w:p>
    <w:p w:rsidR="00E96F7B" w:rsidRPr="00F6650F" w:rsidRDefault="00E96F7B" w:rsidP="00E96F7B">
      <w:pPr>
        <w:pStyle w:val="ConsTitle"/>
        <w:widowControl/>
        <w:ind w:left="708" w:firstLine="1"/>
        <w:jc w:val="center"/>
        <w:rPr>
          <w:rFonts w:ascii="Times New Roman" w:hAnsi="Times New Roman"/>
          <w:sz w:val="22"/>
          <w:szCs w:val="22"/>
        </w:rPr>
      </w:pPr>
      <w:r w:rsidRPr="00F6650F">
        <w:rPr>
          <w:rFonts w:ascii="Times New Roman" w:hAnsi="Times New Roman"/>
          <w:sz w:val="22"/>
          <w:szCs w:val="22"/>
        </w:rPr>
        <w:t>Об утверждении положения «Об условиях оплаты</w:t>
      </w:r>
      <w:r>
        <w:rPr>
          <w:rFonts w:ascii="Times New Roman" w:hAnsi="Times New Roman"/>
          <w:sz w:val="22"/>
          <w:szCs w:val="22"/>
        </w:rPr>
        <w:t xml:space="preserve"> </w:t>
      </w:r>
      <w:r w:rsidRPr="00F6650F">
        <w:rPr>
          <w:rFonts w:ascii="Times New Roman" w:hAnsi="Times New Roman"/>
          <w:sz w:val="22"/>
          <w:szCs w:val="22"/>
        </w:rPr>
        <w:t>труда муниципальных служащих</w:t>
      </w:r>
    </w:p>
    <w:p w:rsidR="00E96F7B" w:rsidRPr="00F6650F" w:rsidRDefault="00E96F7B" w:rsidP="00E96F7B">
      <w:pPr>
        <w:pStyle w:val="ConsTitle"/>
        <w:widowControl/>
        <w:ind w:left="708" w:firstLine="1"/>
        <w:jc w:val="center"/>
        <w:rPr>
          <w:rFonts w:ascii="Times New Roman" w:hAnsi="Times New Roman"/>
          <w:sz w:val="22"/>
          <w:szCs w:val="22"/>
        </w:rPr>
      </w:pPr>
      <w:r w:rsidRPr="00F6650F">
        <w:rPr>
          <w:rFonts w:ascii="Times New Roman" w:hAnsi="Times New Roman"/>
          <w:sz w:val="22"/>
          <w:szCs w:val="22"/>
        </w:rPr>
        <w:t>администр</w:t>
      </w:r>
      <w:r w:rsidR="00897EB6">
        <w:rPr>
          <w:rFonts w:ascii="Times New Roman" w:hAnsi="Times New Roman"/>
          <w:sz w:val="22"/>
          <w:szCs w:val="22"/>
        </w:rPr>
        <w:t>ации сельского поселения «Койдин</w:t>
      </w:r>
      <w:r w:rsidRPr="00F6650F">
        <w:rPr>
          <w:rFonts w:ascii="Times New Roman" w:hAnsi="Times New Roman"/>
          <w:sz w:val="22"/>
          <w:szCs w:val="22"/>
        </w:rPr>
        <w:t>»</w:t>
      </w:r>
    </w:p>
    <w:p w:rsidR="00E96F7B" w:rsidRDefault="00E96F7B" w:rsidP="00E96F7B">
      <w:pPr>
        <w:pStyle w:val="ConsTitle"/>
        <w:widowControl/>
        <w:ind w:left="708" w:firstLine="1"/>
        <w:jc w:val="both"/>
        <w:rPr>
          <w:rFonts w:ascii="Times New Roman" w:hAnsi="Times New Roman"/>
          <w:b w:val="0"/>
          <w:sz w:val="22"/>
          <w:szCs w:val="22"/>
        </w:rPr>
      </w:pPr>
    </w:p>
    <w:p w:rsidR="00E96F7B" w:rsidRPr="00CC56CE" w:rsidRDefault="00E96F7B" w:rsidP="00E96F7B">
      <w:pPr>
        <w:pStyle w:val="ConsTitle"/>
        <w:widowControl/>
        <w:ind w:left="708" w:firstLine="1"/>
        <w:jc w:val="both"/>
        <w:rPr>
          <w:rFonts w:ascii="Times New Roman" w:hAnsi="Times New Roman"/>
          <w:b w:val="0"/>
          <w:sz w:val="22"/>
          <w:szCs w:val="22"/>
        </w:rPr>
      </w:pPr>
      <w:r>
        <w:rPr>
          <w:rFonts w:ascii="Times New Roman" w:hAnsi="Times New Roman"/>
          <w:b w:val="0"/>
          <w:sz w:val="22"/>
          <w:szCs w:val="22"/>
        </w:rPr>
        <w:tab/>
        <w:t>В соответствии с Федеральным законом от 02.03.2007 года «О муниципальной службе в Российской Федерации» №25 – ФЗ, Законом Республики Коми от 21 декабря 2007 года «О некоторых вопросах муниципальной службы в Республике Коми» №133-РЗ, Уставом муниципального образовани</w:t>
      </w:r>
      <w:r w:rsidR="00BD2F9C">
        <w:rPr>
          <w:rFonts w:ascii="Times New Roman" w:hAnsi="Times New Roman"/>
          <w:b w:val="0"/>
          <w:sz w:val="22"/>
          <w:szCs w:val="22"/>
        </w:rPr>
        <w:t>я сельского поселения «</w:t>
      </w:r>
      <w:r w:rsidR="00BD2F9C">
        <w:rPr>
          <w:rFonts w:ascii="Times New Roman" w:hAnsi="Times New Roman"/>
          <w:b w:val="0"/>
          <w:sz w:val="22"/>
          <w:szCs w:val="22"/>
        </w:rPr>
        <w:softHyphen/>
      </w:r>
      <w:r w:rsidR="00BD2F9C">
        <w:rPr>
          <w:rFonts w:ascii="Times New Roman" w:hAnsi="Times New Roman"/>
          <w:b w:val="0"/>
          <w:sz w:val="22"/>
          <w:szCs w:val="22"/>
        </w:rPr>
        <w:softHyphen/>
      </w:r>
      <w:r w:rsidR="00BD2F9C">
        <w:rPr>
          <w:rFonts w:ascii="Times New Roman" w:hAnsi="Times New Roman"/>
          <w:b w:val="0"/>
          <w:sz w:val="22"/>
          <w:szCs w:val="22"/>
        </w:rPr>
        <w:softHyphen/>
      </w:r>
      <w:r w:rsidR="00BD2F9C">
        <w:rPr>
          <w:rFonts w:ascii="Times New Roman" w:hAnsi="Times New Roman"/>
          <w:b w:val="0"/>
          <w:sz w:val="22"/>
          <w:szCs w:val="22"/>
        </w:rPr>
        <w:softHyphen/>
        <w:t>Койдин</w:t>
      </w:r>
      <w:r>
        <w:rPr>
          <w:rFonts w:ascii="Times New Roman" w:hAnsi="Times New Roman"/>
          <w:b w:val="0"/>
          <w:sz w:val="22"/>
          <w:szCs w:val="22"/>
        </w:rPr>
        <w:t>»</w:t>
      </w:r>
    </w:p>
    <w:p w:rsidR="00E96F7B" w:rsidRPr="00A33780" w:rsidRDefault="00E96F7B" w:rsidP="00E96F7B">
      <w:pPr>
        <w:pStyle w:val="ConsTitle"/>
        <w:widowControl/>
        <w:ind w:left="708" w:firstLine="708"/>
        <w:jc w:val="both"/>
        <w:rPr>
          <w:rFonts w:ascii="Times New Roman" w:hAnsi="Times New Roman"/>
          <w:b w:val="0"/>
          <w:sz w:val="24"/>
          <w:szCs w:val="24"/>
        </w:rPr>
      </w:pPr>
    </w:p>
    <w:p w:rsidR="00E96F7B" w:rsidRPr="00F6650F" w:rsidRDefault="00E96F7B" w:rsidP="00E96F7B">
      <w:pPr>
        <w:pStyle w:val="ConsTitle"/>
        <w:widowControl/>
        <w:ind w:left="708" w:firstLine="708"/>
        <w:jc w:val="center"/>
        <w:rPr>
          <w:rFonts w:ascii="Times New Roman" w:hAnsi="Times New Roman"/>
          <w:sz w:val="24"/>
          <w:szCs w:val="24"/>
        </w:rPr>
      </w:pPr>
      <w:r w:rsidRPr="00F6650F">
        <w:rPr>
          <w:rFonts w:ascii="Times New Roman" w:hAnsi="Times New Roman"/>
          <w:sz w:val="24"/>
          <w:szCs w:val="24"/>
        </w:rPr>
        <w:t>Совет сельского посе</w:t>
      </w:r>
      <w:r w:rsidR="00C26452">
        <w:rPr>
          <w:rFonts w:ascii="Times New Roman" w:hAnsi="Times New Roman"/>
          <w:sz w:val="24"/>
          <w:szCs w:val="24"/>
        </w:rPr>
        <w:t>ления «Койдин</w:t>
      </w:r>
      <w:r w:rsidRPr="00F6650F">
        <w:rPr>
          <w:rFonts w:ascii="Times New Roman" w:hAnsi="Times New Roman"/>
          <w:sz w:val="24"/>
          <w:szCs w:val="24"/>
        </w:rPr>
        <w:t>» решил:</w:t>
      </w:r>
    </w:p>
    <w:p w:rsidR="00E96F7B" w:rsidRDefault="00E96F7B" w:rsidP="00E96F7B">
      <w:pPr>
        <w:pStyle w:val="ConsTitle"/>
        <w:widowControl/>
        <w:jc w:val="both"/>
        <w:rPr>
          <w:rFonts w:ascii="Times New Roman" w:hAnsi="Times New Roman"/>
          <w:b w:val="0"/>
          <w:sz w:val="24"/>
          <w:szCs w:val="24"/>
        </w:rPr>
      </w:pPr>
    </w:p>
    <w:p w:rsidR="00E96F7B" w:rsidRDefault="00E96F7B" w:rsidP="00E96F7B">
      <w:pPr>
        <w:pStyle w:val="ConsTitle"/>
        <w:widowControl/>
        <w:ind w:left="709"/>
        <w:jc w:val="both"/>
        <w:rPr>
          <w:rFonts w:ascii="Times New Roman" w:hAnsi="Times New Roman"/>
          <w:b w:val="0"/>
          <w:sz w:val="24"/>
          <w:szCs w:val="24"/>
        </w:rPr>
      </w:pPr>
      <w:r>
        <w:rPr>
          <w:rFonts w:ascii="Times New Roman" w:hAnsi="Times New Roman"/>
          <w:b w:val="0"/>
          <w:sz w:val="24"/>
          <w:szCs w:val="24"/>
        </w:rPr>
        <w:tab/>
        <w:t>1. Утвердить Положение «Об условиях оплаты труда муниципальных служащих, замещающих должности муниципальной службы в админист</w:t>
      </w:r>
      <w:r w:rsidR="00897EB6">
        <w:rPr>
          <w:rFonts w:ascii="Times New Roman" w:hAnsi="Times New Roman"/>
          <w:b w:val="0"/>
          <w:sz w:val="24"/>
          <w:szCs w:val="24"/>
        </w:rPr>
        <w:t>рации сельского поселения «Койдин</w:t>
      </w:r>
      <w:r>
        <w:rPr>
          <w:rFonts w:ascii="Times New Roman" w:hAnsi="Times New Roman"/>
          <w:b w:val="0"/>
          <w:sz w:val="24"/>
          <w:szCs w:val="24"/>
        </w:rPr>
        <w:t>» (далее - Положение) согласно приложению.</w:t>
      </w:r>
    </w:p>
    <w:p w:rsidR="00E96F7B" w:rsidRDefault="00E96F7B" w:rsidP="00E96F7B">
      <w:pPr>
        <w:pStyle w:val="ConsTitle"/>
        <w:widowControl/>
        <w:ind w:left="709"/>
        <w:jc w:val="both"/>
        <w:rPr>
          <w:rFonts w:ascii="Times New Roman" w:hAnsi="Times New Roman"/>
          <w:b w:val="0"/>
          <w:sz w:val="24"/>
          <w:szCs w:val="24"/>
        </w:rPr>
      </w:pPr>
      <w:r>
        <w:rPr>
          <w:rFonts w:ascii="Times New Roman" w:hAnsi="Times New Roman"/>
          <w:b w:val="0"/>
          <w:sz w:val="24"/>
          <w:szCs w:val="24"/>
        </w:rPr>
        <w:tab/>
        <w:t>2. Админист</w:t>
      </w:r>
      <w:r w:rsidR="00897EB6">
        <w:rPr>
          <w:rFonts w:ascii="Times New Roman" w:hAnsi="Times New Roman"/>
          <w:b w:val="0"/>
          <w:sz w:val="24"/>
          <w:szCs w:val="24"/>
        </w:rPr>
        <w:t>рации сельского поселения «Койдин</w:t>
      </w:r>
      <w:r>
        <w:rPr>
          <w:rFonts w:ascii="Times New Roman" w:hAnsi="Times New Roman"/>
          <w:b w:val="0"/>
          <w:sz w:val="24"/>
          <w:szCs w:val="24"/>
        </w:rPr>
        <w:t>» привести нормативно правовые акты в соответствии с Положением.</w:t>
      </w:r>
    </w:p>
    <w:p w:rsidR="00E96F7B" w:rsidRDefault="00E96F7B" w:rsidP="00E96F7B">
      <w:pPr>
        <w:pStyle w:val="ConsTitle"/>
        <w:widowControl/>
        <w:ind w:left="709"/>
        <w:jc w:val="both"/>
        <w:rPr>
          <w:rFonts w:ascii="Times New Roman" w:hAnsi="Times New Roman"/>
          <w:b w:val="0"/>
          <w:sz w:val="24"/>
          <w:szCs w:val="24"/>
        </w:rPr>
      </w:pPr>
      <w:r>
        <w:rPr>
          <w:rFonts w:ascii="Times New Roman" w:hAnsi="Times New Roman"/>
          <w:b w:val="0"/>
          <w:sz w:val="24"/>
          <w:szCs w:val="24"/>
        </w:rPr>
        <w:tab/>
      </w:r>
      <w:r w:rsidRPr="001A2115">
        <w:rPr>
          <w:rFonts w:ascii="Times New Roman" w:hAnsi="Times New Roman"/>
          <w:b w:val="0"/>
          <w:sz w:val="24"/>
          <w:szCs w:val="24"/>
        </w:rPr>
        <w:t>3. Решение С</w:t>
      </w:r>
      <w:r w:rsidR="00897EB6">
        <w:rPr>
          <w:rFonts w:ascii="Times New Roman" w:hAnsi="Times New Roman"/>
          <w:b w:val="0"/>
          <w:sz w:val="24"/>
          <w:szCs w:val="24"/>
        </w:rPr>
        <w:t>овета сельского поселения «Койдин</w:t>
      </w:r>
      <w:r w:rsidR="00C33ADF">
        <w:rPr>
          <w:rFonts w:ascii="Times New Roman" w:hAnsi="Times New Roman"/>
          <w:b w:val="0"/>
          <w:sz w:val="24"/>
          <w:szCs w:val="24"/>
        </w:rPr>
        <w:t>» от 21 февраля  2017</w:t>
      </w:r>
      <w:r w:rsidRPr="001A2115">
        <w:rPr>
          <w:rFonts w:ascii="Times New Roman" w:hAnsi="Times New Roman"/>
          <w:b w:val="0"/>
          <w:sz w:val="24"/>
          <w:szCs w:val="24"/>
        </w:rPr>
        <w:t xml:space="preserve"> года № </w:t>
      </w:r>
      <w:r w:rsidRPr="001A2115">
        <w:rPr>
          <w:rFonts w:ascii="Times New Roman" w:hAnsi="Times New Roman"/>
          <w:b w:val="0"/>
          <w:sz w:val="24"/>
          <w:szCs w:val="24"/>
          <w:lang w:val="en-US"/>
        </w:rPr>
        <w:t>IV</w:t>
      </w:r>
      <w:r w:rsidR="00C33ADF">
        <w:rPr>
          <w:rFonts w:ascii="Times New Roman" w:hAnsi="Times New Roman"/>
          <w:b w:val="0"/>
          <w:sz w:val="24"/>
          <w:szCs w:val="24"/>
        </w:rPr>
        <w:t>-4/16</w:t>
      </w:r>
      <w:r w:rsidRPr="001A2115">
        <w:rPr>
          <w:rFonts w:ascii="Times New Roman" w:hAnsi="Times New Roman"/>
          <w:b w:val="0"/>
          <w:sz w:val="24"/>
          <w:szCs w:val="24"/>
        </w:rPr>
        <w:t xml:space="preserve"> «Об утверждении </w:t>
      </w:r>
      <w:r>
        <w:rPr>
          <w:rFonts w:ascii="Times New Roman" w:hAnsi="Times New Roman"/>
          <w:b w:val="0"/>
          <w:sz w:val="24"/>
          <w:szCs w:val="24"/>
        </w:rPr>
        <w:t>Положения «Об условиях оплаты труда муниципальных служащих</w:t>
      </w:r>
      <w:r w:rsidRPr="001A2115">
        <w:rPr>
          <w:rFonts w:ascii="Times New Roman" w:hAnsi="Times New Roman"/>
          <w:b w:val="0"/>
          <w:sz w:val="24"/>
          <w:szCs w:val="24"/>
        </w:rPr>
        <w:t xml:space="preserve"> </w:t>
      </w:r>
      <w:r>
        <w:rPr>
          <w:rFonts w:ascii="Times New Roman" w:hAnsi="Times New Roman"/>
          <w:b w:val="0"/>
          <w:sz w:val="24"/>
          <w:szCs w:val="24"/>
        </w:rPr>
        <w:t>админист</w:t>
      </w:r>
      <w:r w:rsidR="00C33ADF">
        <w:rPr>
          <w:rFonts w:ascii="Times New Roman" w:hAnsi="Times New Roman"/>
          <w:b w:val="0"/>
          <w:sz w:val="24"/>
          <w:szCs w:val="24"/>
        </w:rPr>
        <w:t>рации сельского поселения «Койдин</w:t>
      </w:r>
      <w:r>
        <w:rPr>
          <w:rFonts w:ascii="Times New Roman" w:hAnsi="Times New Roman"/>
          <w:b w:val="0"/>
          <w:sz w:val="24"/>
          <w:szCs w:val="24"/>
        </w:rPr>
        <w:t>» признать утратившим силу.</w:t>
      </w:r>
    </w:p>
    <w:p w:rsidR="00E96F7B" w:rsidRDefault="00E96F7B" w:rsidP="00E96F7B">
      <w:pPr>
        <w:pStyle w:val="ConsTitle"/>
        <w:widowControl/>
        <w:ind w:left="709"/>
        <w:jc w:val="both"/>
        <w:rPr>
          <w:rFonts w:ascii="Times New Roman" w:hAnsi="Times New Roman"/>
          <w:b w:val="0"/>
          <w:sz w:val="24"/>
          <w:szCs w:val="24"/>
        </w:rPr>
      </w:pPr>
      <w:r>
        <w:rPr>
          <w:rFonts w:ascii="Times New Roman" w:hAnsi="Times New Roman"/>
          <w:b w:val="0"/>
          <w:sz w:val="24"/>
          <w:szCs w:val="24"/>
        </w:rPr>
        <w:tab/>
        <w:t>4. Настоящее решение вступает в силу с 01 января 2020 года и подлежит официальному обнародованию.</w:t>
      </w:r>
      <w:r>
        <w:rPr>
          <w:rFonts w:ascii="Times New Roman" w:hAnsi="Times New Roman"/>
          <w:b w:val="0"/>
          <w:sz w:val="24"/>
          <w:szCs w:val="24"/>
        </w:rPr>
        <w:tab/>
      </w:r>
    </w:p>
    <w:p w:rsidR="00E96F7B" w:rsidRPr="00A33780" w:rsidRDefault="00E96F7B" w:rsidP="00E96F7B">
      <w:pPr>
        <w:pStyle w:val="ConsTitle"/>
        <w:widowControl/>
        <w:jc w:val="both"/>
        <w:rPr>
          <w:rFonts w:ascii="Times New Roman" w:hAnsi="Times New Roman"/>
          <w:b w:val="0"/>
          <w:sz w:val="24"/>
          <w:szCs w:val="24"/>
        </w:rPr>
      </w:pPr>
      <w:r>
        <w:rPr>
          <w:rFonts w:ascii="Times New Roman" w:hAnsi="Times New Roman"/>
          <w:b w:val="0"/>
          <w:sz w:val="24"/>
          <w:szCs w:val="24"/>
        </w:rPr>
        <w:t xml:space="preserve"> </w:t>
      </w:r>
    </w:p>
    <w:p w:rsidR="00E96F7B" w:rsidRPr="00A33780" w:rsidRDefault="00E96F7B" w:rsidP="00E96F7B">
      <w:pPr>
        <w:pStyle w:val="ConsTitle"/>
        <w:widowControl/>
        <w:jc w:val="both"/>
        <w:rPr>
          <w:sz w:val="24"/>
          <w:szCs w:val="24"/>
        </w:rPr>
      </w:pPr>
      <w:r w:rsidRPr="00A33780">
        <w:rPr>
          <w:sz w:val="24"/>
          <w:szCs w:val="24"/>
        </w:rPr>
        <w:t xml:space="preserve">    </w:t>
      </w:r>
      <w:r w:rsidRPr="00A33780">
        <w:rPr>
          <w:sz w:val="24"/>
          <w:szCs w:val="24"/>
        </w:rPr>
        <w:tab/>
        <w:t xml:space="preserve">   </w:t>
      </w:r>
    </w:p>
    <w:p w:rsidR="00E96F7B" w:rsidRDefault="00E96F7B" w:rsidP="00E96F7B">
      <w:pPr>
        <w:pStyle w:val="ConsTitle"/>
        <w:widowControl/>
        <w:ind w:left="692" w:firstLine="308"/>
        <w:jc w:val="both"/>
        <w:rPr>
          <w:rFonts w:ascii="Times New Roman" w:hAnsi="Times New Roman"/>
          <w:b w:val="0"/>
          <w:sz w:val="24"/>
          <w:szCs w:val="24"/>
        </w:rPr>
      </w:pPr>
      <w:r w:rsidRPr="00A33780">
        <w:rPr>
          <w:rFonts w:ascii="Times New Roman" w:hAnsi="Times New Roman"/>
          <w:b w:val="0"/>
          <w:sz w:val="24"/>
          <w:szCs w:val="24"/>
        </w:rPr>
        <w:t>Г</w:t>
      </w:r>
      <w:r w:rsidR="00C33ADF">
        <w:rPr>
          <w:rFonts w:ascii="Times New Roman" w:hAnsi="Times New Roman"/>
          <w:b w:val="0"/>
          <w:sz w:val="24"/>
          <w:szCs w:val="24"/>
        </w:rPr>
        <w:t>лава сельского поселения «Койдин</w:t>
      </w:r>
      <w:r>
        <w:rPr>
          <w:rFonts w:ascii="Times New Roman" w:hAnsi="Times New Roman"/>
          <w:b w:val="0"/>
          <w:sz w:val="24"/>
          <w:szCs w:val="24"/>
        </w:rPr>
        <w:t>»</w:t>
      </w:r>
      <w:r>
        <w:rPr>
          <w:rFonts w:ascii="Times New Roman" w:hAnsi="Times New Roman"/>
          <w:b w:val="0"/>
          <w:sz w:val="24"/>
          <w:szCs w:val="24"/>
        </w:rPr>
        <w:tab/>
      </w:r>
      <w:r>
        <w:rPr>
          <w:rFonts w:ascii="Times New Roman" w:hAnsi="Times New Roman"/>
          <w:b w:val="0"/>
          <w:sz w:val="24"/>
          <w:szCs w:val="24"/>
        </w:rPr>
        <w:tab/>
      </w:r>
      <w:r w:rsidR="00C33ADF">
        <w:rPr>
          <w:rFonts w:ascii="Times New Roman" w:hAnsi="Times New Roman"/>
          <w:b w:val="0"/>
          <w:sz w:val="24"/>
          <w:szCs w:val="24"/>
        </w:rPr>
        <w:tab/>
        <w:t>Л.В. Черничкин</w:t>
      </w:r>
    </w:p>
    <w:p w:rsidR="00E96F7B" w:rsidRDefault="00E96F7B" w:rsidP="00E96F7B">
      <w:pPr>
        <w:spacing w:after="200" w:line="276" w:lineRule="auto"/>
      </w:pPr>
    </w:p>
    <w:p w:rsidR="00E96F7B" w:rsidRDefault="00E96F7B" w:rsidP="00E96F7B">
      <w:pPr>
        <w:jc w:val="center"/>
      </w:pPr>
      <w:r>
        <w:t xml:space="preserve">  </w:t>
      </w:r>
    </w:p>
    <w:p w:rsidR="00E96F7B" w:rsidRDefault="00E96F7B" w:rsidP="00E96F7B">
      <w:pPr>
        <w:jc w:val="center"/>
      </w:pPr>
    </w:p>
    <w:p w:rsidR="00E96F7B" w:rsidRDefault="00E96F7B" w:rsidP="00E96F7B">
      <w:pPr>
        <w:spacing w:after="200" w:line="276" w:lineRule="auto"/>
      </w:pPr>
    </w:p>
    <w:p w:rsidR="00E96F7B" w:rsidRDefault="00E96F7B" w:rsidP="00E96F7B">
      <w:pPr>
        <w:spacing w:after="200" w:line="276" w:lineRule="auto"/>
      </w:pPr>
    </w:p>
    <w:p w:rsidR="00E96F7B" w:rsidRDefault="00E96F7B" w:rsidP="00E96F7B">
      <w:pPr>
        <w:spacing w:after="200" w:line="276" w:lineRule="auto"/>
      </w:pPr>
    </w:p>
    <w:p w:rsidR="00E96F7B" w:rsidRDefault="00E96F7B" w:rsidP="00E96F7B">
      <w:pPr>
        <w:spacing w:after="200" w:line="276" w:lineRule="auto"/>
      </w:pPr>
    </w:p>
    <w:p w:rsidR="00E96F7B" w:rsidRDefault="00E96F7B" w:rsidP="00E96F7B">
      <w:pPr>
        <w:ind w:left="5664"/>
        <w:jc w:val="right"/>
        <w:rPr>
          <w:rFonts w:ascii="Times New Roman" w:hAnsi="Times New Roman" w:cs="Times New Roman"/>
        </w:rPr>
      </w:pPr>
      <w:r w:rsidRPr="0009479D">
        <w:rPr>
          <w:rFonts w:ascii="Times New Roman" w:hAnsi="Times New Roman" w:cs="Times New Roman"/>
        </w:rPr>
        <w:t>Приложение к решению</w:t>
      </w:r>
      <w:r>
        <w:t xml:space="preserve"> </w:t>
      </w:r>
      <w:r w:rsidRPr="0009479D">
        <w:rPr>
          <w:rFonts w:ascii="Times New Roman" w:hAnsi="Times New Roman" w:cs="Times New Roman"/>
        </w:rPr>
        <w:t>Совета сельского поселения</w:t>
      </w:r>
      <w:r w:rsidR="00C33ADF">
        <w:rPr>
          <w:rFonts w:ascii="Times New Roman" w:hAnsi="Times New Roman" w:cs="Times New Roman"/>
        </w:rPr>
        <w:t xml:space="preserve"> «Койдин</w:t>
      </w:r>
      <w:r>
        <w:rPr>
          <w:rFonts w:ascii="Times New Roman" w:hAnsi="Times New Roman" w:cs="Times New Roman"/>
        </w:rPr>
        <w:t xml:space="preserve">» </w:t>
      </w:r>
    </w:p>
    <w:p w:rsidR="00E96F7B" w:rsidRPr="0009479D" w:rsidRDefault="00C33ADF" w:rsidP="00E96F7B">
      <w:pPr>
        <w:ind w:left="5664"/>
        <w:jc w:val="right"/>
        <w:rPr>
          <w:rFonts w:ascii="Times New Roman" w:hAnsi="Times New Roman" w:cs="Times New Roman"/>
        </w:rPr>
      </w:pPr>
      <w:r>
        <w:rPr>
          <w:rFonts w:ascii="Times New Roman" w:hAnsi="Times New Roman" w:cs="Times New Roman"/>
        </w:rPr>
        <w:t>от 25.11</w:t>
      </w:r>
      <w:r w:rsidR="00E96F7B">
        <w:rPr>
          <w:rFonts w:ascii="Times New Roman" w:hAnsi="Times New Roman" w:cs="Times New Roman"/>
        </w:rPr>
        <w:t>.2019 г. №</w:t>
      </w:r>
      <w:r w:rsidR="00E96F7B" w:rsidRPr="00F6650F">
        <w:rPr>
          <w:rFonts w:ascii="Times New Roman" w:hAnsi="Times New Roman" w:cs="Times New Roman"/>
        </w:rPr>
        <w:t xml:space="preserve"> </w:t>
      </w:r>
      <w:r w:rsidR="00E96F7B">
        <w:rPr>
          <w:rFonts w:ascii="Times New Roman" w:hAnsi="Times New Roman" w:cs="Times New Roman"/>
          <w:lang w:val="en-US"/>
        </w:rPr>
        <w:t>IV</w:t>
      </w:r>
      <w:r>
        <w:rPr>
          <w:rFonts w:ascii="Times New Roman" w:hAnsi="Times New Roman" w:cs="Times New Roman"/>
        </w:rPr>
        <w:t>-28/104</w:t>
      </w:r>
    </w:p>
    <w:p w:rsidR="00E96F7B" w:rsidRPr="0009479D" w:rsidRDefault="00E96F7B" w:rsidP="00E96F7B">
      <w:pPr>
        <w:jc w:val="right"/>
        <w:rPr>
          <w:rFonts w:ascii="Times New Roman" w:hAnsi="Times New Roman" w:cs="Times New Roman"/>
        </w:rPr>
      </w:pPr>
    </w:p>
    <w:p w:rsidR="00E96F7B" w:rsidRPr="0009479D" w:rsidRDefault="00E96F7B" w:rsidP="00E96F7B">
      <w:pPr>
        <w:jc w:val="right"/>
        <w:rPr>
          <w:rFonts w:ascii="Times New Roman" w:hAnsi="Times New Roman" w:cs="Times New Roman"/>
        </w:rPr>
      </w:pPr>
    </w:p>
    <w:p w:rsidR="00E96F7B" w:rsidRPr="0009479D" w:rsidRDefault="00E96F7B" w:rsidP="00E96F7B">
      <w:pPr>
        <w:jc w:val="center"/>
        <w:rPr>
          <w:rFonts w:ascii="Times New Roman" w:hAnsi="Times New Roman" w:cs="Times New Roman"/>
          <w:b/>
        </w:rPr>
      </w:pPr>
      <w:r w:rsidRPr="0009479D">
        <w:rPr>
          <w:rFonts w:ascii="Times New Roman" w:hAnsi="Times New Roman" w:cs="Times New Roman"/>
          <w:b/>
        </w:rPr>
        <w:t>ПОЛОЖЕНИЕ</w:t>
      </w:r>
    </w:p>
    <w:p w:rsidR="00E96F7B" w:rsidRPr="0009479D" w:rsidRDefault="00E96F7B" w:rsidP="00E96F7B">
      <w:pPr>
        <w:jc w:val="center"/>
        <w:rPr>
          <w:rFonts w:ascii="Times New Roman" w:hAnsi="Times New Roman" w:cs="Times New Roman"/>
          <w:b/>
        </w:rPr>
      </w:pPr>
      <w:r w:rsidRPr="0009479D">
        <w:rPr>
          <w:rFonts w:ascii="Times New Roman" w:hAnsi="Times New Roman" w:cs="Times New Roman"/>
          <w:b/>
        </w:rPr>
        <w:t xml:space="preserve">об оплате труда муниципальных служащих администрации </w:t>
      </w:r>
    </w:p>
    <w:p w:rsidR="00E96F7B" w:rsidRPr="0009479D" w:rsidRDefault="00E96F7B" w:rsidP="00E96F7B">
      <w:pPr>
        <w:jc w:val="center"/>
        <w:rPr>
          <w:rFonts w:ascii="Times New Roman" w:hAnsi="Times New Roman" w:cs="Times New Roman"/>
          <w:b/>
        </w:rPr>
      </w:pPr>
      <w:r w:rsidRPr="0009479D">
        <w:rPr>
          <w:rFonts w:ascii="Times New Roman" w:hAnsi="Times New Roman" w:cs="Times New Roman"/>
          <w:b/>
        </w:rPr>
        <w:t xml:space="preserve"> сельского поселен</w:t>
      </w:r>
      <w:r w:rsidR="00C33ADF">
        <w:rPr>
          <w:rFonts w:ascii="Times New Roman" w:hAnsi="Times New Roman" w:cs="Times New Roman"/>
          <w:b/>
        </w:rPr>
        <w:t>ия «Койдин</w:t>
      </w:r>
      <w:r w:rsidRPr="0009479D">
        <w:rPr>
          <w:rFonts w:ascii="Times New Roman" w:hAnsi="Times New Roman" w:cs="Times New Roman"/>
          <w:b/>
        </w:rPr>
        <w:t>»</w:t>
      </w:r>
    </w:p>
    <w:p w:rsidR="00E96F7B" w:rsidRPr="0009479D" w:rsidRDefault="00E96F7B" w:rsidP="00E96F7B">
      <w:pPr>
        <w:jc w:val="center"/>
        <w:rPr>
          <w:rFonts w:ascii="Times New Roman" w:hAnsi="Times New Roman" w:cs="Times New Roman"/>
        </w:rPr>
      </w:pPr>
    </w:p>
    <w:p w:rsidR="00E96F7B" w:rsidRPr="0009479D" w:rsidRDefault="00E96F7B" w:rsidP="00E96F7B">
      <w:pPr>
        <w:jc w:val="both"/>
        <w:rPr>
          <w:rFonts w:ascii="Times New Roman" w:hAnsi="Times New Roman" w:cs="Times New Roman"/>
        </w:rPr>
      </w:pPr>
      <w:r w:rsidRPr="0009479D">
        <w:rPr>
          <w:rFonts w:ascii="Times New Roman" w:hAnsi="Times New Roman" w:cs="Times New Roman"/>
        </w:rPr>
        <w:t xml:space="preserve">   </w:t>
      </w:r>
      <w:r>
        <w:rPr>
          <w:rFonts w:ascii="Times New Roman" w:hAnsi="Times New Roman" w:cs="Times New Roman"/>
        </w:rPr>
        <w:t xml:space="preserve">      </w:t>
      </w:r>
      <w:r w:rsidRPr="0009479D">
        <w:rPr>
          <w:rFonts w:ascii="Times New Roman" w:hAnsi="Times New Roman" w:cs="Times New Roman"/>
        </w:rPr>
        <w:t>Настоящее Положение об оплате труда муниципальных слу</w:t>
      </w:r>
      <w:r>
        <w:rPr>
          <w:rFonts w:ascii="Times New Roman" w:hAnsi="Times New Roman" w:cs="Times New Roman"/>
        </w:rPr>
        <w:t>жащих админист</w:t>
      </w:r>
      <w:r w:rsidR="00C33ADF">
        <w:rPr>
          <w:rFonts w:ascii="Times New Roman" w:hAnsi="Times New Roman" w:cs="Times New Roman"/>
        </w:rPr>
        <w:t>рации сельского поселения «Койдин</w:t>
      </w:r>
      <w:r w:rsidRPr="0009479D">
        <w:rPr>
          <w:rFonts w:ascii="Times New Roman" w:hAnsi="Times New Roman" w:cs="Times New Roman"/>
        </w:rPr>
        <w:t>» (далее – Положение), определяет размеры и условия выплаты денежного  содержания муниципальных служащих админист</w:t>
      </w:r>
      <w:r w:rsidR="00C33ADF">
        <w:rPr>
          <w:rFonts w:ascii="Times New Roman" w:hAnsi="Times New Roman" w:cs="Times New Roman"/>
        </w:rPr>
        <w:t>рации сельского поселения «Койдин</w:t>
      </w:r>
      <w:r w:rsidRPr="0009479D">
        <w:rPr>
          <w:rFonts w:ascii="Times New Roman" w:hAnsi="Times New Roman" w:cs="Times New Roman"/>
        </w:rPr>
        <w:t>».</w:t>
      </w:r>
    </w:p>
    <w:p w:rsidR="00E96F7B" w:rsidRPr="0009479D" w:rsidRDefault="00E96F7B" w:rsidP="00E96F7B">
      <w:pPr>
        <w:jc w:val="center"/>
        <w:rPr>
          <w:rFonts w:ascii="Times New Roman" w:hAnsi="Times New Roman" w:cs="Times New Roman"/>
          <w:b/>
        </w:rPr>
      </w:pPr>
    </w:p>
    <w:p w:rsidR="00E96F7B" w:rsidRPr="0009479D" w:rsidRDefault="00E96F7B" w:rsidP="00E96F7B">
      <w:pPr>
        <w:pStyle w:val="a3"/>
        <w:numPr>
          <w:ilvl w:val="0"/>
          <w:numId w:val="1"/>
        </w:numPr>
        <w:ind w:firstLine="0"/>
        <w:jc w:val="center"/>
        <w:rPr>
          <w:rFonts w:ascii="Times New Roman" w:hAnsi="Times New Roman" w:cs="Times New Roman"/>
          <w:b/>
        </w:rPr>
      </w:pPr>
      <w:r w:rsidRPr="0009479D">
        <w:rPr>
          <w:rFonts w:ascii="Times New Roman" w:hAnsi="Times New Roman" w:cs="Times New Roman"/>
          <w:b/>
        </w:rPr>
        <w:t>Общие положения</w:t>
      </w:r>
    </w:p>
    <w:p w:rsidR="00E96F7B" w:rsidRPr="0009479D" w:rsidRDefault="00E96F7B" w:rsidP="00E96F7B">
      <w:pPr>
        <w:pStyle w:val="a3"/>
        <w:rPr>
          <w:rFonts w:ascii="Times New Roman" w:hAnsi="Times New Roman" w:cs="Times New Roman"/>
          <w:b/>
        </w:rPr>
      </w:pPr>
    </w:p>
    <w:p w:rsidR="00E96F7B" w:rsidRPr="0009479D" w:rsidRDefault="00E96F7B" w:rsidP="00E96F7B">
      <w:pPr>
        <w:ind w:firstLine="708"/>
        <w:jc w:val="both"/>
        <w:rPr>
          <w:rFonts w:ascii="Times New Roman" w:hAnsi="Times New Roman" w:cs="Times New Roman"/>
        </w:rPr>
      </w:pPr>
      <w:r w:rsidRPr="0009479D">
        <w:rPr>
          <w:rFonts w:ascii="Times New Roman" w:hAnsi="Times New Roman" w:cs="Times New Roman"/>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E96F7B" w:rsidRPr="0009479D" w:rsidRDefault="00E96F7B" w:rsidP="00E96F7B">
      <w:pPr>
        <w:ind w:firstLine="709"/>
        <w:jc w:val="both"/>
        <w:rPr>
          <w:rFonts w:ascii="Times New Roman" w:hAnsi="Times New Roman" w:cs="Times New Roman"/>
        </w:rPr>
      </w:pPr>
      <w:r w:rsidRPr="0009479D">
        <w:rPr>
          <w:rFonts w:ascii="Times New Roman" w:hAnsi="Times New Roman" w:cs="Times New Roman"/>
        </w:rPr>
        <w:t>Денежное содержание муниципального служащего состоит из должностного оклада в соответствии с замещаемой должностью муниципальной службы (далее – должностной оклад), из ежемесячных и иных дополнительных выплат в соответствии с настоящим Положением, а также других выплат, предусмотренных федеральным законодательством.</w:t>
      </w:r>
    </w:p>
    <w:p w:rsidR="00E96F7B" w:rsidRPr="0009479D" w:rsidRDefault="00E96F7B" w:rsidP="00E96F7B">
      <w:pPr>
        <w:ind w:firstLine="709"/>
        <w:jc w:val="both"/>
        <w:rPr>
          <w:rFonts w:ascii="Times New Roman" w:hAnsi="Times New Roman" w:cs="Times New Roman"/>
        </w:rPr>
      </w:pPr>
      <w:r w:rsidRPr="0009479D">
        <w:rPr>
          <w:rFonts w:ascii="Times New Roman" w:hAnsi="Times New Roman" w:cs="Times New Roman"/>
        </w:rPr>
        <w:t>К ежемесячным и иным дополнительным выплатам относятся:</w:t>
      </w:r>
    </w:p>
    <w:p w:rsidR="00E96F7B" w:rsidRPr="0009479D" w:rsidRDefault="00E96F7B" w:rsidP="00E96F7B">
      <w:pPr>
        <w:pStyle w:val="a3"/>
        <w:numPr>
          <w:ilvl w:val="0"/>
          <w:numId w:val="2"/>
        </w:numPr>
        <w:ind w:left="0" w:firstLine="0"/>
        <w:jc w:val="both"/>
        <w:rPr>
          <w:rFonts w:ascii="Times New Roman" w:hAnsi="Times New Roman" w:cs="Times New Roman"/>
        </w:rPr>
      </w:pPr>
      <w:r w:rsidRPr="0009479D">
        <w:rPr>
          <w:rFonts w:ascii="Times New Roman" w:hAnsi="Times New Roman" w:cs="Times New Roman"/>
        </w:rPr>
        <w:t>ежемесячная надбавка к должностному окладу за особые условия муниципальной службы;</w:t>
      </w:r>
    </w:p>
    <w:p w:rsidR="00E96F7B" w:rsidRPr="0009479D" w:rsidRDefault="00E96F7B" w:rsidP="00E96F7B">
      <w:pPr>
        <w:pStyle w:val="a3"/>
        <w:numPr>
          <w:ilvl w:val="0"/>
          <w:numId w:val="2"/>
        </w:numPr>
        <w:ind w:left="0" w:firstLine="0"/>
        <w:jc w:val="both"/>
        <w:rPr>
          <w:rFonts w:ascii="Times New Roman" w:hAnsi="Times New Roman" w:cs="Times New Roman"/>
        </w:rPr>
      </w:pPr>
      <w:r w:rsidRPr="0009479D">
        <w:rPr>
          <w:rFonts w:ascii="Times New Roman" w:hAnsi="Times New Roman" w:cs="Times New Roman"/>
        </w:rPr>
        <w:t>ежемесячная надбавка к должностному окладу за выслугу лет на муниципальной службе;</w:t>
      </w:r>
    </w:p>
    <w:p w:rsidR="00E96F7B" w:rsidRDefault="00E96F7B" w:rsidP="00E96F7B">
      <w:pPr>
        <w:pStyle w:val="a3"/>
        <w:numPr>
          <w:ilvl w:val="0"/>
          <w:numId w:val="2"/>
        </w:numPr>
        <w:ind w:left="0" w:firstLine="0"/>
        <w:jc w:val="both"/>
        <w:rPr>
          <w:rFonts w:ascii="Times New Roman" w:hAnsi="Times New Roman" w:cs="Times New Roman"/>
        </w:rPr>
      </w:pPr>
      <w:r w:rsidRPr="0009479D">
        <w:rPr>
          <w:rFonts w:ascii="Times New Roman" w:hAnsi="Times New Roman" w:cs="Times New Roman"/>
        </w:rPr>
        <w:t>ежемесячная надбавка к должностному окладу за классный чин;</w:t>
      </w:r>
    </w:p>
    <w:p w:rsidR="00E96F7B" w:rsidRDefault="00E96F7B" w:rsidP="00E96F7B">
      <w:pPr>
        <w:pStyle w:val="a3"/>
        <w:numPr>
          <w:ilvl w:val="0"/>
          <w:numId w:val="2"/>
        </w:numPr>
        <w:ind w:left="0" w:firstLine="0"/>
        <w:jc w:val="both"/>
        <w:rPr>
          <w:rFonts w:ascii="Times New Roman" w:hAnsi="Times New Roman" w:cs="Times New Roman"/>
        </w:rPr>
      </w:pPr>
      <w:r w:rsidRPr="001C0A75">
        <w:rPr>
          <w:rFonts w:ascii="Times New Roman" w:hAnsi="Times New Roman" w:cs="Times New Roman"/>
        </w:rPr>
        <w:t>ежемесячного денежного поощрения;</w:t>
      </w:r>
    </w:p>
    <w:p w:rsidR="00E96F7B" w:rsidRPr="001C0A75" w:rsidRDefault="00E96F7B" w:rsidP="00E96F7B">
      <w:pPr>
        <w:pStyle w:val="a3"/>
        <w:numPr>
          <w:ilvl w:val="0"/>
          <w:numId w:val="2"/>
        </w:numPr>
        <w:ind w:left="0" w:firstLine="0"/>
        <w:jc w:val="both"/>
        <w:rPr>
          <w:rFonts w:ascii="Times New Roman" w:hAnsi="Times New Roman" w:cs="Times New Roman"/>
        </w:rPr>
      </w:pPr>
      <w:r>
        <w:rPr>
          <w:rFonts w:ascii="Times New Roman" w:hAnsi="Times New Roman" w:cs="Times New Roman"/>
        </w:rPr>
        <w:t xml:space="preserve">ежемесячной надбавки за работу со сведениями, составляющими государственную тайну; </w:t>
      </w:r>
    </w:p>
    <w:p w:rsidR="00E96F7B" w:rsidRPr="0009479D" w:rsidRDefault="00E96F7B" w:rsidP="00E96F7B">
      <w:pPr>
        <w:pStyle w:val="a3"/>
        <w:numPr>
          <w:ilvl w:val="0"/>
          <w:numId w:val="2"/>
        </w:numPr>
        <w:ind w:left="0" w:firstLine="0"/>
        <w:jc w:val="both"/>
        <w:rPr>
          <w:rFonts w:ascii="Times New Roman" w:hAnsi="Times New Roman" w:cs="Times New Roman"/>
        </w:rPr>
      </w:pPr>
      <w:r w:rsidRPr="0009479D">
        <w:rPr>
          <w:rFonts w:ascii="Times New Roman" w:hAnsi="Times New Roman" w:cs="Times New Roman"/>
        </w:rPr>
        <w:t>премия за выполнение особо важных и сложных заданий;</w:t>
      </w:r>
    </w:p>
    <w:p w:rsidR="00E96F7B" w:rsidRPr="0009479D" w:rsidRDefault="00E96F7B" w:rsidP="00E96F7B">
      <w:pPr>
        <w:pStyle w:val="a3"/>
        <w:numPr>
          <w:ilvl w:val="0"/>
          <w:numId w:val="2"/>
        </w:numPr>
        <w:ind w:left="0" w:firstLine="0"/>
        <w:jc w:val="both"/>
        <w:rPr>
          <w:rFonts w:ascii="Times New Roman" w:hAnsi="Times New Roman" w:cs="Times New Roman"/>
        </w:rPr>
      </w:pPr>
      <w:r w:rsidRPr="0009479D">
        <w:rPr>
          <w:rFonts w:ascii="Times New Roman" w:hAnsi="Times New Roman" w:cs="Times New Roman"/>
        </w:rPr>
        <w:t>материальная помощь;</w:t>
      </w:r>
    </w:p>
    <w:p w:rsidR="00E96F7B" w:rsidRPr="0009479D" w:rsidRDefault="00E96F7B" w:rsidP="00E96F7B">
      <w:pPr>
        <w:ind w:firstLine="708"/>
        <w:jc w:val="both"/>
        <w:rPr>
          <w:rFonts w:ascii="Times New Roman" w:hAnsi="Times New Roman" w:cs="Times New Roman"/>
        </w:rPr>
      </w:pPr>
      <w:r w:rsidRPr="0009479D">
        <w:rPr>
          <w:rFonts w:ascii="Times New Roman" w:hAnsi="Times New Roman" w:cs="Times New Roman"/>
        </w:rPr>
        <w:t>К денежному содержанию муниципальных служащих применяются районный коэффициент и процентная надбавка к заработной плате за стаж работы в районах Крайнего Севера и приравненных к ним местностям в порядке и размерах, установленных действующим законодательством.</w:t>
      </w:r>
    </w:p>
    <w:p w:rsidR="00E96F7B" w:rsidRPr="0009479D" w:rsidRDefault="00E96F7B" w:rsidP="00E96F7B">
      <w:pPr>
        <w:ind w:firstLine="708"/>
        <w:jc w:val="both"/>
        <w:rPr>
          <w:rFonts w:ascii="Times New Roman" w:hAnsi="Times New Roman" w:cs="Times New Roman"/>
        </w:rPr>
      </w:pPr>
      <w:r w:rsidRPr="0009479D">
        <w:rPr>
          <w:rFonts w:ascii="Times New Roman" w:hAnsi="Times New Roman" w:cs="Times New Roman"/>
        </w:rPr>
        <w:t>Муниципальному служащему, исполняющему обязанности временно отсутствующего работника без освобождения от работы, определенной трудовым договором, производится доплата в пределах фонда оплаты труда. Размер доплаты устанавливается по соглашению сторон трудового договора с учетом содержания и (или) объема дополнительной работы в соответствии с Трудовым кодексом Российской Федерации.</w:t>
      </w:r>
    </w:p>
    <w:p w:rsidR="00E96F7B" w:rsidRDefault="00E96F7B" w:rsidP="00E96F7B">
      <w:pPr>
        <w:jc w:val="both"/>
        <w:rPr>
          <w:rFonts w:ascii="Times New Roman" w:hAnsi="Times New Roman" w:cs="Times New Roman"/>
        </w:rPr>
      </w:pPr>
      <w:r>
        <w:rPr>
          <w:rFonts w:ascii="Times New Roman" w:hAnsi="Times New Roman" w:cs="Times New Roman"/>
        </w:rPr>
        <w:tab/>
        <w:t>Порядок выплаты ежемесячной надбавки к должностному окладу за работу со сведениями, составляющими государственную тайну, осуществляется в размерах и в порядке, установленных законодательством Российской Федерации.</w:t>
      </w:r>
    </w:p>
    <w:p w:rsidR="00E96F7B" w:rsidRPr="00E96F7B" w:rsidRDefault="00E96F7B" w:rsidP="00E96F7B">
      <w:pPr>
        <w:jc w:val="both"/>
        <w:rPr>
          <w:rFonts w:ascii="Times New Roman" w:hAnsi="Times New Roman" w:cs="Times New Roman"/>
        </w:rPr>
      </w:pPr>
    </w:p>
    <w:p w:rsidR="00E96F7B" w:rsidRPr="00E96F7B" w:rsidRDefault="00E96F7B" w:rsidP="00E96F7B">
      <w:pPr>
        <w:jc w:val="both"/>
        <w:rPr>
          <w:rFonts w:ascii="Times New Roman" w:hAnsi="Times New Roman" w:cs="Times New Roman"/>
        </w:rPr>
      </w:pPr>
    </w:p>
    <w:p w:rsidR="00E96F7B" w:rsidRPr="0009479D" w:rsidRDefault="00E96F7B" w:rsidP="00E96F7B">
      <w:pPr>
        <w:jc w:val="both"/>
        <w:rPr>
          <w:rFonts w:ascii="Times New Roman" w:hAnsi="Times New Roman" w:cs="Times New Roman"/>
        </w:rPr>
      </w:pPr>
      <w:r>
        <w:rPr>
          <w:rFonts w:ascii="Times New Roman" w:hAnsi="Times New Roman" w:cs="Times New Roman"/>
        </w:rPr>
        <w:t xml:space="preserve">  </w:t>
      </w:r>
    </w:p>
    <w:p w:rsidR="00E96F7B" w:rsidRPr="0009479D" w:rsidRDefault="00E96F7B" w:rsidP="00E96F7B">
      <w:pPr>
        <w:pStyle w:val="a3"/>
        <w:numPr>
          <w:ilvl w:val="0"/>
          <w:numId w:val="1"/>
        </w:numPr>
        <w:jc w:val="center"/>
        <w:rPr>
          <w:rFonts w:ascii="Times New Roman" w:hAnsi="Times New Roman" w:cs="Times New Roman"/>
          <w:b/>
        </w:rPr>
      </w:pPr>
      <w:r w:rsidRPr="0009479D">
        <w:rPr>
          <w:rFonts w:ascii="Times New Roman" w:hAnsi="Times New Roman" w:cs="Times New Roman"/>
          <w:b/>
        </w:rPr>
        <w:t>Должностные оклады</w:t>
      </w:r>
    </w:p>
    <w:p w:rsidR="00E96F7B" w:rsidRPr="0009479D" w:rsidRDefault="00E96F7B" w:rsidP="00E96F7B">
      <w:pPr>
        <w:jc w:val="center"/>
        <w:rPr>
          <w:rFonts w:ascii="Times New Roman" w:hAnsi="Times New Roman" w:cs="Times New Roman"/>
        </w:rPr>
      </w:pPr>
    </w:p>
    <w:p w:rsidR="00E96F7B" w:rsidRPr="0009479D" w:rsidRDefault="00E96F7B" w:rsidP="00E96F7B">
      <w:pPr>
        <w:pStyle w:val="a3"/>
        <w:numPr>
          <w:ilvl w:val="1"/>
          <w:numId w:val="1"/>
        </w:numPr>
        <w:ind w:left="0" w:firstLine="710"/>
        <w:jc w:val="both"/>
        <w:rPr>
          <w:rFonts w:ascii="Times New Roman" w:hAnsi="Times New Roman" w:cs="Times New Roman"/>
        </w:rPr>
      </w:pPr>
      <w:r w:rsidRPr="0009479D">
        <w:rPr>
          <w:rFonts w:ascii="Times New Roman" w:hAnsi="Times New Roman" w:cs="Times New Roman"/>
        </w:rPr>
        <w:t>Размеры должностных окладов муниципальных служащих устанавливается по должностям муниципальной службы в размерах согласно приложению № 1.</w:t>
      </w:r>
    </w:p>
    <w:p w:rsidR="00E96F7B" w:rsidRDefault="00E96F7B" w:rsidP="00E96F7B">
      <w:pPr>
        <w:pStyle w:val="a3"/>
        <w:numPr>
          <w:ilvl w:val="1"/>
          <w:numId w:val="1"/>
        </w:numPr>
        <w:ind w:left="0" w:firstLine="709"/>
        <w:jc w:val="both"/>
        <w:rPr>
          <w:rFonts w:ascii="Times New Roman" w:hAnsi="Times New Roman" w:cs="Times New Roman"/>
        </w:rPr>
      </w:pPr>
      <w:r w:rsidRPr="0009479D">
        <w:rPr>
          <w:rFonts w:ascii="Times New Roman" w:hAnsi="Times New Roman" w:cs="Times New Roman"/>
        </w:rPr>
        <w:t>Установленные настоящим Положением должностные оклады изменятся (индексируются) в сроки и размерах, установленных для изменения (индексации) окладов денежного содержания по должностям государственной гражданской службы Республики Коми.</w:t>
      </w:r>
    </w:p>
    <w:p w:rsidR="00E96F7B" w:rsidRDefault="00E96F7B" w:rsidP="00E96F7B">
      <w:pPr>
        <w:pStyle w:val="a3"/>
        <w:numPr>
          <w:ilvl w:val="1"/>
          <w:numId w:val="1"/>
        </w:numPr>
        <w:ind w:left="0" w:firstLine="709"/>
        <w:jc w:val="both"/>
        <w:rPr>
          <w:rFonts w:ascii="Times New Roman" w:hAnsi="Times New Roman" w:cs="Times New Roman"/>
        </w:rPr>
      </w:pPr>
      <w:r>
        <w:rPr>
          <w:rFonts w:ascii="Times New Roman" w:hAnsi="Times New Roman" w:cs="Times New Roman"/>
        </w:rPr>
        <w:t>При увеличении (индексации) размеров  должностных окладов муниципальных служащих их размеры подлежат округлению до целого рубля в сторону увеличения.</w:t>
      </w:r>
    </w:p>
    <w:p w:rsidR="00E96F7B" w:rsidRDefault="00E96F7B" w:rsidP="00E96F7B">
      <w:pPr>
        <w:pStyle w:val="a3"/>
        <w:ind w:left="0" w:firstLine="709"/>
        <w:jc w:val="both"/>
        <w:rPr>
          <w:rFonts w:ascii="Times New Roman" w:hAnsi="Times New Roman" w:cs="Times New Roman"/>
        </w:rPr>
      </w:pPr>
    </w:p>
    <w:p w:rsidR="00E96F7B" w:rsidRDefault="00E96F7B" w:rsidP="00E96F7B">
      <w:pPr>
        <w:pStyle w:val="a3"/>
        <w:numPr>
          <w:ilvl w:val="0"/>
          <w:numId w:val="1"/>
        </w:numPr>
        <w:jc w:val="center"/>
        <w:rPr>
          <w:rFonts w:ascii="Times New Roman" w:hAnsi="Times New Roman" w:cs="Times New Roman"/>
          <w:b/>
        </w:rPr>
      </w:pPr>
      <w:r>
        <w:rPr>
          <w:rFonts w:ascii="Times New Roman" w:hAnsi="Times New Roman" w:cs="Times New Roman"/>
          <w:b/>
        </w:rPr>
        <w:t>Ежемесячное денежное поощрение</w:t>
      </w:r>
    </w:p>
    <w:p w:rsidR="00E96F7B" w:rsidRDefault="00E96F7B" w:rsidP="00E96F7B">
      <w:pPr>
        <w:jc w:val="center"/>
        <w:rPr>
          <w:rFonts w:ascii="Times New Roman" w:hAnsi="Times New Roman" w:cs="Times New Roman"/>
          <w:b/>
        </w:rPr>
      </w:pPr>
    </w:p>
    <w:p w:rsidR="00E96F7B" w:rsidRPr="003C4F44" w:rsidRDefault="00E96F7B" w:rsidP="00E96F7B">
      <w:pPr>
        <w:pStyle w:val="a3"/>
        <w:numPr>
          <w:ilvl w:val="1"/>
          <w:numId w:val="1"/>
        </w:numPr>
        <w:ind w:left="0" w:firstLine="709"/>
        <w:jc w:val="both"/>
        <w:rPr>
          <w:rFonts w:ascii="Times New Roman" w:hAnsi="Times New Roman" w:cs="Times New Roman"/>
        </w:rPr>
      </w:pPr>
      <w:r>
        <w:rPr>
          <w:rFonts w:ascii="Times New Roman" w:hAnsi="Times New Roman" w:cs="Times New Roman"/>
        </w:rPr>
        <w:t>Размеры ежемесячного денежного поощрения</w:t>
      </w:r>
      <w:r w:rsidRPr="0009479D">
        <w:rPr>
          <w:rFonts w:ascii="Times New Roman" w:hAnsi="Times New Roman" w:cs="Times New Roman"/>
        </w:rPr>
        <w:t xml:space="preserve"> муниципальных служащих устанавливается по должностям муниципальной службы в </w:t>
      </w:r>
      <w:r>
        <w:rPr>
          <w:rFonts w:ascii="Times New Roman" w:hAnsi="Times New Roman" w:cs="Times New Roman"/>
        </w:rPr>
        <w:t>размерах согласно приложению № 3</w:t>
      </w:r>
      <w:r w:rsidRPr="0009479D">
        <w:rPr>
          <w:rFonts w:ascii="Times New Roman" w:hAnsi="Times New Roman" w:cs="Times New Roman"/>
        </w:rPr>
        <w:t>.</w:t>
      </w: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FA7981" w:rsidRDefault="00E96F7B" w:rsidP="00E96F7B">
      <w:pPr>
        <w:pStyle w:val="a3"/>
        <w:numPr>
          <w:ilvl w:val="0"/>
          <w:numId w:val="10"/>
        </w:numPr>
        <w:jc w:val="center"/>
        <w:rPr>
          <w:rFonts w:ascii="Times New Roman" w:hAnsi="Times New Roman" w:cs="Times New Roman"/>
          <w:b/>
        </w:rPr>
      </w:pPr>
      <w:r w:rsidRPr="00FA7981">
        <w:rPr>
          <w:rFonts w:ascii="Times New Roman" w:hAnsi="Times New Roman" w:cs="Times New Roman"/>
          <w:b/>
        </w:rPr>
        <w:t>Ежемесячная надбавка к должностному окладу</w:t>
      </w:r>
    </w:p>
    <w:p w:rsidR="00E96F7B" w:rsidRPr="0009479D" w:rsidRDefault="00E96F7B" w:rsidP="00E96F7B">
      <w:pPr>
        <w:ind w:left="348"/>
        <w:rPr>
          <w:rFonts w:ascii="Times New Roman" w:hAnsi="Times New Roman" w:cs="Times New Roman"/>
          <w:b/>
        </w:rPr>
      </w:pPr>
      <w:r w:rsidRPr="0009479D">
        <w:rPr>
          <w:rFonts w:ascii="Times New Roman" w:hAnsi="Times New Roman" w:cs="Times New Roman"/>
          <w:b/>
        </w:rPr>
        <w:t xml:space="preserve">                                           за особые условия муниципальной службы</w:t>
      </w:r>
    </w:p>
    <w:p w:rsidR="00E96F7B" w:rsidRPr="0009479D" w:rsidRDefault="00E96F7B" w:rsidP="00E96F7B">
      <w:pPr>
        <w:rPr>
          <w:rFonts w:ascii="Times New Roman" w:hAnsi="Times New Roman" w:cs="Times New Roman"/>
          <w:b/>
        </w:rPr>
      </w:pPr>
      <w:r w:rsidRPr="0009479D">
        <w:rPr>
          <w:rFonts w:ascii="Times New Roman" w:hAnsi="Times New Roman" w:cs="Times New Roman"/>
          <w:b/>
        </w:rPr>
        <w:t xml:space="preserve">   </w:t>
      </w: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4.1.</w:t>
      </w:r>
      <w:r w:rsidRPr="003C4F44">
        <w:rPr>
          <w:rFonts w:ascii="Times New Roman" w:hAnsi="Times New Roman" w:cs="Times New Roman"/>
        </w:rPr>
        <w:t>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качестве выполнения своих должностных обязанностей.</w:t>
      </w: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4.2.</w:t>
      </w:r>
      <w:r w:rsidRPr="003C4F44">
        <w:rPr>
          <w:rFonts w:ascii="Times New Roman" w:hAnsi="Times New Roman" w:cs="Times New Roman"/>
        </w:rPr>
        <w:t>Ежемесячная надбавка к должностному окладу за особые условия муниципальной службы устанавливается при назначении на должность муниципальной службы, при перемещении на другую должность муниципальной службы и в других случаях с обязательным учетом профессиональной подготовки, ответственности и опыта работы по специальности и занимаемой должности в пределах выделенного фонда оплаты труда.</w:t>
      </w: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4.3.</w:t>
      </w:r>
      <w:r w:rsidRPr="003C4F44">
        <w:rPr>
          <w:rFonts w:ascii="Times New Roman" w:hAnsi="Times New Roman" w:cs="Times New Roman"/>
        </w:rPr>
        <w:t>Ежемесячная надбавка к должностному окладу за особые условия муниципальной службы устанавливается распоряжением работодателя.</w:t>
      </w:r>
    </w:p>
    <w:p w:rsidR="00E96F7B" w:rsidRPr="005F122C" w:rsidRDefault="00E96F7B" w:rsidP="00E96F7B">
      <w:pPr>
        <w:pStyle w:val="a3"/>
        <w:autoSpaceDE w:val="0"/>
        <w:autoSpaceDN w:val="0"/>
        <w:adjustRightInd w:val="0"/>
        <w:ind w:left="0"/>
        <w:jc w:val="both"/>
        <w:outlineLvl w:val="1"/>
        <w:rPr>
          <w:rFonts w:ascii="Times New Roman" w:hAnsi="Times New Roman" w:cs="Times New Roman"/>
        </w:rPr>
      </w:pPr>
      <w:r w:rsidRPr="005F122C">
        <w:rPr>
          <w:rFonts w:ascii="Times New Roman" w:hAnsi="Times New Roman" w:cs="Times New Roman"/>
        </w:rPr>
        <w:t>Размер ежемесячной надбавки к должностному окладу за особые условия муниципальной службы устанавливается:</w:t>
      </w:r>
    </w:p>
    <w:p w:rsidR="00E96F7B" w:rsidRPr="001C0A75" w:rsidRDefault="00E96F7B" w:rsidP="00E96F7B">
      <w:pPr>
        <w:autoSpaceDE w:val="0"/>
        <w:autoSpaceDN w:val="0"/>
        <w:adjustRightInd w:val="0"/>
        <w:jc w:val="both"/>
        <w:outlineLvl w:val="1"/>
        <w:rPr>
          <w:rFonts w:ascii="Times New Roman" w:hAnsi="Times New Roman" w:cs="Times New Roman"/>
        </w:rPr>
      </w:pPr>
      <w:r w:rsidRPr="001C0A75">
        <w:rPr>
          <w:rFonts w:ascii="Times New Roman" w:hAnsi="Times New Roman" w:cs="Times New Roman"/>
        </w:rPr>
        <w:t>- по высшим должностям муниципальной службы – до 200 процентов;</w:t>
      </w:r>
    </w:p>
    <w:p w:rsidR="00E96F7B" w:rsidRPr="001C0A75" w:rsidRDefault="00E96F7B" w:rsidP="00E96F7B">
      <w:pPr>
        <w:pStyle w:val="a3"/>
        <w:autoSpaceDE w:val="0"/>
        <w:autoSpaceDN w:val="0"/>
        <w:adjustRightInd w:val="0"/>
        <w:ind w:left="0"/>
        <w:jc w:val="both"/>
        <w:outlineLvl w:val="1"/>
        <w:rPr>
          <w:rFonts w:ascii="Times New Roman" w:hAnsi="Times New Roman" w:cs="Times New Roman"/>
        </w:rPr>
      </w:pPr>
      <w:r w:rsidRPr="00A27C52">
        <w:rPr>
          <w:rFonts w:ascii="Times New Roman" w:hAnsi="Times New Roman" w:cs="Times New Roman"/>
        </w:rPr>
        <w:t>- по главным должностям муниципальной службы – до 170 процентов;</w:t>
      </w:r>
    </w:p>
    <w:p w:rsidR="00E96F7B" w:rsidRPr="001C0A75" w:rsidRDefault="00E96F7B" w:rsidP="00E96F7B">
      <w:pPr>
        <w:pStyle w:val="a3"/>
        <w:autoSpaceDE w:val="0"/>
        <w:autoSpaceDN w:val="0"/>
        <w:adjustRightInd w:val="0"/>
        <w:ind w:left="0"/>
        <w:jc w:val="both"/>
        <w:outlineLvl w:val="1"/>
        <w:rPr>
          <w:rFonts w:ascii="Times New Roman" w:hAnsi="Times New Roman" w:cs="Times New Roman"/>
        </w:rPr>
      </w:pPr>
      <w:r w:rsidRPr="001C0A75">
        <w:rPr>
          <w:rFonts w:ascii="Times New Roman" w:hAnsi="Times New Roman" w:cs="Times New Roman"/>
        </w:rPr>
        <w:t xml:space="preserve">- по старшим должностям муниципальной службы – до </w:t>
      </w:r>
      <w:r w:rsidRPr="001A2115">
        <w:rPr>
          <w:rFonts w:ascii="Times New Roman" w:hAnsi="Times New Roman" w:cs="Times New Roman"/>
        </w:rPr>
        <w:t>150</w:t>
      </w:r>
      <w:r w:rsidRPr="001C0A75">
        <w:rPr>
          <w:rFonts w:ascii="Times New Roman" w:hAnsi="Times New Roman" w:cs="Times New Roman"/>
        </w:rPr>
        <w:t xml:space="preserve"> процентов;</w:t>
      </w:r>
    </w:p>
    <w:p w:rsidR="00E96F7B" w:rsidRPr="001C0A75" w:rsidRDefault="00E96F7B" w:rsidP="00E96F7B">
      <w:pPr>
        <w:autoSpaceDE w:val="0"/>
        <w:autoSpaceDN w:val="0"/>
        <w:adjustRightInd w:val="0"/>
        <w:jc w:val="both"/>
        <w:outlineLvl w:val="1"/>
        <w:rPr>
          <w:rFonts w:ascii="Times New Roman" w:hAnsi="Times New Roman" w:cs="Times New Roman"/>
        </w:rPr>
      </w:pPr>
      <w:r w:rsidRPr="001C0A75">
        <w:rPr>
          <w:rFonts w:ascii="Times New Roman" w:hAnsi="Times New Roman" w:cs="Times New Roman"/>
        </w:rPr>
        <w:t xml:space="preserve">- по ведущим должностям муниципальной службы – до 130 процентов; </w:t>
      </w:r>
    </w:p>
    <w:p w:rsidR="00E96F7B" w:rsidRPr="005F122C" w:rsidRDefault="00E96F7B" w:rsidP="00E96F7B">
      <w:pPr>
        <w:pStyle w:val="a3"/>
        <w:autoSpaceDE w:val="0"/>
        <w:autoSpaceDN w:val="0"/>
        <w:adjustRightInd w:val="0"/>
        <w:ind w:left="0"/>
        <w:jc w:val="both"/>
        <w:outlineLvl w:val="1"/>
        <w:rPr>
          <w:rFonts w:ascii="Times New Roman" w:hAnsi="Times New Roman" w:cs="Times New Roman"/>
        </w:rPr>
      </w:pPr>
      <w:r w:rsidRPr="001C0A75">
        <w:rPr>
          <w:rFonts w:ascii="Times New Roman" w:hAnsi="Times New Roman" w:cs="Times New Roman"/>
        </w:rPr>
        <w:t>- по младшим должностям муниципальной службы – до 90 процентов.</w:t>
      </w:r>
    </w:p>
    <w:p w:rsidR="00E96F7B" w:rsidRPr="0009479D" w:rsidRDefault="00E96F7B" w:rsidP="00E96F7B">
      <w:pPr>
        <w:pStyle w:val="a3"/>
        <w:jc w:val="both"/>
        <w:rPr>
          <w:rFonts w:ascii="Times New Roman" w:hAnsi="Times New Roman" w:cs="Times New Roman"/>
        </w:rPr>
      </w:pP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4.4.</w:t>
      </w:r>
      <w:r w:rsidRPr="003C4F44">
        <w:rPr>
          <w:rFonts w:ascii="Times New Roman" w:hAnsi="Times New Roman" w:cs="Times New Roman"/>
        </w:rPr>
        <w:t>При установлении ежемесячных надбавок муниципальным служащим учитываются следующие критерии оценки выполнения работ:</w:t>
      </w:r>
    </w:p>
    <w:p w:rsidR="00E96F7B" w:rsidRPr="0009479D" w:rsidRDefault="00E96F7B" w:rsidP="00E96F7B">
      <w:pPr>
        <w:pStyle w:val="a3"/>
        <w:numPr>
          <w:ilvl w:val="0"/>
          <w:numId w:val="3"/>
        </w:numPr>
        <w:jc w:val="both"/>
        <w:rPr>
          <w:rFonts w:ascii="Times New Roman" w:hAnsi="Times New Roman" w:cs="Times New Roman"/>
        </w:rPr>
      </w:pPr>
      <w:r w:rsidRPr="0009479D">
        <w:rPr>
          <w:rFonts w:ascii="Times New Roman" w:hAnsi="Times New Roman" w:cs="Times New Roman"/>
        </w:rPr>
        <w:t>деловая квалификация (компетентность в решении вопросов, выбор наиболее рационального пути в организации работы, умение грамотно составлять деловые документы);</w:t>
      </w:r>
    </w:p>
    <w:p w:rsidR="00E96F7B" w:rsidRPr="0009479D" w:rsidRDefault="00E96F7B" w:rsidP="00E96F7B">
      <w:pPr>
        <w:pStyle w:val="a3"/>
        <w:numPr>
          <w:ilvl w:val="0"/>
          <w:numId w:val="3"/>
        </w:numPr>
        <w:jc w:val="both"/>
        <w:rPr>
          <w:rFonts w:ascii="Times New Roman" w:hAnsi="Times New Roman" w:cs="Times New Roman"/>
        </w:rPr>
      </w:pPr>
      <w:r w:rsidRPr="0009479D">
        <w:rPr>
          <w:rFonts w:ascii="Times New Roman" w:hAnsi="Times New Roman" w:cs="Times New Roman"/>
        </w:rPr>
        <w:lastRenderedPageBreak/>
        <w:t>личный вклад в общие результаты работы (проявление инициативы, соблюдение исполнительной дисциплины, ответственное отношение к порученному делу, выполнение правил внутреннего трудового распорядка);</w:t>
      </w:r>
    </w:p>
    <w:p w:rsidR="00E96F7B" w:rsidRPr="0009479D" w:rsidRDefault="00E96F7B" w:rsidP="00E96F7B">
      <w:pPr>
        <w:pStyle w:val="a3"/>
        <w:numPr>
          <w:ilvl w:val="0"/>
          <w:numId w:val="3"/>
        </w:numPr>
        <w:jc w:val="both"/>
        <w:rPr>
          <w:rFonts w:ascii="Times New Roman" w:hAnsi="Times New Roman" w:cs="Times New Roman"/>
        </w:rPr>
      </w:pPr>
      <w:r w:rsidRPr="0009479D">
        <w:rPr>
          <w:rFonts w:ascii="Times New Roman" w:hAnsi="Times New Roman" w:cs="Times New Roman"/>
        </w:rPr>
        <w:t>специальный режим работы (выполнение работ сверх установленной продолжительности рабочего времени, привлечение муниципальных служащих для осуществления мероприятий в целях предотвращения чрезвычайных ситуаций (дежурство в праздничные дни, в период морозов и т. п.).</w:t>
      </w: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4.5.</w:t>
      </w:r>
      <w:r w:rsidRPr="003C4F44">
        <w:rPr>
          <w:rFonts w:ascii="Times New Roman" w:hAnsi="Times New Roman" w:cs="Times New Roman"/>
        </w:rPr>
        <w:t>Размер ежемесячной надбавки к должностному окладу муниципального служащего за особые условия муниципальной службы может быть изменен при изменении характера работы или в зависимости от результатов деятельности муниципального служащего за прошедший период.</w:t>
      </w: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4.6.</w:t>
      </w:r>
      <w:r w:rsidRPr="003C4F44">
        <w:rPr>
          <w:rFonts w:ascii="Times New Roman" w:hAnsi="Times New Roman" w:cs="Times New Roman"/>
        </w:rPr>
        <w:t>Основанием для выплаты ежемесячной надбавки к должностному окладу за особые условия муниципальной службы работникам админист</w:t>
      </w:r>
      <w:r w:rsidR="001473C1">
        <w:rPr>
          <w:rFonts w:ascii="Times New Roman" w:hAnsi="Times New Roman" w:cs="Times New Roman"/>
        </w:rPr>
        <w:t>рации сельского поселения «Койдин</w:t>
      </w:r>
      <w:r w:rsidRPr="003C4F44">
        <w:rPr>
          <w:rFonts w:ascii="Times New Roman" w:hAnsi="Times New Roman" w:cs="Times New Roman"/>
        </w:rPr>
        <w:t>» является письменное распоряжение главы сельского поселения «</w:t>
      </w:r>
      <w:r w:rsidR="00C33ADF">
        <w:rPr>
          <w:rFonts w:ascii="Times New Roman" w:hAnsi="Times New Roman" w:cs="Times New Roman"/>
        </w:rPr>
        <w:t>Койдин</w:t>
      </w:r>
      <w:r>
        <w:rPr>
          <w:rFonts w:ascii="Times New Roman" w:hAnsi="Times New Roman" w:cs="Times New Roman"/>
        </w:rPr>
        <w:t>»</w:t>
      </w:r>
      <w:r w:rsidRPr="003C4F44">
        <w:rPr>
          <w:rFonts w:ascii="Times New Roman" w:hAnsi="Times New Roman" w:cs="Times New Roman"/>
        </w:rPr>
        <w:t>.</w:t>
      </w: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4.7.</w:t>
      </w:r>
      <w:r w:rsidRPr="003C4F44">
        <w:rPr>
          <w:rFonts w:ascii="Times New Roman" w:hAnsi="Times New Roman" w:cs="Times New Roman"/>
        </w:rPr>
        <w:t>Ежемесячная надбавка к должностному окладу за особые условия муниципальной службы выплачивается за истекший период одновременно с выплатой денежного содержания.</w:t>
      </w:r>
    </w:p>
    <w:p w:rsidR="00E96F7B"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b/>
        </w:rPr>
      </w:pPr>
      <w:r>
        <w:rPr>
          <w:rFonts w:ascii="Times New Roman" w:hAnsi="Times New Roman" w:cs="Times New Roman"/>
          <w:b/>
        </w:rPr>
        <w:t>5.</w:t>
      </w:r>
      <w:r w:rsidRPr="0009479D">
        <w:rPr>
          <w:rFonts w:ascii="Times New Roman" w:hAnsi="Times New Roman" w:cs="Times New Roman"/>
          <w:b/>
        </w:rPr>
        <w:t>Ежемесячная надбавка к должностному окладу</w:t>
      </w:r>
    </w:p>
    <w:p w:rsidR="00E96F7B" w:rsidRPr="0009479D" w:rsidRDefault="00E96F7B" w:rsidP="00E96F7B">
      <w:pPr>
        <w:ind w:left="348"/>
        <w:jc w:val="center"/>
        <w:rPr>
          <w:rFonts w:ascii="Times New Roman" w:hAnsi="Times New Roman" w:cs="Times New Roman"/>
          <w:b/>
        </w:rPr>
      </w:pPr>
      <w:r w:rsidRPr="0009479D">
        <w:rPr>
          <w:rFonts w:ascii="Times New Roman" w:hAnsi="Times New Roman" w:cs="Times New Roman"/>
          <w:b/>
        </w:rPr>
        <w:t>за выслугу лет на  муниципальной службе</w:t>
      </w:r>
    </w:p>
    <w:p w:rsidR="00E96F7B" w:rsidRPr="0009479D" w:rsidRDefault="00E96F7B" w:rsidP="00E96F7B">
      <w:pPr>
        <w:ind w:left="348"/>
        <w:rPr>
          <w:rFonts w:ascii="Times New Roman" w:hAnsi="Times New Roman" w:cs="Times New Roman"/>
        </w:rPr>
      </w:pP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5.1.</w:t>
      </w:r>
      <w:r w:rsidRPr="003C4F44">
        <w:rPr>
          <w:rFonts w:ascii="Times New Roman" w:hAnsi="Times New Roman" w:cs="Times New Roman"/>
        </w:rPr>
        <w:t>Ежемесячная надбавка к должностному окладу за выслугу лет на муниципальной службе устанавливается в следующих размерах:</w:t>
      </w:r>
    </w:p>
    <w:p w:rsidR="00E96F7B" w:rsidRPr="0009479D" w:rsidRDefault="00E96F7B" w:rsidP="00E96F7B">
      <w:pPr>
        <w:pStyle w:val="a3"/>
        <w:jc w:val="both"/>
        <w:rPr>
          <w:rFonts w:ascii="Times New Roman" w:hAnsi="Times New Roman" w:cs="Times New Roman"/>
        </w:rPr>
      </w:pPr>
      <w:r w:rsidRPr="0009479D">
        <w:rPr>
          <w:rFonts w:ascii="Times New Roman" w:hAnsi="Times New Roman" w:cs="Times New Roman"/>
        </w:rPr>
        <w:t>- при стаже муниципальной службы в процентах</w:t>
      </w:r>
    </w:p>
    <w:p w:rsidR="00E96F7B" w:rsidRPr="0009479D" w:rsidRDefault="00E96F7B" w:rsidP="00E96F7B">
      <w:pPr>
        <w:pStyle w:val="a3"/>
        <w:numPr>
          <w:ilvl w:val="0"/>
          <w:numId w:val="4"/>
        </w:numPr>
        <w:jc w:val="both"/>
        <w:rPr>
          <w:rFonts w:ascii="Times New Roman" w:hAnsi="Times New Roman" w:cs="Times New Roman"/>
        </w:rPr>
      </w:pPr>
      <w:r w:rsidRPr="0009479D">
        <w:rPr>
          <w:rFonts w:ascii="Times New Roman" w:hAnsi="Times New Roman" w:cs="Times New Roman"/>
        </w:rPr>
        <w:t>от 1 года до 5 лет                         10</w:t>
      </w:r>
    </w:p>
    <w:p w:rsidR="00E96F7B" w:rsidRPr="0009479D" w:rsidRDefault="00E96F7B" w:rsidP="00E96F7B">
      <w:pPr>
        <w:pStyle w:val="a3"/>
        <w:numPr>
          <w:ilvl w:val="0"/>
          <w:numId w:val="4"/>
        </w:numPr>
        <w:jc w:val="both"/>
        <w:rPr>
          <w:rFonts w:ascii="Times New Roman" w:hAnsi="Times New Roman" w:cs="Times New Roman"/>
        </w:rPr>
      </w:pPr>
      <w:r w:rsidRPr="0009479D">
        <w:rPr>
          <w:rFonts w:ascii="Times New Roman" w:hAnsi="Times New Roman" w:cs="Times New Roman"/>
        </w:rPr>
        <w:t>от 5 лет до 10 лет                         15</w:t>
      </w:r>
    </w:p>
    <w:p w:rsidR="00E96F7B" w:rsidRPr="0009479D" w:rsidRDefault="00E96F7B" w:rsidP="00E96F7B">
      <w:pPr>
        <w:pStyle w:val="a3"/>
        <w:numPr>
          <w:ilvl w:val="0"/>
          <w:numId w:val="4"/>
        </w:numPr>
        <w:jc w:val="both"/>
        <w:rPr>
          <w:rFonts w:ascii="Times New Roman" w:hAnsi="Times New Roman" w:cs="Times New Roman"/>
        </w:rPr>
      </w:pPr>
      <w:r w:rsidRPr="0009479D">
        <w:rPr>
          <w:rFonts w:ascii="Times New Roman" w:hAnsi="Times New Roman" w:cs="Times New Roman"/>
        </w:rPr>
        <w:t>от 10 лет до 15 лет                       20</w:t>
      </w:r>
    </w:p>
    <w:p w:rsidR="00E96F7B" w:rsidRPr="0009479D" w:rsidRDefault="00E96F7B" w:rsidP="00E96F7B">
      <w:pPr>
        <w:pStyle w:val="a3"/>
        <w:numPr>
          <w:ilvl w:val="0"/>
          <w:numId w:val="4"/>
        </w:numPr>
        <w:jc w:val="both"/>
        <w:rPr>
          <w:rFonts w:ascii="Times New Roman" w:hAnsi="Times New Roman" w:cs="Times New Roman"/>
        </w:rPr>
      </w:pPr>
      <w:r w:rsidRPr="0009479D">
        <w:rPr>
          <w:rFonts w:ascii="Times New Roman" w:hAnsi="Times New Roman" w:cs="Times New Roman"/>
        </w:rPr>
        <w:t>свыше 15 лет                                30</w:t>
      </w: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5.2.</w:t>
      </w:r>
      <w:r w:rsidRPr="003C4F44">
        <w:rPr>
          <w:rFonts w:ascii="Times New Roman" w:hAnsi="Times New Roman" w:cs="Times New Roman"/>
        </w:rPr>
        <w:t>Ежемесячная надбавка к должностному окладу за выслугу лет на муниципальной службе устанавливается в зависимости от имеющегося у муниципального служащего стажа муниципальной службы. Порядок исчисления стажа муниципальной службы и зачета в него периодов трудовой деятельности устанавливается федеральным законодательством и законодательством Республики Коми. Организация работы по исчислению стажа муниципальной службы возлагается на комиссию по установлению трудового стажа администрации сельского поселения «</w:t>
      </w:r>
      <w:r w:rsidR="00C33ADF">
        <w:rPr>
          <w:rFonts w:ascii="Times New Roman" w:hAnsi="Times New Roman" w:cs="Times New Roman"/>
        </w:rPr>
        <w:t>Койдин</w:t>
      </w:r>
      <w:r>
        <w:rPr>
          <w:rFonts w:ascii="Times New Roman" w:hAnsi="Times New Roman" w:cs="Times New Roman"/>
        </w:rPr>
        <w:t>»</w:t>
      </w:r>
      <w:r w:rsidRPr="003C4F44">
        <w:rPr>
          <w:rFonts w:ascii="Times New Roman" w:hAnsi="Times New Roman" w:cs="Times New Roman"/>
        </w:rPr>
        <w:t>.</w:t>
      </w:r>
    </w:p>
    <w:p w:rsidR="00E96F7B" w:rsidRPr="0009479D" w:rsidRDefault="00E96F7B" w:rsidP="00E96F7B">
      <w:pPr>
        <w:pStyle w:val="a3"/>
        <w:ind w:left="0"/>
        <w:jc w:val="both"/>
        <w:rPr>
          <w:rFonts w:ascii="Times New Roman" w:hAnsi="Times New Roman" w:cs="Times New Roman"/>
        </w:rPr>
      </w:pPr>
      <w:r w:rsidRPr="0009479D">
        <w:rPr>
          <w:rFonts w:ascii="Times New Roman" w:hAnsi="Times New Roman" w:cs="Times New Roman"/>
        </w:rPr>
        <w:t>Выплата ежемесячной надбавки к должностному окладу за выслугу лет производится со дня достижения муниципальным служащим соответствующего стажа муниципальной службы.</w:t>
      </w: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5.3.</w:t>
      </w:r>
      <w:r w:rsidRPr="003C4F44">
        <w:rPr>
          <w:rFonts w:ascii="Times New Roman" w:hAnsi="Times New Roman" w:cs="Times New Roman"/>
        </w:rPr>
        <w:t>В стаж муниципальной службы, дающий право на получение надбавки за выслугу лет, включает периоды работы:</w:t>
      </w:r>
    </w:p>
    <w:p w:rsidR="00E96F7B" w:rsidRPr="0009479D" w:rsidRDefault="00E96F7B" w:rsidP="00E96F7B">
      <w:pPr>
        <w:pStyle w:val="a3"/>
        <w:numPr>
          <w:ilvl w:val="0"/>
          <w:numId w:val="5"/>
        </w:numPr>
        <w:jc w:val="both"/>
        <w:rPr>
          <w:rFonts w:ascii="Times New Roman" w:hAnsi="Times New Roman" w:cs="Times New Roman"/>
        </w:rPr>
      </w:pPr>
      <w:r w:rsidRPr="0009479D">
        <w:rPr>
          <w:rFonts w:ascii="Times New Roman" w:hAnsi="Times New Roman" w:cs="Times New Roman"/>
        </w:rPr>
        <w:t>на должностях муниципальной службы;</w:t>
      </w:r>
    </w:p>
    <w:p w:rsidR="00E96F7B" w:rsidRPr="0009479D" w:rsidRDefault="00E96F7B" w:rsidP="00E96F7B">
      <w:pPr>
        <w:pStyle w:val="a3"/>
        <w:numPr>
          <w:ilvl w:val="0"/>
          <w:numId w:val="5"/>
        </w:numPr>
        <w:jc w:val="both"/>
        <w:rPr>
          <w:rFonts w:ascii="Times New Roman" w:hAnsi="Times New Roman" w:cs="Times New Roman"/>
        </w:rPr>
      </w:pPr>
      <w:r w:rsidRPr="0009479D">
        <w:rPr>
          <w:rFonts w:ascii="Times New Roman" w:hAnsi="Times New Roman" w:cs="Times New Roman"/>
        </w:rPr>
        <w:t>на муниципальных должностях;</w:t>
      </w:r>
    </w:p>
    <w:p w:rsidR="00E96F7B" w:rsidRPr="0009479D" w:rsidRDefault="00E96F7B" w:rsidP="00E96F7B">
      <w:pPr>
        <w:pStyle w:val="a3"/>
        <w:numPr>
          <w:ilvl w:val="0"/>
          <w:numId w:val="5"/>
        </w:numPr>
        <w:jc w:val="both"/>
        <w:rPr>
          <w:rFonts w:ascii="Times New Roman" w:hAnsi="Times New Roman" w:cs="Times New Roman"/>
        </w:rPr>
      </w:pPr>
      <w:r w:rsidRPr="0009479D">
        <w:rPr>
          <w:rFonts w:ascii="Times New Roman" w:hAnsi="Times New Roman" w:cs="Times New Roman"/>
        </w:rPr>
        <w:t>на государственных должностях Российской Федерации и государственных должностях субъектов Российской Федерации;</w:t>
      </w:r>
    </w:p>
    <w:p w:rsidR="00E96F7B" w:rsidRPr="0009479D" w:rsidRDefault="00E96F7B" w:rsidP="00E96F7B">
      <w:pPr>
        <w:pStyle w:val="a3"/>
        <w:numPr>
          <w:ilvl w:val="0"/>
          <w:numId w:val="5"/>
        </w:numPr>
        <w:jc w:val="both"/>
        <w:rPr>
          <w:rFonts w:ascii="Times New Roman" w:hAnsi="Times New Roman" w:cs="Times New Roman"/>
        </w:rPr>
      </w:pPr>
      <w:r w:rsidRPr="0009479D">
        <w:rPr>
          <w:rFonts w:ascii="Times New Roman" w:hAnsi="Times New Roman" w:cs="Times New Roman"/>
        </w:rPr>
        <w:t>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96F7B" w:rsidRPr="0009479D" w:rsidRDefault="00E96F7B" w:rsidP="00E96F7B">
      <w:pPr>
        <w:pStyle w:val="a3"/>
        <w:numPr>
          <w:ilvl w:val="0"/>
          <w:numId w:val="5"/>
        </w:numPr>
        <w:jc w:val="both"/>
        <w:rPr>
          <w:rFonts w:ascii="Times New Roman" w:hAnsi="Times New Roman" w:cs="Times New Roman"/>
        </w:rPr>
      </w:pPr>
      <w:r w:rsidRPr="0009479D">
        <w:rPr>
          <w:rFonts w:ascii="Times New Roman" w:hAnsi="Times New Roman" w:cs="Times New Roman"/>
        </w:rPr>
        <w:t>иных должностях в соответствии с законом субъекта Российской Федерации.</w:t>
      </w:r>
    </w:p>
    <w:p w:rsidR="00E96F7B" w:rsidRPr="0009479D" w:rsidRDefault="00E96F7B" w:rsidP="00E96F7B">
      <w:pPr>
        <w:pStyle w:val="a3"/>
        <w:ind w:left="0" w:firstLine="720"/>
        <w:jc w:val="both"/>
        <w:rPr>
          <w:rFonts w:ascii="Times New Roman" w:hAnsi="Times New Roman" w:cs="Times New Roman"/>
        </w:rPr>
      </w:pPr>
      <w:r>
        <w:rPr>
          <w:rFonts w:ascii="Times New Roman" w:hAnsi="Times New Roman" w:cs="Times New Roman"/>
        </w:rPr>
        <w:lastRenderedPageBreak/>
        <w:t>5.4.</w:t>
      </w:r>
      <w:r w:rsidRPr="0009479D">
        <w:rPr>
          <w:rFonts w:ascii="Times New Roman" w:hAnsi="Times New Roman" w:cs="Times New Roman"/>
        </w:rPr>
        <w:t xml:space="preserve">Выплата ежемесячной надбавки к должностному окладу за выслугу лет на муниципальной службе производится на </w:t>
      </w:r>
      <w:r>
        <w:rPr>
          <w:rFonts w:ascii="Times New Roman" w:hAnsi="Times New Roman" w:cs="Times New Roman"/>
        </w:rPr>
        <w:t xml:space="preserve">основании распоряжения </w:t>
      </w:r>
      <w:r w:rsidRPr="0009479D">
        <w:rPr>
          <w:rFonts w:ascii="Times New Roman" w:hAnsi="Times New Roman" w:cs="Times New Roman"/>
        </w:rPr>
        <w:t xml:space="preserve"> главы сельского посе</w:t>
      </w:r>
      <w:r w:rsidR="00C33ADF">
        <w:rPr>
          <w:rFonts w:ascii="Times New Roman" w:hAnsi="Times New Roman" w:cs="Times New Roman"/>
        </w:rPr>
        <w:t>ления «Койдин</w:t>
      </w:r>
      <w:r w:rsidRPr="0009479D">
        <w:rPr>
          <w:rFonts w:ascii="Times New Roman" w:hAnsi="Times New Roman" w:cs="Times New Roman"/>
        </w:rPr>
        <w:t>».</w:t>
      </w:r>
    </w:p>
    <w:p w:rsidR="00E96F7B" w:rsidRPr="0009479D" w:rsidRDefault="00E96F7B" w:rsidP="00E96F7B">
      <w:pPr>
        <w:ind w:left="360"/>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b/>
        </w:rPr>
      </w:pPr>
      <w:r>
        <w:rPr>
          <w:rFonts w:ascii="Times New Roman" w:hAnsi="Times New Roman" w:cs="Times New Roman"/>
          <w:b/>
        </w:rPr>
        <w:t>6.</w:t>
      </w:r>
      <w:r w:rsidRPr="0009479D">
        <w:rPr>
          <w:rFonts w:ascii="Times New Roman" w:hAnsi="Times New Roman" w:cs="Times New Roman"/>
          <w:b/>
        </w:rPr>
        <w:t>Ежемесячная надбавка к должностному окладу</w:t>
      </w:r>
    </w:p>
    <w:p w:rsidR="00E96F7B" w:rsidRPr="0009479D" w:rsidRDefault="00E96F7B" w:rsidP="00E96F7B">
      <w:pPr>
        <w:ind w:left="348"/>
        <w:jc w:val="center"/>
        <w:rPr>
          <w:rFonts w:ascii="Times New Roman" w:hAnsi="Times New Roman" w:cs="Times New Roman"/>
          <w:b/>
        </w:rPr>
      </w:pPr>
      <w:r w:rsidRPr="0009479D">
        <w:rPr>
          <w:rFonts w:ascii="Times New Roman" w:hAnsi="Times New Roman" w:cs="Times New Roman"/>
          <w:b/>
        </w:rPr>
        <w:t>за классный чин</w:t>
      </w:r>
    </w:p>
    <w:p w:rsidR="00E96F7B" w:rsidRPr="0009479D" w:rsidRDefault="00E96F7B" w:rsidP="00E96F7B">
      <w:pPr>
        <w:ind w:left="360"/>
        <w:jc w:val="both"/>
        <w:rPr>
          <w:rFonts w:ascii="Times New Roman" w:hAnsi="Times New Roman" w:cs="Times New Roman"/>
        </w:rPr>
      </w:pP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6.1.</w:t>
      </w:r>
      <w:r w:rsidRPr="003C4F44">
        <w:rPr>
          <w:rFonts w:ascii="Times New Roman" w:hAnsi="Times New Roman" w:cs="Times New Roman"/>
        </w:rPr>
        <w:t>Ежемесячная надбавка к должностному окладу за классный чин устанавливается в порядке, установленном Законом Республики Коми от 21.12.2007 года № 133 – РЗ «О некоторых вопросах муниципальной службы в Республике Коми», а также распоряжением главы сельского поселения «</w:t>
      </w:r>
      <w:r w:rsidR="00C33ADF">
        <w:rPr>
          <w:rFonts w:ascii="Times New Roman" w:hAnsi="Times New Roman" w:cs="Times New Roman"/>
        </w:rPr>
        <w:t>Койдин</w:t>
      </w:r>
      <w:r w:rsidRPr="003C4F44">
        <w:rPr>
          <w:rFonts w:ascii="Times New Roman" w:hAnsi="Times New Roman" w:cs="Times New Roman"/>
        </w:rPr>
        <w:t>».</w:t>
      </w: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6.2.</w:t>
      </w:r>
      <w:r w:rsidRPr="003C4F44">
        <w:rPr>
          <w:rFonts w:ascii="Times New Roman" w:hAnsi="Times New Roman" w:cs="Times New Roman"/>
        </w:rPr>
        <w:t>Выплата надбавок за классный чин осуществляется после присвоения муниципальному служащему классного чина в соответствии с действующим законодательством в размерах, согласно приложению №2, но не более четырех должностных окладов муниципального служащего.</w:t>
      </w: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6.3.</w:t>
      </w:r>
      <w:r w:rsidRPr="003C4F44">
        <w:rPr>
          <w:rFonts w:ascii="Times New Roman" w:hAnsi="Times New Roman" w:cs="Times New Roman"/>
        </w:rPr>
        <w:t>Установленные настоящим Положением ежемесячные надбавки к должностному окладу за классный чин изменяются (индексируются) в сроки и размерах, установленных для изменения (индексации) окладов денежного содержания по должностям государственной гражданской службы Республики Коми.</w:t>
      </w:r>
    </w:p>
    <w:p w:rsidR="00E96F7B" w:rsidRPr="0009479D" w:rsidRDefault="00E96F7B" w:rsidP="00E96F7B">
      <w:pPr>
        <w:pStyle w:val="a3"/>
        <w:jc w:val="both"/>
        <w:rPr>
          <w:rFonts w:ascii="Times New Roman" w:hAnsi="Times New Roman" w:cs="Times New Roman"/>
        </w:rPr>
      </w:pPr>
    </w:p>
    <w:p w:rsidR="00E96F7B" w:rsidRPr="003C4F44" w:rsidRDefault="00E96F7B" w:rsidP="00E96F7B">
      <w:pPr>
        <w:ind w:left="360"/>
        <w:jc w:val="center"/>
        <w:rPr>
          <w:rFonts w:ascii="Times New Roman" w:hAnsi="Times New Roman" w:cs="Times New Roman"/>
          <w:b/>
        </w:rPr>
      </w:pPr>
      <w:r>
        <w:rPr>
          <w:rFonts w:ascii="Times New Roman" w:hAnsi="Times New Roman" w:cs="Times New Roman"/>
          <w:b/>
        </w:rPr>
        <w:t>7.</w:t>
      </w:r>
      <w:r w:rsidRPr="003C4F44">
        <w:rPr>
          <w:rFonts w:ascii="Times New Roman" w:hAnsi="Times New Roman" w:cs="Times New Roman"/>
          <w:b/>
        </w:rPr>
        <w:t>Премия за выполнение особо важных и сложных заданий</w:t>
      </w:r>
    </w:p>
    <w:p w:rsidR="00E96F7B" w:rsidRPr="00613D74" w:rsidRDefault="00E96F7B" w:rsidP="00E96F7B">
      <w:pPr>
        <w:pStyle w:val="a3"/>
        <w:jc w:val="center"/>
        <w:rPr>
          <w:rFonts w:ascii="Times New Roman" w:hAnsi="Times New Roman" w:cs="Times New Roman"/>
        </w:rPr>
      </w:pP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7.1.</w:t>
      </w:r>
      <w:r w:rsidRPr="003C4F44">
        <w:rPr>
          <w:rFonts w:ascii="Times New Roman" w:hAnsi="Times New Roman" w:cs="Times New Roman"/>
        </w:rPr>
        <w:t>Премия выплачивается за выполнение особо важных и сложных заданий, является формой материального стимулирования эффективного и добросовестного труда, а также конкретного вклада муниципального служащего в успешное выполнение задач, стоящих перед муниципальным образованием сельско</w:t>
      </w:r>
      <w:r>
        <w:rPr>
          <w:rFonts w:ascii="Times New Roman" w:hAnsi="Times New Roman" w:cs="Times New Roman"/>
        </w:rPr>
        <w:t>го</w:t>
      </w:r>
      <w:r w:rsidRPr="003C4F44">
        <w:rPr>
          <w:rFonts w:ascii="Times New Roman" w:hAnsi="Times New Roman" w:cs="Times New Roman"/>
        </w:rPr>
        <w:t xml:space="preserve"> поселени</w:t>
      </w:r>
      <w:r>
        <w:rPr>
          <w:rFonts w:ascii="Times New Roman" w:hAnsi="Times New Roman" w:cs="Times New Roman"/>
        </w:rPr>
        <w:t>я</w:t>
      </w:r>
      <w:r w:rsidRPr="003C4F44">
        <w:rPr>
          <w:rFonts w:ascii="Times New Roman" w:hAnsi="Times New Roman" w:cs="Times New Roman"/>
        </w:rPr>
        <w:t xml:space="preserve"> «</w:t>
      </w:r>
      <w:r w:rsidR="00C33ADF">
        <w:rPr>
          <w:rFonts w:ascii="Times New Roman" w:hAnsi="Times New Roman" w:cs="Times New Roman"/>
        </w:rPr>
        <w:t>Койдин</w:t>
      </w:r>
      <w:r w:rsidRPr="003C4F44">
        <w:rPr>
          <w:rFonts w:ascii="Times New Roman" w:hAnsi="Times New Roman" w:cs="Times New Roman"/>
        </w:rPr>
        <w:t>».</w:t>
      </w: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7.2.</w:t>
      </w:r>
      <w:r w:rsidRPr="003C4F44">
        <w:rPr>
          <w:rFonts w:ascii="Times New Roman" w:hAnsi="Times New Roman" w:cs="Times New Roman"/>
        </w:rPr>
        <w:t>Основными показателями премирования являются:</w:t>
      </w:r>
    </w:p>
    <w:p w:rsidR="00E96F7B" w:rsidRPr="00613D74" w:rsidRDefault="00E96F7B" w:rsidP="00E96F7B">
      <w:pPr>
        <w:pStyle w:val="a3"/>
        <w:numPr>
          <w:ilvl w:val="0"/>
          <w:numId w:val="6"/>
        </w:numPr>
        <w:jc w:val="both"/>
        <w:rPr>
          <w:rFonts w:ascii="Times New Roman" w:hAnsi="Times New Roman" w:cs="Times New Roman"/>
        </w:rPr>
      </w:pPr>
      <w:r w:rsidRPr="00613D74">
        <w:rPr>
          <w:rFonts w:ascii="Times New Roman" w:hAnsi="Times New Roman" w:cs="Times New Roman"/>
        </w:rPr>
        <w:t xml:space="preserve">своевременное и профессиональное решение вопросов, касающихся подготовки документов и выполнения поручений </w:t>
      </w:r>
      <w:r w:rsidR="00C33ADF">
        <w:rPr>
          <w:rFonts w:ascii="Times New Roman" w:hAnsi="Times New Roman" w:cs="Times New Roman"/>
        </w:rPr>
        <w:t>главы сельского поселения «Койдин</w:t>
      </w:r>
      <w:r w:rsidRPr="00613D74">
        <w:rPr>
          <w:rFonts w:ascii="Times New Roman" w:hAnsi="Times New Roman" w:cs="Times New Roman"/>
        </w:rPr>
        <w:t>»;</w:t>
      </w:r>
    </w:p>
    <w:p w:rsidR="00E96F7B" w:rsidRPr="00613D74" w:rsidRDefault="00E96F7B" w:rsidP="00E96F7B">
      <w:pPr>
        <w:pStyle w:val="a3"/>
        <w:numPr>
          <w:ilvl w:val="0"/>
          <w:numId w:val="6"/>
        </w:numPr>
        <w:jc w:val="both"/>
        <w:rPr>
          <w:rFonts w:ascii="Times New Roman" w:hAnsi="Times New Roman" w:cs="Times New Roman"/>
        </w:rPr>
      </w:pPr>
      <w:r w:rsidRPr="00613D74">
        <w:rPr>
          <w:rFonts w:ascii="Times New Roman" w:hAnsi="Times New Roman" w:cs="Times New Roman"/>
        </w:rPr>
        <w:t>внесение инициативных предложений по совершенствованию деятельности админист</w:t>
      </w:r>
      <w:r w:rsidR="00C33ADF">
        <w:rPr>
          <w:rFonts w:ascii="Times New Roman" w:hAnsi="Times New Roman" w:cs="Times New Roman"/>
        </w:rPr>
        <w:t>рации сельского поселения «Койдин</w:t>
      </w:r>
      <w:r w:rsidRPr="00613D74">
        <w:rPr>
          <w:rFonts w:ascii="Times New Roman" w:hAnsi="Times New Roman" w:cs="Times New Roman"/>
        </w:rPr>
        <w:t>»;</w:t>
      </w:r>
    </w:p>
    <w:p w:rsidR="00E96F7B" w:rsidRPr="00613D74" w:rsidRDefault="00E96F7B" w:rsidP="00E96F7B">
      <w:pPr>
        <w:pStyle w:val="a3"/>
        <w:numPr>
          <w:ilvl w:val="0"/>
          <w:numId w:val="6"/>
        </w:numPr>
        <w:jc w:val="both"/>
        <w:rPr>
          <w:rFonts w:ascii="Times New Roman" w:hAnsi="Times New Roman" w:cs="Times New Roman"/>
        </w:rPr>
      </w:pPr>
      <w:r w:rsidRPr="00613D74">
        <w:rPr>
          <w:rFonts w:ascii="Times New Roman" w:hAnsi="Times New Roman" w:cs="Times New Roman"/>
        </w:rPr>
        <w:t>своевременная и качественная подготовка проектов решений С</w:t>
      </w:r>
      <w:r w:rsidR="00C33ADF">
        <w:rPr>
          <w:rFonts w:ascii="Times New Roman" w:hAnsi="Times New Roman" w:cs="Times New Roman"/>
        </w:rPr>
        <w:t>овета сельского поселения «Койдин</w:t>
      </w:r>
      <w:r w:rsidRPr="00613D74">
        <w:rPr>
          <w:rFonts w:ascii="Times New Roman" w:hAnsi="Times New Roman" w:cs="Times New Roman"/>
        </w:rPr>
        <w:t>», постановлений, распоряжений админист</w:t>
      </w:r>
      <w:r w:rsidR="00C33ADF">
        <w:rPr>
          <w:rFonts w:ascii="Times New Roman" w:hAnsi="Times New Roman" w:cs="Times New Roman"/>
        </w:rPr>
        <w:t>рации сельского поселения «Койдин</w:t>
      </w:r>
      <w:r w:rsidRPr="00613D74">
        <w:rPr>
          <w:rFonts w:ascii="Times New Roman" w:hAnsi="Times New Roman" w:cs="Times New Roman"/>
        </w:rPr>
        <w:t>», ответов на обращение граждан;</w:t>
      </w:r>
    </w:p>
    <w:p w:rsidR="00E96F7B" w:rsidRPr="00613D74" w:rsidRDefault="00E96F7B" w:rsidP="00E96F7B">
      <w:pPr>
        <w:pStyle w:val="a3"/>
        <w:numPr>
          <w:ilvl w:val="0"/>
          <w:numId w:val="6"/>
        </w:numPr>
        <w:jc w:val="both"/>
        <w:rPr>
          <w:rFonts w:ascii="Times New Roman" w:hAnsi="Times New Roman" w:cs="Times New Roman"/>
        </w:rPr>
      </w:pPr>
      <w:r w:rsidRPr="00613D74">
        <w:rPr>
          <w:rFonts w:ascii="Times New Roman" w:hAnsi="Times New Roman" w:cs="Times New Roman"/>
        </w:rPr>
        <w:t>выполнение с надлежащим качеством дополнительных, помимо указанных в должностной инструкции, обязанностей или обязанностей отсутствующего работника;</w:t>
      </w:r>
    </w:p>
    <w:p w:rsidR="00E96F7B" w:rsidRPr="00613D74" w:rsidRDefault="00E96F7B" w:rsidP="00E96F7B">
      <w:pPr>
        <w:pStyle w:val="a3"/>
        <w:numPr>
          <w:ilvl w:val="0"/>
          <w:numId w:val="6"/>
        </w:numPr>
        <w:jc w:val="both"/>
        <w:rPr>
          <w:rFonts w:ascii="Times New Roman" w:hAnsi="Times New Roman" w:cs="Times New Roman"/>
        </w:rPr>
      </w:pPr>
      <w:r w:rsidRPr="00613D74">
        <w:rPr>
          <w:rFonts w:ascii="Times New Roman" w:hAnsi="Times New Roman" w:cs="Times New Roman"/>
        </w:rPr>
        <w:t>оперативность и профессионализм в решении вопросов, входящих в функциональные обязанности конкретного муниципального служащего, включающие качественную и своевременную подготовку документов и выполнение поручений главы сельского поселения.</w:t>
      </w:r>
    </w:p>
    <w:p w:rsidR="00E96F7B" w:rsidRPr="00C8635E" w:rsidRDefault="00E96F7B" w:rsidP="00E96F7B">
      <w:pPr>
        <w:ind w:firstLine="709"/>
        <w:jc w:val="both"/>
        <w:rPr>
          <w:rFonts w:ascii="Times New Roman" w:hAnsi="Times New Roman" w:cs="Times New Roman"/>
        </w:rPr>
      </w:pPr>
      <w:r>
        <w:rPr>
          <w:rFonts w:ascii="Times New Roman" w:hAnsi="Times New Roman" w:cs="Times New Roman"/>
        </w:rPr>
        <w:t>7.3.</w:t>
      </w:r>
      <w:r w:rsidRPr="00C8635E">
        <w:rPr>
          <w:rFonts w:ascii="Times New Roman" w:hAnsi="Times New Roman" w:cs="Times New Roman"/>
        </w:rPr>
        <w:t>Премирование работников производится ежемесячно за фактически отработанное в отчетном периоде время в размере 25 % от должностного оклада с учетом надбавки за классный чин, с начислением на нее районного коэффициента и надбавки за стаж работы в районах Крайнего Севера и приравненных к ним местностях.</w:t>
      </w:r>
    </w:p>
    <w:p w:rsidR="00E96F7B" w:rsidRPr="00613D74" w:rsidRDefault="00E96F7B" w:rsidP="00E96F7B">
      <w:pPr>
        <w:pStyle w:val="a3"/>
        <w:ind w:left="0" w:firstLine="709"/>
        <w:jc w:val="both"/>
        <w:rPr>
          <w:rFonts w:ascii="Times New Roman" w:hAnsi="Times New Roman" w:cs="Times New Roman"/>
        </w:rPr>
      </w:pPr>
      <w:r w:rsidRPr="00C8635E">
        <w:rPr>
          <w:rFonts w:ascii="Times New Roman" w:hAnsi="Times New Roman" w:cs="Times New Roman"/>
        </w:rPr>
        <w:t xml:space="preserve">7.4.Премия </w:t>
      </w:r>
      <w:r>
        <w:rPr>
          <w:rFonts w:ascii="Times New Roman" w:hAnsi="Times New Roman" w:cs="Times New Roman"/>
        </w:rPr>
        <w:t xml:space="preserve">выплачивается </w:t>
      </w:r>
      <w:r w:rsidR="00C33ADF">
        <w:rPr>
          <w:rFonts w:ascii="Times New Roman" w:hAnsi="Times New Roman" w:cs="Times New Roman"/>
        </w:rPr>
        <w:t>ежемесячно</w:t>
      </w:r>
      <w:r w:rsidRPr="00C8635E">
        <w:rPr>
          <w:rFonts w:ascii="Times New Roman" w:hAnsi="Times New Roman" w:cs="Times New Roman"/>
        </w:rPr>
        <w:t xml:space="preserve"> одновременно</w:t>
      </w:r>
      <w:r w:rsidRPr="00613D74">
        <w:rPr>
          <w:rFonts w:ascii="Times New Roman" w:hAnsi="Times New Roman" w:cs="Times New Roman"/>
        </w:rPr>
        <w:t xml:space="preserve"> с заработной платой.</w:t>
      </w:r>
    </w:p>
    <w:p w:rsidR="00E96F7B" w:rsidRPr="003C4F44" w:rsidRDefault="00E96F7B" w:rsidP="00E96F7B">
      <w:pPr>
        <w:ind w:firstLine="709"/>
        <w:jc w:val="both"/>
        <w:rPr>
          <w:rFonts w:ascii="Times New Roman" w:hAnsi="Times New Roman" w:cs="Times New Roman"/>
        </w:rPr>
      </w:pPr>
      <w:r>
        <w:rPr>
          <w:rFonts w:ascii="Times New Roman" w:hAnsi="Times New Roman" w:cs="Times New Roman"/>
        </w:rPr>
        <w:t>7.5.</w:t>
      </w:r>
      <w:r w:rsidRPr="003C4F44">
        <w:rPr>
          <w:rFonts w:ascii="Times New Roman" w:hAnsi="Times New Roman" w:cs="Times New Roman"/>
        </w:rPr>
        <w:t>Главой сельского поселения «</w:t>
      </w:r>
      <w:r w:rsidR="001473C1">
        <w:rPr>
          <w:rFonts w:ascii="Times New Roman" w:hAnsi="Times New Roman" w:cs="Times New Roman"/>
        </w:rPr>
        <w:t>Койдин</w:t>
      </w:r>
      <w:r w:rsidRPr="003C4F44">
        <w:rPr>
          <w:rFonts w:ascii="Times New Roman" w:hAnsi="Times New Roman" w:cs="Times New Roman"/>
        </w:rPr>
        <w:t>» может быть принято решение о выплате дополнительной премии муниципальным служащим за счет экономии фонда заработной платы в размере до десяти тысяч в следующих случаях:</w:t>
      </w:r>
    </w:p>
    <w:p w:rsidR="00E96F7B" w:rsidRPr="00613D74" w:rsidRDefault="00E96F7B" w:rsidP="00E96F7B">
      <w:pPr>
        <w:pStyle w:val="a3"/>
        <w:numPr>
          <w:ilvl w:val="0"/>
          <w:numId w:val="7"/>
        </w:numPr>
        <w:jc w:val="both"/>
        <w:rPr>
          <w:rFonts w:ascii="Times New Roman" w:hAnsi="Times New Roman" w:cs="Times New Roman"/>
        </w:rPr>
      </w:pPr>
      <w:r>
        <w:rPr>
          <w:rFonts w:ascii="Times New Roman" w:hAnsi="Times New Roman" w:cs="Times New Roman"/>
        </w:rPr>
        <w:t>качественное выполнение особо важных и сложных задач;</w:t>
      </w:r>
    </w:p>
    <w:p w:rsidR="00E96F7B" w:rsidRPr="00613D74" w:rsidRDefault="00E96F7B" w:rsidP="00E96F7B">
      <w:pPr>
        <w:pStyle w:val="a3"/>
        <w:numPr>
          <w:ilvl w:val="0"/>
          <w:numId w:val="7"/>
        </w:numPr>
        <w:jc w:val="both"/>
        <w:rPr>
          <w:rFonts w:ascii="Times New Roman" w:hAnsi="Times New Roman" w:cs="Times New Roman"/>
        </w:rPr>
      </w:pPr>
      <w:r w:rsidRPr="00613D74">
        <w:rPr>
          <w:rFonts w:ascii="Times New Roman" w:hAnsi="Times New Roman" w:cs="Times New Roman"/>
        </w:rPr>
        <w:lastRenderedPageBreak/>
        <w:t>в связи со знаменательными</w:t>
      </w:r>
      <w:r>
        <w:rPr>
          <w:rFonts w:ascii="Times New Roman" w:hAnsi="Times New Roman" w:cs="Times New Roman"/>
        </w:rPr>
        <w:t xml:space="preserve"> (праздничными)  датами</w:t>
      </w:r>
      <w:r w:rsidRPr="00613D74">
        <w:rPr>
          <w:rFonts w:ascii="Times New Roman" w:hAnsi="Times New Roman" w:cs="Times New Roman"/>
        </w:rPr>
        <w:t xml:space="preserve"> или юбиле</w:t>
      </w:r>
      <w:r>
        <w:rPr>
          <w:rFonts w:ascii="Times New Roman" w:hAnsi="Times New Roman" w:cs="Times New Roman"/>
        </w:rPr>
        <w:t>йными датами (50,55,60,65 лет и т.д.</w:t>
      </w:r>
      <w:r w:rsidRPr="00613D74">
        <w:rPr>
          <w:rFonts w:ascii="Times New Roman" w:hAnsi="Times New Roman" w:cs="Times New Roman"/>
        </w:rPr>
        <w:t>);</w:t>
      </w:r>
    </w:p>
    <w:p w:rsidR="00E96F7B" w:rsidRPr="00613D74" w:rsidRDefault="00E96F7B" w:rsidP="00E96F7B">
      <w:pPr>
        <w:pStyle w:val="a3"/>
        <w:numPr>
          <w:ilvl w:val="0"/>
          <w:numId w:val="7"/>
        </w:numPr>
        <w:jc w:val="both"/>
        <w:rPr>
          <w:rFonts w:ascii="Times New Roman" w:hAnsi="Times New Roman" w:cs="Times New Roman"/>
        </w:rPr>
      </w:pPr>
      <w:r w:rsidRPr="00613D74">
        <w:rPr>
          <w:rFonts w:ascii="Times New Roman" w:hAnsi="Times New Roman" w:cs="Times New Roman"/>
        </w:rPr>
        <w:t>в связи с государственными наградами, присвоени</w:t>
      </w:r>
      <w:r>
        <w:rPr>
          <w:rFonts w:ascii="Times New Roman" w:hAnsi="Times New Roman" w:cs="Times New Roman"/>
        </w:rPr>
        <w:t>ем почетных званий</w:t>
      </w:r>
      <w:r w:rsidRPr="00613D74">
        <w:rPr>
          <w:rFonts w:ascii="Times New Roman" w:hAnsi="Times New Roman" w:cs="Times New Roman"/>
        </w:rPr>
        <w:t>;</w:t>
      </w:r>
    </w:p>
    <w:p w:rsidR="00E96F7B" w:rsidRPr="00613D74" w:rsidRDefault="00E96F7B" w:rsidP="00E96F7B">
      <w:pPr>
        <w:pStyle w:val="a3"/>
        <w:numPr>
          <w:ilvl w:val="0"/>
          <w:numId w:val="7"/>
        </w:numPr>
        <w:jc w:val="both"/>
        <w:rPr>
          <w:rFonts w:ascii="Times New Roman" w:hAnsi="Times New Roman" w:cs="Times New Roman"/>
        </w:rPr>
      </w:pPr>
      <w:r>
        <w:rPr>
          <w:rFonts w:ascii="Times New Roman" w:hAnsi="Times New Roman" w:cs="Times New Roman"/>
        </w:rPr>
        <w:t>за многолетний добросовестный труд (более 10 лет).</w:t>
      </w:r>
    </w:p>
    <w:p w:rsidR="00E96F7B" w:rsidRPr="00FB1D33" w:rsidRDefault="00E96F7B" w:rsidP="00E96F7B">
      <w:pPr>
        <w:ind w:firstLine="709"/>
        <w:jc w:val="both"/>
        <w:rPr>
          <w:rFonts w:ascii="Times New Roman" w:hAnsi="Times New Roman" w:cs="Times New Roman"/>
        </w:rPr>
      </w:pPr>
      <w:r>
        <w:rPr>
          <w:rFonts w:ascii="Times New Roman" w:hAnsi="Times New Roman" w:cs="Times New Roman"/>
        </w:rPr>
        <w:t>7.6.</w:t>
      </w:r>
      <w:r w:rsidRPr="00FB1D33">
        <w:rPr>
          <w:rFonts w:ascii="Times New Roman" w:hAnsi="Times New Roman" w:cs="Times New Roman"/>
        </w:rPr>
        <w:t>Основанием для выплаты премии за выполнение особо важных и сложных заданий работникам админист</w:t>
      </w:r>
      <w:r>
        <w:rPr>
          <w:rFonts w:ascii="Times New Roman" w:hAnsi="Times New Roman" w:cs="Times New Roman"/>
        </w:rPr>
        <w:t>рации</w:t>
      </w:r>
      <w:r w:rsidR="00C33ADF">
        <w:rPr>
          <w:rFonts w:ascii="Times New Roman" w:hAnsi="Times New Roman" w:cs="Times New Roman"/>
        </w:rPr>
        <w:t xml:space="preserve"> сельского поселения «Койдин</w:t>
      </w:r>
      <w:r w:rsidRPr="00FB1D33">
        <w:rPr>
          <w:rFonts w:ascii="Times New Roman" w:hAnsi="Times New Roman" w:cs="Times New Roman"/>
        </w:rPr>
        <w:t xml:space="preserve">» является письменное распоряжение </w:t>
      </w:r>
      <w:r w:rsidR="00C33ADF">
        <w:rPr>
          <w:rFonts w:ascii="Times New Roman" w:hAnsi="Times New Roman" w:cs="Times New Roman"/>
        </w:rPr>
        <w:t>главы сельского поселения «Койдин</w:t>
      </w:r>
      <w:r w:rsidRPr="00FB1D33">
        <w:rPr>
          <w:rFonts w:ascii="Times New Roman" w:hAnsi="Times New Roman" w:cs="Times New Roman"/>
        </w:rPr>
        <w:t>».</w:t>
      </w:r>
    </w:p>
    <w:p w:rsidR="00E96F7B" w:rsidRPr="00FB1D33" w:rsidRDefault="00E96F7B" w:rsidP="00E96F7B">
      <w:pPr>
        <w:ind w:firstLine="709"/>
        <w:jc w:val="both"/>
        <w:rPr>
          <w:rFonts w:ascii="Times New Roman" w:hAnsi="Times New Roman" w:cs="Times New Roman"/>
        </w:rPr>
      </w:pPr>
      <w:r>
        <w:rPr>
          <w:rFonts w:ascii="Times New Roman" w:hAnsi="Times New Roman" w:cs="Times New Roman"/>
        </w:rPr>
        <w:t>7.7.</w:t>
      </w:r>
      <w:r w:rsidR="002C5475">
        <w:rPr>
          <w:rFonts w:ascii="Times New Roman" w:hAnsi="Times New Roman" w:cs="Times New Roman"/>
        </w:rPr>
        <w:t>Глава сельского поселения «Койдин</w:t>
      </w:r>
      <w:r w:rsidRPr="00FB1D33">
        <w:rPr>
          <w:rFonts w:ascii="Times New Roman" w:hAnsi="Times New Roman" w:cs="Times New Roman"/>
        </w:rPr>
        <w:t>» имеет право снизить размер или лишить премии муниципального служащего по следующим основаниям:</w:t>
      </w:r>
    </w:p>
    <w:p w:rsidR="00E96F7B" w:rsidRPr="00613D74" w:rsidRDefault="00E96F7B" w:rsidP="00E96F7B">
      <w:pPr>
        <w:pStyle w:val="a3"/>
        <w:numPr>
          <w:ilvl w:val="0"/>
          <w:numId w:val="8"/>
        </w:numPr>
        <w:jc w:val="both"/>
        <w:rPr>
          <w:rFonts w:ascii="Times New Roman" w:hAnsi="Times New Roman" w:cs="Times New Roman"/>
        </w:rPr>
      </w:pPr>
      <w:r w:rsidRPr="00613D74">
        <w:rPr>
          <w:rFonts w:ascii="Times New Roman" w:hAnsi="Times New Roman" w:cs="Times New Roman"/>
        </w:rPr>
        <w:t>нарушение (по вине служащего) действующего порядка рассмотрения заявлений и обращений граждан;</w:t>
      </w:r>
    </w:p>
    <w:p w:rsidR="00E96F7B" w:rsidRPr="00613D74" w:rsidRDefault="00E96F7B" w:rsidP="00E96F7B">
      <w:pPr>
        <w:pStyle w:val="a3"/>
        <w:numPr>
          <w:ilvl w:val="0"/>
          <w:numId w:val="8"/>
        </w:numPr>
        <w:jc w:val="both"/>
        <w:rPr>
          <w:rFonts w:ascii="Times New Roman" w:hAnsi="Times New Roman" w:cs="Times New Roman"/>
        </w:rPr>
      </w:pPr>
      <w:r w:rsidRPr="00613D74">
        <w:rPr>
          <w:rFonts w:ascii="Times New Roman" w:hAnsi="Times New Roman" w:cs="Times New Roman"/>
        </w:rPr>
        <w:t>нарушение сроков предоставления отчетности, информации с контрольными сроками их представления в вышестоящие органы;</w:t>
      </w:r>
    </w:p>
    <w:p w:rsidR="00E96F7B" w:rsidRPr="00613D74" w:rsidRDefault="00E96F7B" w:rsidP="00E96F7B">
      <w:pPr>
        <w:pStyle w:val="a3"/>
        <w:numPr>
          <w:ilvl w:val="0"/>
          <w:numId w:val="8"/>
        </w:numPr>
        <w:jc w:val="both"/>
        <w:rPr>
          <w:rFonts w:ascii="Times New Roman" w:hAnsi="Times New Roman" w:cs="Times New Roman"/>
        </w:rPr>
      </w:pPr>
      <w:r w:rsidRPr="00613D74">
        <w:rPr>
          <w:rFonts w:ascii="Times New Roman" w:hAnsi="Times New Roman" w:cs="Times New Roman"/>
        </w:rPr>
        <w:t>нарушение сроков исполнения поручений главы поселения;</w:t>
      </w:r>
    </w:p>
    <w:p w:rsidR="00E96F7B" w:rsidRPr="00613D74" w:rsidRDefault="00E96F7B" w:rsidP="00E96F7B">
      <w:pPr>
        <w:pStyle w:val="a3"/>
        <w:numPr>
          <w:ilvl w:val="0"/>
          <w:numId w:val="8"/>
        </w:numPr>
        <w:jc w:val="both"/>
        <w:rPr>
          <w:rFonts w:ascii="Times New Roman" w:hAnsi="Times New Roman" w:cs="Times New Roman"/>
        </w:rPr>
      </w:pPr>
      <w:r w:rsidRPr="00613D74">
        <w:rPr>
          <w:rFonts w:ascii="Times New Roman" w:hAnsi="Times New Roman" w:cs="Times New Roman"/>
        </w:rPr>
        <w:t>низкое качество подготовки деловых документов, аналитических материалов, заключений по проектам нормативных правовых актов;</w:t>
      </w:r>
    </w:p>
    <w:p w:rsidR="00E96F7B" w:rsidRPr="00613D74" w:rsidRDefault="00E96F7B" w:rsidP="00E96F7B">
      <w:pPr>
        <w:pStyle w:val="a3"/>
        <w:numPr>
          <w:ilvl w:val="0"/>
          <w:numId w:val="8"/>
        </w:numPr>
        <w:jc w:val="both"/>
        <w:rPr>
          <w:rFonts w:ascii="Times New Roman" w:hAnsi="Times New Roman" w:cs="Times New Roman"/>
        </w:rPr>
      </w:pPr>
      <w:r w:rsidRPr="00613D74">
        <w:rPr>
          <w:rFonts w:ascii="Times New Roman" w:hAnsi="Times New Roman" w:cs="Times New Roman"/>
        </w:rPr>
        <w:t>неисполнение или ненадлежащее исполнение обязанностей, предусмотренных должностными инструкциями;</w:t>
      </w:r>
    </w:p>
    <w:p w:rsidR="00E96F7B" w:rsidRPr="00613D74" w:rsidRDefault="00E96F7B" w:rsidP="00E96F7B">
      <w:pPr>
        <w:pStyle w:val="a3"/>
        <w:numPr>
          <w:ilvl w:val="0"/>
          <w:numId w:val="8"/>
        </w:numPr>
        <w:jc w:val="both"/>
        <w:rPr>
          <w:rFonts w:ascii="Times New Roman" w:hAnsi="Times New Roman" w:cs="Times New Roman"/>
        </w:rPr>
      </w:pPr>
      <w:r w:rsidRPr="00613D74">
        <w:rPr>
          <w:rFonts w:ascii="Times New Roman" w:hAnsi="Times New Roman" w:cs="Times New Roman"/>
        </w:rPr>
        <w:t>нарушение трудовой дисциплины;</w:t>
      </w:r>
    </w:p>
    <w:p w:rsidR="00E96F7B" w:rsidRPr="00613D74" w:rsidRDefault="00E96F7B" w:rsidP="00E96F7B">
      <w:pPr>
        <w:pStyle w:val="a3"/>
        <w:numPr>
          <w:ilvl w:val="0"/>
          <w:numId w:val="8"/>
        </w:numPr>
        <w:jc w:val="both"/>
        <w:rPr>
          <w:rFonts w:ascii="Times New Roman" w:hAnsi="Times New Roman" w:cs="Times New Roman"/>
        </w:rPr>
      </w:pPr>
      <w:r w:rsidRPr="00613D74">
        <w:rPr>
          <w:rFonts w:ascii="Times New Roman" w:hAnsi="Times New Roman" w:cs="Times New Roman"/>
        </w:rPr>
        <w:t>несоблюдение правил внутреннего трудового распорядка.</w:t>
      </w:r>
    </w:p>
    <w:p w:rsidR="00E96F7B" w:rsidRPr="00613D74" w:rsidRDefault="00E96F7B" w:rsidP="00E96F7B">
      <w:pPr>
        <w:jc w:val="both"/>
        <w:rPr>
          <w:rFonts w:ascii="Times New Roman" w:hAnsi="Times New Roman" w:cs="Times New Roman"/>
        </w:rPr>
      </w:pPr>
      <w:r w:rsidRPr="00613D74">
        <w:rPr>
          <w:rFonts w:ascii="Times New Roman" w:hAnsi="Times New Roman" w:cs="Times New Roman"/>
        </w:rPr>
        <w:t>Муниципальным служащим, в отношении которых применено дисциплинарное взыскание, премия не выплачиваетс</w:t>
      </w:r>
      <w:r>
        <w:rPr>
          <w:rFonts w:ascii="Times New Roman" w:hAnsi="Times New Roman" w:cs="Times New Roman"/>
        </w:rPr>
        <w:t>я за тот квартал</w:t>
      </w:r>
      <w:r w:rsidRPr="00613D74">
        <w:rPr>
          <w:rFonts w:ascii="Times New Roman" w:hAnsi="Times New Roman" w:cs="Times New Roman"/>
        </w:rPr>
        <w:t>, в котором применено взыскание.</w:t>
      </w:r>
    </w:p>
    <w:p w:rsidR="00E96F7B" w:rsidRPr="00FB1D33" w:rsidRDefault="00E96F7B" w:rsidP="00E96F7B">
      <w:pPr>
        <w:ind w:firstLine="709"/>
        <w:jc w:val="both"/>
        <w:rPr>
          <w:rFonts w:ascii="Times New Roman" w:hAnsi="Times New Roman" w:cs="Times New Roman"/>
        </w:rPr>
      </w:pPr>
      <w:r>
        <w:rPr>
          <w:rFonts w:ascii="Times New Roman" w:hAnsi="Times New Roman" w:cs="Times New Roman"/>
        </w:rPr>
        <w:t>7.8.</w:t>
      </w:r>
      <w:r w:rsidRPr="00FB1D33">
        <w:rPr>
          <w:rFonts w:ascii="Times New Roman" w:hAnsi="Times New Roman" w:cs="Times New Roman"/>
        </w:rPr>
        <w:t>Решение о полном или частичном лишении премии принимается главой сельского поселения за тот расчетный период, в котором было допущено упущение в работе, нарушения трудовой дисциплины. Если упущения в работе были обнаружены после выплаты премии, то невыплата или снижение премии производится в том расчетном периоде, в котором были обнаружены эти упущения.</w:t>
      </w:r>
    </w:p>
    <w:p w:rsidR="00E96F7B" w:rsidRPr="00613D74" w:rsidRDefault="00E96F7B" w:rsidP="00E96F7B">
      <w:pPr>
        <w:pStyle w:val="a3"/>
        <w:jc w:val="both"/>
        <w:rPr>
          <w:rFonts w:ascii="Times New Roman" w:hAnsi="Times New Roman" w:cs="Times New Roman"/>
        </w:rPr>
      </w:pPr>
    </w:p>
    <w:p w:rsidR="00E96F7B" w:rsidRPr="00FB1D33" w:rsidRDefault="00E96F7B" w:rsidP="00E96F7B">
      <w:pPr>
        <w:ind w:left="360"/>
        <w:jc w:val="center"/>
        <w:rPr>
          <w:rFonts w:ascii="Times New Roman" w:hAnsi="Times New Roman" w:cs="Times New Roman"/>
          <w:b/>
        </w:rPr>
      </w:pPr>
      <w:r>
        <w:rPr>
          <w:rFonts w:ascii="Times New Roman" w:hAnsi="Times New Roman" w:cs="Times New Roman"/>
          <w:b/>
        </w:rPr>
        <w:t>8.</w:t>
      </w:r>
      <w:r w:rsidRPr="00FB1D33">
        <w:rPr>
          <w:rFonts w:ascii="Times New Roman" w:hAnsi="Times New Roman" w:cs="Times New Roman"/>
          <w:b/>
        </w:rPr>
        <w:t>Материальная помощь</w:t>
      </w:r>
    </w:p>
    <w:p w:rsidR="00E96F7B" w:rsidRPr="00C01399" w:rsidRDefault="00E96F7B" w:rsidP="00E96F7B">
      <w:pPr>
        <w:pStyle w:val="a3"/>
        <w:rPr>
          <w:rFonts w:ascii="Times New Roman" w:hAnsi="Times New Roman" w:cs="Times New Roman"/>
          <w:b/>
          <w:highlight w:val="yellow"/>
        </w:rPr>
      </w:pPr>
    </w:p>
    <w:p w:rsidR="00E96F7B" w:rsidRPr="0011525C" w:rsidRDefault="00E96F7B" w:rsidP="00E96F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11525C">
        <w:rPr>
          <w:rFonts w:ascii="Times New Roman" w:hAnsi="Times New Roman" w:cs="Times New Roman"/>
          <w:sz w:val="24"/>
          <w:szCs w:val="24"/>
        </w:rPr>
        <w:t xml:space="preserve">1. Размер материальной помощи устанавливается равным двум размерам должностного оклада с учетом </w:t>
      </w:r>
      <w:r>
        <w:rPr>
          <w:rFonts w:ascii="Times New Roman" w:hAnsi="Times New Roman" w:cs="Times New Roman"/>
          <w:sz w:val="24"/>
          <w:szCs w:val="24"/>
        </w:rPr>
        <w:t xml:space="preserve"> надбавки за </w:t>
      </w:r>
      <w:r w:rsidRPr="0011525C">
        <w:rPr>
          <w:rFonts w:ascii="Times New Roman" w:hAnsi="Times New Roman" w:cs="Times New Roman"/>
          <w:sz w:val="24"/>
          <w:szCs w:val="24"/>
        </w:rPr>
        <w:t xml:space="preserve"> классный чин.</w:t>
      </w:r>
    </w:p>
    <w:p w:rsidR="00E96F7B" w:rsidRPr="0011525C" w:rsidRDefault="00E96F7B" w:rsidP="00E96F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w:t>
      </w:r>
      <w:r w:rsidRPr="0011525C">
        <w:rPr>
          <w:rFonts w:ascii="Times New Roman" w:hAnsi="Times New Roman" w:cs="Times New Roman"/>
          <w:sz w:val="24"/>
          <w:szCs w:val="24"/>
        </w:rPr>
        <w:t xml:space="preserve"> Материальная помощь предоставляется по личному заявлению муниципального служащего.</w:t>
      </w:r>
    </w:p>
    <w:p w:rsidR="00E96F7B" w:rsidRPr="00117DCF" w:rsidRDefault="00E96F7B" w:rsidP="00E96F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w:t>
      </w:r>
      <w:r w:rsidRPr="001F536B">
        <w:rPr>
          <w:rFonts w:ascii="Times New Roman" w:hAnsi="Times New Roman" w:cs="Times New Roman"/>
          <w:sz w:val="24"/>
          <w:szCs w:val="24"/>
        </w:rPr>
        <w:t>.</w:t>
      </w:r>
      <w:r w:rsidRPr="00117DCF">
        <w:rPr>
          <w:rFonts w:ascii="Times New Roman" w:hAnsi="Times New Roman" w:cs="Times New Roman"/>
          <w:sz w:val="24"/>
          <w:szCs w:val="24"/>
        </w:rPr>
        <w:t>Выплата материальной помощи производится один раз в год при предоставлении муниципальному служащему ежегодного основного оплачиваемого отпуска. Муниципальным служащим,   принятым на работу в текущем календарном   году, материальная помощь выплачивается пропорционально полным месяцам, прошедшим с начала исполнения трудовых обязанностей до окончания текущего календарного года.</w:t>
      </w:r>
    </w:p>
    <w:p w:rsidR="00E96F7B" w:rsidRPr="00117DCF" w:rsidRDefault="00E96F7B" w:rsidP="00E96F7B">
      <w:pPr>
        <w:pStyle w:val="ConsPlusNormal"/>
        <w:ind w:firstLine="709"/>
        <w:jc w:val="both"/>
        <w:rPr>
          <w:rFonts w:ascii="Times New Roman" w:hAnsi="Times New Roman" w:cs="Times New Roman"/>
          <w:sz w:val="24"/>
          <w:szCs w:val="24"/>
        </w:rPr>
      </w:pPr>
      <w:r w:rsidRPr="00117DCF">
        <w:rPr>
          <w:rFonts w:ascii="Times New Roman" w:hAnsi="Times New Roman" w:cs="Times New Roman"/>
          <w:sz w:val="24"/>
          <w:szCs w:val="24"/>
        </w:rPr>
        <w:t>Муниципальному служащему, не обратившемуся за выплатой материальной помощи к ежегодному оплачиваемому отпуску, материальная помощь выплачивается в конце календарного года.</w:t>
      </w:r>
    </w:p>
    <w:p w:rsidR="00E96F7B" w:rsidRPr="00117DCF" w:rsidRDefault="00E96F7B" w:rsidP="00E96F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F02847">
        <w:rPr>
          <w:rFonts w:ascii="Times New Roman" w:hAnsi="Times New Roman" w:cs="Times New Roman"/>
          <w:sz w:val="24"/>
          <w:szCs w:val="24"/>
        </w:rPr>
        <w:t xml:space="preserve">4.Материальная помощь выплачивается муниципальным </w:t>
      </w:r>
      <w:r w:rsidRPr="002E40AC">
        <w:rPr>
          <w:rFonts w:ascii="Times New Roman" w:hAnsi="Times New Roman" w:cs="Times New Roman"/>
          <w:sz w:val="24"/>
          <w:szCs w:val="24"/>
        </w:rPr>
        <w:t>служащим в</w:t>
      </w:r>
      <w:r w:rsidRPr="00F02847">
        <w:rPr>
          <w:rFonts w:ascii="Times New Roman" w:hAnsi="Times New Roman" w:cs="Times New Roman"/>
          <w:b/>
          <w:sz w:val="24"/>
          <w:szCs w:val="24"/>
        </w:rPr>
        <w:t xml:space="preserve"> </w:t>
      </w:r>
      <w:r w:rsidRPr="00117DCF">
        <w:rPr>
          <w:rFonts w:ascii="Times New Roman" w:hAnsi="Times New Roman" w:cs="Times New Roman"/>
          <w:sz w:val="24"/>
          <w:szCs w:val="24"/>
        </w:rPr>
        <w:t>размере пяти тысяч рублей  на основании личного заявления в случае возникновения следующих обстоятельств:</w:t>
      </w:r>
    </w:p>
    <w:p w:rsidR="00E96F7B" w:rsidRPr="00F02847" w:rsidRDefault="00E96F7B" w:rsidP="00E96F7B">
      <w:pPr>
        <w:pStyle w:val="ConsPlusNormal"/>
        <w:ind w:firstLine="540"/>
        <w:jc w:val="both"/>
        <w:rPr>
          <w:rFonts w:ascii="Times New Roman" w:hAnsi="Times New Roman" w:cs="Times New Roman"/>
          <w:sz w:val="24"/>
          <w:szCs w:val="24"/>
        </w:rPr>
      </w:pPr>
      <w:r w:rsidRPr="00F02847">
        <w:rPr>
          <w:rFonts w:ascii="Times New Roman" w:hAnsi="Times New Roman" w:cs="Times New Roman"/>
          <w:sz w:val="24"/>
          <w:szCs w:val="24"/>
        </w:rPr>
        <w:t>-тяжелых финансовых затруднений, связанных с последствиями стихийных бедствий (землетрясение, пожар, наводнение и пр.);</w:t>
      </w:r>
    </w:p>
    <w:p w:rsidR="00E96F7B" w:rsidRPr="00F02847" w:rsidRDefault="00E96F7B" w:rsidP="00E96F7B">
      <w:pPr>
        <w:pStyle w:val="ConsPlusNormal"/>
        <w:ind w:firstLine="540"/>
        <w:jc w:val="both"/>
        <w:rPr>
          <w:rFonts w:ascii="Times New Roman" w:hAnsi="Times New Roman" w:cs="Times New Roman"/>
          <w:sz w:val="24"/>
          <w:szCs w:val="24"/>
        </w:rPr>
      </w:pPr>
      <w:r w:rsidRPr="00F02847">
        <w:rPr>
          <w:rFonts w:ascii="Times New Roman" w:hAnsi="Times New Roman" w:cs="Times New Roman"/>
          <w:sz w:val="24"/>
          <w:szCs w:val="24"/>
        </w:rPr>
        <w:t>-смерти близких родственников (родителей, детей, супругов);</w:t>
      </w:r>
    </w:p>
    <w:p w:rsidR="00E96F7B" w:rsidRPr="00F02847" w:rsidRDefault="00E96F7B" w:rsidP="00E96F7B">
      <w:pPr>
        <w:pStyle w:val="ConsPlusNormal"/>
        <w:ind w:firstLine="540"/>
        <w:jc w:val="both"/>
        <w:rPr>
          <w:rFonts w:ascii="Times New Roman" w:hAnsi="Times New Roman" w:cs="Times New Roman"/>
          <w:sz w:val="24"/>
          <w:szCs w:val="24"/>
        </w:rPr>
      </w:pPr>
      <w:r w:rsidRPr="00F02847">
        <w:rPr>
          <w:rFonts w:ascii="Times New Roman" w:hAnsi="Times New Roman" w:cs="Times New Roman"/>
          <w:sz w:val="24"/>
          <w:szCs w:val="24"/>
        </w:rPr>
        <w:t>-рождения ребенка;</w:t>
      </w:r>
    </w:p>
    <w:p w:rsidR="00E96F7B" w:rsidRPr="00F02847" w:rsidRDefault="00E96F7B" w:rsidP="00E96F7B">
      <w:pPr>
        <w:pStyle w:val="ConsPlusNormal"/>
        <w:ind w:firstLine="540"/>
        <w:jc w:val="both"/>
        <w:rPr>
          <w:rFonts w:ascii="Times New Roman" w:hAnsi="Times New Roman" w:cs="Times New Roman"/>
          <w:sz w:val="24"/>
          <w:szCs w:val="24"/>
        </w:rPr>
      </w:pPr>
      <w:r w:rsidRPr="00F02847">
        <w:rPr>
          <w:rFonts w:ascii="Times New Roman" w:hAnsi="Times New Roman" w:cs="Times New Roman"/>
          <w:sz w:val="24"/>
          <w:szCs w:val="24"/>
        </w:rPr>
        <w:t>-вступления впервые в брак.</w:t>
      </w:r>
    </w:p>
    <w:p w:rsidR="00E96F7B" w:rsidRPr="00117DCF" w:rsidRDefault="00E96F7B" w:rsidP="00E96F7B">
      <w:pPr>
        <w:pStyle w:val="ConsPlusNormal"/>
        <w:jc w:val="both"/>
        <w:rPr>
          <w:rFonts w:ascii="Times New Roman" w:hAnsi="Times New Roman" w:cs="Times New Roman"/>
          <w:sz w:val="24"/>
          <w:szCs w:val="24"/>
        </w:rPr>
      </w:pPr>
      <w:r w:rsidRPr="00117DCF">
        <w:rPr>
          <w:rFonts w:ascii="Times New Roman" w:hAnsi="Times New Roman" w:cs="Times New Roman"/>
          <w:sz w:val="24"/>
          <w:szCs w:val="24"/>
        </w:rPr>
        <w:t>К заявлению обязательно прилагаются документы, подтверждающие наличие одного или нескольких перечисленных выше обстоятельств.</w:t>
      </w:r>
    </w:p>
    <w:p w:rsidR="00E96F7B" w:rsidRPr="0011525C" w:rsidRDefault="00E96F7B" w:rsidP="00E96F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11525C">
        <w:rPr>
          <w:rFonts w:ascii="Times New Roman" w:hAnsi="Times New Roman" w:cs="Times New Roman"/>
          <w:sz w:val="24"/>
          <w:szCs w:val="24"/>
        </w:rPr>
        <w:t>5. В случае смерти муниципального служащего материальная помощь выплачивается супругу (супруге), одному из родителей либо другому близкому родственнику.</w:t>
      </w:r>
    </w:p>
    <w:p w:rsidR="00E96F7B" w:rsidRPr="0011525C" w:rsidRDefault="00E96F7B" w:rsidP="00E96F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11525C">
        <w:rPr>
          <w:rFonts w:ascii="Times New Roman" w:hAnsi="Times New Roman" w:cs="Times New Roman"/>
          <w:sz w:val="24"/>
          <w:szCs w:val="24"/>
        </w:rPr>
        <w:t>6. При увольнении муниципальным служащим, проработавшим неполный календарный год, выплата материальной помощи производится пропорционально отработанному времени.</w:t>
      </w:r>
    </w:p>
    <w:p w:rsidR="00E96F7B" w:rsidRPr="0011525C" w:rsidRDefault="00E96F7B" w:rsidP="00E96F7B">
      <w:pPr>
        <w:pStyle w:val="ConsPlusNormal"/>
        <w:ind w:firstLine="709"/>
        <w:jc w:val="both"/>
        <w:rPr>
          <w:rFonts w:ascii="Times New Roman" w:hAnsi="Times New Roman" w:cs="Times New Roman"/>
          <w:sz w:val="24"/>
          <w:szCs w:val="24"/>
        </w:rPr>
      </w:pPr>
      <w:r w:rsidRPr="0011525C">
        <w:rPr>
          <w:rFonts w:ascii="Times New Roman" w:hAnsi="Times New Roman" w:cs="Times New Roman"/>
          <w:sz w:val="24"/>
          <w:szCs w:val="24"/>
        </w:rPr>
        <w:t>В случае увольнения муниципального служащего, получившего материальную помощь без учета отработанного времени, излишне выплаченная материальная помощь удержанию не подлежит.</w:t>
      </w:r>
    </w:p>
    <w:p w:rsidR="00E96F7B" w:rsidRPr="0011525C" w:rsidRDefault="00E96F7B" w:rsidP="00E96F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11525C">
        <w:rPr>
          <w:rFonts w:ascii="Times New Roman" w:hAnsi="Times New Roman" w:cs="Times New Roman"/>
          <w:sz w:val="24"/>
          <w:szCs w:val="24"/>
        </w:rPr>
        <w:t>7. Материальная помощь не выплачивается:</w:t>
      </w:r>
    </w:p>
    <w:p w:rsidR="00E96F7B" w:rsidRPr="0011525C" w:rsidRDefault="00E96F7B" w:rsidP="00E96F7B">
      <w:pPr>
        <w:pStyle w:val="ConsPlusNormal"/>
        <w:ind w:firstLine="709"/>
        <w:jc w:val="both"/>
        <w:rPr>
          <w:rFonts w:ascii="Times New Roman" w:hAnsi="Times New Roman" w:cs="Times New Roman"/>
          <w:sz w:val="24"/>
          <w:szCs w:val="24"/>
        </w:rPr>
      </w:pPr>
      <w:r w:rsidRPr="0011525C">
        <w:rPr>
          <w:rFonts w:ascii="Times New Roman" w:hAnsi="Times New Roman" w:cs="Times New Roman"/>
          <w:sz w:val="24"/>
          <w:szCs w:val="24"/>
        </w:rPr>
        <w:t>муниципальным служащим, находящимся в отпуске по уходу за ребенком до достижения им возраста трех лет;</w:t>
      </w:r>
    </w:p>
    <w:p w:rsidR="00E96F7B" w:rsidRPr="0011525C" w:rsidRDefault="00E96F7B" w:rsidP="00E96F7B">
      <w:pPr>
        <w:pStyle w:val="ConsPlusNormal"/>
        <w:ind w:firstLine="709"/>
        <w:jc w:val="both"/>
        <w:rPr>
          <w:rFonts w:ascii="Times New Roman" w:hAnsi="Times New Roman" w:cs="Times New Roman"/>
          <w:sz w:val="24"/>
          <w:szCs w:val="24"/>
        </w:rPr>
      </w:pPr>
      <w:r w:rsidRPr="0011525C">
        <w:rPr>
          <w:rFonts w:ascii="Times New Roman" w:hAnsi="Times New Roman" w:cs="Times New Roman"/>
          <w:sz w:val="24"/>
          <w:szCs w:val="24"/>
        </w:rPr>
        <w:t xml:space="preserve">муниципальным служащим, увольняемым по основаниям, предусмотренным </w:t>
      </w:r>
      <w:hyperlink r:id="rId7" w:history="1">
        <w:r w:rsidRPr="0011525C">
          <w:rPr>
            <w:rFonts w:ascii="Times New Roman" w:hAnsi="Times New Roman" w:cs="Times New Roman"/>
            <w:color w:val="0000FF"/>
            <w:sz w:val="24"/>
            <w:szCs w:val="24"/>
          </w:rPr>
          <w:t>пунктами 5</w:t>
        </w:r>
      </w:hyperlink>
      <w:r w:rsidRPr="0011525C">
        <w:rPr>
          <w:rFonts w:ascii="Times New Roman" w:hAnsi="Times New Roman" w:cs="Times New Roman"/>
          <w:sz w:val="24"/>
          <w:szCs w:val="24"/>
        </w:rPr>
        <w:t xml:space="preserve"> - </w:t>
      </w:r>
      <w:hyperlink r:id="rId8" w:history="1">
        <w:r w:rsidRPr="0011525C">
          <w:rPr>
            <w:rFonts w:ascii="Times New Roman" w:hAnsi="Times New Roman" w:cs="Times New Roman"/>
            <w:color w:val="0000FF"/>
            <w:sz w:val="24"/>
            <w:szCs w:val="24"/>
          </w:rPr>
          <w:t>7</w:t>
        </w:r>
      </w:hyperlink>
      <w:r w:rsidRPr="0011525C">
        <w:rPr>
          <w:rFonts w:ascii="Times New Roman" w:hAnsi="Times New Roman" w:cs="Times New Roman"/>
          <w:sz w:val="24"/>
          <w:szCs w:val="24"/>
        </w:rPr>
        <w:t xml:space="preserve">, </w:t>
      </w:r>
      <w:hyperlink r:id="rId9" w:history="1">
        <w:r w:rsidRPr="0011525C">
          <w:rPr>
            <w:rFonts w:ascii="Times New Roman" w:hAnsi="Times New Roman" w:cs="Times New Roman"/>
            <w:color w:val="0000FF"/>
            <w:sz w:val="24"/>
            <w:szCs w:val="24"/>
          </w:rPr>
          <w:t>11 статьи 81</w:t>
        </w:r>
      </w:hyperlink>
      <w:r w:rsidRPr="0011525C">
        <w:rPr>
          <w:rFonts w:ascii="Times New Roman" w:hAnsi="Times New Roman" w:cs="Times New Roman"/>
          <w:sz w:val="24"/>
          <w:szCs w:val="24"/>
        </w:rPr>
        <w:t xml:space="preserve"> Трудового кодекса Российской Федерации.</w:t>
      </w:r>
    </w:p>
    <w:p w:rsidR="00E96F7B" w:rsidRPr="0011525C" w:rsidRDefault="00E96F7B" w:rsidP="00E96F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11525C">
        <w:rPr>
          <w:rFonts w:ascii="Times New Roman" w:hAnsi="Times New Roman" w:cs="Times New Roman"/>
          <w:sz w:val="24"/>
          <w:szCs w:val="24"/>
        </w:rPr>
        <w:t xml:space="preserve">8. Материальная помощь выплачивается на основании распоряжения </w:t>
      </w:r>
      <w:r>
        <w:rPr>
          <w:rFonts w:ascii="Times New Roman" w:hAnsi="Times New Roman" w:cs="Times New Roman"/>
          <w:sz w:val="24"/>
          <w:szCs w:val="24"/>
        </w:rPr>
        <w:t xml:space="preserve"> </w:t>
      </w:r>
      <w:r w:rsidR="002C5475">
        <w:rPr>
          <w:rFonts w:ascii="Times New Roman" w:hAnsi="Times New Roman" w:cs="Times New Roman"/>
          <w:sz w:val="24"/>
          <w:szCs w:val="24"/>
        </w:rPr>
        <w:t>главы сельского поселения «Койдин</w:t>
      </w:r>
      <w:r>
        <w:rPr>
          <w:rFonts w:ascii="Times New Roman" w:hAnsi="Times New Roman" w:cs="Times New Roman"/>
          <w:sz w:val="24"/>
          <w:szCs w:val="24"/>
        </w:rPr>
        <w:t>».</w:t>
      </w:r>
    </w:p>
    <w:p w:rsidR="00E96F7B" w:rsidRPr="0011525C" w:rsidRDefault="00E96F7B" w:rsidP="00E96F7B">
      <w:pPr>
        <w:pStyle w:val="ConsPlusNormal"/>
        <w:rPr>
          <w:rFonts w:ascii="Times New Roman" w:hAnsi="Times New Roman" w:cs="Times New Roman"/>
          <w:sz w:val="24"/>
          <w:szCs w:val="24"/>
        </w:rPr>
      </w:pPr>
    </w:p>
    <w:p w:rsidR="00E96F7B" w:rsidRPr="0009479D" w:rsidRDefault="00E96F7B" w:rsidP="00E96F7B">
      <w:pPr>
        <w:pStyle w:val="a3"/>
        <w:jc w:val="both"/>
        <w:rPr>
          <w:rFonts w:ascii="Times New Roman" w:hAnsi="Times New Roman" w:cs="Times New Roman"/>
        </w:rPr>
      </w:pPr>
    </w:p>
    <w:p w:rsidR="00E96F7B" w:rsidRPr="00FB1D33" w:rsidRDefault="00E96F7B" w:rsidP="00E96F7B">
      <w:pPr>
        <w:ind w:left="360"/>
        <w:jc w:val="center"/>
        <w:rPr>
          <w:rFonts w:ascii="Times New Roman" w:hAnsi="Times New Roman" w:cs="Times New Roman"/>
          <w:b/>
        </w:rPr>
      </w:pPr>
      <w:r>
        <w:rPr>
          <w:rFonts w:ascii="Times New Roman" w:hAnsi="Times New Roman" w:cs="Times New Roman"/>
          <w:b/>
        </w:rPr>
        <w:t>9.</w:t>
      </w:r>
      <w:r w:rsidRPr="00FB1D33">
        <w:rPr>
          <w:rFonts w:ascii="Times New Roman" w:hAnsi="Times New Roman" w:cs="Times New Roman"/>
          <w:b/>
        </w:rPr>
        <w:t>Выплаты, связанные с расширением зон обслуживания, увеличения объема работы и выполнение обязанностей временно отсутствующих работников</w:t>
      </w:r>
    </w:p>
    <w:p w:rsidR="00E96F7B" w:rsidRPr="0009479D" w:rsidRDefault="00E96F7B" w:rsidP="00E96F7B">
      <w:pPr>
        <w:pStyle w:val="a3"/>
        <w:rPr>
          <w:rFonts w:ascii="Times New Roman" w:hAnsi="Times New Roman" w:cs="Times New Roman"/>
        </w:rPr>
      </w:pPr>
    </w:p>
    <w:p w:rsidR="00E96F7B" w:rsidRPr="00EA4D4C" w:rsidRDefault="00E96F7B" w:rsidP="00E96F7B">
      <w:pPr>
        <w:ind w:firstLine="709"/>
        <w:jc w:val="both"/>
        <w:rPr>
          <w:rFonts w:ascii="Times New Roman" w:hAnsi="Times New Roman" w:cs="Times New Roman"/>
        </w:rPr>
      </w:pPr>
      <w:r>
        <w:rPr>
          <w:rFonts w:ascii="Times New Roman" w:hAnsi="Times New Roman" w:cs="Times New Roman"/>
        </w:rPr>
        <w:t>9.1.</w:t>
      </w:r>
      <w:r w:rsidRPr="00EA4D4C">
        <w:rPr>
          <w:rFonts w:ascii="Times New Roman" w:hAnsi="Times New Roman" w:cs="Times New Roman"/>
        </w:rPr>
        <w:t>Под совмещением профессий (должностей), расширением зон обслуживания, увеличением объема работы понимается выполнение работником дополнительной работы по другой или такой же профессии (должности) за дополнительную оплату без освобождения от основной работы, определенный трудовым договором в одно и то же время (ст. 151 ТК РФ).</w:t>
      </w:r>
    </w:p>
    <w:p w:rsidR="00E96F7B" w:rsidRPr="00EA4D4C" w:rsidRDefault="00E96F7B" w:rsidP="00E96F7B">
      <w:pPr>
        <w:ind w:firstLine="710"/>
        <w:jc w:val="both"/>
        <w:rPr>
          <w:rFonts w:ascii="Times New Roman" w:hAnsi="Times New Roman" w:cs="Times New Roman"/>
        </w:rPr>
      </w:pPr>
      <w:r>
        <w:rPr>
          <w:rFonts w:ascii="Times New Roman" w:hAnsi="Times New Roman" w:cs="Times New Roman"/>
        </w:rPr>
        <w:t>9.2.</w:t>
      </w:r>
      <w:r w:rsidRPr="00EA4D4C">
        <w:rPr>
          <w:rFonts w:ascii="Times New Roman" w:hAnsi="Times New Roman" w:cs="Times New Roman"/>
        </w:rPr>
        <w:t>Под выполнением обязанностей временно отсутствующего работника без освобождения от своей основной работы следует понимать замену работника, отсутствующего в связи с болезнью, отпуском, командировкой и по другим причинам, когда в соответствии с действующим законодательством за ним сохраняется рабочее место.</w:t>
      </w:r>
    </w:p>
    <w:p w:rsidR="00E96F7B" w:rsidRPr="00EA4D4C" w:rsidRDefault="00E96F7B" w:rsidP="00E96F7B">
      <w:pPr>
        <w:ind w:firstLine="710"/>
        <w:jc w:val="both"/>
        <w:rPr>
          <w:rFonts w:ascii="Times New Roman" w:hAnsi="Times New Roman" w:cs="Times New Roman"/>
        </w:rPr>
      </w:pPr>
      <w:r>
        <w:rPr>
          <w:rFonts w:ascii="Times New Roman" w:hAnsi="Times New Roman" w:cs="Times New Roman"/>
        </w:rPr>
        <w:t>9.3.</w:t>
      </w:r>
      <w:r w:rsidRPr="00EA4D4C">
        <w:rPr>
          <w:rFonts w:ascii="Times New Roman" w:hAnsi="Times New Roman" w:cs="Times New Roman"/>
        </w:rPr>
        <w:t>Работникам, выполняющим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в размере 50 %, но не выше месячного фонда оплаты труда по совмещаемой должности.</w:t>
      </w:r>
    </w:p>
    <w:p w:rsidR="00E96F7B" w:rsidRPr="00EA4D4C" w:rsidRDefault="00E96F7B" w:rsidP="00E96F7B">
      <w:pPr>
        <w:ind w:firstLine="710"/>
        <w:jc w:val="both"/>
        <w:rPr>
          <w:rFonts w:ascii="Times New Roman" w:hAnsi="Times New Roman" w:cs="Times New Roman"/>
        </w:rPr>
      </w:pPr>
      <w:r>
        <w:rPr>
          <w:rFonts w:ascii="Times New Roman" w:hAnsi="Times New Roman" w:cs="Times New Roman"/>
        </w:rPr>
        <w:t>9.4.</w:t>
      </w:r>
      <w:r w:rsidRPr="00EA4D4C">
        <w:rPr>
          <w:rFonts w:ascii="Times New Roman" w:hAnsi="Times New Roman" w:cs="Times New Roman"/>
        </w:rPr>
        <w:t>Доплата производится от оклада должности за фактическое время выполнения дополнительной работы, с учетом надбавки за особые условия труда, надбавки к должностным окладам за сложность, напряженность, высокие достижения в труде и специальный режим в работе и надбавки за выслугу лет.</w:t>
      </w:r>
    </w:p>
    <w:p w:rsidR="00E96F7B" w:rsidRPr="00EA4D4C" w:rsidRDefault="00E96F7B" w:rsidP="00E96F7B">
      <w:pPr>
        <w:ind w:firstLine="710"/>
        <w:jc w:val="both"/>
        <w:rPr>
          <w:rFonts w:ascii="Times New Roman" w:hAnsi="Times New Roman" w:cs="Times New Roman"/>
        </w:rPr>
      </w:pPr>
      <w:r>
        <w:rPr>
          <w:rFonts w:ascii="Times New Roman" w:hAnsi="Times New Roman" w:cs="Times New Roman"/>
        </w:rPr>
        <w:t>9.5.</w:t>
      </w:r>
      <w:r w:rsidRPr="00EA4D4C">
        <w:rPr>
          <w:rFonts w:ascii="Times New Roman" w:hAnsi="Times New Roman" w:cs="Times New Roman"/>
        </w:rPr>
        <w:t xml:space="preserve">Конкретные размеры доплат устанавливаются по распоряжению </w:t>
      </w:r>
      <w:r w:rsidR="002C5475">
        <w:rPr>
          <w:rFonts w:ascii="Times New Roman" w:hAnsi="Times New Roman" w:cs="Times New Roman"/>
        </w:rPr>
        <w:t>главы сельского поселения «Койдин</w:t>
      </w:r>
      <w:r w:rsidRPr="00EA4D4C">
        <w:rPr>
          <w:rFonts w:ascii="Times New Roman" w:hAnsi="Times New Roman" w:cs="Times New Roman"/>
        </w:rPr>
        <w:t>». Содержание и объем дополнительной работы устанавливаются главой поселения по согласованию с работником и находятся в его компетенции.</w:t>
      </w:r>
    </w:p>
    <w:p w:rsidR="00E96F7B" w:rsidRPr="00EA4D4C" w:rsidRDefault="00E96F7B" w:rsidP="00E96F7B">
      <w:pPr>
        <w:ind w:firstLine="710"/>
        <w:jc w:val="both"/>
        <w:rPr>
          <w:rFonts w:ascii="Times New Roman" w:hAnsi="Times New Roman" w:cs="Times New Roman"/>
        </w:rPr>
      </w:pPr>
      <w:r>
        <w:rPr>
          <w:rFonts w:ascii="Times New Roman" w:hAnsi="Times New Roman" w:cs="Times New Roman"/>
        </w:rPr>
        <w:t>9.6.</w:t>
      </w:r>
      <w:r w:rsidRPr="00EA4D4C">
        <w:rPr>
          <w:rFonts w:ascii="Times New Roman" w:hAnsi="Times New Roman" w:cs="Times New Roman"/>
        </w:rPr>
        <w:t>Доплата работника зависит от его квалификации, сложности выполняемой работы, количества и качества затраченного труда.</w:t>
      </w:r>
    </w:p>
    <w:p w:rsidR="00E96F7B" w:rsidRPr="00EA4D4C" w:rsidRDefault="00E96F7B" w:rsidP="00E96F7B">
      <w:pPr>
        <w:ind w:firstLine="710"/>
        <w:jc w:val="both"/>
        <w:rPr>
          <w:rFonts w:ascii="Times New Roman" w:hAnsi="Times New Roman" w:cs="Times New Roman"/>
        </w:rPr>
      </w:pPr>
      <w:r>
        <w:rPr>
          <w:rFonts w:ascii="Times New Roman" w:hAnsi="Times New Roman" w:cs="Times New Roman"/>
        </w:rPr>
        <w:t>9.7.</w:t>
      </w:r>
      <w:r w:rsidRPr="00EA4D4C">
        <w:rPr>
          <w:rFonts w:ascii="Times New Roman" w:hAnsi="Times New Roman" w:cs="Times New Roman"/>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96F7B" w:rsidRPr="00EA4D4C" w:rsidRDefault="00E96F7B" w:rsidP="00E96F7B">
      <w:pPr>
        <w:ind w:firstLine="710"/>
        <w:jc w:val="both"/>
        <w:rPr>
          <w:rFonts w:ascii="Times New Roman" w:hAnsi="Times New Roman" w:cs="Times New Roman"/>
        </w:rPr>
      </w:pPr>
      <w:r>
        <w:rPr>
          <w:rFonts w:ascii="Times New Roman" w:hAnsi="Times New Roman" w:cs="Times New Roman"/>
        </w:rPr>
        <w:t>9.8.</w:t>
      </w:r>
      <w:r w:rsidRPr="00EA4D4C">
        <w:rPr>
          <w:rFonts w:ascii="Times New Roman" w:hAnsi="Times New Roman" w:cs="Times New Roman"/>
        </w:rPr>
        <w:t>Доплата за совмещение профессий (должностей) и выполнение обязанностей временно отсутствующих работников производится из средств фонда оплаты труда.</w:t>
      </w: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Default="00E96F7B" w:rsidP="00E96F7B">
      <w:pPr>
        <w:ind w:left="360"/>
        <w:jc w:val="center"/>
        <w:rPr>
          <w:rFonts w:ascii="Times New Roman" w:hAnsi="Times New Roman" w:cs="Times New Roman"/>
          <w:b/>
        </w:rPr>
      </w:pPr>
    </w:p>
    <w:p w:rsidR="00E96F7B" w:rsidRDefault="00E96F7B" w:rsidP="00E96F7B">
      <w:pPr>
        <w:ind w:left="360"/>
        <w:jc w:val="center"/>
        <w:rPr>
          <w:rFonts w:ascii="Times New Roman" w:hAnsi="Times New Roman" w:cs="Times New Roman"/>
          <w:b/>
        </w:rPr>
      </w:pPr>
    </w:p>
    <w:p w:rsidR="00E96F7B" w:rsidRDefault="00E96F7B" w:rsidP="00E96F7B">
      <w:pPr>
        <w:ind w:left="360"/>
        <w:jc w:val="center"/>
        <w:rPr>
          <w:rFonts w:ascii="Times New Roman" w:hAnsi="Times New Roman" w:cs="Times New Roman"/>
          <w:b/>
        </w:rPr>
      </w:pPr>
    </w:p>
    <w:p w:rsidR="00E96F7B" w:rsidRPr="00EA4D4C" w:rsidRDefault="00E96F7B" w:rsidP="00E96F7B">
      <w:pPr>
        <w:ind w:left="360"/>
        <w:jc w:val="center"/>
        <w:rPr>
          <w:rFonts w:ascii="Times New Roman" w:hAnsi="Times New Roman" w:cs="Times New Roman"/>
          <w:b/>
        </w:rPr>
      </w:pPr>
      <w:r>
        <w:rPr>
          <w:rFonts w:ascii="Times New Roman" w:hAnsi="Times New Roman" w:cs="Times New Roman"/>
          <w:b/>
        </w:rPr>
        <w:t>10.</w:t>
      </w:r>
      <w:r w:rsidRPr="00EA4D4C">
        <w:rPr>
          <w:rFonts w:ascii="Times New Roman" w:hAnsi="Times New Roman" w:cs="Times New Roman"/>
          <w:b/>
        </w:rPr>
        <w:t>Фонд оплаты труда муниципальных служащих</w:t>
      </w:r>
    </w:p>
    <w:p w:rsidR="00E96F7B" w:rsidRPr="0011525C" w:rsidRDefault="00E96F7B" w:rsidP="00E96F7B">
      <w:pPr>
        <w:jc w:val="center"/>
        <w:rPr>
          <w:rFonts w:ascii="Times New Roman" w:hAnsi="Times New Roman" w:cs="Times New Roman"/>
        </w:rPr>
      </w:pPr>
    </w:p>
    <w:p w:rsidR="00E96F7B" w:rsidRPr="00EA4D4C" w:rsidRDefault="00E96F7B" w:rsidP="00E96F7B">
      <w:pPr>
        <w:ind w:firstLine="709"/>
        <w:jc w:val="both"/>
        <w:rPr>
          <w:rFonts w:ascii="Times New Roman" w:hAnsi="Times New Roman" w:cs="Times New Roman"/>
        </w:rPr>
      </w:pPr>
      <w:r>
        <w:rPr>
          <w:rFonts w:ascii="Times New Roman" w:hAnsi="Times New Roman" w:cs="Times New Roman"/>
        </w:rPr>
        <w:t>10.1.</w:t>
      </w:r>
      <w:r w:rsidRPr="00EA4D4C">
        <w:rPr>
          <w:rFonts w:ascii="Times New Roman" w:hAnsi="Times New Roman" w:cs="Times New Roman"/>
        </w:rPr>
        <w:t>При формировании фонда оплаты труда муниципальных служащих сверх сумм средств, направляемых для выплаты должностных окладов, предусматриваются нормативы размеров средств для выплаты (в расчете на год):</w:t>
      </w:r>
    </w:p>
    <w:p w:rsidR="00E96F7B" w:rsidRPr="0011525C" w:rsidRDefault="00E96F7B" w:rsidP="00E96F7B">
      <w:pPr>
        <w:pStyle w:val="a3"/>
        <w:numPr>
          <w:ilvl w:val="0"/>
          <w:numId w:val="9"/>
        </w:numPr>
        <w:jc w:val="both"/>
        <w:rPr>
          <w:rFonts w:ascii="Times New Roman" w:hAnsi="Times New Roman" w:cs="Times New Roman"/>
        </w:rPr>
      </w:pPr>
      <w:r w:rsidRPr="0011525C">
        <w:rPr>
          <w:rFonts w:ascii="Times New Roman" w:hAnsi="Times New Roman" w:cs="Times New Roman"/>
        </w:rPr>
        <w:t>ежемесячной надбавки к должностному окладу за особые условия муниципальной службы – в размере не более четырнадцати должностных окладов;</w:t>
      </w:r>
    </w:p>
    <w:p w:rsidR="00E96F7B" w:rsidRPr="0011525C" w:rsidRDefault="00E96F7B" w:rsidP="00E96F7B">
      <w:pPr>
        <w:pStyle w:val="a3"/>
        <w:numPr>
          <w:ilvl w:val="0"/>
          <w:numId w:val="9"/>
        </w:numPr>
        <w:jc w:val="both"/>
        <w:rPr>
          <w:rFonts w:ascii="Times New Roman" w:hAnsi="Times New Roman" w:cs="Times New Roman"/>
        </w:rPr>
      </w:pPr>
      <w:r w:rsidRPr="0011525C">
        <w:rPr>
          <w:rFonts w:ascii="Times New Roman" w:hAnsi="Times New Roman" w:cs="Times New Roman"/>
        </w:rPr>
        <w:t>ежемесячной надбавки к должностному окладу за выслугу лет на муниципальной службе – в размере не более трех должностных окладов;</w:t>
      </w:r>
    </w:p>
    <w:p w:rsidR="00E96F7B" w:rsidRPr="0011525C" w:rsidRDefault="00E96F7B" w:rsidP="00E96F7B">
      <w:pPr>
        <w:pStyle w:val="a3"/>
        <w:numPr>
          <w:ilvl w:val="0"/>
          <w:numId w:val="9"/>
        </w:numPr>
        <w:jc w:val="both"/>
        <w:rPr>
          <w:rFonts w:ascii="Times New Roman" w:hAnsi="Times New Roman" w:cs="Times New Roman"/>
        </w:rPr>
      </w:pPr>
      <w:r w:rsidRPr="0011525C">
        <w:rPr>
          <w:rFonts w:ascii="Times New Roman" w:hAnsi="Times New Roman" w:cs="Times New Roman"/>
        </w:rPr>
        <w:t>ежемесячной надбавки к должностному окладу за классный чин – в размере не более четырех должностных окладов;</w:t>
      </w:r>
    </w:p>
    <w:p w:rsidR="00E96F7B" w:rsidRPr="00A026A2" w:rsidRDefault="00E96F7B" w:rsidP="00E96F7B">
      <w:pPr>
        <w:pStyle w:val="a3"/>
        <w:numPr>
          <w:ilvl w:val="0"/>
          <w:numId w:val="9"/>
        </w:numPr>
        <w:jc w:val="both"/>
        <w:rPr>
          <w:rFonts w:ascii="Times New Roman" w:hAnsi="Times New Roman" w:cs="Times New Roman"/>
        </w:rPr>
      </w:pPr>
      <w:r w:rsidRPr="00A026A2">
        <w:rPr>
          <w:rFonts w:ascii="Times New Roman" w:hAnsi="Times New Roman" w:cs="Times New Roman"/>
        </w:rPr>
        <w:t>ежемесячной надбавки к должностному окладу за работу со сведениями, составляющими государственную тайну – в размере не более полутора должностных окладов;</w:t>
      </w:r>
    </w:p>
    <w:p w:rsidR="00E96F7B" w:rsidRPr="0011525C" w:rsidRDefault="00E96F7B" w:rsidP="00E96F7B">
      <w:pPr>
        <w:pStyle w:val="a3"/>
        <w:numPr>
          <w:ilvl w:val="0"/>
          <w:numId w:val="9"/>
        </w:numPr>
        <w:jc w:val="both"/>
        <w:rPr>
          <w:rFonts w:ascii="Times New Roman" w:hAnsi="Times New Roman" w:cs="Times New Roman"/>
        </w:rPr>
      </w:pPr>
      <w:r w:rsidRPr="00A026A2">
        <w:rPr>
          <w:rFonts w:ascii="Times New Roman" w:hAnsi="Times New Roman" w:cs="Times New Roman"/>
        </w:rPr>
        <w:t>премий по результатам работы –</w:t>
      </w:r>
      <w:r w:rsidRPr="0011525C">
        <w:rPr>
          <w:rFonts w:ascii="Times New Roman" w:hAnsi="Times New Roman" w:cs="Times New Roman"/>
        </w:rPr>
        <w:t xml:space="preserve"> в размере не более трех должностных окладов с учетом надбавки за классный чин;</w:t>
      </w:r>
    </w:p>
    <w:p w:rsidR="00E96F7B" w:rsidRPr="0011525C" w:rsidRDefault="00E96F7B" w:rsidP="00E96F7B">
      <w:pPr>
        <w:pStyle w:val="a3"/>
        <w:numPr>
          <w:ilvl w:val="0"/>
          <w:numId w:val="9"/>
        </w:numPr>
        <w:jc w:val="both"/>
        <w:rPr>
          <w:rFonts w:ascii="Times New Roman" w:hAnsi="Times New Roman" w:cs="Times New Roman"/>
        </w:rPr>
      </w:pPr>
      <w:r w:rsidRPr="0011525C">
        <w:rPr>
          <w:rFonts w:ascii="Times New Roman" w:hAnsi="Times New Roman" w:cs="Times New Roman"/>
        </w:rPr>
        <w:t>материальной помощи – в размере не более двух должностных окладов с учетом надбавки за классный чин.</w:t>
      </w:r>
    </w:p>
    <w:p w:rsidR="00E96F7B" w:rsidRPr="00EA4D4C" w:rsidRDefault="00E96F7B" w:rsidP="00E96F7B">
      <w:pPr>
        <w:ind w:firstLine="710"/>
        <w:jc w:val="both"/>
        <w:rPr>
          <w:rFonts w:ascii="Times New Roman" w:hAnsi="Times New Roman" w:cs="Times New Roman"/>
        </w:rPr>
      </w:pPr>
      <w:r>
        <w:rPr>
          <w:rFonts w:ascii="Times New Roman" w:hAnsi="Times New Roman" w:cs="Times New Roman"/>
        </w:rPr>
        <w:t>10.2.</w:t>
      </w:r>
      <w:r w:rsidR="002C5475">
        <w:rPr>
          <w:rFonts w:ascii="Times New Roman" w:hAnsi="Times New Roman" w:cs="Times New Roman"/>
        </w:rPr>
        <w:t>Глава сельского поселения «Койдин</w:t>
      </w:r>
      <w:r w:rsidRPr="00EA4D4C">
        <w:rPr>
          <w:rFonts w:ascii="Times New Roman" w:hAnsi="Times New Roman" w:cs="Times New Roman"/>
        </w:rPr>
        <w:t>» вправе перераспределять средства фонда оплаты труда муниципальных служащих между выплатами, предусмотренными пунктом 9.1 раздела 9.</w:t>
      </w:r>
    </w:p>
    <w:p w:rsidR="00E96F7B" w:rsidRPr="00EA4D4C" w:rsidRDefault="00E96F7B" w:rsidP="00E96F7B">
      <w:pPr>
        <w:ind w:firstLine="710"/>
        <w:jc w:val="both"/>
        <w:rPr>
          <w:rFonts w:ascii="Times New Roman" w:hAnsi="Times New Roman" w:cs="Times New Roman"/>
        </w:rPr>
      </w:pPr>
      <w:r>
        <w:rPr>
          <w:rFonts w:ascii="Times New Roman" w:hAnsi="Times New Roman" w:cs="Times New Roman"/>
        </w:rPr>
        <w:t>10.3.</w:t>
      </w:r>
      <w:r w:rsidRPr="00EA4D4C">
        <w:rPr>
          <w:rFonts w:ascii="Times New Roman" w:hAnsi="Times New Roman" w:cs="Times New Roman"/>
        </w:rPr>
        <w:t>Фонд оплаты труда муниципальных служащих формируется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порядке, установленном действующим законодательством.</w:t>
      </w: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09479D" w:rsidRDefault="00E96F7B" w:rsidP="00E96F7B">
      <w:pPr>
        <w:pStyle w:val="a3"/>
        <w:jc w:val="both"/>
        <w:rPr>
          <w:rFonts w:ascii="Times New Roman" w:hAnsi="Times New Roman" w:cs="Times New Roman"/>
        </w:rPr>
      </w:pPr>
    </w:p>
    <w:p w:rsidR="00E96F7B" w:rsidRPr="00447022" w:rsidRDefault="00E96F7B" w:rsidP="00E96F7B">
      <w:pPr>
        <w:rPr>
          <w:rFonts w:ascii="Times New Roman" w:hAnsi="Times New Roman" w:cs="Times New Roman"/>
        </w:rPr>
      </w:pPr>
    </w:p>
    <w:p w:rsidR="00E96F7B" w:rsidRDefault="00E96F7B" w:rsidP="00E96F7B">
      <w:pPr>
        <w:pStyle w:val="a3"/>
        <w:jc w:val="right"/>
        <w:rPr>
          <w:rFonts w:ascii="Times New Roman" w:hAnsi="Times New Roman" w:cs="Times New Roman"/>
        </w:rPr>
      </w:pPr>
    </w:p>
    <w:p w:rsidR="00E96F7B" w:rsidRPr="0009479D" w:rsidRDefault="00E96F7B" w:rsidP="00E96F7B">
      <w:pPr>
        <w:pStyle w:val="a3"/>
        <w:jc w:val="right"/>
        <w:rPr>
          <w:rFonts w:ascii="Times New Roman" w:hAnsi="Times New Roman" w:cs="Times New Roman"/>
        </w:rPr>
      </w:pPr>
      <w:r w:rsidRPr="0009479D">
        <w:rPr>
          <w:rFonts w:ascii="Times New Roman" w:hAnsi="Times New Roman" w:cs="Times New Roman"/>
        </w:rPr>
        <w:t>Приложение 1 к приложению к решению</w:t>
      </w:r>
    </w:p>
    <w:p w:rsidR="00E96F7B" w:rsidRPr="0009479D" w:rsidRDefault="00E96F7B" w:rsidP="00E96F7B">
      <w:pPr>
        <w:pStyle w:val="a3"/>
        <w:jc w:val="right"/>
        <w:rPr>
          <w:rFonts w:ascii="Times New Roman" w:hAnsi="Times New Roman" w:cs="Times New Roman"/>
        </w:rPr>
      </w:pPr>
      <w:r w:rsidRPr="0009479D">
        <w:rPr>
          <w:rFonts w:ascii="Times New Roman" w:hAnsi="Times New Roman" w:cs="Times New Roman"/>
        </w:rPr>
        <w:t>С</w:t>
      </w:r>
      <w:r w:rsidR="002C5475">
        <w:rPr>
          <w:rFonts w:ascii="Times New Roman" w:hAnsi="Times New Roman" w:cs="Times New Roman"/>
        </w:rPr>
        <w:t>овета сельского поселения «Койдин</w:t>
      </w:r>
      <w:r w:rsidRPr="0009479D">
        <w:rPr>
          <w:rFonts w:ascii="Times New Roman" w:hAnsi="Times New Roman" w:cs="Times New Roman"/>
        </w:rPr>
        <w:t xml:space="preserve">» </w:t>
      </w:r>
    </w:p>
    <w:p w:rsidR="00E96F7B" w:rsidRPr="0009479D" w:rsidRDefault="002C5475" w:rsidP="00E96F7B">
      <w:pPr>
        <w:ind w:left="5664"/>
        <w:jc w:val="right"/>
        <w:rPr>
          <w:rFonts w:ascii="Times New Roman" w:hAnsi="Times New Roman" w:cs="Times New Roman"/>
        </w:rPr>
      </w:pPr>
      <w:r>
        <w:rPr>
          <w:rFonts w:ascii="Times New Roman" w:hAnsi="Times New Roman" w:cs="Times New Roman"/>
        </w:rPr>
        <w:t>от 25</w:t>
      </w:r>
      <w:r w:rsidR="00E96F7B">
        <w:rPr>
          <w:rFonts w:ascii="Times New Roman" w:hAnsi="Times New Roman" w:cs="Times New Roman"/>
        </w:rPr>
        <w:t>.1</w:t>
      </w:r>
      <w:r>
        <w:rPr>
          <w:rFonts w:ascii="Times New Roman" w:hAnsi="Times New Roman" w:cs="Times New Roman"/>
        </w:rPr>
        <w:t>1</w:t>
      </w:r>
      <w:r w:rsidR="00E96F7B">
        <w:rPr>
          <w:rFonts w:ascii="Times New Roman" w:hAnsi="Times New Roman" w:cs="Times New Roman"/>
        </w:rPr>
        <w:t>.2019 г. №</w:t>
      </w:r>
      <w:r w:rsidR="00E96F7B" w:rsidRPr="00F6650F">
        <w:rPr>
          <w:rFonts w:ascii="Times New Roman" w:hAnsi="Times New Roman" w:cs="Times New Roman"/>
        </w:rPr>
        <w:t xml:space="preserve"> </w:t>
      </w:r>
      <w:r w:rsidR="00E96F7B">
        <w:rPr>
          <w:rFonts w:ascii="Times New Roman" w:hAnsi="Times New Roman" w:cs="Times New Roman"/>
          <w:lang w:val="en-US"/>
        </w:rPr>
        <w:t>IV</w:t>
      </w:r>
      <w:r>
        <w:rPr>
          <w:rFonts w:ascii="Times New Roman" w:hAnsi="Times New Roman" w:cs="Times New Roman"/>
        </w:rPr>
        <w:t>-28/104</w:t>
      </w:r>
    </w:p>
    <w:p w:rsidR="00E96F7B" w:rsidRPr="0009479D" w:rsidRDefault="00E96F7B" w:rsidP="00E96F7B">
      <w:pPr>
        <w:pStyle w:val="a3"/>
        <w:jc w:val="right"/>
        <w:rPr>
          <w:rFonts w:ascii="Times New Roman" w:hAnsi="Times New Roman" w:cs="Times New Roman"/>
        </w:rPr>
      </w:pPr>
    </w:p>
    <w:p w:rsidR="00E96F7B" w:rsidRPr="0009479D" w:rsidRDefault="00E96F7B" w:rsidP="00E96F7B">
      <w:pPr>
        <w:pStyle w:val="a3"/>
        <w:jc w:val="right"/>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r w:rsidRPr="0009479D">
        <w:rPr>
          <w:rFonts w:ascii="Times New Roman" w:hAnsi="Times New Roman" w:cs="Times New Roman"/>
        </w:rPr>
        <w:t>Размеры должностных окладов</w:t>
      </w:r>
    </w:p>
    <w:p w:rsidR="00E96F7B" w:rsidRPr="0009479D" w:rsidRDefault="00E96F7B" w:rsidP="00E96F7B">
      <w:pPr>
        <w:pStyle w:val="a3"/>
        <w:jc w:val="center"/>
        <w:rPr>
          <w:rFonts w:ascii="Times New Roman" w:hAnsi="Times New Roman" w:cs="Times New Roman"/>
        </w:rPr>
      </w:pPr>
      <w:r w:rsidRPr="0009479D">
        <w:rPr>
          <w:rFonts w:ascii="Times New Roman" w:hAnsi="Times New Roman" w:cs="Times New Roman"/>
        </w:rPr>
        <w:t>муниципальных служащих администрации</w:t>
      </w:r>
    </w:p>
    <w:p w:rsidR="00E96F7B" w:rsidRPr="0009479D" w:rsidRDefault="002C5475" w:rsidP="00E96F7B">
      <w:pPr>
        <w:pStyle w:val="a3"/>
        <w:jc w:val="center"/>
        <w:rPr>
          <w:rFonts w:ascii="Times New Roman" w:hAnsi="Times New Roman" w:cs="Times New Roman"/>
        </w:rPr>
      </w:pPr>
      <w:r>
        <w:rPr>
          <w:rFonts w:ascii="Times New Roman" w:hAnsi="Times New Roman" w:cs="Times New Roman"/>
        </w:rPr>
        <w:t>сельского поселения «Койдин</w:t>
      </w:r>
      <w:r w:rsidR="00E96F7B" w:rsidRPr="0009479D">
        <w:rPr>
          <w:rFonts w:ascii="Times New Roman" w:hAnsi="Times New Roman" w:cs="Times New Roman"/>
        </w:rPr>
        <w:t>»</w:t>
      </w:r>
    </w:p>
    <w:p w:rsidR="00E96F7B" w:rsidRDefault="00E96F7B" w:rsidP="00E96F7B">
      <w:pPr>
        <w:pStyle w:val="a3"/>
        <w:jc w:val="cente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186"/>
        <w:gridCol w:w="4001"/>
      </w:tblGrid>
      <w:tr w:rsidR="00E96F7B" w:rsidRPr="0089573F" w:rsidTr="001B4ED4">
        <w:tc>
          <w:tcPr>
            <w:tcW w:w="664" w:type="dxa"/>
            <w:tcBorders>
              <w:top w:val="single" w:sz="4" w:space="0" w:color="auto"/>
              <w:left w:val="single" w:sz="4" w:space="0" w:color="auto"/>
              <w:bottom w:val="single" w:sz="4" w:space="0" w:color="auto"/>
              <w:right w:val="single" w:sz="4" w:space="0" w:color="auto"/>
            </w:tcBorders>
            <w:shd w:val="clear" w:color="auto" w:fill="auto"/>
          </w:tcPr>
          <w:p w:rsidR="00E96F7B" w:rsidRPr="000B2F1D" w:rsidRDefault="00E96F7B" w:rsidP="001B4ED4">
            <w:pPr>
              <w:rPr>
                <w:rFonts w:ascii="Times New Roman" w:hAnsi="Times New Roman" w:cs="Times New Roman"/>
              </w:rPr>
            </w:pPr>
            <w:r w:rsidRPr="000B2F1D">
              <w:rPr>
                <w:rFonts w:ascii="Times New Roman" w:hAnsi="Times New Roman" w:cs="Times New Roman"/>
              </w:rPr>
              <w:t>№ п/п</w:t>
            </w:r>
          </w:p>
        </w:tc>
        <w:tc>
          <w:tcPr>
            <w:tcW w:w="4186" w:type="dxa"/>
            <w:tcBorders>
              <w:top w:val="single" w:sz="4" w:space="0" w:color="auto"/>
              <w:left w:val="single" w:sz="4" w:space="0" w:color="auto"/>
              <w:bottom w:val="single" w:sz="4" w:space="0" w:color="auto"/>
              <w:right w:val="single" w:sz="4" w:space="0" w:color="auto"/>
            </w:tcBorders>
            <w:shd w:val="clear" w:color="auto" w:fill="auto"/>
          </w:tcPr>
          <w:p w:rsidR="00E96F7B" w:rsidRPr="000B2F1D" w:rsidRDefault="00E96F7B" w:rsidP="001B4ED4">
            <w:pPr>
              <w:pStyle w:val="a3"/>
              <w:rPr>
                <w:rFonts w:ascii="Times New Roman" w:hAnsi="Times New Roman" w:cs="Times New Roman"/>
              </w:rPr>
            </w:pPr>
            <w:r w:rsidRPr="000B2F1D">
              <w:rPr>
                <w:rFonts w:ascii="Times New Roman" w:hAnsi="Times New Roman" w:cs="Times New Roman"/>
              </w:rPr>
              <w:t>Наименование должностей</w:t>
            </w:r>
          </w:p>
        </w:tc>
        <w:tc>
          <w:tcPr>
            <w:tcW w:w="4001" w:type="dxa"/>
            <w:tcBorders>
              <w:top w:val="single" w:sz="4" w:space="0" w:color="auto"/>
              <w:left w:val="single" w:sz="4" w:space="0" w:color="auto"/>
              <w:bottom w:val="single" w:sz="4" w:space="0" w:color="auto"/>
              <w:right w:val="single" w:sz="4" w:space="0" w:color="auto"/>
            </w:tcBorders>
            <w:shd w:val="clear" w:color="auto" w:fill="auto"/>
          </w:tcPr>
          <w:p w:rsidR="00E96F7B" w:rsidRPr="000B2F1D" w:rsidRDefault="00E96F7B" w:rsidP="001B4ED4">
            <w:pPr>
              <w:pStyle w:val="a3"/>
              <w:rPr>
                <w:rFonts w:ascii="Times New Roman" w:hAnsi="Times New Roman" w:cs="Times New Roman"/>
              </w:rPr>
            </w:pPr>
            <w:r w:rsidRPr="000B2F1D">
              <w:rPr>
                <w:rFonts w:ascii="Times New Roman" w:hAnsi="Times New Roman" w:cs="Times New Roman"/>
              </w:rPr>
              <w:t>Размер должностного оклада в месяц (в рублях)</w:t>
            </w:r>
          </w:p>
        </w:tc>
      </w:tr>
      <w:tr w:rsidR="00E96F7B" w:rsidRPr="0089573F" w:rsidTr="001B4ED4">
        <w:tc>
          <w:tcPr>
            <w:tcW w:w="664" w:type="dxa"/>
            <w:tcBorders>
              <w:top w:val="single" w:sz="4" w:space="0" w:color="auto"/>
              <w:left w:val="single" w:sz="4" w:space="0" w:color="auto"/>
              <w:bottom w:val="single" w:sz="4" w:space="0" w:color="auto"/>
              <w:right w:val="single" w:sz="4" w:space="0" w:color="auto"/>
            </w:tcBorders>
            <w:shd w:val="clear" w:color="auto" w:fill="auto"/>
          </w:tcPr>
          <w:p w:rsidR="00E96F7B" w:rsidRPr="000B2F1D" w:rsidRDefault="002C5475" w:rsidP="001B4ED4">
            <w:pPr>
              <w:rPr>
                <w:rFonts w:ascii="Times New Roman" w:hAnsi="Times New Roman" w:cs="Times New Roman"/>
              </w:rPr>
            </w:pPr>
            <w:r>
              <w:rPr>
                <w:rFonts w:ascii="Times New Roman" w:hAnsi="Times New Roman" w:cs="Times New Roman"/>
              </w:rPr>
              <w:t>1</w:t>
            </w:r>
          </w:p>
        </w:tc>
        <w:tc>
          <w:tcPr>
            <w:tcW w:w="4186" w:type="dxa"/>
            <w:tcBorders>
              <w:top w:val="single" w:sz="4" w:space="0" w:color="auto"/>
              <w:left w:val="single" w:sz="4" w:space="0" w:color="auto"/>
              <w:bottom w:val="single" w:sz="4" w:space="0" w:color="auto"/>
              <w:right w:val="single" w:sz="4" w:space="0" w:color="auto"/>
            </w:tcBorders>
            <w:shd w:val="clear" w:color="auto" w:fill="auto"/>
          </w:tcPr>
          <w:p w:rsidR="00E96F7B" w:rsidRPr="000B2F1D" w:rsidRDefault="00E96F7B" w:rsidP="001B4ED4">
            <w:pPr>
              <w:rPr>
                <w:rFonts w:ascii="Times New Roman" w:hAnsi="Times New Roman" w:cs="Times New Roman"/>
              </w:rPr>
            </w:pPr>
            <w:r w:rsidRPr="000B2F1D">
              <w:rPr>
                <w:rFonts w:ascii="Times New Roman" w:hAnsi="Times New Roman" w:cs="Times New Roman"/>
              </w:rPr>
              <w:t>Заместитель руководителя администрации (численность населения 1 тыс. чел. – 2 тыс. чел.)</w:t>
            </w:r>
          </w:p>
        </w:tc>
        <w:tc>
          <w:tcPr>
            <w:tcW w:w="4001" w:type="dxa"/>
            <w:tcBorders>
              <w:top w:val="single" w:sz="4" w:space="0" w:color="auto"/>
              <w:left w:val="single" w:sz="4" w:space="0" w:color="auto"/>
              <w:bottom w:val="single" w:sz="4" w:space="0" w:color="auto"/>
              <w:right w:val="single" w:sz="4" w:space="0" w:color="auto"/>
            </w:tcBorders>
            <w:shd w:val="clear" w:color="auto" w:fill="auto"/>
          </w:tcPr>
          <w:p w:rsidR="00E96F7B" w:rsidRPr="000B2F1D" w:rsidRDefault="00E96F7B" w:rsidP="001B4ED4">
            <w:pPr>
              <w:pStyle w:val="a3"/>
              <w:rPr>
                <w:rFonts w:ascii="Times New Roman" w:hAnsi="Times New Roman" w:cs="Times New Roman"/>
              </w:rPr>
            </w:pPr>
            <w:r w:rsidRPr="000B2F1D">
              <w:rPr>
                <w:rFonts w:ascii="Times New Roman" w:hAnsi="Times New Roman" w:cs="Times New Roman"/>
              </w:rPr>
              <w:t>5015</w:t>
            </w:r>
          </w:p>
        </w:tc>
      </w:tr>
      <w:tr w:rsidR="00E96F7B" w:rsidRPr="0089573F" w:rsidTr="001B4ED4">
        <w:tc>
          <w:tcPr>
            <w:tcW w:w="664" w:type="dxa"/>
            <w:tcBorders>
              <w:top w:val="single" w:sz="4" w:space="0" w:color="auto"/>
              <w:left w:val="single" w:sz="4" w:space="0" w:color="auto"/>
              <w:bottom w:val="single" w:sz="4" w:space="0" w:color="auto"/>
              <w:right w:val="single" w:sz="4" w:space="0" w:color="auto"/>
            </w:tcBorders>
            <w:shd w:val="clear" w:color="auto" w:fill="auto"/>
          </w:tcPr>
          <w:p w:rsidR="00E96F7B" w:rsidRPr="000B2F1D" w:rsidRDefault="002C5475" w:rsidP="001B4ED4">
            <w:pPr>
              <w:rPr>
                <w:rFonts w:ascii="Times New Roman" w:hAnsi="Times New Roman" w:cs="Times New Roman"/>
              </w:rPr>
            </w:pPr>
            <w:r>
              <w:rPr>
                <w:rFonts w:ascii="Times New Roman" w:hAnsi="Times New Roman" w:cs="Times New Roman"/>
              </w:rPr>
              <w:t>2</w:t>
            </w:r>
          </w:p>
        </w:tc>
        <w:tc>
          <w:tcPr>
            <w:tcW w:w="4186" w:type="dxa"/>
            <w:tcBorders>
              <w:top w:val="single" w:sz="4" w:space="0" w:color="auto"/>
              <w:left w:val="single" w:sz="4" w:space="0" w:color="auto"/>
              <w:bottom w:val="single" w:sz="4" w:space="0" w:color="auto"/>
              <w:right w:val="single" w:sz="4" w:space="0" w:color="auto"/>
            </w:tcBorders>
            <w:shd w:val="clear" w:color="auto" w:fill="auto"/>
          </w:tcPr>
          <w:p w:rsidR="00E96F7B" w:rsidRPr="000B2F1D" w:rsidRDefault="00E96F7B" w:rsidP="001B4ED4">
            <w:pPr>
              <w:rPr>
                <w:rFonts w:ascii="Times New Roman" w:hAnsi="Times New Roman" w:cs="Times New Roman"/>
              </w:rPr>
            </w:pPr>
            <w:r w:rsidRPr="000B2F1D">
              <w:rPr>
                <w:rFonts w:ascii="Times New Roman" w:hAnsi="Times New Roman" w:cs="Times New Roman"/>
              </w:rPr>
              <w:t>Специалист 1 категории</w:t>
            </w:r>
          </w:p>
        </w:tc>
        <w:tc>
          <w:tcPr>
            <w:tcW w:w="4001" w:type="dxa"/>
            <w:tcBorders>
              <w:top w:val="single" w:sz="4" w:space="0" w:color="auto"/>
              <w:left w:val="single" w:sz="4" w:space="0" w:color="auto"/>
              <w:bottom w:val="single" w:sz="4" w:space="0" w:color="auto"/>
              <w:right w:val="single" w:sz="4" w:space="0" w:color="auto"/>
            </w:tcBorders>
            <w:shd w:val="clear" w:color="auto" w:fill="auto"/>
          </w:tcPr>
          <w:p w:rsidR="00E96F7B" w:rsidRPr="000B2F1D" w:rsidRDefault="00E96F7B" w:rsidP="001B4ED4">
            <w:pPr>
              <w:pStyle w:val="a3"/>
              <w:rPr>
                <w:rFonts w:ascii="Times New Roman" w:hAnsi="Times New Roman" w:cs="Times New Roman"/>
              </w:rPr>
            </w:pPr>
            <w:r w:rsidRPr="000B2F1D">
              <w:rPr>
                <w:rFonts w:ascii="Times New Roman" w:hAnsi="Times New Roman" w:cs="Times New Roman"/>
              </w:rPr>
              <w:t>4179</w:t>
            </w:r>
          </w:p>
          <w:p w:rsidR="00E96F7B" w:rsidRPr="000B2F1D" w:rsidRDefault="00E96F7B" w:rsidP="001B4ED4">
            <w:pPr>
              <w:pStyle w:val="a3"/>
              <w:rPr>
                <w:rFonts w:ascii="Times New Roman" w:hAnsi="Times New Roman" w:cs="Times New Roman"/>
              </w:rPr>
            </w:pPr>
          </w:p>
        </w:tc>
      </w:tr>
    </w:tbl>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Default="00E96F7B" w:rsidP="00E96F7B">
      <w:pPr>
        <w:pStyle w:val="a3"/>
        <w:jc w:val="cente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E96F7B" w:rsidRPr="008148E5" w:rsidRDefault="00E96F7B" w:rsidP="00E96F7B">
      <w:pPr>
        <w:rPr>
          <w:rFonts w:ascii="Times New Roman" w:hAnsi="Times New Roman" w:cs="Times New Roman"/>
        </w:rPr>
      </w:pPr>
    </w:p>
    <w:p w:rsidR="00E96F7B" w:rsidRPr="000B2F1D" w:rsidRDefault="00E96F7B" w:rsidP="00E96F7B">
      <w:pPr>
        <w:rPr>
          <w:rFonts w:ascii="Times New Roman" w:hAnsi="Times New Roman" w:cs="Times New Roman"/>
        </w:rPr>
      </w:pPr>
    </w:p>
    <w:p w:rsidR="00E96F7B" w:rsidRPr="00613D74" w:rsidRDefault="00E96F7B" w:rsidP="00E96F7B">
      <w:pPr>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E96F7B" w:rsidRPr="0009479D" w:rsidRDefault="00E96F7B" w:rsidP="00E96F7B">
      <w:pPr>
        <w:pStyle w:val="a3"/>
        <w:jc w:val="right"/>
        <w:rPr>
          <w:rFonts w:ascii="Times New Roman" w:hAnsi="Times New Roman" w:cs="Times New Roman"/>
        </w:rPr>
      </w:pPr>
      <w:r w:rsidRPr="0009479D">
        <w:rPr>
          <w:rFonts w:ascii="Times New Roman" w:hAnsi="Times New Roman" w:cs="Times New Roman"/>
        </w:rPr>
        <w:t>Приложение 2 к приложению к решению</w:t>
      </w:r>
    </w:p>
    <w:p w:rsidR="00E96F7B" w:rsidRPr="0009479D" w:rsidRDefault="00E96F7B" w:rsidP="00E96F7B">
      <w:pPr>
        <w:pStyle w:val="a3"/>
        <w:jc w:val="right"/>
        <w:rPr>
          <w:rFonts w:ascii="Times New Roman" w:hAnsi="Times New Roman" w:cs="Times New Roman"/>
        </w:rPr>
      </w:pPr>
      <w:r w:rsidRPr="0009479D">
        <w:rPr>
          <w:rFonts w:ascii="Times New Roman" w:hAnsi="Times New Roman" w:cs="Times New Roman"/>
        </w:rPr>
        <w:t>С</w:t>
      </w:r>
      <w:r w:rsidR="002C5475">
        <w:rPr>
          <w:rFonts w:ascii="Times New Roman" w:hAnsi="Times New Roman" w:cs="Times New Roman"/>
        </w:rPr>
        <w:t>овета сельского поселения «Койдин</w:t>
      </w:r>
      <w:r w:rsidRPr="0009479D">
        <w:rPr>
          <w:rFonts w:ascii="Times New Roman" w:hAnsi="Times New Roman" w:cs="Times New Roman"/>
        </w:rPr>
        <w:t xml:space="preserve">» от </w:t>
      </w:r>
    </w:p>
    <w:p w:rsidR="00E96F7B" w:rsidRPr="0009479D" w:rsidRDefault="002C5475" w:rsidP="00E96F7B">
      <w:pPr>
        <w:ind w:left="5664"/>
        <w:jc w:val="right"/>
        <w:rPr>
          <w:rFonts w:ascii="Times New Roman" w:hAnsi="Times New Roman" w:cs="Times New Roman"/>
        </w:rPr>
      </w:pPr>
      <w:r>
        <w:rPr>
          <w:rFonts w:ascii="Times New Roman" w:hAnsi="Times New Roman" w:cs="Times New Roman"/>
        </w:rPr>
        <w:t>от 25.11</w:t>
      </w:r>
      <w:r w:rsidR="00E96F7B">
        <w:rPr>
          <w:rFonts w:ascii="Times New Roman" w:hAnsi="Times New Roman" w:cs="Times New Roman"/>
        </w:rPr>
        <w:t>.2019 г. №</w:t>
      </w:r>
      <w:r w:rsidR="00E96F7B" w:rsidRPr="00F6650F">
        <w:rPr>
          <w:rFonts w:ascii="Times New Roman" w:hAnsi="Times New Roman" w:cs="Times New Roman"/>
        </w:rPr>
        <w:t xml:space="preserve"> </w:t>
      </w:r>
      <w:r w:rsidR="00E96F7B">
        <w:rPr>
          <w:rFonts w:ascii="Times New Roman" w:hAnsi="Times New Roman" w:cs="Times New Roman"/>
          <w:lang w:val="en-US"/>
        </w:rPr>
        <w:t>IV</w:t>
      </w:r>
      <w:r>
        <w:rPr>
          <w:rFonts w:ascii="Times New Roman" w:hAnsi="Times New Roman" w:cs="Times New Roman"/>
        </w:rPr>
        <w:t>-28/104</w:t>
      </w:r>
      <w:r w:rsidR="00E96F7B">
        <w:rPr>
          <w:rFonts w:ascii="Times New Roman" w:hAnsi="Times New Roman" w:cs="Times New Roman"/>
        </w:rPr>
        <w:t xml:space="preserve"> </w:t>
      </w:r>
    </w:p>
    <w:p w:rsidR="00E96F7B" w:rsidRPr="0009479D" w:rsidRDefault="00E96F7B" w:rsidP="00E96F7B">
      <w:pPr>
        <w:pStyle w:val="a3"/>
        <w:jc w:val="right"/>
        <w:rPr>
          <w:rFonts w:ascii="Times New Roman" w:hAnsi="Times New Roman" w:cs="Times New Roman"/>
        </w:rPr>
      </w:pPr>
    </w:p>
    <w:p w:rsidR="00E96F7B" w:rsidRPr="0009479D" w:rsidRDefault="00E96F7B" w:rsidP="00E96F7B">
      <w:pPr>
        <w:pStyle w:val="a3"/>
        <w:jc w:val="center"/>
        <w:rPr>
          <w:rFonts w:ascii="Times New Roman" w:hAnsi="Times New Roman" w:cs="Times New Roman"/>
        </w:rPr>
      </w:pPr>
      <w:r w:rsidRPr="0009479D">
        <w:rPr>
          <w:rFonts w:ascii="Times New Roman" w:hAnsi="Times New Roman" w:cs="Times New Roman"/>
        </w:rPr>
        <w:t>РАЗМЕРЫ</w:t>
      </w:r>
    </w:p>
    <w:p w:rsidR="00E96F7B" w:rsidRPr="0009479D" w:rsidRDefault="00E96F7B" w:rsidP="00E96F7B">
      <w:pPr>
        <w:pStyle w:val="a3"/>
        <w:jc w:val="center"/>
        <w:rPr>
          <w:rFonts w:ascii="Times New Roman" w:hAnsi="Times New Roman" w:cs="Times New Roman"/>
        </w:rPr>
      </w:pPr>
      <w:r w:rsidRPr="0009479D">
        <w:rPr>
          <w:rFonts w:ascii="Times New Roman" w:hAnsi="Times New Roman" w:cs="Times New Roman"/>
        </w:rPr>
        <w:t>ежемесячных надбавок к должностным окладам</w:t>
      </w:r>
    </w:p>
    <w:p w:rsidR="00E96F7B" w:rsidRPr="0009479D" w:rsidRDefault="00E96F7B" w:rsidP="00E96F7B">
      <w:pPr>
        <w:pStyle w:val="a3"/>
        <w:jc w:val="center"/>
        <w:rPr>
          <w:rFonts w:ascii="Times New Roman" w:hAnsi="Times New Roman" w:cs="Times New Roman"/>
        </w:rPr>
      </w:pPr>
      <w:r w:rsidRPr="0009479D">
        <w:rPr>
          <w:rFonts w:ascii="Times New Roman" w:hAnsi="Times New Roman" w:cs="Times New Roman"/>
        </w:rPr>
        <w:t xml:space="preserve"> за классный чин</w:t>
      </w:r>
    </w:p>
    <w:p w:rsidR="00E96F7B" w:rsidRPr="0009479D" w:rsidRDefault="00E96F7B" w:rsidP="00E96F7B">
      <w:pPr>
        <w:pStyle w:val="a3"/>
        <w:jc w:val="center"/>
        <w:rPr>
          <w:rFonts w:ascii="Times New Roman" w:hAnsi="Times New Roman" w:cs="Times New Roman"/>
        </w:rPr>
      </w:pPr>
    </w:p>
    <w:p w:rsidR="00E96F7B" w:rsidRPr="00EA707D" w:rsidRDefault="00E96F7B" w:rsidP="00E96F7B">
      <w:pPr>
        <w:widowControl w:val="0"/>
        <w:autoSpaceDE w:val="0"/>
        <w:autoSpaceDN w:val="0"/>
        <w:adjustRightInd w:val="0"/>
        <w:rPr>
          <w:sz w:val="28"/>
          <w:szCs w:val="28"/>
        </w:rPr>
      </w:pPr>
    </w:p>
    <w:tbl>
      <w:tblPr>
        <w:tblW w:w="9582"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7030"/>
        <w:gridCol w:w="1928"/>
      </w:tblGrid>
      <w:tr w:rsidR="00E96F7B" w:rsidRPr="000B2F1D" w:rsidTr="002C547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N п/п</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Классный чин</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Размер ежемесячной надбавки (в рублях)</w:t>
            </w:r>
          </w:p>
        </w:tc>
      </w:tr>
      <w:tr w:rsidR="00E96F7B" w:rsidRPr="000B2F1D" w:rsidTr="002C547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2C5475" w:rsidP="001B4ED4">
            <w:pPr>
              <w:widowControl w:val="0"/>
              <w:autoSpaceDE w:val="0"/>
              <w:autoSpaceDN w:val="0"/>
              <w:adjustRightInd w:val="0"/>
              <w:rPr>
                <w:rFonts w:ascii="Times New Roman" w:hAnsi="Times New Roman" w:cs="Times New Roman"/>
              </w:rPr>
            </w:pPr>
            <w:r>
              <w:rPr>
                <w:rFonts w:ascii="Times New Roman" w:hAnsi="Times New Roman" w:cs="Times New Roman"/>
              </w:rPr>
              <w:t>1</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Референт муниципальной службы 1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1568</w:t>
            </w:r>
          </w:p>
        </w:tc>
      </w:tr>
      <w:tr w:rsidR="00E96F7B" w:rsidRPr="000B2F1D" w:rsidTr="002C547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2C5475" w:rsidP="001B4ED4">
            <w:pPr>
              <w:widowControl w:val="0"/>
              <w:autoSpaceDE w:val="0"/>
              <w:autoSpaceDN w:val="0"/>
              <w:adjustRightInd w:val="0"/>
              <w:rPr>
                <w:rFonts w:ascii="Times New Roman" w:hAnsi="Times New Roman" w:cs="Times New Roman"/>
              </w:rPr>
            </w:pPr>
            <w:r>
              <w:rPr>
                <w:rFonts w:ascii="Times New Roman" w:hAnsi="Times New Roman" w:cs="Times New Roman"/>
              </w:rPr>
              <w:t>2</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Референт муниципальной службы 2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1467</w:t>
            </w:r>
          </w:p>
        </w:tc>
      </w:tr>
      <w:tr w:rsidR="00E96F7B" w:rsidRPr="000B2F1D" w:rsidTr="002C547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2C5475" w:rsidP="001B4ED4">
            <w:pPr>
              <w:widowControl w:val="0"/>
              <w:autoSpaceDE w:val="0"/>
              <w:autoSpaceDN w:val="0"/>
              <w:adjustRightInd w:val="0"/>
              <w:rPr>
                <w:rFonts w:ascii="Times New Roman" w:hAnsi="Times New Roman" w:cs="Times New Roman"/>
              </w:rPr>
            </w:pPr>
            <w:r>
              <w:rPr>
                <w:rFonts w:ascii="Times New Roman" w:hAnsi="Times New Roman" w:cs="Times New Roman"/>
              </w:rPr>
              <w:t>3</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Референт муниципальной службы 3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1362</w:t>
            </w:r>
          </w:p>
        </w:tc>
      </w:tr>
      <w:tr w:rsidR="00E96F7B" w:rsidRPr="000B2F1D" w:rsidTr="002C547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2C5475" w:rsidP="001B4ED4">
            <w:pPr>
              <w:widowControl w:val="0"/>
              <w:autoSpaceDE w:val="0"/>
              <w:autoSpaceDN w:val="0"/>
              <w:adjustRightInd w:val="0"/>
              <w:rPr>
                <w:rFonts w:ascii="Times New Roman" w:hAnsi="Times New Roman" w:cs="Times New Roman"/>
              </w:rPr>
            </w:pPr>
            <w:r>
              <w:rPr>
                <w:rFonts w:ascii="Times New Roman" w:hAnsi="Times New Roman" w:cs="Times New Roman"/>
              </w:rPr>
              <w:t>4</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Секретарь муниципальной службы 1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1257</w:t>
            </w:r>
          </w:p>
        </w:tc>
      </w:tr>
      <w:tr w:rsidR="00E96F7B" w:rsidRPr="000B2F1D" w:rsidTr="002C547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2C5475" w:rsidP="001B4ED4">
            <w:pPr>
              <w:widowControl w:val="0"/>
              <w:autoSpaceDE w:val="0"/>
              <w:autoSpaceDN w:val="0"/>
              <w:adjustRightInd w:val="0"/>
              <w:rPr>
                <w:rFonts w:ascii="Times New Roman" w:hAnsi="Times New Roman" w:cs="Times New Roman"/>
              </w:rPr>
            </w:pPr>
            <w:r>
              <w:rPr>
                <w:rFonts w:ascii="Times New Roman" w:hAnsi="Times New Roman" w:cs="Times New Roman"/>
              </w:rPr>
              <w:t>5</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Секретарь муниципальной службы 2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1152</w:t>
            </w:r>
          </w:p>
        </w:tc>
      </w:tr>
      <w:tr w:rsidR="00E96F7B" w:rsidRPr="000B2F1D" w:rsidTr="002C547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2C5475" w:rsidP="001B4ED4">
            <w:pPr>
              <w:widowControl w:val="0"/>
              <w:autoSpaceDE w:val="0"/>
              <w:autoSpaceDN w:val="0"/>
              <w:adjustRightInd w:val="0"/>
              <w:rPr>
                <w:rFonts w:ascii="Times New Roman" w:hAnsi="Times New Roman" w:cs="Times New Roman"/>
              </w:rPr>
            </w:pPr>
            <w:r>
              <w:rPr>
                <w:rFonts w:ascii="Times New Roman" w:hAnsi="Times New Roman" w:cs="Times New Roman"/>
              </w:rPr>
              <w:t>6</w:t>
            </w:r>
          </w:p>
        </w:tc>
        <w:tc>
          <w:tcPr>
            <w:tcW w:w="7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both"/>
              <w:rPr>
                <w:rFonts w:ascii="Times New Roman" w:hAnsi="Times New Roman" w:cs="Times New Roman"/>
              </w:rPr>
            </w:pPr>
            <w:r w:rsidRPr="000B2F1D">
              <w:rPr>
                <w:rFonts w:ascii="Times New Roman" w:hAnsi="Times New Roman" w:cs="Times New Roman"/>
              </w:rPr>
              <w:t>Секретарь муниципальной службы 3 класса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F7B" w:rsidRPr="000B2F1D" w:rsidRDefault="00E96F7B" w:rsidP="001B4ED4">
            <w:pPr>
              <w:widowControl w:val="0"/>
              <w:autoSpaceDE w:val="0"/>
              <w:autoSpaceDN w:val="0"/>
              <w:adjustRightInd w:val="0"/>
              <w:jc w:val="center"/>
              <w:rPr>
                <w:rFonts w:ascii="Times New Roman" w:hAnsi="Times New Roman" w:cs="Times New Roman"/>
              </w:rPr>
            </w:pPr>
            <w:r w:rsidRPr="000B2F1D">
              <w:rPr>
                <w:rFonts w:ascii="Times New Roman" w:hAnsi="Times New Roman" w:cs="Times New Roman"/>
              </w:rPr>
              <w:t>1049</w:t>
            </w:r>
          </w:p>
        </w:tc>
      </w:tr>
    </w:tbl>
    <w:p w:rsidR="00E96F7B" w:rsidRPr="000B2F1D" w:rsidRDefault="00E96F7B" w:rsidP="00E96F7B">
      <w:pPr>
        <w:pStyle w:val="a3"/>
        <w:jc w:val="center"/>
        <w:rPr>
          <w:rFonts w:ascii="Times New Roman" w:hAnsi="Times New Roman" w:cs="Times New Roman"/>
        </w:rPr>
      </w:pPr>
    </w:p>
    <w:p w:rsidR="00E96F7B" w:rsidRDefault="00E96F7B" w:rsidP="00E96F7B">
      <w:pPr>
        <w:pStyle w:val="a3"/>
        <w:jc w:val="right"/>
        <w:rPr>
          <w:rFonts w:ascii="Times New Roman" w:hAnsi="Times New Roman" w:cs="Times New Roman"/>
        </w:rPr>
      </w:pPr>
    </w:p>
    <w:p w:rsidR="00E96F7B" w:rsidRDefault="00E96F7B" w:rsidP="00E96F7B">
      <w:pPr>
        <w:pStyle w:val="a3"/>
        <w:jc w:val="right"/>
        <w:rPr>
          <w:rFonts w:ascii="Times New Roman" w:hAnsi="Times New Roman" w:cs="Times New Roman"/>
        </w:rPr>
      </w:pPr>
    </w:p>
    <w:p w:rsidR="00E96F7B" w:rsidRPr="000B2F1D" w:rsidRDefault="00E96F7B" w:rsidP="00E96F7B">
      <w:pPr>
        <w:rPr>
          <w:rFonts w:ascii="Times New Roman" w:hAnsi="Times New Roman" w:cs="Times New Roman"/>
        </w:rPr>
      </w:pPr>
    </w:p>
    <w:p w:rsidR="00E96F7B" w:rsidRPr="000B2F1D" w:rsidRDefault="00E96F7B" w:rsidP="00E96F7B">
      <w:pPr>
        <w:rPr>
          <w:rFonts w:ascii="Times New Roman" w:hAnsi="Times New Roman" w:cs="Times New Roman"/>
        </w:rPr>
      </w:pPr>
    </w:p>
    <w:p w:rsidR="00E96F7B" w:rsidRDefault="00E96F7B" w:rsidP="00E96F7B">
      <w:pPr>
        <w:pStyle w:val="a3"/>
        <w:jc w:val="right"/>
        <w:rPr>
          <w:rFonts w:ascii="Times New Roman" w:hAnsi="Times New Roman" w:cs="Times New Roman"/>
        </w:rPr>
      </w:pPr>
    </w:p>
    <w:p w:rsidR="00E96F7B" w:rsidRDefault="00E96F7B" w:rsidP="00E96F7B">
      <w:pPr>
        <w:pStyle w:val="a3"/>
        <w:jc w:val="right"/>
        <w:rPr>
          <w:rFonts w:ascii="Times New Roman" w:hAnsi="Times New Roman" w:cs="Times New Roman"/>
        </w:rPr>
      </w:pPr>
    </w:p>
    <w:p w:rsidR="00E96F7B" w:rsidRDefault="00E96F7B" w:rsidP="00E96F7B">
      <w:pPr>
        <w:pStyle w:val="a3"/>
        <w:jc w:val="right"/>
        <w:rPr>
          <w:rFonts w:ascii="Times New Roman" w:hAnsi="Times New Roman" w:cs="Times New Roman"/>
        </w:rPr>
      </w:pPr>
    </w:p>
    <w:p w:rsidR="00E96F7B" w:rsidRDefault="00E96F7B" w:rsidP="00E96F7B">
      <w:pPr>
        <w:pStyle w:val="a3"/>
        <w:jc w:val="right"/>
        <w:rPr>
          <w:rFonts w:ascii="Times New Roman" w:hAnsi="Times New Roman" w:cs="Times New Roman"/>
        </w:rPr>
      </w:pPr>
    </w:p>
    <w:p w:rsidR="00E96F7B" w:rsidRDefault="00E96F7B" w:rsidP="00E96F7B">
      <w:pPr>
        <w:pStyle w:val="a3"/>
        <w:jc w:val="right"/>
        <w:rPr>
          <w:rFonts w:ascii="Times New Roman" w:hAnsi="Times New Roman" w:cs="Times New Roman"/>
        </w:rPr>
      </w:pPr>
    </w:p>
    <w:p w:rsidR="00E96F7B" w:rsidRDefault="00E96F7B" w:rsidP="00E96F7B">
      <w:pPr>
        <w:pStyle w:val="a3"/>
        <w:jc w:val="right"/>
        <w:rPr>
          <w:rFonts w:ascii="Times New Roman" w:hAnsi="Times New Roman" w:cs="Times New Roman"/>
        </w:rPr>
      </w:pPr>
    </w:p>
    <w:p w:rsidR="00E96F7B" w:rsidRDefault="00E96F7B" w:rsidP="00E96F7B">
      <w:pPr>
        <w:pStyle w:val="a3"/>
        <w:jc w:val="right"/>
        <w:rPr>
          <w:rFonts w:ascii="Times New Roman" w:hAnsi="Times New Roman" w:cs="Times New Roman"/>
        </w:rPr>
      </w:pPr>
    </w:p>
    <w:p w:rsidR="00E96F7B" w:rsidRDefault="00E96F7B"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2C5475" w:rsidRDefault="002C5475" w:rsidP="00E96F7B">
      <w:pPr>
        <w:pStyle w:val="a3"/>
        <w:jc w:val="right"/>
        <w:rPr>
          <w:rFonts w:ascii="Times New Roman" w:hAnsi="Times New Roman" w:cs="Times New Roman"/>
        </w:rPr>
      </w:pPr>
    </w:p>
    <w:p w:rsidR="00E96F7B" w:rsidRPr="0009479D" w:rsidRDefault="00E96F7B" w:rsidP="00E96F7B">
      <w:pPr>
        <w:pStyle w:val="a3"/>
        <w:jc w:val="right"/>
        <w:rPr>
          <w:rFonts w:ascii="Times New Roman" w:hAnsi="Times New Roman" w:cs="Times New Roman"/>
        </w:rPr>
      </w:pPr>
      <w:r>
        <w:rPr>
          <w:rFonts w:ascii="Times New Roman" w:hAnsi="Times New Roman" w:cs="Times New Roman"/>
        </w:rPr>
        <w:lastRenderedPageBreak/>
        <w:t>Приложение 3</w:t>
      </w:r>
      <w:r w:rsidRPr="0009479D">
        <w:rPr>
          <w:rFonts w:ascii="Times New Roman" w:hAnsi="Times New Roman" w:cs="Times New Roman"/>
        </w:rPr>
        <w:t xml:space="preserve"> к приложению к решению</w:t>
      </w:r>
    </w:p>
    <w:p w:rsidR="00E96F7B" w:rsidRPr="0009479D" w:rsidRDefault="00E96F7B" w:rsidP="00E96F7B">
      <w:pPr>
        <w:pStyle w:val="a3"/>
        <w:jc w:val="right"/>
        <w:rPr>
          <w:rFonts w:ascii="Times New Roman" w:hAnsi="Times New Roman" w:cs="Times New Roman"/>
        </w:rPr>
      </w:pPr>
      <w:r w:rsidRPr="0009479D">
        <w:rPr>
          <w:rFonts w:ascii="Times New Roman" w:hAnsi="Times New Roman" w:cs="Times New Roman"/>
        </w:rPr>
        <w:t>С</w:t>
      </w:r>
      <w:r w:rsidR="00E851FF">
        <w:rPr>
          <w:rFonts w:ascii="Times New Roman" w:hAnsi="Times New Roman" w:cs="Times New Roman"/>
        </w:rPr>
        <w:t>овета сельского поселения «Койдин</w:t>
      </w:r>
      <w:bookmarkStart w:id="0" w:name="_GoBack"/>
      <w:bookmarkEnd w:id="0"/>
      <w:r w:rsidRPr="0009479D">
        <w:rPr>
          <w:rFonts w:ascii="Times New Roman" w:hAnsi="Times New Roman" w:cs="Times New Roman"/>
        </w:rPr>
        <w:t xml:space="preserve">» </w:t>
      </w:r>
    </w:p>
    <w:p w:rsidR="00E96F7B" w:rsidRPr="0009479D" w:rsidRDefault="002C5475" w:rsidP="00E96F7B">
      <w:pPr>
        <w:ind w:left="5664"/>
        <w:jc w:val="right"/>
        <w:rPr>
          <w:rFonts w:ascii="Times New Roman" w:hAnsi="Times New Roman" w:cs="Times New Roman"/>
        </w:rPr>
      </w:pPr>
      <w:r>
        <w:rPr>
          <w:rFonts w:ascii="Times New Roman" w:hAnsi="Times New Roman" w:cs="Times New Roman"/>
        </w:rPr>
        <w:t>от 25.11.</w:t>
      </w:r>
      <w:r w:rsidR="00E96F7B">
        <w:rPr>
          <w:rFonts w:ascii="Times New Roman" w:hAnsi="Times New Roman" w:cs="Times New Roman"/>
        </w:rPr>
        <w:t>2019 г. №</w:t>
      </w:r>
      <w:r w:rsidR="00E96F7B" w:rsidRPr="00F6650F">
        <w:rPr>
          <w:rFonts w:ascii="Times New Roman" w:hAnsi="Times New Roman" w:cs="Times New Roman"/>
        </w:rPr>
        <w:t xml:space="preserve"> </w:t>
      </w:r>
      <w:r w:rsidR="00E96F7B">
        <w:rPr>
          <w:rFonts w:ascii="Times New Roman" w:hAnsi="Times New Roman" w:cs="Times New Roman"/>
          <w:lang w:val="en-US"/>
        </w:rPr>
        <w:t>IV</w:t>
      </w:r>
      <w:r>
        <w:rPr>
          <w:rFonts w:ascii="Times New Roman" w:hAnsi="Times New Roman" w:cs="Times New Roman"/>
        </w:rPr>
        <w:t>-28/104</w:t>
      </w:r>
      <w:r w:rsidR="00E96F7B">
        <w:rPr>
          <w:rFonts w:ascii="Times New Roman" w:hAnsi="Times New Roman" w:cs="Times New Roman"/>
        </w:rPr>
        <w:t xml:space="preserve"> </w:t>
      </w:r>
    </w:p>
    <w:p w:rsidR="00E96F7B" w:rsidRPr="0009479D" w:rsidRDefault="00E96F7B" w:rsidP="00E96F7B">
      <w:pPr>
        <w:pStyle w:val="a3"/>
        <w:jc w:val="right"/>
        <w:rPr>
          <w:rFonts w:ascii="Times New Roman" w:hAnsi="Times New Roman" w:cs="Times New Roman"/>
        </w:rPr>
      </w:pPr>
    </w:p>
    <w:p w:rsidR="00E96F7B" w:rsidRPr="0009479D" w:rsidRDefault="00E96F7B" w:rsidP="00E96F7B">
      <w:pPr>
        <w:pStyle w:val="a3"/>
        <w:jc w:val="right"/>
        <w:rPr>
          <w:rFonts w:ascii="Times New Roman" w:hAnsi="Times New Roman" w:cs="Times New Roman"/>
        </w:rPr>
      </w:pPr>
    </w:p>
    <w:p w:rsidR="00E96F7B" w:rsidRPr="0009479D" w:rsidRDefault="00E96F7B" w:rsidP="00E96F7B">
      <w:pPr>
        <w:pStyle w:val="a3"/>
        <w:jc w:val="right"/>
        <w:rPr>
          <w:rFonts w:ascii="Times New Roman" w:hAnsi="Times New Roman" w:cs="Times New Roman"/>
        </w:rPr>
      </w:pPr>
    </w:p>
    <w:p w:rsidR="00E96F7B" w:rsidRPr="0009479D" w:rsidRDefault="00E96F7B" w:rsidP="00E96F7B">
      <w:pPr>
        <w:pStyle w:val="a3"/>
        <w:jc w:val="right"/>
        <w:rPr>
          <w:rFonts w:ascii="Times New Roman" w:hAnsi="Times New Roman" w:cs="Times New Roman"/>
        </w:rPr>
      </w:pPr>
    </w:p>
    <w:p w:rsidR="00E96F7B" w:rsidRDefault="00E96F7B" w:rsidP="00E96F7B">
      <w:pPr>
        <w:pStyle w:val="a3"/>
        <w:jc w:val="center"/>
        <w:rPr>
          <w:rFonts w:ascii="Times New Roman" w:hAnsi="Times New Roman" w:cs="Times New Roman"/>
        </w:rPr>
      </w:pPr>
      <w:r w:rsidRPr="0069031A">
        <w:rPr>
          <w:rFonts w:ascii="Times New Roman" w:hAnsi="Times New Roman" w:cs="Times New Roman"/>
        </w:rPr>
        <w:t xml:space="preserve">Размеры </w:t>
      </w:r>
    </w:p>
    <w:p w:rsidR="00E96F7B" w:rsidRPr="0069031A" w:rsidRDefault="00E96F7B" w:rsidP="00E96F7B">
      <w:pPr>
        <w:pStyle w:val="a3"/>
        <w:jc w:val="center"/>
        <w:rPr>
          <w:rFonts w:ascii="Times New Roman" w:hAnsi="Times New Roman" w:cs="Times New Roman"/>
        </w:rPr>
      </w:pPr>
      <w:r>
        <w:rPr>
          <w:rFonts w:ascii="Times New Roman" w:hAnsi="Times New Roman" w:cs="Times New Roman"/>
        </w:rPr>
        <w:t>ежемесячного поощрения</w:t>
      </w:r>
    </w:p>
    <w:p w:rsidR="00E96F7B" w:rsidRPr="0069031A" w:rsidRDefault="00E96F7B" w:rsidP="00E96F7B">
      <w:pPr>
        <w:pStyle w:val="a3"/>
        <w:jc w:val="center"/>
        <w:rPr>
          <w:rFonts w:ascii="Times New Roman" w:hAnsi="Times New Roman" w:cs="Times New Roman"/>
        </w:rPr>
      </w:pPr>
      <w:r w:rsidRPr="0069031A">
        <w:rPr>
          <w:rFonts w:ascii="Times New Roman" w:hAnsi="Times New Roman" w:cs="Times New Roman"/>
        </w:rPr>
        <w:t>муниципальных служащих администрации</w:t>
      </w:r>
    </w:p>
    <w:p w:rsidR="00E96F7B" w:rsidRPr="0069031A" w:rsidRDefault="002C5475" w:rsidP="00E96F7B">
      <w:pPr>
        <w:pStyle w:val="a3"/>
        <w:jc w:val="center"/>
        <w:rPr>
          <w:rFonts w:ascii="Times New Roman" w:hAnsi="Times New Roman" w:cs="Times New Roman"/>
        </w:rPr>
      </w:pPr>
      <w:r>
        <w:rPr>
          <w:rFonts w:ascii="Times New Roman" w:hAnsi="Times New Roman" w:cs="Times New Roman"/>
        </w:rPr>
        <w:t>сельского поселения «Койдин</w:t>
      </w:r>
      <w:r w:rsidR="00E96F7B" w:rsidRPr="0069031A">
        <w:rPr>
          <w:rFonts w:ascii="Times New Roman" w:hAnsi="Times New Roman" w:cs="Times New Roman"/>
        </w:rPr>
        <w:t>»</w:t>
      </w:r>
    </w:p>
    <w:p w:rsidR="00E96F7B" w:rsidRPr="00613D74" w:rsidRDefault="00E96F7B" w:rsidP="00E96F7B">
      <w:pPr>
        <w:pStyle w:val="a3"/>
        <w:jc w:val="center"/>
        <w:rPr>
          <w:rFonts w:ascii="Times New Roman" w:hAnsi="Times New Roman" w:cs="Times New Roman"/>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827"/>
        <w:gridCol w:w="4360"/>
      </w:tblGrid>
      <w:tr w:rsidR="00E96F7B" w:rsidRPr="00613D74" w:rsidTr="001B4ED4">
        <w:tc>
          <w:tcPr>
            <w:tcW w:w="664" w:type="dxa"/>
            <w:shd w:val="clear" w:color="auto" w:fill="auto"/>
          </w:tcPr>
          <w:p w:rsidR="00E96F7B" w:rsidRPr="00544D07" w:rsidRDefault="00E96F7B" w:rsidP="001B4ED4">
            <w:pPr>
              <w:pStyle w:val="a3"/>
              <w:ind w:left="0"/>
              <w:jc w:val="center"/>
              <w:rPr>
                <w:rFonts w:ascii="Times New Roman" w:hAnsi="Times New Roman" w:cs="Times New Roman"/>
              </w:rPr>
            </w:pPr>
            <w:r w:rsidRPr="00544D07">
              <w:rPr>
                <w:rFonts w:ascii="Times New Roman" w:hAnsi="Times New Roman" w:cs="Times New Roman"/>
              </w:rPr>
              <w:t>№ п/п</w:t>
            </w:r>
          </w:p>
        </w:tc>
        <w:tc>
          <w:tcPr>
            <w:tcW w:w="3827" w:type="dxa"/>
            <w:shd w:val="clear" w:color="auto" w:fill="auto"/>
          </w:tcPr>
          <w:p w:rsidR="00E96F7B" w:rsidRPr="00544D07" w:rsidRDefault="00E96F7B" w:rsidP="001B4ED4">
            <w:pPr>
              <w:pStyle w:val="a3"/>
              <w:ind w:left="0"/>
              <w:jc w:val="center"/>
              <w:rPr>
                <w:rFonts w:ascii="Times New Roman" w:hAnsi="Times New Roman" w:cs="Times New Roman"/>
              </w:rPr>
            </w:pPr>
            <w:r w:rsidRPr="00544D07">
              <w:rPr>
                <w:rFonts w:ascii="Times New Roman" w:hAnsi="Times New Roman" w:cs="Times New Roman"/>
              </w:rPr>
              <w:t>Наименование должности</w:t>
            </w:r>
          </w:p>
        </w:tc>
        <w:tc>
          <w:tcPr>
            <w:tcW w:w="4360" w:type="dxa"/>
            <w:shd w:val="clear" w:color="auto" w:fill="auto"/>
          </w:tcPr>
          <w:p w:rsidR="00E96F7B" w:rsidRPr="00544D07" w:rsidRDefault="00E96F7B" w:rsidP="001B4ED4">
            <w:pPr>
              <w:pStyle w:val="a3"/>
              <w:ind w:left="0"/>
              <w:jc w:val="center"/>
              <w:rPr>
                <w:rFonts w:ascii="Times New Roman" w:hAnsi="Times New Roman" w:cs="Times New Roman"/>
              </w:rPr>
            </w:pPr>
            <w:r w:rsidRPr="00544D07">
              <w:rPr>
                <w:rFonts w:ascii="Times New Roman" w:hAnsi="Times New Roman" w:cs="Times New Roman"/>
              </w:rPr>
              <w:t>Размеры месячных  окладов муниципальных служащих администрации сельского поселения  (далее должностной оклад)</w:t>
            </w:r>
          </w:p>
        </w:tc>
      </w:tr>
      <w:tr w:rsidR="00E96F7B" w:rsidRPr="0009479D" w:rsidTr="001B4ED4">
        <w:tc>
          <w:tcPr>
            <w:tcW w:w="664" w:type="dxa"/>
            <w:shd w:val="clear" w:color="auto" w:fill="auto"/>
          </w:tcPr>
          <w:p w:rsidR="00E96F7B" w:rsidRPr="00FE1B07" w:rsidRDefault="00E96F7B" w:rsidP="001B4ED4">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3827" w:type="dxa"/>
            <w:shd w:val="clear" w:color="auto" w:fill="auto"/>
          </w:tcPr>
          <w:p w:rsidR="00E96F7B" w:rsidRPr="00FE1B07" w:rsidRDefault="00E96F7B" w:rsidP="001B4ED4">
            <w:pPr>
              <w:widowControl w:val="0"/>
              <w:autoSpaceDE w:val="0"/>
              <w:autoSpaceDN w:val="0"/>
              <w:adjustRightInd w:val="0"/>
              <w:outlineLvl w:val="0"/>
              <w:rPr>
                <w:rFonts w:ascii="Times New Roman" w:hAnsi="Times New Roman" w:cs="Times New Roman"/>
              </w:rPr>
            </w:pPr>
            <w:r w:rsidRPr="00FE1B07">
              <w:rPr>
                <w:rFonts w:ascii="Times New Roman" w:hAnsi="Times New Roman" w:cs="Times New Roman"/>
              </w:rPr>
              <w:t xml:space="preserve">Заместитель руководителя администрации </w:t>
            </w:r>
          </w:p>
        </w:tc>
        <w:tc>
          <w:tcPr>
            <w:tcW w:w="4360" w:type="dxa"/>
            <w:shd w:val="clear" w:color="auto" w:fill="auto"/>
          </w:tcPr>
          <w:p w:rsidR="00E96F7B" w:rsidRPr="00FE1B07" w:rsidRDefault="00E96F7B" w:rsidP="001B4ED4">
            <w:pPr>
              <w:pStyle w:val="ConsTitle"/>
              <w:widowControl/>
              <w:jc w:val="center"/>
              <w:rPr>
                <w:rFonts w:ascii="Times New Roman" w:hAnsi="Times New Roman" w:cs="Times New Roman"/>
                <w:b w:val="0"/>
                <w:sz w:val="24"/>
                <w:szCs w:val="24"/>
              </w:rPr>
            </w:pPr>
            <w:r w:rsidRPr="00FE1B07">
              <w:rPr>
                <w:rFonts w:ascii="Times New Roman" w:hAnsi="Times New Roman" w:cs="Times New Roman"/>
                <w:b w:val="0"/>
                <w:sz w:val="24"/>
                <w:szCs w:val="24"/>
              </w:rPr>
              <w:t>1</w:t>
            </w:r>
            <w:r>
              <w:rPr>
                <w:rFonts w:ascii="Times New Roman" w:hAnsi="Times New Roman" w:cs="Times New Roman"/>
                <w:b w:val="0"/>
                <w:sz w:val="24"/>
                <w:szCs w:val="24"/>
              </w:rPr>
              <w:t xml:space="preserve"> должностной оклад</w:t>
            </w:r>
          </w:p>
        </w:tc>
      </w:tr>
      <w:tr w:rsidR="00E96F7B" w:rsidRPr="0009479D" w:rsidTr="001B4ED4">
        <w:tc>
          <w:tcPr>
            <w:tcW w:w="664" w:type="dxa"/>
            <w:shd w:val="clear" w:color="auto" w:fill="auto"/>
          </w:tcPr>
          <w:p w:rsidR="00E96F7B" w:rsidRPr="00FE1B07" w:rsidRDefault="00E96F7B" w:rsidP="001B4ED4">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3827" w:type="dxa"/>
            <w:shd w:val="clear" w:color="auto" w:fill="auto"/>
          </w:tcPr>
          <w:p w:rsidR="00E96F7B" w:rsidRPr="00FE1B07" w:rsidRDefault="00E96F7B" w:rsidP="001B4ED4">
            <w:pPr>
              <w:widowControl w:val="0"/>
              <w:autoSpaceDE w:val="0"/>
              <w:autoSpaceDN w:val="0"/>
              <w:adjustRightInd w:val="0"/>
              <w:outlineLvl w:val="0"/>
              <w:rPr>
                <w:rFonts w:ascii="Times New Roman" w:hAnsi="Times New Roman" w:cs="Times New Roman"/>
              </w:rPr>
            </w:pPr>
            <w:r w:rsidRPr="00FE1B07">
              <w:rPr>
                <w:rFonts w:ascii="Times New Roman" w:hAnsi="Times New Roman" w:cs="Times New Roman"/>
              </w:rPr>
              <w:t>Специалист 1 категории</w:t>
            </w:r>
          </w:p>
        </w:tc>
        <w:tc>
          <w:tcPr>
            <w:tcW w:w="4360" w:type="dxa"/>
            <w:shd w:val="clear" w:color="auto" w:fill="auto"/>
          </w:tcPr>
          <w:p w:rsidR="00E96F7B" w:rsidRPr="00FE1B07" w:rsidRDefault="00E96F7B" w:rsidP="001B4ED4">
            <w:pPr>
              <w:pStyle w:val="ConsTitle"/>
              <w:widowControl/>
              <w:jc w:val="center"/>
              <w:rPr>
                <w:rFonts w:ascii="Times New Roman" w:hAnsi="Times New Roman" w:cs="Times New Roman"/>
                <w:b w:val="0"/>
                <w:sz w:val="24"/>
                <w:szCs w:val="24"/>
              </w:rPr>
            </w:pPr>
            <w:r w:rsidRPr="00FE1B07">
              <w:rPr>
                <w:rFonts w:ascii="Times New Roman" w:hAnsi="Times New Roman" w:cs="Times New Roman"/>
                <w:b w:val="0"/>
                <w:sz w:val="24"/>
                <w:szCs w:val="24"/>
              </w:rPr>
              <w:t>0,8</w:t>
            </w:r>
            <w:r>
              <w:rPr>
                <w:rFonts w:ascii="Times New Roman" w:hAnsi="Times New Roman" w:cs="Times New Roman"/>
                <w:b w:val="0"/>
                <w:sz w:val="24"/>
                <w:szCs w:val="24"/>
              </w:rPr>
              <w:t xml:space="preserve"> должностного оклада</w:t>
            </w:r>
          </w:p>
        </w:tc>
      </w:tr>
    </w:tbl>
    <w:p w:rsidR="00E96F7B" w:rsidRPr="0009479D" w:rsidRDefault="00E96F7B" w:rsidP="00E96F7B">
      <w:pPr>
        <w:pStyle w:val="a3"/>
        <w:jc w:val="center"/>
        <w:rPr>
          <w:rFonts w:ascii="Times New Roman" w:hAnsi="Times New Roman" w:cs="Times New Roman"/>
        </w:rPr>
      </w:pPr>
    </w:p>
    <w:p w:rsidR="00E96F7B" w:rsidRDefault="00E96F7B" w:rsidP="00E96F7B"/>
    <w:p w:rsidR="00491030" w:rsidRDefault="00491030"/>
    <w:sectPr w:rsidR="00491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A74"/>
    <w:multiLevelType w:val="hybridMultilevel"/>
    <w:tmpl w:val="0FCC5852"/>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
    <w:nsid w:val="1FF23F31"/>
    <w:multiLevelType w:val="hybridMultilevel"/>
    <w:tmpl w:val="E2CC5D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6083C50"/>
    <w:multiLevelType w:val="hybridMultilevel"/>
    <w:tmpl w:val="FE6C42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D484D05"/>
    <w:multiLevelType w:val="hybridMultilevel"/>
    <w:tmpl w:val="06ECDF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F28DC"/>
    <w:multiLevelType w:val="hybridMultilevel"/>
    <w:tmpl w:val="663438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8413582"/>
    <w:multiLevelType w:val="hybridMultilevel"/>
    <w:tmpl w:val="FB8E06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DD0612B"/>
    <w:multiLevelType w:val="multilevel"/>
    <w:tmpl w:val="19F2AED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7594138"/>
    <w:multiLevelType w:val="hybridMultilevel"/>
    <w:tmpl w:val="6B029C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D2FBD"/>
    <w:multiLevelType w:val="hybridMultilevel"/>
    <w:tmpl w:val="40A0C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A3221DB"/>
    <w:multiLevelType w:val="hybridMultilevel"/>
    <w:tmpl w:val="14A2E1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1"/>
  </w:num>
  <w:num w:numId="6">
    <w:abstractNumId w:val="4"/>
  </w:num>
  <w:num w:numId="7">
    <w:abstractNumId w:val="5"/>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7B"/>
    <w:rsid w:val="001473C1"/>
    <w:rsid w:val="002C5475"/>
    <w:rsid w:val="00360C3E"/>
    <w:rsid w:val="00491030"/>
    <w:rsid w:val="00897EB6"/>
    <w:rsid w:val="00BD2F9C"/>
    <w:rsid w:val="00C26452"/>
    <w:rsid w:val="00C33ADF"/>
    <w:rsid w:val="00E851FF"/>
    <w:rsid w:val="00E9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6F7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96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List Paragraph"/>
    <w:basedOn w:val="a"/>
    <w:uiPriority w:val="34"/>
    <w:qFormat/>
    <w:rsid w:val="00E96F7B"/>
    <w:pPr>
      <w:ind w:left="720"/>
      <w:contextualSpacing/>
    </w:pPr>
  </w:style>
  <w:style w:type="paragraph" w:customStyle="1" w:styleId="ConsPlusNormal">
    <w:name w:val="ConsPlusNormal"/>
    <w:rsid w:val="00E96F7B"/>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E96F7B"/>
    <w:rPr>
      <w:rFonts w:ascii="Tahoma" w:hAnsi="Tahoma" w:cs="Tahoma"/>
      <w:sz w:val="16"/>
      <w:szCs w:val="16"/>
    </w:rPr>
  </w:style>
  <w:style w:type="character" w:customStyle="1" w:styleId="a5">
    <w:name w:val="Текст выноски Знак"/>
    <w:basedOn w:val="a0"/>
    <w:link w:val="a4"/>
    <w:uiPriority w:val="99"/>
    <w:semiHidden/>
    <w:rsid w:val="00E96F7B"/>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6F7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96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List Paragraph"/>
    <w:basedOn w:val="a"/>
    <w:uiPriority w:val="34"/>
    <w:qFormat/>
    <w:rsid w:val="00E96F7B"/>
    <w:pPr>
      <w:ind w:left="720"/>
      <w:contextualSpacing/>
    </w:pPr>
  </w:style>
  <w:style w:type="paragraph" w:customStyle="1" w:styleId="ConsPlusNormal">
    <w:name w:val="ConsPlusNormal"/>
    <w:rsid w:val="00E96F7B"/>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E96F7B"/>
    <w:rPr>
      <w:rFonts w:ascii="Tahoma" w:hAnsi="Tahoma" w:cs="Tahoma"/>
      <w:sz w:val="16"/>
      <w:szCs w:val="16"/>
    </w:rPr>
  </w:style>
  <w:style w:type="character" w:customStyle="1" w:styleId="a5">
    <w:name w:val="Текст выноски Знак"/>
    <w:basedOn w:val="a0"/>
    <w:link w:val="a4"/>
    <w:uiPriority w:val="99"/>
    <w:semiHidden/>
    <w:rsid w:val="00E96F7B"/>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BCEEF0866C15B376ED9C0D730EA769F7F23AF2AE8B273BF273800A34F221E6D455A6578D75EA847E6ACD60975F7647D1E60F506D0C67EB6L5J" TargetMode="External"/><Relationship Id="rId3" Type="http://schemas.microsoft.com/office/2007/relationships/stylesWithEffects" Target="stylesWithEffects.xml"/><Relationship Id="rId7" Type="http://schemas.openxmlformats.org/officeDocument/2006/relationships/hyperlink" Target="consultantplus://offline/ref=88BBCEEF0866C15B376ED9C0D730EA769F7F23AF2AE8B273BF273800A34F221E6D455A6578D75DA142E6ACD60975F7647D1E60F506D0C67EB6L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BBCEEF0866C15B376ED9C0D730EA769F7F23AF2AE8B273BF273800A34F221E6D455A6178D353FC17A9AD8A4C27E4647A1E63F519BD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11</Pages>
  <Words>3168</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Койдин</dc:creator>
  <cp:lastModifiedBy>АСП Койдин</cp:lastModifiedBy>
  <cp:revision>2</cp:revision>
  <dcterms:created xsi:type="dcterms:W3CDTF">2019-11-27T09:39:00Z</dcterms:created>
  <dcterms:modified xsi:type="dcterms:W3CDTF">2019-12-13T14:12:00Z</dcterms:modified>
</cp:coreProperties>
</file>