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4" w:rsidRPr="00C26454" w:rsidRDefault="0013224B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25.12.2019 г. № </w:t>
      </w:r>
      <w:r w:rsidR="00583729">
        <w:rPr>
          <w:rFonts w:ascii="Arial" w:eastAsia="Times New Roman" w:hAnsi="Arial" w:cs="Arial"/>
          <w:b/>
          <w:sz w:val="32"/>
          <w:szCs w:val="32"/>
          <w:lang w:eastAsia="ar-SA"/>
        </w:rPr>
        <w:t>72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26454" w:rsidRPr="00C26454" w:rsidRDefault="007C35F3" w:rsidP="00C26454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В РЕШЕНИЕ ДУМЫ УШАКОВСКОГО МУНИЦИПАЛЬНОГО ОБРАЗОВАНИЯ ОТ 27.11.2019 ГОДА № 60 «</w:t>
      </w:r>
      <w:r w:rsidR="00C26454"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ПОЛОЖЕНИЯ ОБ ОРГАНИЗАЦИИ ДЕЯТЕЛЬНОСТИ ОРГАНОВ МЕСТНОГО САМОУПРАВЛЕНИЯ </w:t>
      </w:r>
      <w:r w:rsid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</w:t>
      </w:r>
      <w:r w:rsidR="00C26454"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 ПО ВЫЯВЛЕНИЮ БЕСХОЗЯЙНЫХ НЕДВИЖИМЫХ ВЕЩЕЙ</w:t>
      </w:r>
      <w:r w:rsid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C26454"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ПРИНЯТИЮ ИХ В МУНИЦИПАЛЬНУЮ СОБСТВЕННОСТЬ </w:t>
      </w:r>
      <w:r w:rsidR="00C2645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УШАКОВСКОГО </w:t>
      </w:r>
      <w:r w:rsidR="00C26454"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 xml:space="preserve">целях приведения нормативного акта в соответствие с действующим законодательством Российской федерации, в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соответствии со </w:t>
      </w:r>
      <w:proofErr w:type="spellStart"/>
      <w:r w:rsidRPr="00C26454">
        <w:rPr>
          <w:rFonts w:ascii="Arial" w:eastAsia="Times New Roman" w:hAnsi="Arial" w:cs="Arial"/>
          <w:sz w:val="24"/>
          <w:szCs w:val="24"/>
          <w:lang w:eastAsia="ar-SA"/>
        </w:rPr>
        <w:t>статьей</w:t>
      </w:r>
      <w:proofErr w:type="spellEnd"/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 225 Гражданского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руководствуясь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>ст.  24, 43 Устава Ушаковского муниципального образования, Дума Ушаковского муниципального образования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6454">
        <w:rPr>
          <w:rFonts w:ascii="Arial" w:eastAsia="Times New Roman" w:hAnsi="Arial" w:cs="Arial"/>
          <w:b/>
          <w:sz w:val="32"/>
          <w:szCs w:val="32"/>
          <w:lang w:eastAsia="ar-SA"/>
        </w:rPr>
        <w:t>РЕШИЛА:</w:t>
      </w:r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224B" w:rsidRDefault="00F84ABF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>Внести в решение Думы Ушаковского муниципального образования  от 27.11.2019 г. № 60 «О</w:t>
      </w:r>
      <w:r w:rsidR="0013224B" w:rsidRPr="0013224B">
        <w:rPr>
          <w:rFonts w:ascii="Arial" w:eastAsia="Times New Roman" w:hAnsi="Arial" w:cs="Arial"/>
          <w:sz w:val="24"/>
          <w:szCs w:val="24"/>
          <w:lang w:eastAsia="ar-SA"/>
        </w:rPr>
        <w:t>б утверждении положения об организации деятельности о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>рганов местного самоуправления У</w:t>
      </w:r>
      <w:r w:rsidR="0013224B" w:rsidRPr="0013224B">
        <w:rPr>
          <w:rFonts w:ascii="Arial" w:eastAsia="Times New Roman" w:hAnsi="Arial" w:cs="Arial"/>
          <w:sz w:val="24"/>
          <w:szCs w:val="24"/>
          <w:lang w:eastAsia="ar-SA"/>
        </w:rPr>
        <w:t>шаковского муниципального образования по выявлению бесхозяйных недвижимых вещей и принятию их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 xml:space="preserve"> в муниципальную собственность У</w:t>
      </w:r>
      <w:r w:rsidR="0013224B" w:rsidRPr="0013224B">
        <w:rPr>
          <w:rFonts w:ascii="Arial" w:eastAsia="Times New Roman" w:hAnsi="Arial" w:cs="Arial"/>
          <w:sz w:val="24"/>
          <w:szCs w:val="24"/>
          <w:lang w:eastAsia="ar-SA"/>
        </w:rPr>
        <w:t>шаковского муниципального образования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>» следующие изменения:</w:t>
      </w:r>
    </w:p>
    <w:p w:rsidR="0013224B" w:rsidRDefault="007C35F3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 xml:space="preserve">одпункт 2 пункта 11 Положения </w:t>
      </w:r>
      <w:r w:rsidR="0013224B"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об организации деятельности органов местного самоуправления 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 xml:space="preserve">Ушаковского </w:t>
      </w:r>
      <w:r w:rsidR="0013224B"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по выявлению бесхозяйных недвижимых вещей и принятию их в муниципальную собственность </w:t>
      </w:r>
      <w:r w:rsidR="0013224B">
        <w:rPr>
          <w:rFonts w:ascii="Arial" w:eastAsia="Times New Roman" w:hAnsi="Arial" w:cs="Arial"/>
          <w:sz w:val="24"/>
          <w:szCs w:val="24"/>
          <w:lang w:eastAsia="ar-SA"/>
        </w:rPr>
        <w:t>Ушаковского муниципального образования исключить.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Pr="00C26454">
        <w:rPr>
          <w:rFonts w:ascii="Arial" w:eastAsia="Calibri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C264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ab/>
        <w:t>Настоящее решение вступает в силу после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(обнародования)</w:t>
      </w:r>
      <w:r w:rsidRPr="00C2645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26454" w:rsidRPr="00C26454" w:rsidRDefault="00C26454" w:rsidP="00C26454">
      <w:pPr>
        <w:keepNext/>
        <w:widowControl w:val="0"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6454" w:rsidRPr="00C26454" w:rsidRDefault="00C26454" w:rsidP="00C2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C26454" w:rsidRPr="00C26454" w:rsidRDefault="00C26454" w:rsidP="00C2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Глава  Ушаковского  муниципального образования</w:t>
      </w:r>
    </w:p>
    <w:p w:rsidR="00C26454" w:rsidRPr="00C26454" w:rsidRDefault="00C26454" w:rsidP="00C264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454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  <w:bookmarkStart w:id="0" w:name="_GoBack"/>
      <w:bookmarkEnd w:id="0"/>
    </w:p>
    <w:sectPr w:rsidR="00C26454" w:rsidRPr="00C26454" w:rsidSect="00583729">
      <w:headerReference w:type="default" r:id="rId8"/>
      <w:pgSz w:w="11906" w:h="16838"/>
      <w:pgMar w:top="42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41" w:rsidRDefault="00A61741" w:rsidP="00BB0EE9">
      <w:pPr>
        <w:spacing w:after="0" w:line="240" w:lineRule="auto"/>
      </w:pPr>
      <w:r>
        <w:separator/>
      </w:r>
    </w:p>
  </w:endnote>
  <w:endnote w:type="continuationSeparator" w:id="0">
    <w:p w:rsidR="00A61741" w:rsidRDefault="00A6174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41" w:rsidRDefault="00A61741" w:rsidP="00BB0EE9">
      <w:pPr>
        <w:spacing w:after="0" w:line="240" w:lineRule="auto"/>
      </w:pPr>
      <w:r>
        <w:separator/>
      </w:r>
    </w:p>
  </w:footnote>
  <w:footnote w:type="continuationSeparator" w:id="0">
    <w:p w:rsidR="00A61741" w:rsidRDefault="00A6174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3224B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0E0E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83729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B131C"/>
    <w:rsid w:val="007C35F3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361D7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6454"/>
    <w:rsid w:val="00C527AD"/>
    <w:rsid w:val="00C61E7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84ABF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388D-790F-4FC3-BBE7-CA07F279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2019-12-26T01:28:00Z</cp:lastPrinted>
  <dcterms:created xsi:type="dcterms:W3CDTF">2019-11-11T02:39:00Z</dcterms:created>
  <dcterms:modified xsi:type="dcterms:W3CDTF">2019-12-26T01:41:00Z</dcterms:modified>
</cp:coreProperties>
</file>