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7E" w:rsidRPr="005A3F7E" w:rsidRDefault="000671EC" w:rsidP="000671EC">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r>
        <w:rPr>
          <w:rFonts w:ascii="Arial" w:eastAsia="Times New Roman" w:hAnsi="Arial" w:cs="Arial"/>
          <w:b/>
          <w:sz w:val="32"/>
          <w:szCs w:val="32"/>
          <w:lang w:eastAsia="ar-SA"/>
        </w:rPr>
        <w:t>22.04.2020Г. №144</w:t>
      </w:r>
    </w:p>
    <w:p w:rsidR="005A3F7E" w:rsidRPr="005A3F7E" w:rsidRDefault="000671EC" w:rsidP="005A3F7E">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r w:rsidRPr="005A3F7E">
        <w:rPr>
          <w:rFonts w:ascii="Arial" w:eastAsia="Times New Roman" w:hAnsi="Arial" w:cs="Arial"/>
          <w:b/>
          <w:sz w:val="32"/>
          <w:szCs w:val="32"/>
          <w:lang w:eastAsia="ar-SA"/>
        </w:rPr>
        <w:t>РОССИЙСКАЯ ФЕДЕРАЦИЯ</w:t>
      </w:r>
    </w:p>
    <w:p w:rsidR="005A3F7E" w:rsidRPr="005A3F7E" w:rsidRDefault="000671EC" w:rsidP="005A3F7E">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r w:rsidRPr="005A3F7E">
        <w:rPr>
          <w:rFonts w:ascii="Arial" w:eastAsia="Times New Roman" w:hAnsi="Arial" w:cs="Arial"/>
          <w:b/>
          <w:sz w:val="32"/>
          <w:szCs w:val="32"/>
          <w:lang w:eastAsia="ar-SA"/>
        </w:rPr>
        <w:t>ИРКУТСКАЯ ОБЛАСТЬ</w:t>
      </w:r>
    </w:p>
    <w:p w:rsidR="005A3F7E" w:rsidRPr="005A3F7E" w:rsidRDefault="000671EC" w:rsidP="005A3F7E">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r w:rsidRPr="005A3F7E">
        <w:rPr>
          <w:rFonts w:ascii="Arial" w:eastAsia="Times New Roman" w:hAnsi="Arial" w:cs="Arial"/>
          <w:b/>
          <w:sz w:val="32"/>
          <w:szCs w:val="32"/>
          <w:lang w:eastAsia="ar-SA"/>
        </w:rPr>
        <w:t>ИРКУТСКИЙ РАЙОН</w:t>
      </w:r>
    </w:p>
    <w:p w:rsidR="005A3F7E" w:rsidRPr="005A3F7E" w:rsidRDefault="000671EC" w:rsidP="005A3F7E">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r w:rsidRPr="005A3F7E">
        <w:rPr>
          <w:rFonts w:ascii="Arial" w:eastAsia="Times New Roman" w:hAnsi="Arial" w:cs="Arial"/>
          <w:b/>
          <w:sz w:val="32"/>
          <w:szCs w:val="32"/>
          <w:lang w:eastAsia="ar-SA"/>
        </w:rPr>
        <w:t>УШАКОВСКОЕ МУНИЦИПАЛЬНОЕ ОБРАЗОВАНИЕ</w:t>
      </w:r>
    </w:p>
    <w:p w:rsidR="005A3F7E" w:rsidRPr="005A3F7E" w:rsidRDefault="000671EC" w:rsidP="005A3F7E">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r w:rsidRPr="005A3F7E">
        <w:rPr>
          <w:rFonts w:ascii="Arial" w:eastAsia="Times New Roman" w:hAnsi="Arial" w:cs="Arial"/>
          <w:b/>
          <w:sz w:val="32"/>
          <w:szCs w:val="32"/>
          <w:lang w:eastAsia="ar-SA"/>
        </w:rPr>
        <w:t>АДМИНИСТРАЦИЯ</w:t>
      </w:r>
    </w:p>
    <w:p w:rsidR="005A3F7E" w:rsidRDefault="000671EC" w:rsidP="005A3F7E">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r>
        <w:rPr>
          <w:rFonts w:ascii="Arial" w:eastAsia="Times New Roman" w:hAnsi="Arial" w:cs="Arial"/>
          <w:b/>
          <w:sz w:val="32"/>
          <w:szCs w:val="32"/>
          <w:lang w:eastAsia="ar-SA"/>
        </w:rPr>
        <w:t>ПОСТАНОВЛЕНИЕ</w:t>
      </w:r>
    </w:p>
    <w:p w:rsidR="005A3F7E" w:rsidRPr="005A3F7E" w:rsidRDefault="005A3F7E" w:rsidP="005A3F7E">
      <w:pPr>
        <w:keepNext/>
        <w:widowControl w:val="0"/>
        <w:suppressAutoHyphens/>
        <w:autoSpaceDE w:val="0"/>
        <w:spacing w:after="0" w:line="240" w:lineRule="auto"/>
        <w:ind w:firstLine="709"/>
        <w:jc w:val="center"/>
        <w:outlineLvl w:val="1"/>
        <w:rPr>
          <w:rFonts w:ascii="Arial" w:eastAsia="Times New Roman" w:hAnsi="Arial" w:cs="Arial"/>
          <w:b/>
          <w:sz w:val="32"/>
          <w:szCs w:val="32"/>
          <w:lang w:eastAsia="ar-SA"/>
        </w:rPr>
      </w:pPr>
    </w:p>
    <w:p w:rsidR="005A3F7E" w:rsidRDefault="000671EC" w:rsidP="005A3F7E">
      <w:pPr>
        <w:spacing w:after="0" w:line="240" w:lineRule="auto"/>
        <w:jc w:val="center"/>
        <w:rPr>
          <w:rFonts w:ascii="Arial" w:hAnsi="Arial" w:cs="Arial"/>
          <w:b/>
          <w:sz w:val="32"/>
          <w:szCs w:val="32"/>
        </w:rPr>
      </w:pPr>
      <w:r w:rsidRPr="00595698">
        <w:rPr>
          <w:rFonts w:ascii="Arial" w:hAnsi="Arial" w:cs="Arial"/>
          <w:b/>
          <w:sz w:val="32"/>
          <w:szCs w:val="32"/>
        </w:rPr>
        <w:t>ОБ УТВЕРЖДЕНИИ ТРЕБОВАНИЙ К ТЕХНОЛОГИЧЕСКИМ, ПРОГРАММНЫМ И ЛИНГВИСТИЧЕСКИМ СРЕДСТВАМ ОБЕСПЕЧЕНИЯ ПОЛЬЗОВАНИЯ ОФИЦИАЛЬНЫМ САЙТОМ АДМИНИСТРАЦИИ</w:t>
      </w:r>
      <w:r>
        <w:rPr>
          <w:rFonts w:ascii="Arial" w:hAnsi="Arial" w:cs="Arial"/>
          <w:b/>
          <w:sz w:val="32"/>
          <w:szCs w:val="32"/>
        </w:rPr>
        <w:t xml:space="preserve"> УШАКОВСКОГО МУНИЦИПАЛЬНОГО ОБРАЗОВАНИЯ В ИНФОРМАЦИОННО-ТЕЛЕКОММУНИКАЦИОННОЙ СЕТИ «ИНТЕРНЕТ»</w:t>
      </w:r>
    </w:p>
    <w:p w:rsidR="005A3F7E" w:rsidRPr="005A3F7E" w:rsidRDefault="005A3F7E" w:rsidP="005A3F7E">
      <w:pPr>
        <w:spacing w:after="0" w:line="240" w:lineRule="auto"/>
        <w:jc w:val="center"/>
        <w:rPr>
          <w:rFonts w:ascii="Arial" w:hAnsi="Arial" w:cs="Arial"/>
          <w:b/>
          <w:sz w:val="24"/>
          <w:szCs w:val="24"/>
        </w:rPr>
      </w:pPr>
    </w:p>
    <w:p w:rsidR="00595698" w:rsidRDefault="00595698" w:rsidP="005A3F7E">
      <w:pPr>
        <w:spacing w:after="0" w:line="240" w:lineRule="auto"/>
        <w:ind w:firstLine="709"/>
        <w:jc w:val="both"/>
        <w:rPr>
          <w:rFonts w:ascii="Arial" w:hAnsi="Arial" w:cs="Arial"/>
          <w:sz w:val="24"/>
          <w:szCs w:val="24"/>
        </w:rPr>
      </w:pPr>
      <w:r w:rsidRPr="00595698">
        <w:rPr>
          <w:rFonts w:ascii="Arial" w:hAnsi="Arial" w:cs="Arial"/>
          <w:sz w:val="24"/>
          <w:szCs w:val="24"/>
        </w:rPr>
        <w:t>В соответствии с частью 4 статьи 10 Федеральног</w:t>
      </w:r>
      <w:r w:rsidR="005A3F7E">
        <w:rPr>
          <w:rFonts w:ascii="Arial" w:hAnsi="Arial" w:cs="Arial"/>
          <w:sz w:val="24"/>
          <w:szCs w:val="24"/>
        </w:rPr>
        <w:t>о закона от 9 февраля 2009 г. №8-ФЗ «</w:t>
      </w:r>
      <w:r w:rsidRPr="00595698">
        <w:rPr>
          <w:rFonts w:ascii="Arial" w:hAnsi="Arial" w:cs="Arial"/>
          <w:sz w:val="24"/>
          <w:szCs w:val="24"/>
        </w:rPr>
        <w:t>Об обеспечении доступа к информации о деятельности государственных органов и о</w:t>
      </w:r>
      <w:r w:rsidR="005A3F7E">
        <w:rPr>
          <w:rFonts w:ascii="Arial" w:hAnsi="Arial" w:cs="Arial"/>
          <w:sz w:val="24"/>
          <w:szCs w:val="24"/>
        </w:rPr>
        <w:t>рганов местного самоуправления»</w:t>
      </w:r>
      <w:r w:rsidR="0015586C">
        <w:rPr>
          <w:rFonts w:ascii="Arial" w:hAnsi="Arial" w:cs="Arial"/>
          <w:sz w:val="24"/>
          <w:szCs w:val="24"/>
        </w:rPr>
        <w:t>, р</w:t>
      </w:r>
      <w:r>
        <w:rPr>
          <w:rFonts w:ascii="Arial" w:hAnsi="Arial" w:cs="Arial"/>
          <w:sz w:val="24"/>
          <w:szCs w:val="24"/>
        </w:rPr>
        <w:t>уководствуясь ст. 32, 44, 47 Устава Ушаковского муниципального образов</w:t>
      </w:r>
      <w:r w:rsidR="0015586C">
        <w:rPr>
          <w:rFonts w:ascii="Arial" w:hAnsi="Arial" w:cs="Arial"/>
          <w:sz w:val="24"/>
          <w:szCs w:val="24"/>
        </w:rPr>
        <w:t xml:space="preserve">ания, администрация Ушаковского муниципального образования </w:t>
      </w:r>
    </w:p>
    <w:p w:rsidR="005A3F7E" w:rsidRDefault="005A3F7E" w:rsidP="005A3F7E">
      <w:pPr>
        <w:spacing w:after="0" w:line="240" w:lineRule="auto"/>
        <w:ind w:firstLine="709"/>
        <w:jc w:val="both"/>
        <w:rPr>
          <w:rFonts w:ascii="Arial" w:hAnsi="Arial" w:cs="Arial"/>
          <w:sz w:val="24"/>
          <w:szCs w:val="24"/>
        </w:rPr>
      </w:pPr>
    </w:p>
    <w:p w:rsidR="00C9560C" w:rsidRDefault="00C9560C" w:rsidP="00C9560C">
      <w:pPr>
        <w:spacing w:after="0" w:line="240" w:lineRule="auto"/>
        <w:ind w:left="2832" w:firstLine="708"/>
        <w:jc w:val="both"/>
        <w:rPr>
          <w:rFonts w:ascii="Arial" w:eastAsia="Times New Roman" w:hAnsi="Arial" w:cs="Arial"/>
          <w:b/>
          <w:sz w:val="30"/>
          <w:szCs w:val="30"/>
          <w:lang w:eastAsia="ru-RU"/>
        </w:rPr>
      </w:pPr>
      <w:r>
        <w:rPr>
          <w:rFonts w:ascii="Arial" w:eastAsia="Times New Roman" w:hAnsi="Arial" w:cs="Arial"/>
          <w:b/>
          <w:sz w:val="30"/>
          <w:szCs w:val="30"/>
          <w:lang w:eastAsia="ru-RU"/>
        </w:rPr>
        <w:t>ПОСТАНОВЛЯЕТ</w:t>
      </w:r>
      <w:r w:rsidRPr="00965A70">
        <w:rPr>
          <w:rFonts w:ascii="Arial" w:eastAsia="Times New Roman" w:hAnsi="Arial" w:cs="Arial"/>
          <w:b/>
          <w:sz w:val="30"/>
          <w:szCs w:val="30"/>
          <w:lang w:eastAsia="ru-RU"/>
        </w:rPr>
        <w:t>:</w:t>
      </w:r>
    </w:p>
    <w:p w:rsidR="00C9560C" w:rsidRDefault="00C9560C" w:rsidP="00C9560C">
      <w:pPr>
        <w:spacing w:after="0" w:line="240" w:lineRule="auto"/>
        <w:ind w:firstLine="709"/>
        <w:jc w:val="center"/>
        <w:rPr>
          <w:rFonts w:ascii="Arial" w:hAnsi="Arial" w:cs="Arial"/>
          <w:sz w:val="24"/>
          <w:szCs w:val="24"/>
        </w:rPr>
      </w:pPr>
    </w:p>
    <w:p w:rsidR="005A3F7E" w:rsidRDefault="00595698" w:rsidP="005A3F7E">
      <w:pPr>
        <w:pStyle w:val="a3"/>
        <w:spacing w:after="0" w:line="240" w:lineRule="auto"/>
        <w:ind w:left="0" w:firstLine="709"/>
        <w:jc w:val="both"/>
        <w:rPr>
          <w:rFonts w:ascii="Arial" w:hAnsi="Arial" w:cs="Arial"/>
          <w:sz w:val="24"/>
          <w:szCs w:val="24"/>
        </w:rPr>
      </w:pPr>
      <w:r>
        <w:rPr>
          <w:rFonts w:ascii="Arial" w:hAnsi="Arial" w:cs="Arial"/>
          <w:sz w:val="24"/>
          <w:szCs w:val="24"/>
        </w:rPr>
        <w:t>1.</w:t>
      </w:r>
      <w:r w:rsidR="005A3F7E">
        <w:rPr>
          <w:rFonts w:ascii="Arial" w:hAnsi="Arial" w:cs="Arial"/>
          <w:sz w:val="24"/>
          <w:szCs w:val="24"/>
        </w:rPr>
        <w:t xml:space="preserve"> </w:t>
      </w:r>
      <w:r w:rsidRPr="00595698">
        <w:rPr>
          <w:rFonts w:ascii="Arial" w:hAnsi="Arial" w:cs="Arial"/>
          <w:sz w:val="24"/>
          <w:szCs w:val="24"/>
        </w:rPr>
        <w:t>Утвердить требования к технологическим, программным и лингвистическим средствам обеспечения пользования официальным са</w:t>
      </w:r>
      <w:r w:rsidR="00C9560C">
        <w:rPr>
          <w:rFonts w:ascii="Arial" w:hAnsi="Arial" w:cs="Arial"/>
          <w:sz w:val="24"/>
          <w:szCs w:val="24"/>
        </w:rPr>
        <w:t>йтом а</w:t>
      </w:r>
      <w:r w:rsidRPr="00595698">
        <w:rPr>
          <w:rFonts w:ascii="Arial" w:hAnsi="Arial" w:cs="Arial"/>
          <w:sz w:val="24"/>
          <w:szCs w:val="24"/>
        </w:rPr>
        <w:t xml:space="preserve">дминистрации </w:t>
      </w:r>
      <w:r w:rsidR="00C9560C">
        <w:rPr>
          <w:rFonts w:ascii="Arial" w:hAnsi="Arial" w:cs="Arial"/>
          <w:sz w:val="24"/>
          <w:szCs w:val="24"/>
        </w:rPr>
        <w:t xml:space="preserve">Ушаковского муниципального образования </w:t>
      </w:r>
      <w:r w:rsidRPr="00595698">
        <w:rPr>
          <w:rFonts w:ascii="Arial" w:hAnsi="Arial" w:cs="Arial"/>
          <w:sz w:val="24"/>
          <w:szCs w:val="24"/>
        </w:rPr>
        <w:t>(</w:t>
      </w:r>
      <w:r w:rsidR="0015586C">
        <w:rPr>
          <w:rFonts w:ascii="Arial" w:hAnsi="Arial" w:cs="Arial"/>
          <w:sz w:val="24"/>
          <w:szCs w:val="24"/>
        </w:rPr>
        <w:t>в информационно-телекоммуникационной сети «Интернет» (прилагается</w:t>
      </w:r>
      <w:r w:rsidRPr="00595698">
        <w:rPr>
          <w:rFonts w:ascii="Arial" w:hAnsi="Arial" w:cs="Arial"/>
          <w:sz w:val="24"/>
          <w:szCs w:val="24"/>
        </w:rPr>
        <w:t>).</w:t>
      </w:r>
    </w:p>
    <w:p w:rsidR="005A3F7E" w:rsidRDefault="005A3F7E" w:rsidP="005A3F7E">
      <w:pPr>
        <w:pStyle w:val="a3"/>
        <w:spacing w:after="0" w:line="240" w:lineRule="auto"/>
        <w:ind w:left="0" w:firstLine="709"/>
        <w:jc w:val="both"/>
        <w:rPr>
          <w:rFonts w:ascii="Arial" w:hAnsi="Arial" w:cs="Arial"/>
          <w:sz w:val="24"/>
          <w:szCs w:val="24"/>
        </w:rPr>
      </w:pPr>
      <w:r>
        <w:rPr>
          <w:rFonts w:ascii="Arial" w:hAnsi="Arial" w:cs="Arial"/>
          <w:sz w:val="24"/>
          <w:szCs w:val="24"/>
        </w:rPr>
        <w:t xml:space="preserve">2. </w:t>
      </w:r>
      <w:r w:rsidRPr="005A3F7E">
        <w:rPr>
          <w:rFonts w:ascii="Arial" w:hAnsi="Arial" w:cs="Arial"/>
          <w:sz w:val="24"/>
          <w:szCs w:val="24"/>
        </w:rPr>
        <w:t>Опубликовать (обнародовать) настоящее постановление на информационных стендах расположенных в здании администрации Ушаковского муниципального образования по адресу: с. Пивовариха, ул. Дачная, 8, а также в сельских населенных пунктах входящих в состав Ушаковского муниципального образования, а также на официальном сайте администрации Ушаковского муниципального образования в  информационно-телекоммуникационной сети «Интернет» на WEB-портале органа местного самоуправления Ушаковского муниципального образования.</w:t>
      </w:r>
    </w:p>
    <w:p w:rsidR="00595698" w:rsidRDefault="005A3F7E" w:rsidP="005A3F7E">
      <w:pPr>
        <w:pStyle w:val="a3"/>
        <w:spacing w:after="0" w:line="240" w:lineRule="auto"/>
        <w:ind w:left="0" w:firstLine="709"/>
        <w:jc w:val="both"/>
        <w:rPr>
          <w:rFonts w:ascii="Arial" w:hAnsi="Arial" w:cs="Arial"/>
          <w:sz w:val="24"/>
          <w:szCs w:val="24"/>
        </w:rPr>
      </w:pPr>
      <w:r>
        <w:rPr>
          <w:rFonts w:ascii="Arial" w:hAnsi="Arial" w:cs="Arial"/>
          <w:sz w:val="24"/>
          <w:szCs w:val="24"/>
        </w:rPr>
        <w:t xml:space="preserve">3. </w:t>
      </w:r>
      <w:r w:rsidRPr="005A3F7E">
        <w:rPr>
          <w:rFonts w:ascii="Arial" w:hAnsi="Arial" w:cs="Arial"/>
          <w:sz w:val="24"/>
          <w:szCs w:val="24"/>
        </w:rPr>
        <w:t>Контроль за исполнением настоящего распоряжения оставляю за собой.</w:t>
      </w:r>
    </w:p>
    <w:p w:rsidR="005A3F7E" w:rsidRDefault="005A3F7E" w:rsidP="005A3F7E">
      <w:pPr>
        <w:pStyle w:val="a3"/>
        <w:spacing w:after="0" w:line="240" w:lineRule="auto"/>
        <w:ind w:left="0" w:firstLine="709"/>
        <w:jc w:val="both"/>
        <w:rPr>
          <w:rFonts w:ascii="Arial" w:hAnsi="Arial" w:cs="Arial"/>
          <w:sz w:val="24"/>
          <w:szCs w:val="24"/>
        </w:rPr>
      </w:pPr>
    </w:p>
    <w:p w:rsidR="005A3F7E" w:rsidRDefault="005A3F7E" w:rsidP="005A3F7E">
      <w:pPr>
        <w:pStyle w:val="a3"/>
        <w:spacing w:after="0" w:line="240" w:lineRule="auto"/>
        <w:ind w:left="0" w:firstLine="360"/>
        <w:jc w:val="both"/>
        <w:rPr>
          <w:rFonts w:ascii="Arial" w:hAnsi="Arial" w:cs="Arial"/>
          <w:sz w:val="24"/>
          <w:szCs w:val="24"/>
        </w:rPr>
      </w:pPr>
    </w:p>
    <w:p w:rsidR="005A3F7E" w:rsidRDefault="005A3F7E" w:rsidP="005A3F7E">
      <w:pPr>
        <w:spacing w:after="0" w:line="240" w:lineRule="auto"/>
        <w:rPr>
          <w:rFonts w:ascii="Arial" w:hAnsi="Arial" w:cs="Arial"/>
          <w:sz w:val="24"/>
          <w:szCs w:val="24"/>
        </w:rPr>
      </w:pPr>
      <w:r>
        <w:rPr>
          <w:rFonts w:ascii="Arial" w:hAnsi="Arial" w:cs="Arial"/>
          <w:sz w:val="24"/>
          <w:szCs w:val="24"/>
        </w:rPr>
        <w:t xml:space="preserve">Глава Ушаковского </w:t>
      </w:r>
      <w:r w:rsidR="00595698">
        <w:rPr>
          <w:rFonts w:ascii="Arial" w:hAnsi="Arial" w:cs="Arial"/>
          <w:sz w:val="24"/>
          <w:szCs w:val="24"/>
        </w:rPr>
        <w:t>муниципального образования</w:t>
      </w:r>
    </w:p>
    <w:p w:rsidR="00C9560C" w:rsidRPr="00C9560C" w:rsidRDefault="00595698" w:rsidP="00C9560C">
      <w:pPr>
        <w:spacing w:after="0" w:line="240" w:lineRule="auto"/>
        <w:rPr>
          <w:rFonts w:ascii="Arial" w:hAnsi="Arial" w:cs="Arial"/>
          <w:sz w:val="24"/>
          <w:szCs w:val="24"/>
        </w:rPr>
      </w:pPr>
      <w:r>
        <w:rPr>
          <w:rFonts w:ascii="Arial" w:hAnsi="Arial" w:cs="Arial"/>
          <w:sz w:val="24"/>
          <w:szCs w:val="24"/>
        </w:rPr>
        <w:t>В.В. Галицков</w:t>
      </w:r>
    </w:p>
    <w:p w:rsidR="00C9560C" w:rsidRDefault="00C9560C" w:rsidP="00C9560C">
      <w:pPr>
        <w:spacing w:line="240" w:lineRule="auto"/>
        <w:ind w:left="5664"/>
        <w:jc w:val="right"/>
        <w:rPr>
          <w:rFonts w:ascii="Courier New" w:hAnsi="Courier New" w:cs="Courier New"/>
        </w:rPr>
      </w:pPr>
    </w:p>
    <w:p w:rsidR="00C9560C" w:rsidRDefault="00C9560C" w:rsidP="00C9560C">
      <w:pPr>
        <w:spacing w:line="240" w:lineRule="auto"/>
        <w:ind w:left="5664"/>
        <w:jc w:val="right"/>
        <w:rPr>
          <w:rFonts w:ascii="Courier New" w:hAnsi="Courier New" w:cs="Courier New"/>
        </w:rPr>
      </w:pPr>
    </w:p>
    <w:p w:rsidR="00C9560C" w:rsidRDefault="00C9560C" w:rsidP="00C9560C">
      <w:pPr>
        <w:spacing w:line="240" w:lineRule="auto"/>
        <w:ind w:left="5664"/>
        <w:jc w:val="right"/>
        <w:rPr>
          <w:rFonts w:ascii="Courier New" w:hAnsi="Courier New" w:cs="Courier New"/>
        </w:rPr>
      </w:pPr>
    </w:p>
    <w:p w:rsidR="00A26C5B" w:rsidRDefault="00A26C5B" w:rsidP="0015586C">
      <w:pPr>
        <w:spacing w:line="240" w:lineRule="auto"/>
        <w:ind w:left="5529" w:hanging="142"/>
        <w:jc w:val="right"/>
        <w:rPr>
          <w:rFonts w:ascii="Courier New" w:hAnsi="Courier New" w:cs="Courier New"/>
        </w:rPr>
      </w:pPr>
    </w:p>
    <w:p w:rsidR="00595698" w:rsidRDefault="00595698" w:rsidP="0015586C">
      <w:pPr>
        <w:spacing w:line="240" w:lineRule="auto"/>
        <w:ind w:left="5529" w:hanging="142"/>
        <w:jc w:val="right"/>
        <w:rPr>
          <w:rFonts w:ascii="Courier New" w:hAnsi="Courier New" w:cs="Courier New"/>
        </w:rPr>
      </w:pPr>
      <w:r w:rsidRPr="00840504">
        <w:rPr>
          <w:rFonts w:ascii="Courier New" w:hAnsi="Courier New" w:cs="Courier New"/>
        </w:rPr>
        <w:lastRenderedPageBreak/>
        <w:t>Приложение №1</w:t>
      </w:r>
      <w:r>
        <w:rPr>
          <w:rFonts w:ascii="Courier New" w:hAnsi="Courier New" w:cs="Courier New"/>
        </w:rPr>
        <w:t xml:space="preserve"> </w:t>
      </w:r>
      <w:r w:rsidR="00C9560C">
        <w:rPr>
          <w:rFonts w:ascii="Courier New" w:hAnsi="Courier New" w:cs="Courier New"/>
        </w:rPr>
        <w:t xml:space="preserve">к </w:t>
      </w:r>
      <w:r w:rsidR="0015586C">
        <w:rPr>
          <w:rFonts w:ascii="Courier New" w:hAnsi="Courier New" w:cs="Courier New"/>
        </w:rPr>
        <w:t>п</w:t>
      </w:r>
      <w:r w:rsidR="005A3F7E">
        <w:rPr>
          <w:rFonts w:ascii="Courier New" w:hAnsi="Courier New" w:cs="Courier New"/>
        </w:rPr>
        <w:t>остановлению</w:t>
      </w:r>
      <w:r w:rsidR="00C9560C">
        <w:rPr>
          <w:rFonts w:ascii="Courier New" w:hAnsi="Courier New" w:cs="Courier New"/>
        </w:rPr>
        <w:t xml:space="preserve"> </w:t>
      </w:r>
      <w:r w:rsidR="0015586C">
        <w:rPr>
          <w:rFonts w:ascii="Courier New" w:hAnsi="Courier New" w:cs="Courier New"/>
        </w:rPr>
        <w:t xml:space="preserve">администрации </w:t>
      </w:r>
      <w:r w:rsidRPr="00840504">
        <w:rPr>
          <w:rFonts w:ascii="Courier New" w:hAnsi="Courier New" w:cs="Courier New"/>
        </w:rPr>
        <w:t xml:space="preserve">Ушаковского муниципального </w:t>
      </w:r>
      <w:r>
        <w:rPr>
          <w:rFonts w:ascii="Courier New" w:hAnsi="Courier New" w:cs="Courier New"/>
        </w:rPr>
        <w:t>образования</w:t>
      </w:r>
      <w:r w:rsidR="0015586C">
        <w:rPr>
          <w:rFonts w:ascii="Courier New" w:hAnsi="Courier New" w:cs="Courier New"/>
        </w:rPr>
        <w:t xml:space="preserve"> от __.__.2020 г. № ____</w:t>
      </w:r>
    </w:p>
    <w:p w:rsidR="00C9560C" w:rsidRPr="00C9560C" w:rsidRDefault="00C9560C" w:rsidP="00C9560C">
      <w:pPr>
        <w:spacing w:after="0" w:line="240" w:lineRule="auto"/>
        <w:ind w:left="5664"/>
        <w:jc w:val="right"/>
        <w:rPr>
          <w:rFonts w:ascii="Arial" w:hAnsi="Arial" w:cs="Arial"/>
          <w:sz w:val="24"/>
          <w:szCs w:val="24"/>
        </w:rPr>
      </w:pPr>
    </w:p>
    <w:p w:rsidR="005A3F7E" w:rsidRPr="00C9560C" w:rsidRDefault="005A3F7E" w:rsidP="00C9560C">
      <w:pPr>
        <w:tabs>
          <w:tab w:val="left" w:pos="142"/>
          <w:tab w:val="left" w:pos="5580"/>
        </w:tabs>
        <w:spacing w:after="0" w:line="240" w:lineRule="auto"/>
        <w:jc w:val="center"/>
        <w:rPr>
          <w:rFonts w:ascii="Arial" w:eastAsia="Calibri" w:hAnsi="Arial" w:cs="Arial"/>
          <w:b/>
          <w:sz w:val="30"/>
          <w:szCs w:val="30"/>
        </w:rPr>
      </w:pPr>
      <w:r w:rsidRPr="00C9560C">
        <w:rPr>
          <w:rFonts w:ascii="Arial" w:eastAsia="Calibri" w:hAnsi="Arial" w:cs="Arial"/>
          <w:b/>
          <w:sz w:val="30"/>
          <w:szCs w:val="30"/>
        </w:rPr>
        <w:t>Требования к технологическим, программным и лингвистическим средствам</w:t>
      </w:r>
    </w:p>
    <w:p w:rsidR="005A3F7E" w:rsidRPr="00C9560C" w:rsidRDefault="005A3F7E" w:rsidP="005A3F7E">
      <w:pPr>
        <w:tabs>
          <w:tab w:val="left" w:pos="142"/>
          <w:tab w:val="left" w:pos="5580"/>
        </w:tabs>
        <w:spacing w:after="0" w:line="240" w:lineRule="auto"/>
        <w:jc w:val="center"/>
        <w:rPr>
          <w:rFonts w:ascii="Arial" w:eastAsia="Calibri" w:hAnsi="Arial" w:cs="Arial"/>
          <w:b/>
          <w:sz w:val="30"/>
          <w:szCs w:val="30"/>
        </w:rPr>
      </w:pPr>
      <w:r w:rsidRPr="00C9560C">
        <w:rPr>
          <w:rFonts w:ascii="Arial" w:eastAsia="Calibri" w:hAnsi="Arial" w:cs="Arial"/>
          <w:b/>
          <w:sz w:val="30"/>
          <w:szCs w:val="30"/>
        </w:rPr>
        <w:t>обеспечения пользования офи</w:t>
      </w:r>
      <w:bookmarkStart w:id="0" w:name="_GoBack"/>
      <w:bookmarkEnd w:id="0"/>
      <w:r w:rsidRPr="00C9560C">
        <w:rPr>
          <w:rFonts w:ascii="Arial" w:eastAsia="Calibri" w:hAnsi="Arial" w:cs="Arial"/>
          <w:b/>
          <w:sz w:val="30"/>
          <w:szCs w:val="30"/>
        </w:rPr>
        <w:t>циальным сайтом</w:t>
      </w:r>
    </w:p>
    <w:p w:rsidR="00595698" w:rsidRPr="00C9560C" w:rsidRDefault="0015586C" w:rsidP="005A3F7E">
      <w:pPr>
        <w:tabs>
          <w:tab w:val="left" w:pos="142"/>
          <w:tab w:val="left" w:pos="5580"/>
        </w:tabs>
        <w:spacing w:after="0" w:line="240" w:lineRule="auto"/>
        <w:jc w:val="center"/>
        <w:rPr>
          <w:rFonts w:ascii="Arial" w:eastAsia="Calibri" w:hAnsi="Arial" w:cs="Arial"/>
          <w:b/>
          <w:sz w:val="30"/>
          <w:szCs w:val="30"/>
        </w:rPr>
      </w:pPr>
      <w:r>
        <w:rPr>
          <w:rFonts w:ascii="Arial" w:eastAsia="Calibri" w:hAnsi="Arial" w:cs="Arial"/>
          <w:b/>
          <w:sz w:val="30"/>
          <w:szCs w:val="30"/>
        </w:rPr>
        <w:t>а</w:t>
      </w:r>
      <w:r w:rsidR="005A3F7E" w:rsidRPr="00C9560C">
        <w:rPr>
          <w:rFonts w:ascii="Arial" w:eastAsia="Calibri" w:hAnsi="Arial" w:cs="Arial"/>
          <w:b/>
          <w:sz w:val="30"/>
          <w:szCs w:val="30"/>
        </w:rPr>
        <w:t>дминистрации Ушаковского муниципального образования</w:t>
      </w:r>
      <w:r>
        <w:rPr>
          <w:rFonts w:ascii="Arial" w:eastAsia="Calibri" w:hAnsi="Arial" w:cs="Arial"/>
          <w:b/>
          <w:sz w:val="30"/>
          <w:szCs w:val="30"/>
        </w:rPr>
        <w:t xml:space="preserve"> в информационно-телекоммуникационной сети «Интернет»</w:t>
      </w:r>
    </w:p>
    <w:p w:rsidR="005A3F7E" w:rsidRDefault="005A3F7E" w:rsidP="005A3F7E">
      <w:pPr>
        <w:tabs>
          <w:tab w:val="left" w:pos="142"/>
          <w:tab w:val="left" w:pos="5580"/>
        </w:tabs>
        <w:spacing w:after="0" w:line="240" w:lineRule="auto"/>
        <w:jc w:val="center"/>
        <w:rPr>
          <w:rFonts w:ascii="Arial" w:eastAsia="Calibri" w:hAnsi="Arial" w:cs="Arial"/>
          <w:b/>
          <w:sz w:val="24"/>
          <w:szCs w:val="24"/>
        </w:rPr>
      </w:pP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 xml:space="preserve">1. Информация, размещаемая на официальном сайте </w:t>
      </w:r>
      <w:r w:rsidR="00C9560C">
        <w:rPr>
          <w:rFonts w:ascii="Arial" w:hAnsi="Arial" w:cs="Arial"/>
          <w:sz w:val="24"/>
          <w:szCs w:val="24"/>
        </w:rPr>
        <w:t>а</w:t>
      </w:r>
      <w:r w:rsidR="00C9560C" w:rsidRPr="00595698">
        <w:rPr>
          <w:rFonts w:ascii="Arial" w:hAnsi="Arial" w:cs="Arial"/>
          <w:sz w:val="24"/>
          <w:szCs w:val="24"/>
        </w:rPr>
        <w:t xml:space="preserve">дминистрации </w:t>
      </w:r>
      <w:r w:rsidR="00C9560C">
        <w:rPr>
          <w:rFonts w:ascii="Arial" w:hAnsi="Arial" w:cs="Arial"/>
          <w:sz w:val="24"/>
          <w:szCs w:val="24"/>
        </w:rPr>
        <w:t xml:space="preserve">Ушаковского муниципального образования </w:t>
      </w:r>
      <w:r w:rsidRPr="005A3F7E">
        <w:rPr>
          <w:rFonts w:ascii="Arial" w:eastAsia="Calibri" w:hAnsi="Arial" w:cs="Arial"/>
          <w:sz w:val="24"/>
          <w:szCs w:val="24"/>
        </w:rPr>
        <w:t>в информационно-телекоммуникационной сети "Интернет" (далее — официальный сайт), за исключением информации размещаемой в сети «Интернет» в форме открытых данных:</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а) должна быть круглосуточно доступна пользователям информацией и информационным системам (далее</w:t>
      </w:r>
      <w:r w:rsidR="0015586C">
        <w:rPr>
          <w:rFonts w:ascii="Arial" w:eastAsia="Calibri" w:hAnsi="Arial" w:cs="Arial"/>
          <w:sz w:val="24"/>
          <w:szCs w:val="24"/>
        </w:rPr>
        <w:t xml:space="preserve"> </w:t>
      </w:r>
      <w:r w:rsidRPr="005A3F7E">
        <w:rPr>
          <w:rFonts w:ascii="Arial" w:eastAsia="Calibri" w:hAnsi="Arial" w:cs="Arial"/>
          <w:sz w:val="24"/>
          <w:szCs w:val="24"/>
        </w:rPr>
        <w:t>— пользователи) для получения, ознакомления и использования без взимания платы за ознакомление информацией или иное её использование и иных ограничений;</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б) должна быть доступна пользователям без использования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 xml:space="preserve">в) не должна быть зашифрована или защищена от доступа иными средствами, не позволяющими осуществить ознакомление пользователя с её содержанием без использования иного программного обеспечения или технических средств, чем веб- обозреватель. Доступ к информации, </w:t>
      </w:r>
      <w:r w:rsidR="00C9560C">
        <w:rPr>
          <w:rFonts w:ascii="Arial" w:eastAsia="Calibri" w:hAnsi="Arial" w:cs="Arial"/>
          <w:sz w:val="24"/>
          <w:szCs w:val="24"/>
        </w:rPr>
        <w:t>размещённой на официальном сайт</w:t>
      </w:r>
      <w:r w:rsidRPr="005A3F7E">
        <w:rPr>
          <w:rFonts w:ascii="Arial" w:eastAsia="Calibri" w:hAnsi="Arial" w:cs="Arial"/>
          <w:sz w:val="24"/>
          <w:szCs w:val="24"/>
        </w:rPr>
        <w:t>, не может быть обусловлен требованием регистрации пользователей или предоставления ими персональных данных, а также требованиями заключения ими лицензионных или иных соглашений.</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2. Текстовая информация размещается на официальном сайте в формате, обеспечивающем возможность поиска и копирования фрагментов текста средствами веб-обозревателя.</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Нормативные правовые и иные акты, проекты актов, судебные постановления, доклады, отчёты, договоры, обзоры, прогнозы, протоколы, заключения, статистическая информация, образцы форм и иных документов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просмотра («документ в электронной форме»).</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Нормативные правовые и иные акты, а также судебные постановления могут дополнительно раз</w:t>
      </w:r>
      <w:r w:rsidR="0015586C">
        <w:rPr>
          <w:rFonts w:ascii="Arial" w:eastAsia="Calibri" w:hAnsi="Arial" w:cs="Arial"/>
          <w:sz w:val="24"/>
          <w:szCs w:val="24"/>
        </w:rPr>
        <w:t>мещаться на официальном сайте</w:t>
      </w:r>
      <w:r w:rsidRPr="005A3F7E">
        <w:rPr>
          <w:rFonts w:ascii="Arial" w:eastAsia="Calibri" w:hAnsi="Arial" w:cs="Arial"/>
          <w:sz w:val="24"/>
          <w:szCs w:val="24"/>
        </w:rPr>
        <w:t xml:space="preserve"> в графическом формате в виде графических образов их оригиналов («графический формат»).</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3. Программное обеспечение и технологические средства обеспечения пользования официальным сайтом, а также форматы размещённой на нём информации должны:</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 xml:space="preserve">а) обеспечивать немедленный и свободный доступ пользователей к информации, размещённой на официальном сайте. Пользование информацией, </w:t>
      </w:r>
      <w:r w:rsidRPr="005A3F7E">
        <w:rPr>
          <w:rFonts w:ascii="Arial" w:eastAsia="Calibri" w:hAnsi="Arial" w:cs="Arial"/>
          <w:sz w:val="24"/>
          <w:szCs w:val="24"/>
        </w:rPr>
        <w:lastRenderedPageBreak/>
        <w:t>размещённой на официальном сайте, не может быть обусловлено требованием использования пользователями определённых веб-обозревателей или установки на технические средства пользователей программного обеспечения, специально созданного для доступа к информации, размещённой на официальном сайте;</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б) предоставлять пользователям возможность беспрепятственного поиска и получения всей текстовой информации, размещенной на официальном сайте, по содержанию, а также по фрагментам текста, содержащегося в размещённом на официальном сайте документе;</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в) предоставлять пользователям возможность поиска и получения информации, размещённой на официальном сайте, средствами автоматизированного сбора данных в сети "Интернет", в том числе поисковыми системами;</w:t>
      </w:r>
    </w:p>
    <w:p w:rsidR="005A3F7E" w:rsidRPr="0015586C"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15586C">
        <w:rPr>
          <w:rFonts w:ascii="Arial" w:eastAsia="Calibri" w:hAnsi="Arial" w:cs="Arial"/>
          <w:sz w:val="24"/>
          <w:szCs w:val="24"/>
        </w:rPr>
        <w:t>г) предоставлять пользователям возможность определить время и дату размещения информации, а также дату и время последнего изменения информации на официальном сайте;</w:t>
      </w:r>
    </w:p>
    <w:p w:rsidR="005A3F7E" w:rsidRPr="005A3F7E" w:rsidRDefault="0015586C" w:rsidP="00C9560C">
      <w:pPr>
        <w:tabs>
          <w:tab w:val="left" w:pos="142"/>
          <w:tab w:val="left" w:pos="5580"/>
        </w:tabs>
        <w:spacing w:after="0" w:line="240" w:lineRule="auto"/>
        <w:ind w:firstLine="709"/>
        <w:jc w:val="both"/>
        <w:rPr>
          <w:rFonts w:ascii="Arial" w:eastAsia="Calibri" w:hAnsi="Arial" w:cs="Arial"/>
          <w:sz w:val="24"/>
          <w:szCs w:val="24"/>
        </w:rPr>
      </w:pPr>
      <w:r>
        <w:rPr>
          <w:rFonts w:ascii="Arial" w:eastAsia="Calibri" w:hAnsi="Arial" w:cs="Arial"/>
          <w:sz w:val="24"/>
          <w:szCs w:val="24"/>
        </w:rPr>
        <w:t>д</w:t>
      </w:r>
      <w:r w:rsidR="005A3F7E" w:rsidRPr="005A3F7E">
        <w:rPr>
          <w:rFonts w:ascii="Arial" w:eastAsia="Calibri" w:hAnsi="Arial" w:cs="Arial"/>
          <w:sz w:val="24"/>
          <w:szCs w:val="24"/>
        </w:rPr>
        <w:t>) 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w:t>
      </w:r>
    </w:p>
    <w:p w:rsidR="005A3F7E" w:rsidRPr="005A3F7E" w:rsidRDefault="0015586C" w:rsidP="00C9560C">
      <w:pPr>
        <w:tabs>
          <w:tab w:val="left" w:pos="142"/>
          <w:tab w:val="left" w:pos="5580"/>
        </w:tabs>
        <w:spacing w:after="0" w:line="240" w:lineRule="auto"/>
        <w:ind w:firstLine="709"/>
        <w:jc w:val="both"/>
        <w:rPr>
          <w:rFonts w:ascii="Arial" w:eastAsia="Calibri" w:hAnsi="Arial" w:cs="Arial"/>
          <w:sz w:val="24"/>
          <w:szCs w:val="24"/>
        </w:rPr>
      </w:pPr>
      <w:r>
        <w:rPr>
          <w:rFonts w:ascii="Arial" w:eastAsia="Calibri" w:hAnsi="Arial" w:cs="Arial"/>
          <w:sz w:val="24"/>
          <w:szCs w:val="24"/>
        </w:rPr>
        <w:t>е</w:t>
      </w:r>
      <w:r w:rsidR="005A3F7E" w:rsidRPr="005A3F7E">
        <w:rPr>
          <w:rFonts w:ascii="Arial" w:eastAsia="Calibri" w:hAnsi="Arial" w:cs="Arial"/>
          <w:sz w:val="24"/>
          <w:szCs w:val="24"/>
        </w:rPr>
        <w:t>) обеспечивать пользователю возможность навигации, поиска и использования текстовой информации, размещённой на официальном сайте, при выключенной функции отображения графических элементов страниц в веб-обозревателе.</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4. Навигационные средства официального сайта должны соответствовать следующим требованиям:</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 xml:space="preserve">а) вся размещаемая на официальном сайте информация должна быть доступна пользователям путём последовательного перехода по гиперссылкам, начиная с главной страницы </w:t>
      </w:r>
      <w:r w:rsidR="007B2CEE">
        <w:rPr>
          <w:rFonts w:ascii="Arial" w:eastAsia="Calibri" w:hAnsi="Arial" w:cs="Arial"/>
          <w:sz w:val="24"/>
          <w:szCs w:val="24"/>
        </w:rPr>
        <w:t xml:space="preserve">официального </w:t>
      </w:r>
      <w:r w:rsidRPr="005A3F7E">
        <w:rPr>
          <w:rFonts w:ascii="Arial" w:eastAsia="Calibri" w:hAnsi="Arial" w:cs="Arial"/>
          <w:sz w:val="24"/>
          <w:szCs w:val="24"/>
        </w:rPr>
        <w:t>сайта;</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б) пользователю должна предоставляться информация о структуре официального сайта и местоположении отображаемой страницы в этой структуре;</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w:t>
      </w:r>
      <w:r w:rsidR="007B2CEE">
        <w:rPr>
          <w:rFonts w:ascii="Arial" w:eastAsia="Calibri" w:hAnsi="Arial" w:cs="Arial"/>
          <w:sz w:val="24"/>
          <w:szCs w:val="24"/>
        </w:rPr>
        <w:t>;</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её содержание (назначение), должно отображаться в заголовке окна веб-обозревателя;</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д) текстовый адрес в сети "Интернет" (универсальный указатель ресурса, URL) должен соответствовать её содержанию (назначению).</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5. В целях защиты информации, размещенной на официальном сайте, должно быть обеспечено:</w:t>
      </w:r>
    </w:p>
    <w:p w:rsidR="005A3F7E" w:rsidRPr="00A63DF7"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A63DF7">
        <w:rPr>
          <w:rFonts w:ascii="Arial" w:eastAsia="Calibri" w:hAnsi="Arial" w:cs="Arial"/>
          <w:sz w:val="24"/>
          <w:szCs w:val="24"/>
        </w:rPr>
        <w:t>а) применение средств парольной защиты при размещении, изменении или удалении информации на официальном сайте;</w:t>
      </w:r>
    </w:p>
    <w:p w:rsidR="005A3F7E" w:rsidRPr="00A63DF7"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A63DF7">
        <w:rPr>
          <w:rFonts w:ascii="Arial" w:eastAsia="Calibri" w:hAnsi="Arial" w:cs="Arial"/>
          <w:sz w:val="24"/>
          <w:szCs w:val="24"/>
        </w:rPr>
        <w:t>б) ведение электронных журналов учёта операций, выполненных с помощью программного обеспечения и технологических средств ведения официального сайта, позволяющих обеспечивать учёт времени и характера действий по размещению, изменению и удалению информации на официальном сайте, фиксировать регистрационные данные оператора официального сайта, совершившего изменения на официальном сайте;</w:t>
      </w:r>
    </w:p>
    <w:p w:rsidR="005A3F7E" w:rsidRPr="00624F56"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624F56">
        <w:rPr>
          <w:rFonts w:ascii="Arial" w:eastAsia="Calibri" w:hAnsi="Arial" w:cs="Arial"/>
          <w:sz w:val="24"/>
          <w:szCs w:val="24"/>
        </w:rPr>
        <w:t>в) ежедневное копирование базы данных размещённой на официальном сайте информации на резервный материальный носитель, обеспечивающее возможность ее восстановления;</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lastRenderedPageBreak/>
        <w:t>г) защита информации от уничтожения, модификации и блокировки доступа к ней, а также от иных неправомерных действий в отношении такой информации;</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д) хранение резервных материальных носителей с ежедневными копиями базы данных размещённой на официальном сайте информации — не менее одного года, с ежемесячными копиями всей размещённой на официальном сайте информации — не менее трех лет.</w:t>
      </w:r>
    </w:p>
    <w:p w:rsidR="005A3F7E" w:rsidRPr="005A3F7E" w:rsidRDefault="005A3F7E" w:rsidP="00C9560C">
      <w:pPr>
        <w:tabs>
          <w:tab w:val="left" w:pos="142"/>
          <w:tab w:val="left" w:pos="5580"/>
        </w:tabs>
        <w:spacing w:after="0" w:line="240" w:lineRule="auto"/>
        <w:ind w:firstLine="709"/>
        <w:jc w:val="both"/>
        <w:rPr>
          <w:rFonts w:ascii="Arial" w:eastAsia="Calibri" w:hAnsi="Arial" w:cs="Arial"/>
          <w:sz w:val="24"/>
          <w:szCs w:val="24"/>
        </w:rPr>
      </w:pPr>
      <w:r w:rsidRPr="005A3F7E">
        <w:rPr>
          <w:rFonts w:ascii="Arial" w:eastAsia="Calibri" w:hAnsi="Arial" w:cs="Arial"/>
          <w:sz w:val="24"/>
          <w:szCs w:val="24"/>
        </w:rPr>
        <w:t>6. Информация размещается на официальном сайте на русском языке. 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5A3F7E" w:rsidRPr="005A3F7E" w:rsidRDefault="005A3F7E" w:rsidP="00C9560C">
      <w:pPr>
        <w:tabs>
          <w:tab w:val="left" w:pos="142"/>
          <w:tab w:val="left" w:pos="5580"/>
        </w:tabs>
        <w:spacing w:after="0" w:line="240" w:lineRule="auto"/>
        <w:jc w:val="both"/>
        <w:rPr>
          <w:rFonts w:ascii="Arial" w:eastAsia="Calibri" w:hAnsi="Arial" w:cs="Arial"/>
          <w:sz w:val="24"/>
          <w:szCs w:val="24"/>
        </w:rPr>
      </w:pPr>
    </w:p>
    <w:p w:rsidR="005A3F7E" w:rsidRPr="005A3F7E" w:rsidRDefault="005A3F7E" w:rsidP="00C9560C">
      <w:pPr>
        <w:tabs>
          <w:tab w:val="left" w:pos="142"/>
          <w:tab w:val="left" w:pos="5580"/>
        </w:tabs>
        <w:spacing w:after="0" w:line="240" w:lineRule="auto"/>
        <w:jc w:val="both"/>
        <w:rPr>
          <w:rFonts w:ascii="Arial" w:eastAsia="Calibri" w:hAnsi="Arial" w:cs="Arial"/>
          <w:sz w:val="24"/>
          <w:szCs w:val="24"/>
        </w:rPr>
      </w:pPr>
    </w:p>
    <w:p w:rsidR="005A3F7E" w:rsidRDefault="005A3F7E" w:rsidP="00C9560C">
      <w:pPr>
        <w:tabs>
          <w:tab w:val="left" w:pos="142"/>
          <w:tab w:val="left" w:pos="5580"/>
        </w:tabs>
        <w:spacing w:after="0" w:line="240" w:lineRule="auto"/>
        <w:jc w:val="both"/>
        <w:rPr>
          <w:rFonts w:ascii="Arial" w:eastAsia="Calibri" w:hAnsi="Arial" w:cs="Arial"/>
          <w:sz w:val="24"/>
          <w:szCs w:val="24"/>
        </w:rPr>
      </w:pPr>
    </w:p>
    <w:p w:rsidR="005A3F7E" w:rsidRDefault="005A3F7E" w:rsidP="00C9560C">
      <w:pPr>
        <w:tabs>
          <w:tab w:val="left" w:pos="142"/>
          <w:tab w:val="left" w:pos="5580"/>
        </w:tabs>
        <w:spacing w:after="0" w:line="240" w:lineRule="auto"/>
        <w:jc w:val="both"/>
        <w:rPr>
          <w:rFonts w:ascii="Arial" w:eastAsia="Calibri" w:hAnsi="Arial" w:cs="Arial"/>
          <w:sz w:val="24"/>
          <w:szCs w:val="24"/>
        </w:rPr>
      </w:pPr>
    </w:p>
    <w:p w:rsidR="005A3F7E" w:rsidRDefault="005A3F7E" w:rsidP="00C9560C">
      <w:pPr>
        <w:tabs>
          <w:tab w:val="left" w:pos="142"/>
          <w:tab w:val="left" w:pos="5580"/>
        </w:tabs>
        <w:spacing w:after="0" w:line="240" w:lineRule="auto"/>
        <w:jc w:val="both"/>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5A3F7E" w:rsidRDefault="005A3F7E"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6C2799" w:rsidRDefault="006C2799" w:rsidP="005A3F7E">
      <w:pPr>
        <w:tabs>
          <w:tab w:val="left" w:pos="142"/>
          <w:tab w:val="left" w:pos="5580"/>
        </w:tabs>
        <w:spacing w:after="0" w:line="240" w:lineRule="auto"/>
        <w:jc w:val="center"/>
        <w:rPr>
          <w:rFonts w:ascii="Arial" w:eastAsia="Calibri" w:hAnsi="Arial" w:cs="Arial"/>
          <w:sz w:val="24"/>
          <w:szCs w:val="24"/>
        </w:rPr>
      </w:pPr>
    </w:p>
    <w:p w:rsidR="00A63DF7" w:rsidRDefault="00A63DF7" w:rsidP="005A3F7E">
      <w:pPr>
        <w:tabs>
          <w:tab w:val="left" w:pos="142"/>
          <w:tab w:val="left" w:pos="5580"/>
        </w:tabs>
        <w:spacing w:after="0" w:line="240" w:lineRule="auto"/>
        <w:jc w:val="center"/>
        <w:rPr>
          <w:rFonts w:ascii="Arial" w:eastAsia="Calibri" w:hAnsi="Arial" w:cs="Arial"/>
          <w:sz w:val="24"/>
          <w:szCs w:val="24"/>
        </w:rPr>
      </w:pPr>
    </w:p>
    <w:p w:rsidR="00A63DF7" w:rsidRDefault="00A63DF7" w:rsidP="005A3F7E">
      <w:pPr>
        <w:tabs>
          <w:tab w:val="left" w:pos="142"/>
          <w:tab w:val="left" w:pos="5580"/>
        </w:tabs>
        <w:spacing w:after="0" w:line="240" w:lineRule="auto"/>
        <w:jc w:val="center"/>
        <w:rPr>
          <w:rFonts w:ascii="Arial" w:eastAsia="Calibri" w:hAnsi="Arial" w:cs="Arial"/>
          <w:sz w:val="24"/>
          <w:szCs w:val="24"/>
        </w:rPr>
      </w:pPr>
    </w:p>
    <w:p w:rsidR="00A63DF7" w:rsidRDefault="00A63DF7" w:rsidP="005A3F7E">
      <w:pPr>
        <w:tabs>
          <w:tab w:val="left" w:pos="142"/>
          <w:tab w:val="left" w:pos="5580"/>
        </w:tabs>
        <w:spacing w:after="0" w:line="240" w:lineRule="auto"/>
        <w:jc w:val="center"/>
        <w:rPr>
          <w:rFonts w:ascii="Arial" w:eastAsia="Calibri" w:hAnsi="Arial" w:cs="Arial"/>
          <w:sz w:val="24"/>
          <w:szCs w:val="24"/>
        </w:rPr>
      </w:pPr>
    </w:p>
    <w:p w:rsidR="00A63DF7" w:rsidRDefault="00A63DF7" w:rsidP="005A3F7E">
      <w:pPr>
        <w:tabs>
          <w:tab w:val="left" w:pos="142"/>
          <w:tab w:val="left" w:pos="5580"/>
        </w:tabs>
        <w:spacing w:after="0" w:line="240" w:lineRule="auto"/>
        <w:jc w:val="center"/>
        <w:rPr>
          <w:rFonts w:ascii="Arial" w:eastAsia="Calibri" w:hAnsi="Arial" w:cs="Arial"/>
          <w:sz w:val="24"/>
          <w:szCs w:val="24"/>
        </w:rPr>
      </w:pPr>
    </w:p>
    <w:p w:rsidR="005A3F7E" w:rsidRPr="005A3F7E" w:rsidRDefault="005A3F7E" w:rsidP="005A3F7E">
      <w:pPr>
        <w:tabs>
          <w:tab w:val="left" w:pos="142"/>
          <w:tab w:val="left" w:pos="5580"/>
        </w:tabs>
        <w:spacing w:after="0" w:line="240" w:lineRule="auto"/>
        <w:jc w:val="center"/>
        <w:rPr>
          <w:rFonts w:ascii="Arial" w:eastAsia="Calibri" w:hAnsi="Arial" w:cs="Arial"/>
          <w:sz w:val="24"/>
          <w:szCs w:val="24"/>
        </w:rPr>
      </w:pPr>
    </w:p>
    <w:p w:rsidR="003C54AE" w:rsidRPr="005A3F7E" w:rsidRDefault="003C54AE" w:rsidP="003C54AE">
      <w:pPr>
        <w:rPr>
          <w:sz w:val="32"/>
          <w:szCs w:val="32"/>
        </w:rPr>
      </w:pPr>
      <w:r w:rsidRPr="005A3F7E">
        <w:rPr>
          <w:sz w:val="32"/>
          <w:szCs w:val="32"/>
        </w:rPr>
        <w:lastRenderedPageBreak/>
        <w:t>КУРГАНСКАЯ ОБЛАСТЬ</w:t>
      </w:r>
    </w:p>
    <w:p w:rsidR="003C54AE" w:rsidRPr="003C54AE" w:rsidRDefault="003C54AE" w:rsidP="003C54AE">
      <w:pPr>
        <w:rPr>
          <w:b/>
          <w:sz w:val="32"/>
          <w:szCs w:val="32"/>
        </w:rPr>
      </w:pPr>
      <w:r w:rsidRPr="003C54AE">
        <w:rPr>
          <w:b/>
          <w:sz w:val="32"/>
          <w:szCs w:val="32"/>
        </w:rPr>
        <w:t>НАЗВАНИЕ МУНИЦИПАЛЬНОГО РАЙОНА</w:t>
      </w:r>
    </w:p>
    <w:p w:rsidR="003C54AE" w:rsidRPr="003C54AE" w:rsidRDefault="003C54AE" w:rsidP="003C54AE">
      <w:pPr>
        <w:rPr>
          <w:b/>
          <w:sz w:val="32"/>
          <w:szCs w:val="32"/>
        </w:rPr>
      </w:pPr>
      <w:r w:rsidRPr="003C54AE">
        <w:rPr>
          <w:b/>
          <w:sz w:val="32"/>
          <w:szCs w:val="32"/>
        </w:rPr>
        <w:t>НАЗВАНИЕ МУНИЦИПАЛЬНОГО ОБРАЗОВАНИЯ</w:t>
      </w:r>
    </w:p>
    <w:p w:rsidR="003C54AE" w:rsidRPr="003C54AE" w:rsidRDefault="003C54AE" w:rsidP="003C54AE">
      <w:pPr>
        <w:rPr>
          <w:b/>
          <w:sz w:val="32"/>
          <w:szCs w:val="32"/>
        </w:rPr>
      </w:pPr>
      <w:r w:rsidRPr="003C54AE">
        <w:rPr>
          <w:b/>
          <w:sz w:val="32"/>
          <w:szCs w:val="32"/>
        </w:rPr>
        <w:t>АДМИНИСТРАЦИЯ___________________</w:t>
      </w:r>
    </w:p>
    <w:p w:rsidR="003C54AE" w:rsidRPr="003C54AE" w:rsidRDefault="003C54AE" w:rsidP="003C54AE">
      <w:pPr>
        <w:rPr>
          <w:b/>
          <w:sz w:val="32"/>
          <w:szCs w:val="32"/>
        </w:rPr>
      </w:pPr>
      <w:r w:rsidRPr="003C54AE">
        <w:rPr>
          <w:b/>
          <w:sz w:val="32"/>
          <w:szCs w:val="32"/>
        </w:rPr>
        <w:t xml:space="preserve"> </w:t>
      </w:r>
    </w:p>
    <w:p w:rsidR="003C54AE" w:rsidRPr="003C54AE" w:rsidRDefault="003C54AE" w:rsidP="003C54AE">
      <w:pPr>
        <w:rPr>
          <w:b/>
          <w:sz w:val="32"/>
          <w:szCs w:val="32"/>
        </w:rPr>
      </w:pPr>
      <w:r w:rsidRPr="003C54AE">
        <w:rPr>
          <w:b/>
          <w:sz w:val="32"/>
          <w:szCs w:val="32"/>
        </w:rPr>
        <w:t>ПОСТАНОВЛЕНИЕ</w:t>
      </w:r>
    </w:p>
    <w:p w:rsidR="003C54AE" w:rsidRPr="003C54AE" w:rsidRDefault="003C54AE" w:rsidP="003C54AE">
      <w:pPr>
        <w:rPr>
          <w:b/>
          <w:sz w:val="32"/>
          <w:szCs w:val="32"/>
        </w:rPr>
      </w:pPr>
      <w:r w:rsidRPr="003C54AE">
        <w:rPr>
          <w:b/>
          <w:sz w:val="32"/>
          <w:szCs w:val="32"/>
        </w:rPr>
        <w:t xml:space="preserve"> </w:t>
      </w:r>
    </w:p>
    <w:p w:rsidR="003C54AE" w:rsidRPr="003C54AE" w:rsidRDefault="003C54AE" w:rsidP="003C54AE">
      <w:pPr>
        <w:rPr>
          <w:b/>
          <w:sz w:val="32"/>
          <w:szCs w:val="32"/>
        </w:rPr>
      </w:pPr>
      <w:r w:rsidRPr="003C54AE">
        <w:rPr>
          <w:b/>
          <w:sz w:val="32"/>
          <w:szCs w:val="32"/>
        </w:rPr>
        <w:t>от ___________2010 года №</w:t>
      </w:r>
    </w:p>
    <w:p w:rsidR="003C54AE" w:rsidRPr="003C54AE" w:rsidRDefault="003C54AE" w:rsidP="003C54AE">
      <w:pPr>
        <w:rPr>
          <w:b/>
          <w:sz w:val="32"/>
          <w:szCs w:val="32"/>
        </w:rPr>
      </w:pPr>
    </w:p>
    <w:p w:rsidR="003C54AE" w:rsidRPr="003C54AE" w:rsidRDefault="003C54AE" w:rsidP="003C54AE">
      <w:pPr>
        <w:rPr>
          <w:b/>
          <w:sz w:val="32"/>
          <w:szCs w:val="32"/>
        </w:rPr>
      </w:pPr>
      <w:r w:rsidRPr="003C54AE">
        <w:rPr>
          <w:b/>
          <w:sz w:val="32"/>
          <w:szCs w:val="32"/>
        </w:rPr>
        <w:t>Об утверждении требований к технологическим, программным и лингвистическим средствам обеспечения пользования официальным сайтом Администрации______________________ и ее отраслевых (функциональных) и территориальных органов»</w:t>
      </w:r>
    </w:p>
    <w:p w:rsidR="003C54AE" w:rsidRPr="003C54AE" w:rsidRDefault="003C54AE" w:rsidP="003C54AE">
      <w:pPr>
        <w:rPr>
          <w:b/>
          <w:sz w:val="32"/>
          <w:szCs w:val="32"/>
        </w:rPr>
      </w:pPr>
      <w:r w:rsidRPr="003C54AE">
        <w:rPr>
          <w:b/>
          <w:sz w:val="32"/>
          <w:szCs w:val="32"/>
        </w:rPr>
        <w:t xml:space="preserve"> </w:t>
      </w:r>
    </w:p>
    <w:p w:rsidR="003C54AE" w:rsidRPr="003C54AE" w:rsidRDefault="003C54AE" w:rsidP="003C54AE">
      <w:pPr>
        <w:rPr>
          <w:b/>
          <w:sz w:val="32"/>
          <w:szCs w:val="32"/>
        </w:rPr>
      </w:pPr>
      <w:r w:rsidRPr="003C54AE">
        <w:rPr>
          <w:b/>
          <w:sz w:val="32"/>
          <w:szCs w:val="32"/>
        </w:rPr>
        <w:t>В целях реализации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 соответствии с решением ________________Думы от________2010 года №____ «Об обеспечении доступа к информации о деятельности органов местного самоуправления_______________», Уставом ________________, Администрация ____________________ ПОСТАНОВЛЯЕТ:</w:t>
      </w:r>
    </w:p>
    <w:p w:rsidR="003C54AE" w:rsidRPr="003C54AE" w:rsidRDefault="003C54AE" w:rsidP="003C54AE">
      <w:pPr>
        <w:rPr>
          <w:b/>
          <w:sz w:val="32"/>
          <w:szCs w:val="32"/>
        </w:rPr>
      </w:pPr>
      <w:r w:rsidRPr="003C54AE">
        <w:rPr>
          <w:b/>
          <w:sz w:val="32"/>
          <w:szCs w:val="32"/>
        </w:rPr>
        <w:t xml:space="preserve">1. Утвердить требования к технологическим, программным и лингвистическим средствам обеспечения пользования официальным сайтом </w:t>
      </w:r>
      <w:proofErr w:type="spellStart"/>
      <w:r w:rsidRPr="003C54AE">
        <w:rPr>
          <w:b/>
          <w:sz w:val="32"/>
          <w:szCs w:val="32"/>
        </w:rPr>
        <w:t>Администрации______________и</w:t>
      </w:r>
      <w:proofErr w:type="spellEnd"/>
      <w:r w:rsidRPr="003C54AE">
        <w:rPr>
          <w:b/>
          <w:sz w:val="32"/>
          <w:szCs w:val="32"/>
        </w:rPr>
        <w:t xml:space="preserve"> ее отраслевых (функциональных) и территориальных органов согласно </w:t>
      </w:r>
      <w:proofErr w:type="gramStart"/>
      <w:r w:rsidRPr="003C54AE">
        <w:rPr>
          <w:b/>
          <w:sz w:val="32"/>
          <w:szCs w:val="32"/>
        </w:rPr>
        <w:t>приложению</w:t>
      </w:r>
      <w:proofErr w:type="gramEnd"/>
      <w:r w:rsidRPr="003C54AE">
        <w:rPr>
          <w:b/>
          <w:sz w:val="32"/>
          <w:szCs w:val="32"/>
        </w:rPr>
        <w:t xml:space="preserve"> к настоящему постановлению.</w:t>
      </w:r>
    </w:p>
    <w:p w:rsidR="003C54AE" w:rsidRPr="003C54AE" w:rsidRDefault="003C54AE" w:rsidP="003C54AE">
      <w:pPr>
        <w:rPr>
          <w:b/>
          <w:sz w:val="32"/>
          <w:szCs w:val="32"/>
        </w:rPr>
      </w:pPr>
      <w:r w:rsidRPr="003C54AE">
        <w:rPr>
          <w:b/>
          <w:sz w:val="32"/>
          <w:szCs w:val="32"/>
        </w:rPr>
        <w:t>2. Опубликовать (обнародовать) настоящее постановление в _______________.</w:t>
      </w:r>
    </w:p>
    <w:p w:rsidR="003C54AE" w:rsidRPr="003C54AE" w:rsidRDefault="003C54AE" w:rsidP="003C54AE">
      <w:pPr>
        <w:rPr>
          <w:b/>
          <w:sz w:val="32"/>
          <w:szCs w:val="32"/>
        </w:rPr>
      </w:pPr>
      <w:r w:rsidRPr="003C54AE">
        <w:rPr>
          <w:b/>
          <w:sz w:val="32"/>
          <w:szCs w:val="32"/>
        </w:rPr>
        <w:lastRenderedPageBreak/>
        <w:t>3. Контроль за выполнением настоящего постановления возложить на __________________.</w:t>
      </w:r>
    </w:p>
    <w:p w:rsidR="003C54AE" w:rsidRPr="003C54AE" w:rsidRDefault="003C54AE" w:rsidP="003C54AE">
      <w:pPr>
        <w:rPr>
          <w:b/>
          <w:sz w:val="32"/>
          <w:szCs w:val="32"/>
        </w:rPr>
      </w:pPr>
    </w:p>
    <w:p w:rsidR="003C54AE" w:rsidRPr="003C54AE" w:rsidRDefault="003C54AE" w:rsidP="003C54AE">
      <w:pPr>
        <w:rPr>
          <w:b/>
          <w:sz w:val="32"/>
          <w:szCs w:val="32"/>
        </w:rPr>
      </w:pPr>
    </w:p>
    <w:p w:rsidR="003C54AE" w:rsidRPr="003C54AE" w:rsidRDefault="003C54AE" w:rsidP="003C54AE">
      <w:pPr>
        <w:rPr>
          <w:b/>
          <w:sz w:val="32"/>
          <w:szCs w:val="32"/>
        </w:rPr>
      </w:pPr>
    </w:p>
    <w:p w:rsidR="003C54AE" w:rsidRPr="003C54AE" w:rsidRDefault="003C54AE" w:rsidP="003C54AE">
      <w:pPr>
        <w:rPr>
          <w:b/>
          <w:sz w:val="32"/>
          <w:szCs w:val="32"/>
        </w:rPr>
      </w:pPr>
      <w:r w:rsidRPr="003C54AE">
        <w:rPr>
          <w:b/>
          <w:sz w:val="32"/>
          <w:szCs w:val="32"/>
        </w:rPr>
        <w:t>Глава ________________                                                                  ФИО</w:t>
      </w:r>
    </w:p>
    <w:p w:rsidR="003C54AE" w:rsidRPr="003C54AE" w:rsidRDefault="003C54AE" w:rsidP="003C54AE">
      <w:pPr>
        <w:rPr>
          <w:b/>
          <w:sz w:val="32"/>
          <w:szCs w:val="32"/>
        </w:rPr>
      </w:pPr>
      <w:r w:rsidRPr="003C54AE">
        <w:rPr>
          <w:b/>
          <w:sz w:val="32"/>
          <w:szCs w:val="32"/>
        </w:rPr>
        <w:t>Приложение к постановлению Администрации________________</w:t>
      </w:r>
    </w:p>
    <w:p w:rsidR="003C54AE" w:rsidRPr="003C54AE" w:rsidRDefault="003C54AE" w:rsidP="003C54AE">
      <w:pPr>
        <w:rPr>
          <w:b/>
          <w:sz w:val="32"/>
          <w:szCs w:val="32"/>
        </w:rPr>
      </w:pPr>
      <w:r w:rsidRPr="003C54AE">
        <w:rPr>
          <w:b/>
          <w:sz w:val="32"/>
          <w:szCs w:val="32"/>
        </w:rPr>
        <w:t>от ___________ 2010 года № __</w:t>
      </w:r>
    </w:p>
    <w:p w:rsidR="003C54AE" w:rsidRPr="003C54AE" w:rsidRDefault="003C54AE" w:rsidP="003C54AE">
      <w:pPr>
        <w:rPr>
          <w:b/>
          <w:sz w:val="32"/>
          <w:szCs w:val="32"/>
        </w:rPr>
      </w:pPr>
      <w:r w:rsidRPr="003C54AE">
        <w:rPr>
          <w:b/>
          <w:sz w:val="32"/>
          <w:szCs w:val="32"/>
        </w:rPr>
        <w:t>«Об утверждении требований к технологическим, программным и лингвистическим средствам обеспечения пользования официальным сайтом Администрации ______________ и ее отраслевых (функциональных) и территориальных органов»</w:t>
      </w:r>
    </w:p>
    <w:p w:rsidR="003C54AE" w:rsidRPr="003C54AE" w:rsidRDefault="003C54AE" w:rsidP="003C54AE">
      <w:pPr>
        <w:rPr>
          <w:b/>
          <w:sz w:val="32"/>
          <w:szCs w:val="32"/>
        </w:rPr>
      </w:pPr>
    </w:p>
    <w:p w:rsidR="003C54AE" w:rsidRPr="003C54AE" w:rsidRDefault="003C54AE" w:rsidP="003C54AE">
      <w:pPr>
        <w:rPr>
          <w:b/>
          <w:sz w:val="32"/>
          <w:szCs w:val="32"/>
        </w:rPr>
      </w:pPr>
    </w:p>
    <w:p w:rsidR="003C54AE" w:rsidRPr="003C54AE" w:rsidRDefault="003C54AE" w:rsidP="003C54AE">
      <w:pPr>
        <w:rPr>
          <w:b/>
          <w:sz w:val="32"/>
          <w:szCs w:val="32"/>
        </w:rPr>
      </w:pPr>
      <w:r w:rsidRPr="003C54AE">
        <w:rPr>
          <w:b/>
          <w:sz w:val="32"/>
          <w:szCs w:val="32"/>
        </w:rPr>
        <w:t>Требования к технологическим, программным и лингвистическим средствам</w:t>
      </w:r>
    </w:p>
    <w:p w:rsidR="003C54AE" w:rsidRPr="003C54AE" w:rsidRDefault="003C54AE" w:rsidP="003C54AE">
      <w:pPr>
        <w:rPr>
          <w:b/>
          <w:sz w:val="32"/>
          <w:szCs w:val="32"/>
        </w:rPr>
      </w:pPr>
      <w:r w:rsidRPr="003C54AE">
        <w:rPr>
          <w:b/>
          <w:sz w:val="32"/>
          <w:szCs w:val="32"/>
        </w:rPr>
        <w:t>обеспечения пользования официальным сайтом</w:t>
      </w:r>
    </w:p>
    <w:p w:rsidR="003C54AE" w:rsidRPr="003C54AE" w:rsidRDefault="003C54AE" w:rsidP="003C54AE">
      <w:pPr>
        <w:rPr>
          <w:b/>
          <w:sz w:val="32"/>
          <w:szCs w:val="32"/>
        </w:rPr>
      </w:pPr>
      <w:r w:rsidRPr="003C54AE">
        <w:rPr>
          <w:b/>
          <w:sz w:val="32"/>
          <w:szCs w:val="32"/>
        </w:rPr>
        <w:t>Администрации _______________ и ее отраслевых (функциональных) и территориальных органов</w:t>
      </w:r>
    </w:p>
    <w:p w:rsidR="003C54AE" w:rsidRPr="003C54AE" w:rsidRDefault="003C54AE" w:rsidP="003C54AE">
      <w:pPr>
        <w:rPr>
          <w:b/>
          <w:sz w:val="32"/>
          <w:szCs w:val="32"/>
        </w:rPr>
      </w:pPr>
    </w:p>
    <w:p w:rsidR="003C54AE" w:rsidRPr="003C54AE" w:rsidRDefault="003C54AE" w:rsidP="003C54AE">
      <w:pPr>
        <w:rPr>
          <w:b/>
          <w:sz w:val="32"/>
          <w:szCs w:val="32"/>
        </w:rPr>
      </w:pPr>
      <w:r w:rsidRPr="003C54AE">
        <w:rPr>
          <w:b/>
          <w:sz w:val="32"/>
          <w:szCs w:val="32"/>
        </w:rPr>
        <w:t>1. Информация, размещаемая на официальном сайте Администрации ______________ и ее отраслевых (функциональных) и территориальных органов в информационно-телекоммуникационной сети "Интернет" (далее — официальный сайт и сеть «Интернет»), за исключением информации размещаемой в сети «Интернет» в форме открытых данных:</w:t>
      </w:r>
    </w:p>
    <w:p w:rsidR="003C54AE" w:rsidRPr="003C54AE" w:rsidRDefault="003C54AE" w:rsidP="003C54AE">
      <w:pPr>
        <w:rPr>
          <w:b/>
          <w:sz w:val="32"/>
          <w:szCs w:val="32"/>
        </w:rPr>
      </w:pPr>
      <w:r w:rsidRPr="003C54AE">
        <w:rPr>
          <w:b/>
          <w:sz w:val="32"/>
          <w:szCs w:val="32"/>
        </w:rPr>
        <w:lastRenderedPageBreak/>
        <w:t>а) должна быть круглосуточно доступна пользователям информацией и информационным системам (далее— пользователи) для получения, ознакомления и использования без взимания платы за ознакомление информацией или иное её использование и иных ограничений;</w:t>
      </w:r>
    </w:p>
    <w:p w:rsidR="003C54AE" w:rsidRPr="003C54AE" w:rsidRDefault="003C54AE" w:rsidP="003C54AE">
      <w:pPr>
        <w:rPr>
          <w:b/>
          <w:sz w:val="32"/>
          <w:szCs w:val="32"/>
        </w:rPr>
      </w:pPr>
      <w:r w:rsidRPr="003C54AE">
        <w:rPr>
          <w:b/>
          <w:sz w:val="32"/>
          <w:szCs w:val="32"/>
        </w:rPr>
        <w:t>б) должна быть доступна пользователям без использования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3C54AE" w:rsidRPr="003C54AE" w:rsidRDefault="003C54AE" w:rsidP="003C54AE">
      <w:pPr>
        <w:rPr>
          <w:b/>
          <w:sz w:val="32"/>
          <w:szCs w:val="32"/>
        </w:rPr>
      </w:pPr>
      <w:r w:rsidRPr="003C54AE">
        <w:rPr>
          <w:b/>
          <w:sz w:val="32"/>
          <w:szCs w:val="32"/>
        </w:rPr>
        <w:t>в) не должна быть зашифрована или защищена от доступа иными средствами, не позволяющими осуществить ознакомление пользователя с её содержанием без использования иного программного обеспечения или технических средств, чем веб- обозреватель. Доступ к информации, размещённой на официальном сайте, не может быть обусловлен требованием регистрации пользователей или предоставления ими персональных данных, а также требованиями заключения ими лицензионных или иных соглашений.</w:t>
      </w:r>
    </w:p>
    <w:p w:rsidR="003C54AE" w:rsidRPr="003C54AE" w:rsidRDefault="003C54AE" w:rsidP="003C54AE">
      <w:pPr>
        <w:rPr>
          <w:b/>
          <w:sz w:val="32"/>
          <w:szCs w:val="32"/>
        </w:rPr>
      </w:pPr>
      <w:r w:rsidRPr="003C54AE">
        <w:rPr>
          <w:b/>
          <w:sz w:val="32"/>
          <w:szCs w:val="32"/>
        </w:rPr>
        <w:t>2. Текстовая информация размещается на официальном сайте в формате, обеспечивающем возможность поиска и копирования фрагментов текста средствами веб-обозревателя.</w:t>
      </w:r>
    </w:p>
    <w:p w:rsidR="003C54AE" w:rsidRPr="003C54AE" w:rsidRDefault="003C54AE" w:rsidP="003C54AE">
      <w:pPr>
        <w:rPr>
          <w:b/>
          <w:sz w:val="32"/>
          <w:szCs w:val="32"/>
        </w:rPr>
      </w:pPr>
      <w:r w:rsidRPr="003C54AE">
        <w:rPr>
          <w:b/>
          <w:sz w:val="32"/>
          <w:szCs w:val="32"/>
        </w:rPr>
        <w:t>Нормативные правовые и иные акты, проекты актов, судебные постановления, доклады, отчёты, договоры, обзоры, прогнозы, протоколы, заключения, статистическая информация, образцы форм и иных документов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просмотра («документ в электронной форме»).</w:t>
      </w:r>
    </w:p>
    <w:p w:rsidR="003C54AE" w:rsidRPr="003C54AE" w:rsidRDefault="003C54AE" w:rsidP="003C54AE">
      <w:pPr>
        <w:rPr>
          <w:b/>
          <w:sz w:val="32"/>
          <w:szCs w:val="32"/>
        </w:rPr>
      </w:pPr>
      <w:r w:rsidRPr="003C54AE">
        <w:rPr>
          <w:b/>
          <w:sz w:val="32"/>
          <w:szCs w:val="32"/>
        </w:rPr>
        <w:lastRenderedPageBreak/>
        <w:t>Нормативные правовые и иные акты, а также судебные постановления могут дополнительно размещаться на официальных сайтах в графическом формате в виде графических образов их оригиналов («графический формат»).</w:t>
      </w:r>
    </w:p>
    <w:p w:rsidR="003C54AE" w:rsidRPr="003C54AE" w:rsidRDefault="003C54AE" w:rsidP="003C54AE">
      <w:pPr>
        <w:rPr>
          <w:b/>
          <w:sz w:val="32"/>
          <w:szCs w:val="32"/>
        </w:rPr>
      </w:pPr>
      <w:r w:rsidRPr="003C54AE">
        <w:rPr>
          <w:b/>
          <w:sz w:val="32"/>
          <w:szCs w:val="32"/>
        </w:rPr>
        <w:t>3. Программное обеспечение и технологические средства обеспечения пользования официальным сайтом, а также форматы размещённой на нём информации должны:</w:t>
      </w:r>
    </w:p>
    <w:p w:rsidR="003C54AE" w:rsidRPr="003C54AE" w:rsidRDefault="003C54AE" w:rsidP="003C54AE">
      <w:pPr>
        <w:rPr>
          <w:b/>
          <w:sz w:val="32"/>
          <w:szCs w:val="32"/>
        </w:rPr>
      </w:pPr>
      <w:r w:rsidRPr="003C54AE">
        <w:rPr>
          <w:b/>
          <w:sz w:val="32"/>
          <w:szCs w:val="32"/>
        </w:rPr>
        <w:t>а) обеспечивать немедленный и свободный доступ пользователей к информации, размещённой на официальном сайте. Пользование информацией, размещённой на официальном сайте, не может быть обусловлено требованием использования пользователями определённых веб-обозревателей или установки на технические средства пользователей программного обеспечения, специально созданного для доступа к информации, размещённой на официальном сайте;</w:t>
      </w:r>
    </w:p>
    <w:p w:rsidR="003C54AE" w:rsidRPr="003C54AE" w:rsidRDefault="003C54AE" w:rsidP="003C54AE">
      <w:pPr>
        <w:rPr>
          <w:b/>
          <w:sz w:val="32"/>
          <w:szCs w:val="32"/>
        </w:rPr>
      </w:pPr>
      <w:r w:rsidRPr="003C54AE">
        <w:rPr>
          <w:b/>
          <w:sz w:val="32"/>
          <w:szCs w:val="32"/>
        </w:rPr>
        <w:t>б) предоставлять пользователям возможность беспрепятственного поиска и получения всей текстовой информации, размещенной на официальном сайте, по содержанию, а также по фрагментам текста, содержащегося в размещённом на официальном сайте документе;</w:t>
      </w:r>
    </w:p>
    <w:p w:rsidR="003C54AE" w:rsidRPr="003C54AE" w:rsidRDefault="003C54AE" w:rsidP="003C54AE">
      <w:pPr>
        <w:rPr>
          <w:b/>
          <w:sz w:val="32"/>
          <w:szCs w:val="32"/>
        </w:rPr>
      </w:pPr>
      <w:r w:rsidRPr="003C54AE">
        <w:rPr>
          <w:b/>
          <w:sz w:val="32"/>
          <w:szCs w:val="32"/>
        </w:rPr>
        <w:t>в) предоставлять пользователям возможность поиска и получения информации, размещённой на официальном сайте, средствами автоматизированного сбора данных в сети "Интернет", в том числе поисковыми системами;</w:t>
      </w:r>
    </w:p>
    <w:p w:rsidR="003C54AE" w:rsidRPr="003C54AE" w:rsidRDefault="003C54AE" w:rsidP="003C54AE">
      <w:pPr>
        <w:rPr>
          <w:b/>
          <w:sz w:val="32"/>
          <w:szCs w:val="32"/>
        </w:rPr>
      </w:pPr>
      <w:r w:rsidRPr="003C54AE">
        <w:rPr>
          <w:b/>
          <w:sz w:val="32"/>
          <w:szCs w:val="32"/>
        </w:rPr>
        <w:t>г) предоставлять пользователям возможность определить время и дату размещения информации, а также дату и время последнего изменения информации на официальном сайте;</w:t>
      </w:r>
    </w:p>
    <w:p w:rsidR="003C54AE" w:rsidRPr="003C54AE" w:rsidRDefault="003C54AE" w:rsidP="003C54AE">
      <w:pPr>
        <w:rPr>
          <w:b/>
          <w:sz w:val="32"/>
          <w:szCs w:val="32"/>
        </w:rPr>
      </w:pPr>
      <w:r w:rsidRPr="003C54AE">
        <w:rPr>
          <w:b/>
          <w:sz w:val="32"/>
          <w:szCs w:val="32"/>
        </w:rPr>
        <w:t xml:space="preserve">д) обеспечивать учёт посещаемости всех страниц официального сайта путём размещения на всех страницах официального сайта программного кода («счётчика посещений»), предоставляемого общедоступными системами сбора статистики в сети "Интернет" и </w:t>
      </w:r>
      <w:r w:rsidRPr="003C54AE">
        <w:rPr>
          <w:b/>
          <w:sz w:val="32"/>
          <w:szCs w:val="32"/>
        </w:rPr>
        <w:lastRenderedPageBreak/>
        <w:t>обеспечивающего фиксацию факта посещения страницы пользователем;</w:t>
      </w:r>
    </w:p>
    <w:p w:rsidR="003C54AE" w:rsidRPr="003C54AE" w:rsidRDefault="003C54AE" w:rsidP="003C54AE">
      <w:pPr>
        <w:rPr>
          <w:b/>
          <w:sz w:val="32"/>
          <w:szCs w:val="32"/>
        </w:rPr>
      </w:pPr>
      <w:r w:rsidRPr="003C54AE">
        <w:rPr>
          <w:b/>
          <w:sz w:val="32"/>
          <w:szCs w:val="32"/>
        </w:rPr>
        <w:t>е) 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w:t>
      </w:r>
    </w:p>
    <w:p w:rsidR="003C54AE" w:rsidRPr="003C54AE" w:rsidRDefault="003C54AE" w:rsidP="003C54AE">
      <w:pPr>
        <w:rPr>
          <w:b/>
          <w:sz w:val="32"/>
          <w:szCs w:val="32"/>
        </w:rPr>
      </w:pPr>
      <w:r w:rsidRPr="003C54AE">
        <w:rPr>
          <w:b/>
          <w:sz w:val="32"/>
          <w:szCs w:val="32"/>
        </w:rPr>
        <w:t>ж) обеспечивать пользователю возможность навигации, поиска и использования текстовой информации, размещённой на официальном сайте, при выключенной функции отображения графических элементов страниц в веб-обозревателе.</w:t>
      </w:r>
    </w:p>
    <w:p w:rsidR="003C54AE" w:rsidRPr="003C54AE" w:rsidRDefault="003C54AE" w:rsidP="003C54AE">
      <w:pPr>
        <w:rPr>
          <w:b/>
          <w:sz w:val="32"/>
          <w:szCs w:val="32"/>
        </w:rPr>
      </w:pPr>
      <w:r w:rsidRPr="003C54AE">
        <w:rPr>
          <w:b/>
          <w:sz w:val="32"/>
          <w:szCs w:val="32"/>
        </w:rPr>
        <w:t>4. Навигационные средства официального сайта должны соответствовать следующим требованиям:</w:t>
      </w:r>
    </w:p>
    <w:p w:rsidR="003C54AE" w:rsidRPr="003C54AE" w:rsidRDefault="003C54AE" w:rsidP="003C54AE">
      <w:pPr>
        <w:rPr>
          <w:b/>
          <w:sz w:val="32"/>
          <w:szCs w:val="32"/>
        </w:rPr>
      </w:pPr>
      <w:r w:rsidRPr="003C54AE">
        <w:rPr>
          <w:b/>
          <w:sz w:val="32"/>
          <w:szCs w:val="32"/>
        </w:rPr>
        <w:t>а) вся размещаемая на официальном сайте информация должна быть доступна пользователям путём последовательного перехода по гиперссылкам, начиная с главной страницы сайта;</w:t>
      </w:r>
    </w:p>
    <w:p w:rsidR="003C54AE" w:rsidRPr="003C54AE" w:rsidRDefault="003C54AE" w:rsidP="003C54AE">
      <w:pPr>
        <w:rPr>
          <w:b/>
          <w:sz w:val="32"/>
          <w:szCs w:val="32"/>
        </w:rPr>
      </w:pPr>
      <w:r w:rsidRPr="003C54AE">
        <w:rPr>
          <w:b/>
          <w:sz w:val="32"/>
          <w:szCs w:val="32"/>
        </w:rPr>
        <w:t>б) пользователю должна предоставляться информация о структуре официального сайта и местоположении отображаемой страницы в этой структуре;</w:t>
      </w:r>
    </w:p>
    <w:p w:rsidR="003C54AE" w:rsidRPr="003C54AE" w:rsidRDefault="003C54AE" w:rsidP="003C54AE">
      <w:pPr>
        <w:rPr>
          <w:b/>
          <w:sz w:val="32"/>
          <w:szCs w:val="32"/>
        </w:rPr>
      </w:pPr>
      <w:r w:rsidRPr="003C54AE">
        <w:rPr>
          <w:b/>
          <w:sz w:val="32"/>
          <w:szCs w:val="32"/>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Администрации_______________;</w:t>
      </w:r>
    </w:p>
    <w:p w:rsidR="003C54AE" w:rsidRPr="003C54AE" w:rsidRDefault="003C54AE" w:rsidP="003C54AE">
      <w:pPr>
        <w:rPr>
          <w:b/>
          <w:sz w:val="32"/>
          <w:szCs w:val="32"/>
        </w:rPr>
      </w:pPr>
      <w:r w:rsidRPr="003C54AE">
        <w:rPr>
          <w:b/>
          <w:sz w:val="32"/>
          <w:szCs w:val="32"/>
        </w:rP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её содержание (назначение), должно отображаться в заголовке окна веб-обозревателя;</w:t>
      </w:r>
    </w:p>
    <w:p w:rsidR="003C54AE" w:rsidRPr="003C54AE" w:rsidRDefault="003C54AE" w:rsidP="003C54AE">
      <w:pPr>
        <w:rPr>
          <w:b/>
          <w:sz w:val="32"/>
          <w:szCs w:val="32"/>
        </w:rPr>
      </w:pPr>
      <w:r w:rsidRPr="003C54AE">
        <w:rPr>
          <w:b/>
          <w:sz w:val="32"/>
          <w:szCs w:val="32"/>
        </w:rPr>
        <w:t>д) текстовый адрес каждой страницы в сети "Интернет" (универсальный указатель ресурса, URL) должен соответствовать её содержанию (назначению).</w:t>
      </w:r>
    </w:p>
    <w:p w:rsidR="003C54AE" w:rsidRPr="003C54AE" w:rsidRDefault="003C54AE" w:rsidP="003C54AE">
      <w:pPr>
        <w:rPr>
          <w:b/>
          <w:sz w:val="32"/>
          <w:szCs w:val="32"/>
        </w:rPr>
      </w:pPr>
      <w:r w:rsidRPr="003C54AE">
        <w:rPr>
          <w:b/>
          <w:sz w:val="32"/>
          <w:szCs w:val="32"/>
        </w:rPr>
        <w:lastRenderedPageBreak/>
        <w:t>5. В целях защиты информации, размещенной на официальном сайте, должно быть обеспечено:</w:t>
      </w:r>
    </w:p>
    <w:p w:rsidR="003C54AE" w:rsidRPr="003C54AE" w:rsidRDefault="003C54AE" w:rsidP="003C54AE">
      <w:pPr>
        <w:rPr>
          <w:b/>
          <w:sz w:val="32"/>
          <w:szCs w:val="32"/>
        </w:rPr>
      </w:pPr>
      <w:r w:rsidRPr="003C54AE">
        <w:rPr>
          <w:b/>
          <w:sz w:val="32"/>
          <w:szCs w:val="32"/>
        </w:rPr>
        <w:t>а) применение средств парольной защиты при размещении, изменении или удалении информации на официальном сайте;</w:t>
      </w:r>
    </w:p>
    <w:p w:rsidR="003C54AE" w:rsidRPr="003C54AE" w:rsidRDefault="003C54AE" w:rsidP="003C54AE">
      <w:pPr>
        <w:rPr>
          <w:b/>
          <w:sz w:val="32"/>
          <w:szCs w:val="32"/>
        </w:rPr>
      </w:pPr>
      <w:r w:rsidRPr="003C54AE">
        <w:rPr>
          <w:b/>
          <w:sz w:val="32"/>
          <w:szCs w:val="32"/>
        </w:rPr>
        <w:t>б) ведение электронных журналов учёта операций, выполненных с помощью программного обеспечения и технологических средств ведения официального сайта, позволяющих обеспечивать учёт времени и характера действий по размещению, изменению и удалению информации на официальном сайте, фиксировать регистрационные данные оператора официального сайта, совершившего изменения на официальном сайте;</w:t>
      </w:r>
    </w:p>
    <w:p w:rsidR="003C54AE" w:rsidRPr="003C54AE" w:rsidRDefault="003C54AE" w:rsidP="003C54AE">
      <w:pPr>
        <w:rPr>
          <w:b/>
          <w:sz w:val="32"/>
          <w:szCs w:val="32"/>
        </w:rPr>
      </w:pPr>
      <w:r w:rsidRPr="003C54AE">
        <w:rPr>
          <w:b/>
          <w:sz w:val="32"/>
          <w:szCs w:val="32"/>
        </w:rPr>
        <w:t>в) ежедневное копирование базы данных размещённой на официальном сайте информации на резервный материальный носитель, обеспечивающее возможность ее восстановления;</w:t>
      </w:r>
    </w:p>
    <w:p w:rsidR="003C54AE" w:rsidRPr="003C54AE" w:rsidRDefault="003C54AE" w:rsidP="003C54AE">
      <w:pPr>
        <w:rPr>
          <w:b/>
          <w:sz w:val="32"/>
          <w:szCs w:val="32"/>
        </w:rPr>
      </w:pPr>
      <w:r w:rsidRPr="003C54AE">
        <w:rPr>
          <w:b/>
          <w:sz w:val="32"/>
          <w:szCs w:val="32"/>
        </w:rPr>
        <w:t>г) защита информации от уничтожения, модификации и блокировки доступа к ней, а также от иных неправомерных действий в отношении такой информации;</w:t>
      </w:r>
    </w:p>
    <w:p w:rsidR="003C54AE" w:rsidRPr="003C54AE" w:rsidRDefault="003C54AE" w:rsidP="003C54AE">
      <w:pPr>
        <w:rPr>
          <w:b/>
          <w:sz w:val="32"/>
          <w:szCs w:val="32"/>
        </w:rPr>
      </w:pPr>
      <w:r w:rsidRPr="003C54AE">
        <w:rPr>
          <w:b/>
          <w:sz w:val="32"/>
          <w:szCs w:val="32"/>
        </w:rPr>
        <w:t>д) хранение резервных материальных носителей с ежедневными копиями базы данных размещённой на официальном сайте информации — не менее одного года, с ежемесячными копиями всей размещённой на официальном сайте информации — не менее трех лет.</w:t>
      </w:r>
    </w:p>
    <w:p w:rsidR="003C54AE" w:rsidRPr="003C54AE" w:rsidRDefault="003C54AE" w:rsidP="003C54AE">
      <w:pPr>
        <w:rPr>
          <w:b/>
          <w:sz w:val="32"/>
          <w:szCs w:val="32"/>
        </w:rPr>
      </w:pPr>
      <w:r w:rsidRPr="003C54AE">
        <w:rPr>
          <w:b/>
          <w:sz w:val="32"/>
          <w:szCs w:val="32"/>
        </w:rPr>
        <w:t>6. Информация размещается на официальном сайте на русском языке. 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3C54AE" w:rsidRPr="003C54AE" w:rsidRDefault="003C54AE" w:rsidP="003C54AE">
      <w:pPr>
        <w:rPr>
          <w:b/>
          <w:sz w:val="32"/>
          <w:szCs w:val="32"/>
        </w:rPr>
      </w:pPr>
    </w:p>
    <w:p w:rsidR="003C54AE" w:rsidRPr="003C54AE" w:rsidRDefault="003C54AE" w:rsidP="003C54AE">
      <w:pPr>
        <w:rPr>
          <w:b/>
          <w:sz w:val="32"/>
          <w:szCs w:val="32"/>
        </w:rPr>
      </w:pPr>
    </w:p>
    <w:p w:rsidR="003C54AE" w:rsidRPr="003C54AE" w:rsidRDefault="003C54AE" w:rsidP="003C54AE">
      <w:pPr>
        <w:rPr>
          <w:b/>
          <w:sz w:val="32"/>
          <w:szCs w:val="32"/>
        </w:rPr>
      </w:pPr>
      <w:r w:rsidRPr="003C54AE">
        <w:rPr>
          <w:b/>
          <w:sz w:val="32"/>
          <w:szCs w:val="32"/>
        </w:rPr>
        <w:t>Примечание:</w:t>
      </w:r>
    </w:p>
    <w:p w:rsidR="003C54AE" w:rsidRPr="003C54AE" w:rsidRDefault="003C54AE" w:rsidP="003C54AE">
      <w:pPr>
        <w:rPr>
          <w:b/>
          <w:sz w:val="32"/>
          <w:szCs w:val="32"/>
        </w:rPr>
      </w:pPr>
      <w:r w:rsidRPr="003C54AE">
        <w:rPr>
          <w:b/>
          <w:sz w:val="32"/>
          <w:szCs w:val="32"/>
        </w:rPr>
        <w:lastRenderedPageBreak/>
        <w:t>1.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3C54AE" w:rsidRPr="003C54AE" w:rsidRDefault="003C54AE" w:rsidP="003C54AE">
      <w:pPr>
        <w:rPr>
          <w:b/>
          <w:sz w:val="32"/>
          <w:szCs w:val="32"/>
        </w:rPr>
      </w:pPr>
      <w:r w:rsidRPr="003C54AE">
        <w:rPr>
          <w:b/>
          <w:sz w:val="32"/>
          <w:szCs w:val="32"/>
        </w:rPr>
        <w:t>2. Слова «и ее отраслевых (функциональных) и территориальных органов» указывать при наличии в структуре администрации муниципального образования таковых.</w:t>
      </w:r>
      <w:r w:rsidR="006C2799">
        <w:rPr>
          <w:b/>
          <w:sz w:val="32"/>
          <w:szCs w:val="32"/>
        </w:rPr>
        <w:t xml:space="preserve"> </w:t>
      </w:r>
      <w:r w:rsidRPr="003C54AE">
        <w:rPr>
          <w:b/>
          <w:sz w:val="32"/>
          <w:szCs w:val="32"/>
        </w:rPr>
        <w:t>Приказ Минэкономразвития России от 14.12.2012 N 789 "О внесении изменений в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утвержденные приказом Минэкономразвития России от 16 ноября 2009 г. N 470" (Зарегистрировано в Минюсте России 07.02.2013 N 26886)</w:t>
      </w:r>
    </w:p>
    <w:p w:rsidR="003C54AE" w:rsidRDefault="003C54AE" w:rsidP="003C54AE">
      <w:r>
        <w:t>Зарегистрирован в Минюсте РФ 31 декабря 2009 г.</w:t>
      </w:r>
    </w:p>
    <w:p w:rsidR="003C54AE" w:rsidRDefault="003C54AE" w:rsidP="003C54AE">
      <w:r>
        <w:t>Регистрационный N 15949</w:t>
      </w:r>
    </w:p>
    <w:p w:rsidR="003C54AE" w:rsidRDefault="003C54AE" w:rsidP="003C54AE"/>
    <w:p w:rsidR="003C54AE" w:rsidRDefault="003C54AE" w:rsidP="003C54AE">
      <w:r>
        <w:t>В соответствии с частью 4 статьи 10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и пунктом 1 постановления Правительства Российской Федерации от 22 июня 2009 г. N 514 "О внесении изменения в Положение о Министерстве экономического развития Российской Федерации" (Собрание законодательства Российской Федерации, 2009, N 26, ст. 3190) приказываю:</w:t>
      </w:r>
    </w:p>
    <w:p w:rsidR="003C54AE" w:rsidRDefault="003C54AE" w:rsidP="003C54AE"/>
    <w:p w:rsidR="003C54AE" w:rsidRDefault="003C54AE" w:rsidP="003C54AE">
      <w:r>
        <w:t>1. Утвердить прилагаемые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(далее - Требования).</w:t>
      </w:r>
    </w:p>
    <w:p w:rsidR="003C54AE" w:rsidRDefault="003C54AE" w:rsidP="003C54AE"/>
    <w:p w:rsidR="003C54AE" w:rsidRDefault="003C54AE" w:rsidP="003C54AE">
      <w:r>
        <w:t>2. Установить, что настоящий приказ вступает в силу по истечении десяти дней после дня его официального опубликования, но не ранее 1 января 2010 года, за исключением подпункта "а" пункта 6 Требований, утвержденных настоящим приказом, вступающего в силу с 1 июля 2010 года.</w:t>
      </w:r>
    </w:p>
    <w:p w:rsidR="003C54AE" w:rsidRDefault="003C54AE" w:rsidP="003C54AE"/>
    <w:p w:rsidR="003C54AE" w:rsidRDefault="003C54AE" w:rsidP="003C54AE">
      <w:r>
        <w:lastRenderedPageBreak/>
        <w:t xml:space="preserve">Министр Э. </w:t>
      </w:r>
      <w:proofErr w:type="spellStart"/>
      <w:r>
        <w:t>Набиуллина</w:t>
      </w:r>
      <w:proofErr w:type="spellEnd"/>
    </w:p>
    <w:p w:rsidR="003C54AE" w:rsidRDefault="003C54AE" w:rsidP="003C54AE"/>
    <w:p w:rsidR="003C54AE" w:rsidRDefault="003C54AE" w:rsidP="003C54AE">
      <w:r>
        <w:t>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3C54AE" w:rsidRDefault="003C54AE" w:rsidP="003C54AE"/>
    <w:p w:rsidR="003C54AE" w:rsidRDefault="003C54AE" w:rsidP="003C54AE">
      <w:r>
        <w:t>1. Информация, размещаемая на официальном сайте федерального органа исполнительной власти, официальном сайте территориального органа федерального органа исполнительной власти в информационно-телекоммуникационной сети Интернет (далее - официальный сайт):</w:t>
      </w:r>
    </w:p>
    <w:p w:rsidR="003C54AE" w:rsidRDefault="003C54AE" w:rsidP="003C54AE"/>
    <w:p w:rsidR="003C54AE" w:rsidRDefault="003C54AE" w:rsidP="003C54AE">
      <w:r>
        <w:t>а) должна быть круглосуточно доступна пользователям информацией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иных ограничений;</w:t>
      </w:r>
    </w:p>
    <w:p w:rsidR="003C54AE" w:rsidRDefault="003C54AE" w:rsidP="003C54AE"/>
    <w:p w:rsidR="003C54AE" w:rsidRDefault="003C54AE" w:rsidP="003C54AE">
      <w: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3C54AE" w:rsidRDefault="003C54AE" w:rsidP="003C54AE"/>
    <w:p w:rsidR="003C54AE" w:rsidRDefault="003C54AE" w:rsidP="003C54AE">
      <w: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3C54AE" w:rsidRDefault="003C54AE" w:rsidP="003C54AE"/>
    <w:p w:rsidR="003C54AE" w:rsidRDefault="003C54AE" w:rsidP="003C54AE">
      <w:r>
        <w:t>2. Суммарная длительность перерывов в работе официального сайта в информационно-телекоммуникационной сети Интернет (далее - сеть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w:t>
      </w:r>
    </w:p>
    <w:p w:rsidR="003C54AE" w:rsidRDefault="003C54AE" w:rsidP="003C54AE"/>
    <w:p w:rsidR="003C54AE" w:rsidRDefault="003C54AE" w:rsidP="003C54AE">
      <w: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сайту или к его отдельным страницам, на официальном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3C54AE" w:rsidRDefault="003C54AE" w:rsidP="003C54AE"/>
    <w:p w:rsidR="003C54AE" w:rsidRDefault="003C54AE" w:rsidP="003C54AE">
      <w:r>
        <w:lastRenderedPageBreak/>
        <w:t>3.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("гипертекстовый формат").</w:t>
      </w:r>
    </w:p>
    <w:p w:rsidR="003C54AE" w:rsidRDefault="003C54AE" w:rsidP="003C54AE"/>
    <w:p w:rsidR="003C54AE" w:rsidRDefault="003C54AE" w:rsidP="003C54AE">
      <w: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3C54AE" w:rsidRDefault="003C54AE" w:rsidP="003C54AE"/>
    <w:p w:rsidR="003C54AE" w:rsidRDefault="003C54AE" w:rsidP="003C54AE">
      <w:r>
        <w:t>Нормативные правовые и иные акты,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("графический формат").</w:t>
      </w:r>
    </w:p>
    <w:p w:rsidR="003C54AE" w:rsidRDefault="003C54AE" w:rsidP="003C54AE"/>
    <w:p w:rsidR="003C54AE" w:rsidRDefault="003C54AE" w:rsidP="003C54AE">
      <w:r>
        <w:t>4.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3C54AE" w:rsidRDefault="003C54AE" w:rsidP="003C54AE"/>
    <w:p w:rsidR="003C54AE" w:rsidRDefault="003C54AE" w:rsidP="003C54AE">
      <w:r>
        <w:t>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3C54AE" w:rsidRDefault="003C54AE" w:rsidP="003C54AE"/>
    <w:p w:rsidR="003C54AE" w:rsidRDefault="003C54AE" w:rsidP="003C54AE">
      <w:r>
        <w:t>б) предоставлять пользователям информацией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документа, а также по фрагментам текста, содержащегося в размещенном на официальном сайте документе;</w:t>
      </w:r>
    </w:p>
    <w:p w:rsidR="003C54AE" w:rsidRDefault="003C54AE" w:rsidP="003C54AE"/>
    <w:p w:rsidR="003C54AE" w:rsidRDefault="003C54AE" w:rsidP="003C54AE">
      <w:r>
        <w:t>в) предоставлять пользователям информацией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rsidR="003C54AE" w:rsidRDefault="003C54AE" w:rsidP="003C54AE"/>
    <w:p w:rsidR="003C54AE" w:rsidRDefault="003C54AE" w:rsidP="003C54AE">
      <w:r>
        <w:t>г)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официальном сайте;</w:t>
      </w:r>
    </w:p>
    <w:p w:rsidR="003C54AE" w:rsidRDefault="003C54AE" w:rsidP="003C54AE"/>
    <w:p w:rsidR="003C54AE" w:rsidRDefault="003C54AE" w:rsidP="003C54AE">
      <w:r>
        <w:lastRenderedPageBreak/>
        <w:t>д) обеспечивать 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созданного либо функционирующего менее 6 месяцев официального сайта - под нагрузкой не менее 10 000 обращений к сайту в месяц;</w:t>
      </w:r>
    </w:p>
    <w:p w:rsidR="003C54AE" w:rsidRDefault="003C54AE" w:rsidP="003C54AE"/>
    <w:p w:rsidR="003C54AE" w:rsidRDefault="003C54AE" w:rsidP="003C54AE">
      <w:r>
        <w:t>е) обеспечивать 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sidR="003C54AE" w:rsidRDefault="003C54AE" w:rsidP="003C54AE"/>
    <w:p w:rsidR="003C54AE" w:rsidRDefault="003C54AE" w:rsidP="003C54AE">
      <w:r>
        <w:t>ж) 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 хранение и доступность для пользователей информацией указанных сводных данных за последние три года;</w:t>
      </w:r>
    </w:p>
    <w:p w:rsidR="003C54AE" w:rsidRDefault="003C54AE" w:rsidP="003C54AE"/>
    <w:p w:rsidR="003C54AE" w:rsidRDefault="003C54AE" w:rsidP="003C54AE">
      <w:r>
        <w:t>з) 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3C54AE" w:rsidRDefault="003C54AE" w:rsidP="003C54AE"/>
    <w:p w:rsidR="003C54AE" w:rsidRDefault="003C54AE" w:rsidP="003C54AE">
      <w:r>
        <w:t>и) предоставлять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3C54AE" w:rsidRDefault="003C54AE" w:rsidP="003C54AE"/>
    <w:p w:rsidR="003C54AE" w:rsidRDefault="003C54AE" w:rsidP="003C54AE">
      <w:r>
        <w:t>к) предоставлять пользователям информацией возможность масштабировать (увеличивать и уменьшать) шрифт и элементы интерфейса официального сайта средствами веб-обозревателя.</w:t>
      </w:r>
    </w:p>
    <w:p w:rsidR="003C54AE" w:rsidRDefault="003C54AE" w:rsidP="003C54AE"/>
    <w:p w:rsidR="003C54AE" w:rsidRDefault="003C54AE" w:rsidP="003C54AE">
      <w:r>
        <w:t>5. Навигационные средства официального сайта должны соответствовать следующим требованиям:</w:t>
      </w:r>
    </w:p>
    <w:p w:rsidR="003C54AE" w:rsidRDefault="003C54AE" w:rsidP="003C54AE"/>
    <w:p w:rsidR="003C54AE" w:rsidRDefault="003C54AE" w:rsidP="003C54AE">
      <w:r>
        <w:t>а) вся размещенная на официальном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3C54AE" w:rsidRDefault="003C54AE" w:rsidP="003C54AE"/>
    <w:p w:rsidR="003C54AE" w:rsidRDefault="003C54AE" w:rsidP="003C54AE">
      <w:r>
        <w:t>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3C54AE" w:rsidRDefault="003C54AE" w:rsidP="003C54AE"/>
    <w:p w:rsidR="003C54AE" w:rsidRDefault="003C54AE" w:rsidP="003C54AE">
      <w:r>
        <w:lastRenderedPageBreak/>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федерального органа исполнительной власти (территориального органа федерального органа исполнительной власти);</w:t>
      </w:r>
    </w:p>
    <w:p w:rsidR="003C54AE" w:rsidRDefault="003C54AE" w:rsidP="003C54AE"/>
    <w:p w:rsidR="003C54AE" w:rsidRDefault="003C54AE" w:rsidP="003C54AE">
      <w: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3C54AE" w:rsidRDefault="003C54AE" w:rsidP="003C54AE"/>
    <w:p w:rsidR="003C54AE" w:rsidRDefault="003C54AE" w:rsidP="003C54AE">
      <w:r>
        <w:t>д)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3C54AE" w:rsidRDefault="003C54AE" w:rsidP="003C54AE"/>
    <w:p w:rsidR="003C54AE" w:rsidRDefault="003C54AE" w:rsidP="003C54AE">
      <w:r>
        <w:t>6. Требования к средствам защиты информации официальных сайтов должны определяться с учетом положений пунктов 2 и 3 постановления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(Собрание законодательства Российской Федерации, 2009, N 21, ст. 2573). В целях защиты информации, размещенной на официальном сайте, должно быть обеспечено:</w:t>
      </w:r>
    </w:p>
    <w:p w:rsidR="003C54AE" w:rsidRDefault="003C54AE" w:rsidP="003C54AE"/>
    <w:p w:rsidR="003C54AE" w:rsidRDefault="003C54AE" w:rsidP="003C54AE">
      <w:r>
        <w:t>а) применение средств электронной цифровой подписи или иных аналогов собственноручной подписи при размещении, изменении или удалении информации на официальном сайте;</w:t>
      </w:r>
    </w:p>
    <w:p w:rsidR="003C54AE" w:rsidRDefault="003C54AE" w:rsidP="003C54AE"/>
    <w:p w:rsidR="003C54AE" w:rsidRDefault="003C54AE" w:rsidP="003C54AE">
      <w: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сотруднике федерального органа исполнительной власти (территориального органа) или операторе официального сайта, осуществившем изменения на официальном сайте;</w:t>
      </w:r>
    </w:p>
    <w:p w:rsidR="003C54AE" w:rsidRDefault="003C54AE" w:rsidP="003C54AE"/>
    <w:p w:rsidR="003C54AE" w:rsidRDefault="003C54AE" w:rsidP="003C54AE">
      <w:r>
        <w:t>в) ежедневное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3C54AE" w:rsidRDefault="003C54AE" w:rsidP="003C54AE"/>
    <w:p w:rsidR="003C54AE" w:rsidRDefault="003C54AE" w:rsidP="003C54AE">
      <w:r>
        <w:t>г)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3C54AE" w:rsidRDefault="003C54AE" w:rsidP="003C54AE"/>
    <w:p w:rsidR="003C54AE" w:rsidRDefault="003C54AE" w:rsidP="003C54AE">
      <w:r>
        <w:t xml:space="preserve">д)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 не менее одного года, </w:t>
      </w:r>
      <w:r>
        <w:lastRenderedPageBreak/>
        <w:t>с еженедельными копиями всей размещенной на официальном сайте информации - не менее двух лет, с ежемесячными копиями всей размещенной на официальном сайте информации - не менее трех лет.</w:t>
      </w:r>
    </w:p>
    <w:p w:rsidR="003C54AE" w:rsidRDefault="003C54AE" w:rsidP="003C54AE"/>
    <w:p w:rsidR="003C54AE" w:rsidRDefault="003C54AE" w:rsidP="003C54AE">
      <w:r>
        <w:t>7. Информация размещается на официальном сайте на русском языке. По решению руководителя федерального органа исполнительной власти (территориального органа федерального органа исполнительной власти) отдельная информация на официальном сайте, помимо русского языка, может быть размещена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C54AE" w:rsidRDefault="003C54AE" w:rsidP="003C54AE"/>
    <w:p w:rsidR="00080F44" w:rsidRDefault="003C54AE" w:rsidP="003C54AE">
      <w: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sectPr w:rsidR="00080F44" w:rsidSect="005A3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0A83"/>
    <w:multiLevelType w:val="hybridMultilevel"/>
    <w:tmpl w:val="020E5552"/>
    <w:lvl w:ilvl="0" w:tplc="B4D0012A">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DF"/>
    <w:rsid w:val="000671EC"/>
    <w:rsid w:val="0015586C"/>
    <w:rsid w:val="00364598"/>
    <w:rsid w:val="003C54AE"/>
    <w:rsid w:val="004569C2"/>
    <w:rsid w:val="00595698"/>
    <w:rsid w:val="005A3F7E"/>
    <w:rsid w:val="00624F56"/>
    <w:rsid w:val="006C2799"/>
    <w:rsid w:val="007B2CEE"/>
    <w:rsid w:val="00A26C5B"/>
    <w:rsid w:val="00A63DF7"/>
    <w:rsid w:val="00C9560C"/>
    <w:rsid w:val="00D0176C"/>
    <w:rsid w:val="00E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D38A"/>
  <w15:docId w15:val="{C4EB33B4-05A3-4DC8-8783-2FF9AEAD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698"/>
    <w:pPr>
      <w:ind w:left="720"/>
      <w:contextualSpacing/>
    </w:pPr>
  </w:style>
  <w:style w:type="paragraph" w:styleId="a4">
    <w:name w:val="Balloon Text"/>
    <w:basedOn w:val="a"/>
    <w:link w:val="a5"/>
    <w:uiPriority w:val="99"/>
    <w:semiHidden/>
    <w:unhideWhenUsed/>
    <w:rsid w:val="00A63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4333</Words>
  <Characters>24703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2020-04-21T04:59:00Z</cp:lastPrinted>
  <dcterms:created xsi:type="dcterms:W3CDTF">2020-04-21T05:00:00Z</dcterms:created>
  <dcterms:modified xsi:type="dcterms:W3CDTF">2020-05-12T06:27:00Z</dcterms:modified>
</cp:coreProperties>
</file>