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Default="008F1791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DE1ABA" w:rsidRDefault="00DC464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8F1791">
        <w:rPr>
          <w:rFonts w:cs="Arial"/>
          <w:b/>
          <w:sz w:val="32"/>
          <w:szCs w:val="32"/>
          <w:lang w:eastAsia="ar-SA"/>
        </w:rPr>
        <w:t>.12</w:t>
      </w:r>
      <w:r w:rsidR="00382D34">
        <w:rPr>
          <w:rFonts w:cs="Arial"/>
          <w:b/>
          <w:sz w:val="32"/>
          <w:szCs w:val="32"/>
          <w:lang w:eastAsia="ar-SA"/>
        </w:rPr>
        <w:t>.2018 г. №</w:t>
      </w:r>
      <w:r w:rsidR="00C83E60">
        <w:rPr>
          <w:rFonts w:cs="Arial"/>
          <w:b/>
          <w:sz w:val="32"/>
          <w:szCs w:val="32"/>
          <w:lang w:eastAsia="ar-SA"/>
        </w:rPr>
        <w:t>160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72A2D" w:rsidRDefault="008F1791" w:rsidP="00572AB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РЕШЕНИЕ ДУМЫ УШАКОВСКОГО МУНИЦИПАЛЬНОГО ОБРАЗОВАНИЯ ОТ 30.12.2015 ГОДА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</w:t>
      </w:r>
      <w:proofErr w:type="gramStart"/>
      <w:r>
        <w:rPr>
          <w:rFonts w:cs="Arial"/>
          <w:b/>
          <w:sz w:val="32"/>
          <w:szCs w:val="32"/>
          <w:lang w:eastAsia="ar-SA"/>
        </w:rPr>
        <w:t xml:space="preserve">П. СВЕТЛЫЙ (ОБРАЗУЕМЫЙ НАСЕЛЕННЫЙ ПУНКТ), П. СОЛНЕЧНЫЙ </w:t>
      </w:r>
      <w:r w:rsidR="00572AB4">
        <w:rPr>
          <w:rFonts w:cs="Arial"/>
          <w:b/>
          <w:sz w:val="32"/>
          <w:szCs w:val="32"/>
          <w:lang w:eastAsia="ar-SA"/>
        </w:rPr>
        <w:t>(ОБРАЗУЕМЫЙ НАСЕЛЕННЫЙ ПУНКТ)», НА ЧАСТЬ ТЕРРИТОРИИ УШАКОВСКОГО МУНИЦИПАЛЬНОГО ОБРАЗОВАНИЯ</w:t>
      </w:r>
      <w:r w:rsidR="00F51DBA">
        <w:rPr>
          <w:rFonts w:cs="Arial"/>
          <w:b/>
          <w:sz w:val="32"/>
          <w:szCs w:val="32"/>
          <w:lang w:eastAsia="ar-SA"/>
        </w:rPr>
        <w:t xml:space="preserve"> </w:t>
      </w:r>
      <w:bookmarkStart w:id="0" w:name="_GoBack"/>
      <w:r w:rsidR="00F51DBA">
        <w:rPr>
          <w:rFonts w:cs="Arial"/>
          <w:b/>
          <w:sz w:val="32"/>
          <w:szCs w:val="32"/>
          <w:lang w:eastAsia="ar-SA"/>
        </w:rPr>
        <w:t>(</w:t>
      </w:r>
      <w:r w:rsidR="004A6074">
        <w:rPr>
          <w:rFonts w:cs="Arial"/>
          <w:b/>
          <w:sz w:val="32"/>
          <w:szCs w:val="32"/>
          <w:lang w:eastAsia="ar-SA"/>
        </w:rPr>
        <w:t xml:space="preserve">В ОТНОШЕНИИ  </w:t>
      </w:r>
      <w:proofErr w:type="gramEnd"/>
    </w:p>
    <w:p w:rsidR="008F1791" w:rsidRDefault="00872A2D" w:rsidP="00572AB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proofErr w:type="gramStart"/>
      <w:r>
        <w:rPr>
          <w:rFonts w:cs="Arial"/>
          <w:b/>
          <w:sz w:val="32"/>
          <w:szCs w:val="32"/>
          <w:lang w:eastAsia="ar-SA"/>
        </w:rPr>
        <w:t>ДПК «АНГАРСКИЙ БЕРЕГ»</w:t>
      </w:r>
      <w:r w:rsidR="00F51DBA">
        <w:rPr>
          <w:rFonts w:cs="Arial"/>
          <w:b/>
          <w:sz w:val="32"/>
          <w:szCs w:val="32"/>
          <w:lang w:eastAsia="ar-SA"/>
        </w:rPr>
        <w:t>)</w:t>
      </w:r>
      <w:proofErr w:type="gramEnd"/>
    </w:p>
    <w:bookmarkEnd w:id="0"/>
    <w:p w:rsidR="008F1791" w:rsidRDefault="008F1791" w:rsidP="008F1791">
      <w:pPr>
        <w:ind w:firstLine="720"/>
        <w:rPr>
          <w:rFonts w:cs="Arial"/>
          <w:spacing w:val="4"/>
        </w:rPr>
      </w:pPr>
    </w:p>
    <w:p w:rsidR="008F1791" w:rsidRPr="00284D2F" w:rsidRDefault="008F1791" w:rsidP="008F1791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>
        <w:rPr>
          <w:rFonts w:cs="Arial"/>
          <w:spacing w:val="4"/>
        </w:rPr>
        <w:t>ст</w:t>
      </w:r>
      <w:proofErr w:type="gramEnd"/>
      <w:r>
        <w:rPr>
          <w:rFonts w:cs="Arial"/>
          <w:spacing w:val="4"/>
        </w:rPr>
        <w:t>.</w:t>
      </w:r>
      <w:r w:rsidRPr="003E6A64">
        <w:rPr>
          <w:rFonts w:cs="Arial"/>
          <w:spacing w:val="4"/>
        </w:rPr>
        <w:t>ст</w:t>
      </w:r>
      <w:proofErr w:type="spellEnd"/>
      <w:r w:rsidRPr="003E6A64">
        <w:rPr>
          <w:rFonts w:cs="Arial"/>
          <w:spacing w:val="4"/>
        </w:rPr>
        <w:t xml:space="preserve">. </w:t>
      </w:r>
      <w:r w:rsidR="009524AD">
        <w:rPr>
          <w:rFonts w:cs="Arial"/>
          <w:spacing w:val="4"/>
        </w:rPr>
        <w:t>9,23,24</w:t>
      </w:r>
      <w:r>
        <w:rPr>
          <w:rFonts w:cs="Arial"/>
          <w:spacing w:val="4"/>
        </w:rPr>
        <w:t xml:space="preserve">  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8F1791" w:rsidRPr="00284D2F" w:rsidRDefault="008F1791" w:rsidP="008F1791">
      <w:pPr>
        <w:autoSpaceDE w:val="0"/>
        <w:autoSpaceDN w:val="0"/>
        <w:adjustRightInd w:val="0"/>
        <w:rPr>
          <w:rFonts w:cs="Arial"/>
          <w:color w:val="000000"/>
        </w:rPr>
      </w:pPr>
    </w:p>
    <w:p w:rsidR="008F1791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8F1791" w:rsidRPr="00284D2F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9524AD" w:rsidRDefault="008F1791" w:rsidP="009524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0F6E56">
        <w:rPr>
          <w:rFonts w:cs="Arial"/>
          <w:color w:val="000000"/>
        </w:rPr>
        <w:t>1</w:t>
      </w:r>
      <w:r w:rsidRPr="0039073A">
        <w:rPr>
          <w:rFonts w:cs="Arial"/>
          <w:color w:val="000000"/>
        </w:rPr>
        <w:t xml:space="preserve">. Внести изменения </w:t>
      </w:r>
      <w:r>
        <w:rPr>
          <w:rFonts w:cs="Arial"/>
          <w:color w:val="000000"/>
        </w:rPr>
        <w:t>в</w:t>
      </w:r>
      <w:r w:rsidRPr="0039073A">
        <w:rPr>
          <w:rFonts w:cs="Arial"/>
          <w:color w:val="000000"/>
        </w:rPr>
        <w:t xml:space="preserve">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</w:t>
      </w:r>
      <w:proofErr w:type="spellStart"/>
      <w:r w:rsidRPr="0039073A">
        <w:rPr>
          <w:rFonts w:cs="Arial"/>
          <w:color w:val="000000"/>
        </w:rPr>
        <w:t>населенным</w:t>
      </w:r>
      <w:proofErr w:type="spellEnd"/>
      <w:r w:rsidRPr="0039073A">
        <w:rPr>
          <w:rFonts w:cs="Arial"/>
          <w:color w:val="000000"/>
        </w:rPr>
        <w:t xml:space="preserve"> пунктам: с. Пивовариха, д. </w:t>
      </w:r>
      <w:proofErr w:type="spellStart"/>
      <w:r w:rsidRPr="0039073A">
        <w:rPr>
          <w:rFonts w:cs="Arial"/>
          <w:color w:val="000000"/>
        </w:rPr>
        <w:t>Худяково</w:t>
      </w:r>
      <w:proofErr w:type="spellEnd"/>
      <w:r w:rsidRPr="0039073A">
        <w:rPr>
          <w:rFonts w:cs="Arial"/>
          <w:color w:val="000000"/>
        </w:rPr>
        <w:t xml:space="preserve">, п. </w:t>
      </w:r>
      <w:proofErr w:type="spellStart"/>
      <w:r w:rsidRPr="0039073A">
        <w:rPr>
          <w:rFonts w:cs="Arial"/>
          <w:color w:val="000000"/>
        </w:rPr>
        <w:t>Добролет</w:t>
      </w:r>
      <w:proofErr w:type="spellEnd"/>
      <w:r w:rsidRPr="0039073A">
        <w:rPr>
          <w:rFonts w:cs="Arial"/>
          <w:color w:val="000000"/>
        </w:rPr>
        <w:t xml:space="preserve">, з. </w:t>
      </w:r>
      <w:proofErr w:type="spellStart"/>
      <w:proofErr w:type="gramStart"/>
      <w:r w:rsidRPr="0039073A">
        <w:rPr>
          <w:rFonts w:cs="Arial"/>
          <w:color w:val="000000"/>
        </w:rPr>
        <w:t>Поливаниха</w:t>
      </w:r>
      <w:proofErr w:type="spellEnd"/>
      <w:r w:rsidRPr="0039073A">
        <w:rPr>
          <w:rFonts w:cs="Arial"/>
          <w:color w:val="000000"/>
        </w:rPr>
        <w:t xml:space="preserve">, п. Горячий Ключ, д. </w:t>
      </w:r>
      <w:proofErr w:type="spellStart"/>
      <w:r w:rsidRPr="0039073A">
        <w:rPr>
          <w:rFonts w:cs="Arial"/>
          <w:color w:val="000000"/>
        </w:rPr>
        <w:t>Новолисиха</w:t>
      </w:r>
      <w:proofErr w:type="spellEnd"/>
      <w:r w:rsidRPr="0039073A">
        <w:rPr>
          <w:rFonts w:cs="Arial"/>
          <w:color w:val="000000"/>
        </w:rPr>
        <w:t xml:space="preserve">, п. Патроны, д. </w:t>
      </w:r>
      <w:proofErr w:type="spellStart"/>
      <w:r w:rsidRPr="0039073A">
        <w:rPr>
          <w:rFonts w:cs="Arial"/>
          <w:color w:val="000000"/>
        </w:rPr>
        <w:t>Бурдаковка</w:t>
      </w:r>
      <w:proofErr w:type="spellEnd"/>
      <w:r w:rsidRPr="0039073A">
        <w:rPr>
          <w:rFonts w:cs="Arial"/>
          <w:color w:val="000000"/>
        </w:rPr>
        <w:t xml:space="preserve">, п. </w:t>
      </w:r>
      <w:r w:rsidRPr="0039073A">
        <w:rPr>
          <w:rFonts w:cs="Arial"/>
          <w:color w:val="000000"/>
        </w:rPr>
        <w:lastRenderedPageBreak/>
        <w:t xml:space="preserve">Еловый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Светлый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Солнечный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пункт)»</w:t>
      </w:r>
      <w:r>
        <w:rPr>
          <w:rFonts w:cs="Arial"/>
          <w:color w:val="000000"/>
        </w:rPr>
        <w:t xml:space="preserve">, </w:t>
      </w:r>
      <w:r w:rsidR="00572AB4">
        <w:rPr>
          <w:rFonts w:cs="Arial"/>
          <w:color w:val="000000"/>
        </w:rPr>
        <w:t>на часть территории Ушаковского муниципального обра</w:t>
      </w:r>
      <w:r w:rsidR="00F51DBA">
        <w:rPr>
          <w:rFonts w:cs="Arial"/>
          <w:color w:val="000000"/>
        </w:rPr>
        <w:t xml:space="preserve">зования  (в отношении ДПК «Ангарский берег»), </w:t>
      </w:r>
      <w:r w:rsidR="009524AD">
        <w:rPr>
          <w:rFonts w:cs="Arial"/>
          <w:color w:val="000000"/>
        </w:rPr>
        <w:t>в соответствии с п</w:t>
      </w:r>
      <w:r w:rsidR="009524AD" w:rsidRPr="00F45AAD">
        <w:rPr>
          <w:rFonts w:cs="Arial"/>
          <w:color w:val="000000"/>
        </w:rPr>
        <w:t>риложением к настоящему решению.</w:t>
      </w:r>
      <w:proofErr w:type="gramEnd"/>
    </w:p>
    <w:p w:rsidR="008F1791" w:rsidRPr="00284D2F" w:rsidRDefault="008F1791" w:rsidP="009524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>
        <w:rPr>
          <w:rFonts w:cs="Arial"/>
          <w:color w:val="000000"/>
        </w:rPr>
        <w:t>Интернет» на WEB-портале органа</w:t>
      </w:r>
      <w:r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>
        <w:rPr>
          <w:rFonts w:cs="Arial"/>
          <w:color w:val="000000"/>
        </w:rPr>
        <w:t xml:space="preserve"> по адресу: с. Пивовариха, ул. </w:t>
      </w:r>
      <w:proofErr w:type="gramStart"/>
      <w:r>
        <w:rPr>
          <w:rFonts w:cs="Arial"/>
          <w:color w:val="000000"/>
        </w:rPr>
        <w:t>Дачная</w:t>
      </w:r>
      <w:proofErr w:type="gramEnd"/>
      <w:r>
        <w:rPr>
          <w:rFonts w:cs="Arial"/>
          <w:color w:val="000000"/>
        </w:rPr>
        <w:t>, 8.</w:t>
      </w:r>
    </w:p>
    <w:p w:rsidR="008F1791" w:rsidRDefault="008F1791" w:rsidP="008F1791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</w:t>
      </w:r>
      <w:r w:rsidRPr="00284D2F">
        <w:rPr>
          <w:rFonts w:cs="Arial"/>
        </w:rPr>
        <w:t>редседател</w:t>
      </w:r>
      <w:r>
        <w:rPr>
          <w:rFonts w:cs="Arial"/>
        </w:rPr>
        <w:t>ь</w:t>
      </w:r>
      <w:r w:rsidRPr="00284D2F">
        <w:rPr>
          <w:rFonts w:cs="Arial"/>
        </w:rPr>
        <w:t xml:space="preserve"> Думы</w:t>
      </w:r>
    </w:p>
    <w:p w:rsidR="008F1791" w:rsidRPr="00284D2F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Pr="00284D2F">
        <w:rPr>
          <w:rFonts w:cs="Arial"/>
        </w:rPr>
        <w:t>Ушаковского  муниципального образования</w:t>
      </w:r>
    </w:p>
    <w:p w:rsidR="008F1791" w:rsidRPr="00284D2F" w:rsidRDefault="008F1791" w:rsidP="008F1791">
      <w:pPr>
        <w:ind w:firstLine="0"/>
        <w:rPr>
          <w:rFonts w:cs="Arial"/>
        </w:rPr>
      </w:pPr>
      <w:r>
        <w:rPr>
          <w:rFonts w:cs="Arial"/>
        </w:rPr>
        <w:t>В.В. Галицков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84D2F" w:rsidRPr="00284D2F" w:rsidSect="003B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0C736A"/>
    <w:rsid w:val="00284D2F"/>
    <w:rsid w:val="002A3DEF"/>
    <w:rsid w:val="002F24ED"/>
    <w:rsid w:val="00336030"/>
    <w:rsid w:val="00382D34"/>
    <w:rsid w:val="003B7AD5"/>
    <w:rsid w:val="003E6A64"/>
    <w:rsid w:val="004A6074"/>
    <w:rsid w:val="004B366F"/>
    <w:rsid w:val="004D3EE0"/>
    <w:rsid w:val="004E04CD"/>
    <w:rsid w:val="00540FF3"/>
    <w:rsid w:val="00572AB4"/>
    <w:rsid w:val="0057360E"/>
    <w:rsid w:val="005C4F6F"/>
    <w:rsid w:val="00631B9F"/>
    <w:rsid w:val="006F106D"/>
    <w:rsid w:val="0076156F"/>
    <w:rsid w:val="007C4BCB"/>
    <w:rsid w:val="00872A2D"/>
    <w:rsid w:val="008B6CFA"/>
    <w:rsid w:val="008D7FCD"/>
    <w:rsid w:val="008F11F1"/>
    <w:rsid w:val="008F1791"/>
    <w:rsid w:val="009524AD"/>
    <w:rsid w:val="00AE719A"/>
    <w:rsid w:val="00B33958"/>
    <w:rsid w:val="00C83E60"/>
    <w:rsid w:val="00D16A5A"/>
    <w:rsid w:val="00D26BFE"/>
    <w:rsid w:val="00D46290"/>
    <w:rsid w:val="00DC4643"/>
    <w:rsid w:val="00DE1ABA"/>
    <w:rsid w:val="00E217E6"/>
    <w:rsid w:val="00EC0346"/>
    <w:rsid w:val="00F100E4"/>
    <w:rsid w:val="00F51DBA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57B4-4467-4687-A4DB-A5231CFB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2019-01-09T06:20:00Z</cp:lastPrinted>
  <dcterms:created xsi:type="dcterms:W3CDTF">2018-02-12T09:37:00Z</dcterms:created>
  <dcterms:modified xsi:type="dcterms:W3CDTF">2019-01-09T06:23:00Z</dcterms:modified>
</cp:coreProperties>
</file>