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194" w:rsidRPr="00247A3F" w:rsidRDefault="00AF4C47" w:rsidP="00C73194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>
        <w:rPr>
          <w:rFonts w:cs="Arial"/>
          <w:b/>
          <w:sz w:val="32"/>
          <w:szCs w:val="32"/>
          <w:lang w:eastAsia="ar-SA"/>
        </w:rPr>
        <w:t>29.04.2019</w:t>
      </w:r>
      <w:r w:rsidR="00C73194" w:rsidRPr="00C73194">
        <w:rPr>
          <w:rFonts w:cs="Arial"/>
          <w:b/>
          <w:sz w:val="32"/>
          <w:szCs w:val="32"/>
          <w:lang w:eastAsia="ar-SA"/>
        </w:rPr>
        <w:t xml:space="preserve"> г. №</w:t>
      </w:r>
      <w:r w:rsidR="005C3F3C">
        <w:rPr>
          <w:rFonts w:cs="Arial"/>
          <w:b/>
          <w:sz w:val="32"/>
          <w:szCs w:val="32"/>
          <w:lang w:eastAsia="ar-SA"/>
        </w:rPr>
        <w:t>16</w:t>
      </w:r>
    </w:p>
    <w:p w:rsidR="00C73194" w:rsidRPr="00C73194" w:rsidRDefault="00C73194" w:rsidP="00C73194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C73194">
        <w:rPr>
          <w:rFonts w:cs="Arial"/>
          <w:b/>
          <w:sz w:val="32"/>
          <w:szCs w:val="32"/>
          <w:lang w:eastAsia="ar-SA"/>
        </w:rPr>
        <w:t>РОССИЙСКАЯ ФЕДЕРАЦИЯ</w:t>
      </w:r>
    </w:p>
    <w:p w:rsidR="00C73194" w:rsidRPr="00C73194" w:rsidRDefault="00C73194" w:rsidP="00C73194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C73194">
        <w:rPr>
          <w:rFonts w:cs="Arial"/>
          <w:b/>
          <w:sz w:val="32"/>
          <w:szCs w:val="32"/>
          <w:lang w:eastAsia="ar-SA"/>
        </w:rPr>
        <w:t>ИРКУТСКАЯ ОБЛАСТЬ</w:t>
      </w:r>
    </w:p>
    <w:p w:rsidR="00C73194" w:rsidRPr="00C73194" w:rsidRDefault="00C73194" w:rsidP="00C73194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C73194">
        <w:rPr>
          <w:rFonts w:cs="Arial"/>
          <w:b/>
          <w:sz w:val="32"/>
          <w:szCs w:val="32"/>
          <w:lang w:eastAsia="ar-SA"/>
        </w:rPr>
        <w:t>ИРКУТСКИЙ РАЙОН</w:t>
      </w:r>
    </w:p>
    <w:p w:rsidR="00C73194" w:rsidRPr="00C73194" w:rsidRDefault="00C73194" w:rsidP="00C73194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C73194">
        <w:rPr>
          <w:rFonts w:cs="Arial"/>
          <w:b/>
          <w:sz w:val="32"/>
          <w:szCs w:val="32"/>
          <w:lang w:eastAsia="ar-SA"/>
        </w:rPr>
        <w:t>УШАКОВСКОЕ МУНИЦИПАЛЬНОЕ ОБРАЗОВАНИЕ</w:t>
      </w:r>
    </w:p>
    <w:p w:rsidR="00C73194" w:rsidRPr="00C73194" w:rsidRDefault="00BD01AE" w:rsidP="00C73194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>
        <w:rPr>
          <w:rFonts w:cs="Arial"/>
          <w:b/>
          <w:sz w:val="32"/>
          <w:szCs w:val="32"/>
          <w:lang w:eastAsia="ar-SA"/>
        </w:rPr>
        <w:t>ДУМ</w:t>
      </w:r>
      <w:r w:rsidR="00C73194">
        <w:rPr>
          <w:rFonts w:cs="Arial"/>
          <w:b/>
          <w:sz w:val="32"/>
          <w:szCs w:val="32"/>
          <w:lang w:eastAsia="ar-SA"/>
        </w:rPr>
        <w:t>А</w:t>
      </w:r>
    </w:p>
    <w:p w:rsidR="00C73194" w:rsidRPr="00C73194" w:rsidRDefault="00C73194" w:rsidP="00C73194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>
        <w:rPr>
          <w:rFonts w:cs="Arial"/>
          <w:b/>
          <w:sz w:val="32"/>
          <w:szCs w:val="32"/>
          <w:lang w:eastAsia="ar-SA"/>
        </w:rPr>
        <w:t>РЕШЕНИЕ</w:t>
      </w:r>
    </w:p>
    <w:p w:rsidR="00C73194" w:rsidRPr="00C73194" w:rsidRDefault="00C73194" w:rsidP="00C73194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</w:p>
    <w:p w:rsidR="00C73194" w:rsidRDefault="00C73194" w:rsidP="00C73194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>
        <w:rPr>
          <w:rFonts w:cs="Arial"/>
          <w:b/>
          <w:sz w:val="32"/>
          <w:szCs w:val="32"/>
          <w:lang w:eastAsia="ar-SA"/>
        </w:rPr>
        <w:t>О СОГЛАСОВАНИ</w:t>
      </w:r>
      <w:r w:rsidR="00BD01AE">
        <w:rPr>
          <w:rFonts w:cs="Arial"/>
          <w:b/>
          <w:sz w:val="32"/>
          <w:szCs w:val="32"/>
          <w:lang w:eastAsia="ar-SA"/>
        </w:rPr>
        <w:t>И</w:t>
      </w:r>
      <w:r>
        <w:rPr>
          <w:rFonts w:cs="Arial"/>
          <w:b/>
          <w:sz w:val="32"/>
          <w:szCs w:val="32"/>
          <w:lang w:eastAsia="ar-SA"/>
        </w:rPr>
        <w:t xml:space="preserve"> </w:t>
      </w:r>
      <w:r w:rsidR="00BD01AE">
        <w:rPr>
          <w:rFonts w:cs="Arial"/>
          <w:b/>
          <w:sz w:val="32"/>
          <w:szCs w:val="32"/>
          <w:lang w:eastAsia="ar-SA"/>
        </w:rPr>
        <w:t>ПЕРЕЧНЯ МУНИЦИПАЛЬНОГО ИМУЩЕСТВА, НАХОДЯЩЕГОСЯ В СОБСТВЕННОСТИ ИРКУТСКОГО РАЙОННОГО МУНИЦИПАЛЬНОГО ОБРАЗОВАНИЯ, ПОДЛЕЖАЩЕГО ПЕРЕДАЧЕ В МУНИЦИПАЛЬНУЮ СОБСТВЕННОСТЬ УШАКОВСКОГО МУНИЦИПАЛЬНОГО ОБРАЗОВАНИЯ</w:t>
      </w:r>
    </w:p>
    <w:p w:rsidR="00C73194" w:rsidRDefault="00C73194" w:rsidP="00C73194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</w:p>
    <w:p w:rsidR="00C73194" w:rsidRPr="00C73194" w:rsidRDefault="00BD01AE" w:rsidP="002E6A61">
      <w:pPr>
        <w:ind w:firstLine="709"/>
        <w:rPr>
          <w:rFonts w:cs="Arial"/>
        </w:rPr>
      </w:pPr>
      <w:proofErr w:type="gramStart"/>
      <w:r w:rsidRPr="00BD01AE">
        <w:rPr>
          <w:rFonts w:cs="Arial"/>
          <w:spacing w:val="4"/>
          <w:kern w:val="32"/>
        </w:rPr>
        <w:t xml:space="preserve">В целях решения вопросов местного значения в части владения, пользования и распоряжения имуществом, находящимся в муниципальной собственности </w:t>
      </w:r>
      <w:r>
        <w:rPr>
          <w:rFonts w:cs="Arial"/>
          <w:spacing w:val="4"/>
          <w:kern w:val="32"/>
        </w:rPr>
        <w:t>Ушаковского</w:t>
      </w:r>
      <w:r w:rsidRPr="00BD01AE">
        <w:rPr>
          <w:rFonts w:cs="Arial"/>
          <w:spacing w:val="4"/>
          <w:kern w:val="32"/>
        </w:rPr>
        <w:t xml:space="preserve"> муниципального образования, руководствуясь </w:t>
      </w:r>
      <w:proofErr w:type="spellStart"/>
      <w:r w:rsidRPr="00BD01AE">
        <w:rPr>
          <w:rFonts w:cs="Arial"/>
          <w:spacing w:val="4"/>
          <w:kern w:val="32"/>
        </w:rPr>
        <w:t>ст.ст</w:t>
      </w:r>
      <w:proofErr w:type="spellEnd"/>
      <w:r w:rsidRPr="00BD01AE">
        <w:rPr>
          <w:rFonts w:cs="Arial"/>
          <w:spacing w:val="4"/>
          <w:kern w:val="32"/>
        </w:rPr>
        <w:t>. 50, 51 Феде</w:t>
      </w:r>
      <w:r w:rsidR="004F34F8">
        <w:rPr>
          <w:rFonts w:cs="Arial"/>
          <w:spacing w:val="4"/>
          <w:kern w:val="32"/>
        </w:rPr>
        <w:t>рального закона от 06.10.2003 №</w:t>
      </w:r>
      <w:r w:rsidRPr="00BD01AE">
        <w:rPr>
          <w:rFonts w:cs="Arial"/>
          <w:spacing w:val="4"/>
          <w:kern w:val="32"/>
        </w:rPr>
        <w:t>131-ФЗ «Об общих принципах организации местного самоуправления в Российской Федерации», Законом Ир</w:t>
      </w:r>
      <w:r w:rsidR="004F34F8">
        <w:rPr>
          <w:rFonts w:cs="Arial"/>
          <w:spacing w:val="4"/>
          <w:kern w:val="32"/>
        </w:rPr>
        <w:t>кутской области от 16.05.2008 №</w:t>
      </w:r>
      <w:r w:rsidRPr="00BD01AE">
        <w:rPr>
          <w:rFonts w:cs="Arial"/>
          <w:spacing w:val="4"/>
          <w:kern w:val="32"/>
        </w:rPr>
        <w:t>14-ОЗ «Об отдельных вопросах разграничения имущества, находящегося в муниципальной собственности, между муниципальными образованиями Иркутской области», Законом</w:t>
      </w:r>
      <w:proofErr w:type="gramEnd"/>
      <w:r w:rsidRPr="00BD01AE">
        <w:rPr>
          <w:rFonts w:cs="Arial"/>
          <w:spacing w:val="4"/>
          <w:kern w:val="32"/>
        </w:rPr>
        <w:t xml:space="preserve"> Ир</w:t>
      </w:r>
      <w:r w:rsidR="004F34F8">
        <w:rPr>
          <w:rFonts w:cs="Arial"/>
          <w:spacing w:val="4"/>
          <w:kern w:val="32"/>
        </w:rPr>
        <w:t>кутской области от 03.11.2016 №</w:t>
      </w:r>
      <w:r w:rsidRPr="00BD01AE">
        <w:rPr>
          <w:rFonts w:cs="Arial"/>
          <w:spacing w:val="4"/>
          <w:kern w:val="32"/>
        </w:rPr>
        <w:t>96-ОЗ «О закреплении за сельскими поселениями Иркутской области вопросов местного значения», Уставом Ушаковского муниципального образования, Дума Ушаковского муниципального образования</w:t>
      </w:r>
    </w:p>
    <w:p w:rsidR="00C73194" w:rsidRDefault="00BD01AE" w:rsidP="002E6A61">
      <w:pPr>
        <w:ind w:firstLine="0"/>
        <w:jc w:val="center"/>
        <w:rPr>
          <w:rFonts w:cs="Arial"/>
          <w:b/>
          <w:bCs/>
          <w:iCs/>
        </w:rPr>
      </w:pPr>
      <w:r>
        <w:rPr>
          <w:rFonts w:cs="Arial"/>
          <w:b/>
          <w:bCs/>
          <w:iCs/>
          <w:sz w:val="30"/>
          <w:szCs w:val="30"/>
        </w:rPr>
        <w:t>РЕШИЛА</w:t>
      </w:r>
      <w:r w:rsidR="00C73194" w:rsidRPr="00C73194">
        <w:rPr>
          <w:rFonts w:cs="Arial"/>
          <w:b/>
          <w:bCs/>
          <w:iCs/>
        </w:rPr>
        <w:t>:</w:t>
      </w:r>
    </w:p>
    <w:p w:rsidR="002E6A61" w:rsidRPr="00C73194" w:rsidRDefault="002E6A61" w:rsidP="002E6A61">
      <w:pPr>
        <w:ind w:firstLine="0"/>
        <w:jc w:val="center"/>
        <w:rPr>
          <w:rFonts w:cs="Arial"/>
        </w:rPr>
      </w:pPr>
    </w:p>
    <w:p w:rsidR="00BD01AE" w:rsidRPr="00BD01AE" w:rsidRDefault="00C73194" w:rsidP="00927404">
      <w:pPr>
        <w:ind w:firstLine="709"/>
        <w:rPr>
          <w:rFonts w:cs="Arial"/>
          <w:spacing w:val="4"/>
        </w:rPr>
      </w:pPr>
      <w:r w:rsidRPr="00C73194">
        <w:rPr>
          <w:rFonts w:cs="Arial"/>
        </w:rPr>
        <w:t xml:space="preserve">1. </w:t>
      </w:r>
      <w:r w:rsidR="00927404">
        <w:rPr>
          <w:rFonts w:cs="Arial"/>
        </w:rPr>
        <w:tab/>
      </w:r>
      <w:r w:rsidR="00BD01AE" w:rsidRPr="00BD01AE">
        <w:rPr>
          <w:rFonts w:cs="Arial"/>
          <w:spacing w:val="4"/>
        </w:rPr>
        <w:t>Согласовать перечень имущества, находящегося в муниципальной собственности Иркутского районного муниципального образования и подлежащего передаче в муниципальную собственность Ушаковского муниципального образования (далее – перечень имущества) (приложение 1).</w:t>
      </w:r>
    </w:p>
    <w:p w:rsidR="00BD01AE" w:rsidRPr="00BD01AE" w:rsidRDefault="00BD01AE" w:rsidP="00927404">
      <w:pPr>
        <w:ind w:firstLine="709"/>
        <w:rPr>
          <w:rFonts w:cs="Arial"/>
          <w:spacing w:val="4"/>
        </w:rPr>
      </w:pPr>
      <w:r w:rsidRPr="00BD01AE">
        <w:rPr>
          <w:rFonts w:cs="Arial"/>
          <w:spacing w:val="4"/>
        </w:rPr>
        <w:t xml:space="preserve"> 2. </w:t>
      </w:r>
      <w:r w:rsidR="00927404">
        <w:rPr>
          <w:rFonts w:cs="Arial"/>
          <w:spacing w:val="4"/>
        </w:rPr>
        <w:tab/>
      </w:r>
      <w:r w:rsidRPr="00BD01AE">
        <w:rPr>
          <w:rFonts w:cs="Arial"/>
          <w:spacing w:val="4"/>
        </w:rPr>
        <w:t>Направить не позднее 10 дней со дня принятия настоящего решения согласованный перечень имущества в Комитет по управлению муниципальным имуществом администрации Иркутского района.</w:t>
      </w:r>
    </w:p>
    <w:p w:rsidR="00BD01AE" w:rsidRDefault="00192901" w:rsidP="00927404">
      <w:pPr>
        <w:ind w:firstLine="709"/>
        <w:rPr>
          <w:rFonts w:cs="Arial"/>
        </w:rPr>
      </w:pPr>
      <w:r>
        <w:rPr>
          <w:rFonts w:cs="Arial"/>
          <w:spacing w:val="4"/>
        </w:rPr>
        <w:t>3.</w:t>
      </w:r>
      <w:r w:rsidR="00927404">
        <w:rPr>
          <w:rFonts w:cs="Arial"/>
          <w:spacing w:val="4"/>
        </w:rPr>
        <w:tab/>
      </w:r>
      <w:r w:rsidR="00BD01AE" w:rsidRPr="00BD01AE">
        <w:rPr>
          <w:rFonts w:cs="Arial"/>
        </w:rPr>
        <w:t xml:space="preserve">Опубликовать настоящее решение в Информационно-телекоммуникационной сети «Интернет» на </w:t>
      </w:r>
      <w:r w:rsidR="00BD01AE" w:rsidRPr="00BD01AE">
        <w:rPr>
          <w:rFonts w:cs="Arial"/>
          <w:lang w:val="en-US"/>
        </w:rPr>
        <w:t>WEB</w:t>
      </w:r>
      <w:r w:rsidR="00BD01AE" w:rsidRPr="00BD01AE">
        <w:rPr>
          <w:rFonts w:cs="Arial"/>
        </w:rPr>
        <w:t>-портале органов местного самоуправления Ушаковского муниципального образования и на информационном стенде</w:t>
      </w:r>
      <w:r w:rsidR="00AF4C47">
        <w:rPr>
          <w:rFonts w:cs="Arial"/>
        </w:rPr>
        <w:t xml:space="preserve">, расположенном </w:t>
      </w:r>
      <w:r w:rsidR="00BD01AE" w:rsidRPr="00BD01AE">
        <w:rPr>
          <w:rFonts w:cs="Arial"/>
        </w:rPr>
        <w:t xml:space="preserve"> в здании администрации Ушаковского муниципального образования</w:t>
      </w:r>
      <w:r w:rsidR="00710C75">
        <w:rPr>
          <w:rFonts w:cs="Arial"/>
        </w:rPr>
        <w:t xml:space="preserve"> по адресу: с. Пивовариха, ул. </w:t>
      </w:r>
      <w:proofErr w:type="gramStart"/>
      <w:r w:rsidR="00710C75">
        <w:rPr>
          <w:rFonts w:cs="Arial"/>
        </w:rPr>
        <w:t>Дачная</w:t>
      </w:r>
      <w:proofErr w:type="gramEnd"/>
      <w:r w:rsidR="00710C75">
        <w:rPr>
          <w:rFonts w:cs="Arial"/>
        </w:rPr>
        <w:t>, 8.</w:t>
      </w:r>
    </w:p>
    <w:p w:rsidR="00BD01AE" w:rsidRDefault="00710C75" w:rsidP="00927404">
      <w:pPr>
        <w:ind w:firstLine="709"/>
        <w:rPr>
          <w:rFonts w:cs="Arial"/>
          <w:spacing w:val="4"/>
        </w:rPr>
      </w:pPr>
      <w:r>
        <w:rPr>
          <w:rFonts w:cs="Arial"/>
          <w:spacing w:val="4"/>
        </w:rPr>
        <w:t>4</w:t>
      </w:r>
      <w:r w:rsidR="00BD01AE" w:rsidRPr="00BD01AE">
        <w:rPr>
          <w:rFonts w:cs="Arial"/>
          <w:spacing w:val="4"/>
        </w:rPr>
        <w:t xml:space="preserve">. </w:t>
      </w:r>
      <w:r w:rsidR="00927404">
        <w:rPr>
          <w:rFonts w:cs="Arial"/>
          <w:spacing w:val="4"/>
        </w:rPr>
        <w:tab/>
      </w:r>
      <w:proofErr w:type="gramStart"/>
      <w:r w:rsidR="00BD01AE" w:rsidRPr="00BD01AE">
        <w:rPr>
          <w:rFonts w:cs="Arial"/>
          <w:spacing w:val="4"/>
        </w:rPr>
        <w:t>Контроль за</w:t>
      </w:r>
      <w:proofErr w:type="gramEnd"/>
      <w:r w:rsidR="00BD01AE" w:rsidRPr="00BD01AE">
        <w:rPr>
          <w:rFonts w:cs="Arial"/>
          <w:spacing w:val="4"/>
        </w:rPr>
        <w:t xml:space="preserve"> исполнением настоящего решения оставляю за собой.</w:t>
      </w:r>
    </w:p>
    <w:p w:rsidR="002E6A61" w:rsidRPr="00BD01AE" w:rsidRDefault="002E6A61" w:rsidP="00BD01AE">
      <w:pPr>
        <w:ind w:firstLine="720"/>
        <w:rPr>
          <w:rFonts w:cs="Arial"/>
          <w:spacing w:val="4"/>
        </w:rPr>
      </w:pPr>
    </w:p>
    <w:p w:rsidR="00BD01AE" w:rsidRPr="00E15AF7" w:rsidRDefault="00BD01AE" w:rsidP="00BD01AE">
      <w:pPr>
        <w:ind w:left="420" w:firstLine="0"/>
        <w:jc w:val="left"/>
        <w:rPr>
          <w:rFonts w:ascii="Times New Roman" w:hAnsi="Times New Roman"/>
        </w:rPr>
      </w:pPr>
    </w:p>
    <w:p w:rsidR="00B50A24" w:rsidRPr="002E6A61" w:rsidRDefault="002E6A61" w:rsidP="00B50A24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 w:rsidRPr="002E6A61">
        <w:rPr>
          <w:rFonts w:cs="Arial"/>
        </w:rPr>
        <w:t>Председатель Думы</w:t>
      </w:r>
    </w:p>
    <w:p w:rsidR="002E6A61" w:rsidRPr="002E6A61" w:rsidRDefault="002E6A61" w:rsidP="002E6A61">
      <w:pPr>
        <w:ind w:firstLine="0"/>
        <w:rPr>
          <w:rFonts w:cs="Arial"/>
        </w:rPr>
      </w:pPr>
      <w:r w:rsidRPr="002E6A61">
        <w:rPr>
          <w:rFonts w:cs="Arial"/>
        </w:rPr>
        <w:t xml:space="preserve">Глава Ушаковского </w:t>
      </w:r>
      <w:r w:rsidR="00927404">
        <w:rPr>
          <w:rFonts w:cs="Arial"/>
        </w:rPr>
        <w:t xml:space="preserve"> </w:t>
      </w:r>
      <w:r w:rsidRPr="002E6A61">
        <w:rPr>
          <w:rFonts w:cs="Arial"/>
        </w:rPr>
        <w:t>муниципального образования</w:t>
      </w:r>
    </w:p>
    <w:p w:rsidR="002E6A61" w:rsidRPr="002E6A61" w:rsidRDefault="002E6A61" w:rsidP="002E6A61">
      <w:pPr>
        <w:ind w:firstLine="0"/>
        <w:rPr>
          <w:rFonts w:cs="Arial"/>
        </w:rPr>
      </w:pPr>
      <w:r w:rsidRPr="002E6A61">
        <w:rPr>
          <w:rFonts w:cs="Arial"/>
        </w:rPr>
        <w:t>В.В. Галицков</w:t>
      </w:r>
    </w:p>
    <w:p w:rsidR="00BD01AE" w:rsidRPr="00C73194" w:rsidRDefault="00BD01AE" w:rsidP="00BD01AE">
      <w:pPr>
        <w:ind w:firstLine="0"/>
        <w:rPr>
          <w:rFonts w:cs="Arial"/>
        </w:rPr>
      </w:pPr>
    </w:p>
    <w:p w:rsidR="00E15AF7" w:rsidRPr="00E15AF7" w:rsidRDefault="00E15AF7" w:rsidP="00E15AF7">
      <w:pPr>
        <w:ind w:left="420" w:firstLine="0"/>
        <w:jc w:val="left"/>
        <w:rPr>
          <w:rFonts w:ascii="Times New Roman" w:hAnsi="Times New Roman"/>
        </w:rPr>
      </w:pPr>
    </w:p>
    <w:p w:rsidR="00927404" w:rsidRDefault="00927404" w:rsidP="00BD01AE">
      <w:pPr>
        <w:shd w:val="clear" w:color="auto" w:fill="FFFFFF"/>
        <w:ind w:firstLine="0"/>
        <w:jc w:val="right"/>
        <w:rPr>
          <w:rFonts w:ascii="Courier New" w:hAnsi="Courier New" w:cs="Courier New"/>
          <w:sz w:val="22"/>
          <w:szCs w:val="22"/>
        </w:rPr>
      </w:pPr>
    </w:p>
    <w:p w:rsidR="00927404" w:rsidRDefault="00927404" w:rsidP="00BD01AE">
      <w:pPr>
        <w:shd w:val="clear" w:color="auto" w:fill="FFFFFF"/>
        <w:ind w:firstLine="0"/>
        <w:jc w:val="right"/>
        <w:rPr>
          <w:rFonts w:ascii="Courier New" w:hAnsi="Courier New" w:cs="Courier New"/>
          <w:sz w:val="22"/>
          <w:szCs w:val="22"/>
        </w:rPr>
      </w:pPr>
    </w:p>
    <w:p w:rsidR="00150F45" w:rsidRPr="00247A3F" w:rsidRDefault="00150F45" w:rsidP="00BD01AE">
      <w:pPr>
        <w:shd w:val="clear" w:color="auto" w:fill="FFFFFF"/>
        <w:ind w:firstLine="0"/>
        <w:jc w:val="right"/>
        <w:rPr>
          <w:rFonts w:ascii="Courier New" w:hAnsi="Courier New" w:cs="Courier New"/>
          <w:sz w:val="22"/>
          <w:szCs w:val="22"/>
        </w:rPr>
      </w:pPr>
    </w:p>
    <w:p w:rsidR="00150F45" w:rsidRPr="00247A3F" w:rsidRDefault="00150F45" w:rsidP="00BD01AE">
      <w:pPr>
        <w:shd w:val="clear" w:color="auto" w:fill="FFFFFF"/>
        <w:ind w:firstLine="0"/>
        <w:jc w:val="right"/>
        <w:rPr>
          <w:rFonts w:ascii="Courier New" w:hAnsi="Courier New" w:cs="Courier New"/>
          <w:sz w:val="22"/>
          <w:szCs w:val="22"/>
        </w:rPr>
      </w:pPr>
    </w:p>
    <w:p w:rsidR="005C3F3C" w:rsidRDefault="005C3F3C" w:rsidP="004F34F8">
      <w:pPr>
        <w:shd w:val="clear" w:color="auto" w:fill="FFFFFF"/>
        <w:ind w:left="6237" w:hanging="6237"/>
        <w:jc w:val="right"/>
        <w:rPr>
          <w:rFonts w:ascii="Courier New" w:hAnsi="Courier New" w:cs="Courier New"/>
          <w:sz w:val="22"/>
          <w:szCs w:val="22"/>
        </w:rPr>
      </w:pPr>
    </w:p>
    <w:p w:rsidR="004F34F8" w:rsidRDefault="004F34F8" w:rsidP="004F34F8">
      <w:pPr>
        <w:shd w:val="clear" w:color="auto" w:fill="FFFFFF"/>
        <w:ind w:left="6237" w:hanging="6237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 xml:space="preserve">Приложение к решению Думы </w:t>
      </w:r>
    </w:p>
    <w:p w:rsidR="004F34F8" w:rsidRDefault="004F34F8" w:rsidP="004F34F8">
      <w:pPr>
        <w:shd w:val="clear" w:color="auto" w:fill="FFFFFF"/>
        <w:ind w:left="6237" w:hanging="6237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Ушаковского муниципального образования </w:t>
      </w:r>
    </w:p>
    <w:p w:rsidR="00E15AF7" w:rsidRPr="00BD01AE" w:rsidRDefault="005C3F3C" w:rsidP="004F34F8">
      <w:pPr>
        <w:shd w:val="clear" w:color="auto" w:fill="FFFFFF"/>
        <w:ind w:left="6237" w:hanging="6237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29.04</w:t>
      </w:r>
      <w:r w:rsidR="000D12F2">
        <w:rPr>
          <w:rFonts w:ascii="Courier New" w:hAnsi="Courier New" w:cs="Courier New"/>
          <w:sz w:val="22"/>
          <w:szCs w:val="22"/>
        </w:rPr>
        <w:t>.2019</w:t>
      </w:r>
      <w:r>
        <w:rPr>
          <w:rFonts w:ascii="Courier New" w:hAnsi="Courier New" w:cs="Courier New"/>
          <w:sz w:val="22"/>
          <w:szCs w:val="22"/>
        </w:rPr>
        <w:t xml:space="preserve"> г. №16</w:t>
      </w:r>
      <w:bookmarkStart w:id="0" w:name="_GoBack"/>
      <w:bookmarkEnd w:id="0"/>
      <w:r w:rsidR="00E15AF7" w:rsidRPr="00BD01AE">
        <w:rPr>
          <w:rFonts w:ascii="Courier New" w:hAnsi="Courier New" w:cs="Courier New"/>
          <w:sz w:val="22"/>
          <w:szCs w:val="22"/>
        </w:rPr>
        <w:t xml:space="preserve">                                                               </w:t>
      </w:r>
      <w:r w:rsidR="00742F43" w:rsidRPr="00BD01AE">
        <w:rPr>
          <w:rFonts w:ascii="Courier New" w:hAnsi="Courier New" w:cs="Courier New"/>
          <w:sz w:val="22"/>
          <w:szCs w:val="22"/>
        </w:rPr>
        <w:t xml:space="preserve">          </w:t>
      </w:r>
    </w:p>
    <w:p w:rsidR="00D150D2" w:rsidRPr="002301B0" w:rsidRDefault="003C58DE" w:rsidP="00D150D2">
      <w:pPr>
        <w:shd w:val="clear" w:color="auto" w:fill="FFFFFF"/>
        <w:spacing w:line="240" w:lineRule="atLeast"/>
        <w:ind w:firstLine="0"/>
        <w:jc w:val="center"/>
        <w:rPr>
          <w:rFonts w:cs="Arial"/>
          <w:lang w:eastAsia="ar-SA"/>
        </w:rPr>
      </w:pPr>
      <w:r w:rsidRPr="002301B0">
        <w:rPr>
          <w:rFonts w:cs="Arial"/>
        </w:rPr>
        <w:t xml:space="preserve"> </w:t>
      </w:r>
      <w:r w:rsidR="00D150D2" w:rsidRPr="002301B0">
        <w:rPr>
          <w:rFonts w:cs="Arial"/>
          <w:lang w:eastAsia="ar-SA"/>
        </w:rPr>
        <w:t>ПЕРЕЧЕНЬ</w:t>
      </w:r>
    </w:p>
    <w:p w:rsidR="00D150D2" w:rsidRPr="002301B0" w:rsidRDefault="00D150D2" w:rsidP="00D150D2">
      <w:pPr>
        <w:widowControl w:val="0"/>
        <w:shd w:val="clear" w:color="auto" w:fill="FFFFFF"/>
        <w:suppressAutoHyphens/>
        <w:autoSpaceDE w:val="0"/>
        <w:spacing w:line="240" w:lineRule="atLeast"/>
        <w:ind w:firstLine="0"/>
        <w:jc w:val="center"/>
        <w:rPr>
          <w:rFonts w:cs="Arial"/>
          <w:lang w:eastAsia="ar-SA"/>
        </w:rPr>
      </w:pPr>
      <w:r w:rsidRPr="002301B0">
        <w:rPr>
          <w:rFonts w:cs="Arial"/>
          <w:lang w:eastAsia="ar-SA"/>
        </w:rPr>
        <w:t>ИМУЩЕСТВА, НАХОДЯЩЕГОСЯ В МУНИЦИПАЛЬНОЙ СОБСТВЕННОСТИ ИРКУТСКОГО РАЙОННОГО МУНИЦИПАЛЬНОГО ОБРАЗОВАНИЯ И  ПОДЛЕЖАЩЕГО ПЕРЕДАЧЕ В МУНИЦИПАЛЬНУЮ СОБСТВЕННОСТЬ УШАКОВСКОГО МУНИЦИПАЛЬНОГО ОБРАЗОВАНИЯ</w:t>
      </w:r>
    </w:p>
    <w:p w:rsidR="00D150D2" w:rsidRPr="00D150D2" w:rsidRDefault="00D150D2" w:rsidP="00D150D2">
      <w:pPr>
        <w:widowControl w:val="0"/>
        <w:shd w:val="clear" w:color="auto" w:fill="FFFFFF"/>
        <w:suppressAutoHyphens/>
        <w:autoSpaceDE w:val="0"/>
        <w:spacing w:line="240" w:lineRule="atLeast"/>
        <w:ind w:firstLine="0"/>
        <w:jc w:val="center"/>
        <w:rPr>
          <w:rFonts w:ascii="Times New Roman" w:hAnsi="Times New Roman"/>
          <w:sz w:val="27"/>
          <w:szCs w:val="27"/>
          <w:lang w:eastAsia="ar-SA"/>
        </w:rPr>
      </w:pPr>
    </w:p>
    <w:p w:rsidR="00D150D2" w:rsidRPr="00AB6ED2" w:rsidRDefault="00D150D2" w:rsidP="00D150D2">
      <w:pPr>
        <w:widowControl w:val="0"/>
        <w:shd w:val="clear" w:color="auto" w:fill="FFFFFF"/>
        <w:suppressAutoHyphens/>
        <w:autoSpaceDE w:val="0"/>
        <w:spacing w:line="240" w:lineRule="atLeast"/>
        <w:ind w:firstLine="0"/>
        <w:jc w:val="center"/>
        <w:rPr>
          <w:rFonts w:cs="Arial"/>
          <w:lang w:eastAsia="ar-SA"/>
        </w:rPr>
      </w:pPr>
      <w:r w:rsidRPr="00AB6ED2">
        <w:rPr>
          <w:rFonts w:cs="Arial"/>
          <w:lang w:eastAsia="ar-SA"/>
        </w:rPr>
        <w:t>Раздел 1. МУНИЦИПАЛЬНЫЕ УНИТАРНЫЕ ПРЕДПРИЯТИЯ И МУНИЦИПАЛЬНЫЕ УЧРЕЖДЕНИЯ</w:t>
      </w:r>
    </w:p>
    <w:p w:rsidR="00D150D2" w:rsidRPr="002301B0" w:rsidRDefault="00D150D2" w:rsidP="00D150D2">
      <w:pPr>
        <w:widowControl w:val="0"/>
        <w:shd w:val="clear" w:color="auto" w:fill="FFFFFF"/>
        <w:suppressAutoHyphens/>
        <w:autoSpaceDE w:val="0"/>
        <w:spacing w:line="240" w:lineRule="atLeast"/>
        <w:ind w:firstLine="0"/>
        <w:jc w:val="center"/>
        <w:rPr>
          <w:rFonts w:cs="Arial"/>
          <w:b/>
          <w:lang w:eastAsia="ar-SA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6184"/>
        <w:gridCol w:w="2604"/>
      </w:tblGrid>
      <w:tr w:rsidR="00D150D2" w:rsidRPr="00AB6ED2" w:rsidTr="00AB6ED2">
        <w:tc>
          <w:tcPr>
            <w:tcW w:w="851" w:type="dxa"/>
            <w:shd w:val="clear" w:color="auto" w:fill="auto"/>
          </w:tcPr>
          <w:p w:rsidR="00D150D2" w:rsidRPr="00AB6ED2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AB6ED2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№ </w:t>
            </w:r>
            <w:proofErr w:type="gramStart"/>
            <w:r w:rsidRPr="00AB6ED2">
              <w:rPr>
                <w:rFonts w:ascii="Courier New" w:hAnsi="Courier New" w:cs="Courier New"/>
                <w:sz w:val="22"/>
                <w:szCs w:val="22"/>
                <w:lang w:eastAsia="ar-SA"/>
              </w:rPr>
              <w:t>п</w:t>
            </w:r>
            <w:proofErr w:type="gramEnd"/>
            <w:r w:rsidRPr="00AB6ED2">
              <w:rPr>
                <w:rFonts w:ascii="Courier New" w:hAnsi="Courier New" w:cs="Courier New"/>
                <w:sz w:val="22"/>
                <w:szCs w:val="22"/>
                <w:lang w:eastAsia="ar-SA"/>
              </w:rPr>
              <w:t>/п</w:t>
            </w:r>
          </w:p>
        </w:tc>
        <w:tc>
          <w:tcPr>
            <w:tcW w:w="6184" w:type="dxa"/>
            <w:shd w:val="clear" w:color="auto" w:fill="auto"/>
          </w:tcPr>
          <w:p w:rsidR="00D150D2" w:rsidRPr="00AB6ED2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AB6ED2">
              <w:rPr>
                <w:rFonts w:ascii="Courier New" w:hAnsi="Courier New" w:cs="Courier New"/>
                <w:sz w:val="22"/>
                <w:szCs w:val="22"/>
                <w:lang w:eastAsia="ar-SA"/>
              </w:rPr>
              <w:t>Наименование</w:t>
            </w:r>
          </w:p>
        </w:tc>
        <w:tc>
          <w:tcPr>
            <w:tcW w:w="2604" w:type="dxa"/>
            <w:shd w:val="clear" w:color="auto" w:fill="auto"/>
          </w:tcPr>
          <w:p w:rsidR="00D150D2" w:rsidRPr="00AB6ED2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AB6ED2">
              <w:rPr>
                <w:rFonts w:ascii="Courier New" w:hAnsi="Courier New" w:cs="Courier New"/>
                <w:sz w:val="22"/>
                <w:szCs w:val="22"/>
                <w:lang w:eastAsia="ar-SA"/>
              </w:rPr>
              <w:t>Адрес</w:t>
            </w:r>
          </w:p>
        </w:tc>
      </w:tr>
      <w:tr w:rsidR="00D150D2" w:rsidRPr="00AB6ED2" w:rsidTr="00AB6ED2">
        <w:tc>
          <w:tcPr>
            <w:tcW w:w="851" w:type="dxa"/>
            <w:shd w:val="clear" w:color="auto" w:fill="auto"/>
          </w:tcPr>
          <w:p w:rsidR="00D150D2" w:rsidRPr="00AB6ED2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AB6ED2">
              <w:rPr>
                <w:rFonts w:ascii="Courier New" w:hAnsi="Courier New" w:cs="Courier New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6184" w:type="dxa"/>
            <w:shd w:val="clear" w:color="auto" w:fill="auto"/>
          </w:tcPr>
          <w:p w:rsidR="00D150D2" w:rsidRPr="00AB6ED2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AB6ED2">
              <w:rPr>
                <w:rFonts w:ascii="Courier New" w:hAnsi="Courier New" w:cs="Courier New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2604" w:type="dxa"/>
            <w:shd w:val="clear" w:color="auto" w:fill="auto"/>
          </w:tcPr>
          <w:p w:rsidR="00D150D2" w:rsidRPr="00AB6ED2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AB6ED2">
              <w:rPr>
                <w:rFonts w:ascii="Courier New" w:hAnsi="Courier New" w:cs="Courier New"/>
                <w:sz w:val="22"/>
                <w:szCs w:val="22"/>
                <w:lang w:eastAsia="ar-SA"/>
              </w:rPr>
              <w:t>3</w:t>
            </w:r>
          </w:p>
        </w:tc>
      </w:tr>
      <w:tr w:rsidR="00D150D2" w:rsidRPr="00AB6ED2" w:rsidTr="00AB6ED2">
        <w:tc>
          <w:tcPr>
            <w:tcW w:w="851" w:type="dxa"/>
            <w:shd w:val="clear" w:color="auto" w:fill="auto"/>
          </w:tcPr>
          <w:p w:rsidR="00D150D2" w:rsidRPr="00AB6ED2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n-US" w:eastAsia="ar-SA"/>
              </w:rPr>
            </w:pPr>
            <w:r w:rsidRPr="00AB6ED2">
              <w:rPr>
                <w:rFonts w:ascii="Courier New" w:hAnsi="Courier New" w:cs="Courier New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6184" w:type="dxa"/>
            <w:shd w:val="clear" w:color="auto" w:fill="auto"/>
          </w:tcPr>
          <w:p w:rsidR="00D150D2" w:rsidRPr="00AB6ED2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n-US" w:eastAsia="ar-SA"/>
              </w:rPr>
            </w:pPr>
            <w:r w:rsidRPr="00AB6ED2">
              <w:rPr>
                <w:rFonts w:ascii="Courier New" w:hAnsi="Courier New" w:cs="Courier New"/>
                <w:sz w:val="22"/>
                <w:szCs w:val="22"/>
                <w:lang w:val="en-US" w:eastAsia="ar-SA"/>
              </w:rPr>
              <w:t>-</w:t>
            </w:r>
          </w:p>
        </w:tc>
        <w:tc>
          <w:tcPr>
            <w:tcW w:w="2604" w:type="dxa"/>
            <w:shd w:val="clear" w:color="auto" w:fill="auto"/>
          </w:tcPr>
          <w:p w:rsidR="00D150D2" w:rsidRPr="00AB6ED2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n-US" w:eastAsia="ar-SA"/>
              </w:rPr>
            </w:pPr>
            <w:r w:rsidRPr="00AB6ED2">
              <w:rPr>
                <w:rFonts w:ascii="Courier New" w:hAnsi="Courier New" w:cs="Courier New"/>
                <w:sz w:val="22"/>
                <w:szCs w:val="22"/>
                <w:lang w:val="en-US" w:eastAsia="ar-SA"/>
              </w:rPr>
              <w:t>-</w:t>
            </w:r>
          </w:p>
        </w:tc>
      </w:tr>
    </w:tbl>
    <w:p w:rsidR="00D150D2" w:rsidRPr="00AB6ED2" w:rsidRDefault="00D150D2" w:rsidP="00D150D2">
      <w:pPr>
        <w:widowControl w:val="0"/>
        <w:shd w:val="clear" w:color="auto" w:fill="FFFFFF"/>
        <w:suppressAutoHyphens/>
        <w:autoSpaceDE w:val="0"/>
        <w:spacing w:line="240" w:lineRule="atLeast"/>
        <w:ind w:firstLine="0"/>
        <w:jc w:val="center"/>
        <w:rPr>
          <w:rFonts w:ascii="Courier New" w:hAnsi="Courier New" w:cs="Courier New"/>
          <w:sz w:val="22"/>
          <w:szCs w:val="22"/>
          <w:lang w:eastAsia="ar-SA"/>
        </w:rPr>
      </w:pPr>
    </w:p>
    <w:p w:rsidR="00D150D2" w:rsidRPr="00AB6ED2" w:rsidRDefault="00D150D2" w:rsidP="00D150D2">
      <w:pPr>
        <w:widowControl w:val="0"/>
        <w:shd w:val="clear" w:color="auto" w:fill="FFFFFF"/>
        <w:suppressAutoHyphens/>
        <w:autoSpaceDE w:val="0"/>
        <w:spacing w:line="240" w:lineRule="atLeast"/>
        <w:ind w:firstLine="0"/>
        <w:jc w:val="center"/>
        <w:rPr>
          <w:rFonts w:ascii="Courier New" w:hAnsi="Courier New" w:cs="Courier New"/>
          <w:sz w:val="22"/>
          <w:szCs w:val="22"/>
          <w:lang w:eastAsia="ar-SA"/>
        </w:rPr>
      </w:pPr>
      <w:r w:rsidRPr="00AB6ED2">
        <w:rPr>
          <w:rFonts w:ascii="Courier New" w:hAnsi="Courier New" w:cs="Courier New"/>
          <w:sz w:val="22"/>
          <w:szCs w:val="22"/>
          <w:lang w:eastAsia="ar-SA"/>
        </w:rPr>
        <w:t>Раздел 2. НЕДВИЖИМОЕ ИМУЩЕСТВО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3402"/>
        <w:gridCol w:w="2693"/>
      </w:tblGrid>
      <w:tr w:rsidR="00D150D2" w:rsidRPr="00AB6ED2" w:rsidTr="00AB6ED2">
        <w:trPr>
          <w:trHeight w:val="787"/>
        </w:trPr>
        <w:tc>
          <w:tcPr>
            <w:tcW w:w="851" w:type="dxa"/>
            <w:shd w:val="clear" w:color="auto" w:fill="auto"/>
          </w:tcPr>
          <w:p w:rsidR="00D150D2" w:rsidRPr="00AB6ED2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AB6ED2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№ </w:t>
            </w:r>
            <w:proofErr w:type="gramStart"/>
            <w:r w:rsidRPr="00AB6ED2">
              <w:rPr>
                <w:rFonts w:ascii="Courier New" w:hAnsi="Courier New" w:cs="Courier New"/>
                <w:sz w:val="22"/>
                <w:szCs w:val="22"/>
                <w:lang w:eastAsia="ar-SA"/>
              </w:rPr>
              <w:t>п</w:t>
            </w:r>
            <w:proofErr w:type="gramEnd"/>
            <w:r w:rsidRPr="00AB6ED2">
              <w:rPr>
                <w:rFonts w:ascii="Courier New" w:hAnsi="Courier New" w:cs="Courier New"/>
                <w:sz w:val="22"/>
                <w:szCs w:val="22"/>
                <w:lang w:eastAsia="ar-SA"/>
              </w:rPr>
              <w:t>/п</w:t>
            </w:r>
          </w:p>
        </w:tc>
        <w:tc>
          <w:tcPr>
            <w:tcW w:w="2693" w:type="dxa"/>
            <w:shd w:val="clear" w:color="auto" w:fill="auto"/>
          </w:tcPr>
          <w:p w:rsidR="00D150D2" w:rsidRPr="00AB6ED2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AB6ED2">
              <w:rPr>
                <w:rFonts w:ascii="Courier New" w:hAnsi="Courier New" w:cs="Courier New"/>
                <w:sz w:val="22"/>
                <w:szCs w:val="22"/>
                <w:lang w:eastAsia="ar-SA"/>
              </w:rPr>
              <w:t>Наименование</w:t>
            </w:r>
          </w:p>
        </w:tc>
        <w:tc>
          <w:tcPr>
            <w:tcW w:w="3402" w:type="dxa"/>
            <w:shd w:val="clear" w:color="auto" w:fill="auto"/>
          </w:tcPr>
          <w:p w:rsidR="00D150D2" w:rsidRPr="00AB6ED2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AB6ED2">
              <w:rPr>
                <w:rFonts w:ascii="Courier New" w:hAnsi="Courier New" w:cs="Courier New"/>
                <w:sz w:val="22"/>
                <w:szCs w:val="22"/>
                <w:lang w:eastAsia="ar-SA"/>
              </w:rPr>
              <w:t>Адрес</w:t>
            </w:r>
          </w:p>
        </w:tc>
        <w:tc>
          <w:tcPr>
            <w:tcW w:w="2693" w:type="dxa"/>
            <w:shd w:val="clear" w:color="auto" w:fill="auto"/>
          </w:tcPr>
          <w:p w:rsidR="00D150D2" w:rsidRPr="00AB6ED2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AB6ED2">
              <w:rPr>
                <w:rFonts w:ascii="Courier New" w:hAnsi="Courier New" w:cs="Courier New"/>
                <w:sz w:val="22"/>
                <w:szCs w:val="22"/>
                <w:lang w:eastAsia="ar-SA"/>
              </w:rPr>
              <w:t>Кадастровый (или условный) номер</w:t>
            </w:r>
          </w:p>
        </w:tc>
      </w:tr>
      <w:tr w:rsidR="00D150D2" w:rsidRPr="00AB6ED2" w:rsidTr="00AB6ED2">
        <w:trPr>
          <w:trHeight w:val="233"/>
        </w:trPr>
        <w:tc>
          <w:tcPr>
            <w:tcW w:w="851" w:type="dxa"/>
            <w:shd w:val="clear" w:color="auto" w:fill="auto"/>
          </w:tcPr>
          <w:p w:rsidR="00D150D2" w:rsidRPr="00AB6ED2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AB6ED2">
              <w:rPr>
                <w:rFonts w:ascii="Courier New" w:hAnsi="Courier New" w:cs="Courier New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D150D2" w:rsidRPr="00AB6ED2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AB6ED2">
              <w:rPr>
                <w:rFonts w:ascii="Courier New" w:hAnsi="Courier New" w:cs="Courier New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D150D2" w:rsidRPr="00AB6ED2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AB6ED2">
              <w:rPr>
                <w:rFonts w:ascii="Courier New" w:hAnsi="Courier New" w:cs="Courier New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D150D2" w:rsidRPr="00AB6ED2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AB6ED2">
              <w:rPr>
                <w:rFonts w:ascii="Courier New" w:hAnsi="Courier New" w:cs="Courier New"/>
                <w:sz w:val="22"/>
                <w:szCs w:val="22"/>
                <w:lang w:eastAsia="ar-SA"/>
              </w:rPr>
              <w:t>4</w:t>
            </w:r>
          </w:p>
        </w:tc>
      </w:tr>
      <w:tr w:rsidR="00D150D2" w:rsidRPr="00AB6ED2" w:rsidTr="00AB6ED2">
        <w:tc>
          <w:tcPr>
            <w:tcW w:w="851" w:type="dxa"/>
            <w:shd w:val="clear" w:color="auto" w:fill="auto"/>
          </w:tcPr>
          <w:p w:rsidR="00D150D2" w:rsidRPr="00AB6ED2" w:rsidRDefault="00D150D2" w:rsidP="00742F43">
            <w:pPr>
              <w:widowControl w:val="0"/>
              <w:numPr>
                <w:ilvl w:val="0"/>
                <w:numId w:val="20"/>
              </w:numPr>
              <w:suppressAutoHyphens/>
              <w:autoSpaceDE w:val="0"/>
              <w:spacing w:line="240" w:lineRule="atLeast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150D2" w:rsidRPr="00AB6ED2" w:rsidRDefault="00AF4C47" w:rsidP="00710C75">
            <w:pPr>
              <w:widowControl w:val="0"/>
              <w:suppressAutoHyphens/>
              <w:autoSpaceDE w:val="0"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квартира</w:t>
            </w:r>
            <w:r w:rsidR="00D150D2" w:rsidRPr="00AB6ED2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D150D2" w:rsidRPr="00AB6ED2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AB6ED2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Российская Федерация, Иркутская область, Иркутский район,  </w:t>
            </w:r>
          </w:p>
          <w:p w:rsidR="00D150D2" w:rsidRPr="00AB6ED2" w:rsidRDefault="00D150D2" w:rsidP="00AF4C47">
            <w:pPr>
              <w:widowControl w:val="0"/>
              <w:suppressAutoHyphens/>
              <w:autoSpaceDE w:val="0"/>
              <w:spacing w:line="240" w:lineRule="atLeast"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AB6ED2">
              <w:rPr>
                <w:rFonts w:ascii="Courier New" w:hAnsi="Courier New" w:cs="Courier New"/>
                <w:sz w:val="22"/>
                <w:szCs w:val="22"/>
                <w:lang w:eastAsia="ar-SA"/>
              </w:rPr>
              <w:t>п.</w:t>
            </w:r>
            <w:r w:rsidR="00AB6ED2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 Горячий Ключ,</w:t>
            </w:r>
            <w:r w:rsidR="00635816" w:rsidRPr="00AB6ED2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      </w:t>
            </w:r>
            <w:r w:rsidR="00AF4C47">
              <w:rPr>
                <w:rFonts w:ascii="Courier New" w:hAnsi="Courier New" w:cs="Courier New"/>
                <w:sz w:val="22"/>
                <w:szCs w:val="22"/>
                <w:lang w:eastAsia="ar-SA"/>
              </w:rPr>
              <w:t>пер.</w:t>
            </w:r>
            <w:r w:rsidR="00AB6ED2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 </w:t>
            </w:r>
            <w:r w:rsidR="00AF4C47">
              <w:rPr>
                <w:rFonts w:ascii="Courier New" w:hAnsi="Courier New" w:cs="Courier New"/>
                <w:sz w:val="22"/>
                <w:szCs w:val="22"/>
                <w:lang w:eastAsia="ar-SA"/>
              </w:rPr>
              <w:t>Школьный</w:t>
            </w:r>
            <w:r w:rsidR="00AB6ED2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, д. </w:t>
            </w:r>
            <w:r w:rsidR="00AF4C47">
              <w:rPr>
                <w:rFonts w:ascii="Courier New" w:hAnsi="Courier New" w:cs="Courier New"/>
                <w:sz w:val="22"/>
                <w:szCs w:val="22"/>
                <w:lang w:eastAsia="ar-SA"/>
              </w:rPr>
              <w:t>2</w:t>
            </w:r>
            <w:r w:rsidR="00AB6ED2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, кв. </w:t>
            </w:r>
            <w:r w:rsidR="00AF4C47">
              <w:rPr>
                <w:rFonts w:ascii="Courier New" w:hAnsi="Courier New" w:cs="Courier New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D150D2" w:rsidRPr="00AB6ED2" w:rsidRDefault="00D150D2" w:rsidP="00710C75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AB6ED2">
              <w:rPr>
                <w:rFonts w:ascii="Courier New" w:hAnsi="Courier New" w:cs="Courier New"/>
                <w:sz w:val="22"/>
                <w:szCs w:val="22"/>
                <w:lang w:eastAsia="ar-SA"/>
              </w:rPr>
              <w:t>38:06:140601:</w:t>
            </w:r>
            <w:r w:rsidR="00AF4C47">
              <w:rPr>
                <w:rFonts w:ascii="Courier New" w:hAnsi="Courier New" w:cs="Courier New"/>
                <w:sz w:val="22"/>
                <w:szCs w:val="22"/>
                <w:lang w:eastAsia="ar-SA"/>
              </w:rPr>
              <w:t>828</w:t>
            </w:r>
          </w:p>
        </w:tc>
      </w:tr>
      <w:tr w:rsidR="00AB6ED2" w:rsidRPr="00AB6ED2" w:rsidTr="00AB6ED2">
        <w:tc>
          <w:tcPr>
            <w:tcW w:w="851" w:type="dxa"/>
            <w:shd w:val="clear" w:color="auto" w:fill="auto"/>
          </w:tcPr>
          <w:p w:rsidR="00AB6ED2" w:rsidRPr="00AB6ED2" w:rsidRDefault="00AB6ED2" w:rsidP="00742F43">
            <w:pPr>
              <w:widowControl w:val="0"/>
              <w:numPr>
                <w:ilvl w:val="0"/>
                <w:numId w:val="20"/>
              </w:numPr>
              <w:suppressAutoHyphens/>
              <w:autoSpaceDE w:val="0"/>
              <w:spacing w:line="240" w:lineRule="atLeast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AB6ED2" w:rsidRPr="00AB6ED2" w:rsidRDefault="00AF4C47" w:rsidP="00AB6ED2">
            <w:pPr>
              <w:widowControl w:val="0"/>
              <w:suppressAutoHyphens/>
              <w:autoSpaceDE w:val="0"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квартира</w:t>
            </w:r>
          </w:p>
        </w:tc>
        <w:tc>
          <w:tcPr>
            <w:tcW w:w="3402" w:type="dxa"/>
            <w:shd w:val="clear" w:color="auto" w:fill="auto"/>
          </w:tcPr>
          <w:p w:rsidR="00AB6ED2" w:rsidRPr="00AB6ED2" w:rsidRDefault="00AB6ED2" w:rsidP="00AB6ED2">
            <w:pPr>
              <w:widowControl w:val="0"/>
              <w:suppressAutoHyphens/>
              <w:autoSpaceDE w:val="0"/>
              <w:spacing w:line="240" w:lineRule="atLeast"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AB6ED2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Российская Федерация, Иркутская область, Иркутский район,  </w:t>
            </w:r>
          </w:p>
          <w:p w:rsidR="00AB6ED2" w:rsidRPr="00AB6ED2" w:rsidRDefault="00AB6ED2" w:rsidP="00AF4C47">
            <w:pPr>
              <w:widowControl w:val="0"/>
              <w:suppressAutoHyphens/>
              <w:autoSpaceDE w:val="0"/>
              <w:spacing w:line="240" w:lineRule="atLeast"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AB6ED2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п. Горячий Ключ,               </w:t>
            </w:r>
            <w:r w:rsidR="00AF4C47">
              <w:rPr>
                <w:rFonts w:ascii="Courier New" w:hAnsi="Courier New" w:cs="Courier New"/>
                <w:sz w:val="22"/>
                <w:szCs w:val="22"/>
                <w:lang w:eastAsia="ar-SA"/>
              </w:rPr>
              <w:t>пер. Школьный,</w:t>
            </w: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 д. </w:t>
            </w:r>
            <w:r w:rsidR="00AF4C47">
              <w:rPr>
                <w:rFonts w:ascii="Courier New" w:hAnsi="Courier New" w:cs="Courier New"/>
                <w:sz w:val="22"/>
                <w:szCs w:val="22"/>
                <w:lang w:eastAsia="ar-SA"/>
              </w:rPr>
              <w:t>2</w:t>
            </w:r>
            <w:r w:rsidR="00710C75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, кв. </w:t>
            </w:r>
            <w:r w:rsidR="00AF4C47">
              <w:rPr>
                <w:rFonts w:ascii="Courier New" w:hAnsi="Courier New" w:cs="Courier New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AB6ED2" w:rsidRPr="00AB6ED2" w:rsidRDefault="00AB6ED2" w:rsidP="00710C75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AB6ED2">
              <w:rPr>
                <w:rFonts w:ascii="Courier New" w:hAnsi="Courier New" w:cs="Courier New"/>
                <w:sz w:val="22"/>
                <w:szCs w:val="22"/>
                <w:lang w:eastAsia="ar-SA"/>
              </w:rPr>
              <w:t>38:06:140601:</w:t>
            </w:r>
            <w:r w:rsidR="00AF4C47">
              <w:rPr>
                <w:rFonts w:ascii="Courier New" w:hAnsi="Courier New" w:cs="Courier New"/>
                <w:sz w:val="22"/>
                <w:szCs w:val="22"/>
                <w:lang w:eastAsia="ar-SA"/>
              </w:rPr>
              <w:t>834</w:t>
            </w:r>
          </w:p>
        </w:tc>
      </w:tr>
    </w:tbl>
    <w:p w:rsidR="00D150D2" w:rsidRPr="00AB6ED2" w:rsidRDefault="00D150D2" w:rsidP="00D150D2">
      <w:pPr>
        <w:widowControl w:val="0"/>
        <w:shd w:val="clear" w:color="auto" w:fill="FFFFFF"/>
        <w:suppressAutoHyphens/>
        <w:autoSpaceDE w:val="0"/>
        <w:spacing w:line="240" w:lineRule="atLeast"/>
        <w:ind w:firstLine="0"/>
        <w:jc w:val="left"/>
        <w:rPr>
          <w:rFonts w:ascii="Courier New" w:hAnsi="Courier New" w:cs="Courier New"/>
          <w:b/>
          <w:sz w:val="22"/>
          <w:szCs w:val="22"/>
          <w:lang w:eastAsia="ar-SA"/>
        </w:rPr>
      </w:pPr>
    </w:p>
    <w:p w:rsidR="00D150D2" w:rsidRPr="00AB6ED2" w:rsidRDefault="00D150D2" w:rsidP="00D150D2">
      <w:pPr>
        <w:widowControl w:val="0"/>
        <w:shd w:val="clear" w:color="auto" w:fill="FFFFFF"/>
        <w:suppressAutoHyphens/>
        <w:autoSpaceDE w:val="0"/>
        <w:spacing w:line="240" w:lineRule="atLeast"/>
        <w:ind w:firstLine="0"/>
        <w:jc w:val="center"/>
        <w:rPr>
          <w:rFonts w:ascii="Courier New" w:hAnsi="Courier New" w:cs="Courier New"/>
          <w:sz w:val="22"/>
          <w:szCs w:val="22"/>
          <w:lang w:eastAsia="ar-SA"/>
        </w:rPr>
      </w:pPr>
      <w:r w:rsidRPr="00AB6ED2">
        <w:rPr>
          <w:rFonts w:ascii="Courier New" w:hAnsi="Courier New" w:cs="Courier New"/>
          <w:sz w:val="22"/>
          <w:szCs w:val="22"/>
          <w:lang w:eastAsia="ar-SA"/>
        </w:rPr>
        <w:t>Раздел 3. ДВИЖИМОЕ ИМУЩЕСТВО</w:t>
      </w:r>
    </w:p>
    <w:p w:rsidR="00D150D2" w:rsidRPr="00AB6ED2" w:rsidRDefault="00D150D2" w:rsidP="00D150D2">
      <w:pPr>
        <w:widowControl w:val="0"/>
        <w:shd w:val="clear" w:color="auto" w:fill="FFFFFF"/>
        <w:suppressAutoHyphens/>
        <w:autoSpaceDE w:val="0"/>
        <w:spacing w:line="240" w:lineRule="atLeast"/>
        <w:ind w:firstLine="0"/>
        <w:jc w:val="center"/>
        <w:rPr>
          <w:rFonts w:ascii="Courier New" w:hAnsi="Courier New" w:cs="Courier New"/>
          <w:b/>
          <w:sz w:val="22"/>
          <w:szCs w:val="22"/>
          <w:lang w:eastAsia="ar-SA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095"/>
        <w:gridCol w:w="2693"/>
      </w:tblGrid>
      <w:tr w:rsidR="00D150D2" w:rsidRPr="00AB6ED2" w:rsidTr="00AB6ED2">
        <w:tc>
          <w:tcPr>
            <w:tcW w:w="851" w:type="dxa"/>
            <w:shd w:val="clear" w:color="auto" w:fill="auto"/>
          </w:tcPr>
          <w:p w:rsidR="00D150D2" w:rsidRPr="00AB6ED2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AB6ED2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№ </w:t>
            </w:r>
            <w:proofErr w:type="gramStart"/>
            <w:r w:rsidRPr="00AB6ED2">
              <w:rPr>
                <w:rFonts w:ascii="Courier New" w:hAnsi="Courier New" w:cs="Courier New"/>
                <w:sz w:val="22"/>
                <w:szCs w:val="22"/>
                <w:lang w:eastAsia="ar-SA"/>
              </w:rPr>
              <w:t>п</w:t>
            </w:r>
            <w:proofErr w:type="gramEnd"/>
            <w:r w:rsidRPr="00AB6ED2">
              <w:rPr>
                <w:rFonts w:ascii="Courier New" w:hAnsi="Courier New" w:cs="Courier New"/>
                <w:sz w:val="22"/>
                <w:szCs w:val="22"/>
                <w:lang w:eastAsia="ar-SA"/>
              </w:rPr>
              <w:t>/п</w:t>
            </w:r>
          </w:p>
        </w:tc>
        <w:tc>
          <w:tcPr>
            <w:tcW w:w="6095" w:type="dxa"/>
            <w:shd w:val="clear" w:color="auto" w:fill="auto"/>
          </w:tcPr>
          <w:p w:rsidR="00D150D2" w:rsidRPr="00AB6ED2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AB6ED2">
              <w:rPr>
                <w:rFonts w:ascii="Courier New" w:hAnsi="Courier New" w:cs="Courier New"/>
                <w:sz w:val="22"/>
                <w:szCs w:val="22"/>
                <w:lang w:eastAsia="ar-SA"/>
              </w:rPr>
              <w:t>Наименование</w:t>
            </w:r>
          </w:p>
        </w:tc>
        <w:tc>
          <w:tcPr>
            <w:tcW w:w="2693" w:type="dxa"/>
            <w:shd w:val="clear" w:color="auto" w:fill="auto"/>
          </w:tcPr>
          <w:p w:rsidR="00D150D2" w:rsidRPr="00AB6ED2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AB6ED2">
              <w:rPr>
                <w:rFonts w:ascii="Courier New" w:hAnsi="Courier New" w:cs="Courier New"/>
                <w:sz w:val="22"/>
                <w:szCs w:val="22"/>
                <w:lang w:eastAsia="ar-SA"/>
              </w:rPr>
              <w:t>Индивидуализирующие признаки</w:t>
            </w:r>
          </w:p>
        </w:tc>
      </w:tr>
      <w:tr w:rsidR="00D150D2" w:rsidRPr="00AB6ED2" w:rsidTr="00AB6ED2">
        <w:tc>
          <w:tcPr>
            <w:tcW w:w="851" w:type="dxa"/>
            <w:shd w:val="clear" w:color="auto" w:fill="auto"/>
          </w:tcPr>
          <w:p w:rsidR="00D150D2" w:rsidRPr="00AB6ED2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AB6ED2">
              <w:rPr>
                <w:rFonts w:ascii="Courier New" w:hAnsi="Courier New" w:cs="Courier New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6095" w:type="dxa"/>
            <w:shd w:val="clear" w:color="auto" w:fill="auto"/>
          </w:tcPr>
          <w:p w:rsidR="00D150D2" w:rsidRPr="00AB6ED2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AB6ED2">
              <w:rPr>
                <w:rFonts w:ascii="Courier New" w:hAnsi="Courier New" w:cs="Courier New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D150D2" w:rsidRPr="00AB6ED2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AB6ED2">
              <w:rPr>
                <w:rFonts w:ascii="Courier New" w:hAnsi="Courier New" w:cs="Courier New"/>
                <w:sz w:val="22"/>
                <w:szCs w:val="22"/>
                <w:lang w:eastAsia="ar-SA"/>
              </w:rPr>
              <w:t>3</w:t>
            </w:r>
          </w:p>
        </w:tc>
      </w:tr>
      <w:tr w:rsidR="00D150D2" w:rsidRPr="002301B0" w:rsidTr="00AB6ED2">
        <w:tc>
          <w:tcPr>
            <w:tcW w:w="851" w:type="dxa"/>
            <w:shd w:val="clear" w:color="auto" w:fill="auto"/>
          </w:tcPr>
          <w:p w:rsidR="00D150D2" w:rsidRPr="002301B0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cs="Arial"/>
                <w:lang w:eastAsia="ar-SA"/>
              </w:rPr>
            </w:pPr>
            <w:r w:rsidRPr="002301B0">
              <w:rPr>
                <w:rFonts w:cs="Arial"/>
                <w:lang w:eastAsia="ar-SA"/>
              </w:rPr>
              <w:t>-</w:t>
            </w:r>
          </w:p>
        </w:tc>
        <w:tc>
          <w:tcPr>
            <w:tcW w:w="6095" w:type="dxa"/>
            <w:shd w:val="clear" w:color="auto" w:fill="auto"/>
          </w:tcPr>
          <w:p w:rsidR="00D150D2" w:rsidRPr="002301B0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cs="Arial"/>
                <w:lang w:eastAsia="ar-SA"/>
              </w:rPr>
            </w:pPr>
            <w:r w:rsidRPr="002301B0">
              <w:rPr>
                <w:rFonts w:cs="Arial"/>
                <w:lang w:eastAsia="ar-SA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D150D2" w:rsidRPr="002301B0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cs="Arial"/>
                <w:lang w:eastAsia="ar-SA"/>
              </w:rPr>
            </w:pPr>
            <w:r w:rsidRPr="002301B0">
              <w:rPr>
                <w:rFonts w:cs="Arial"/>
                <w:lang w:eastAsia="ar-SA"/>
              </w:rPr>
              <w:t>-</w:t>
            </w:r>
          </w:p>
        </w:tc>
      </w:tr>
    </w:tbl>
    <w:p w:rsidR="00635816" w:rsidRDefault="00635816" w:rsidP="00635816">
      <w:pPr>
        <w:ind w:firstLine="0"/>
        <w:rPr>
          <w:rFonts w:ascii="Times New Roman" w:hAnsi="Times New Roman"/>
        </w:rPr>
      </w:pPr>
    </w:p>
    <w:p w:rsidR="00710C75" w:rsidRDefault="00710C75" w:rsidP="00B50A24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</w:p>
    <w:p w:rsidR="002E6A61" w:rsidRPr="002E6A61" w:rsidRDefault="002E6A61" w:rsidP="00B50A24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 w:rsidRPr="002E6A61">
        <w:rPr>
          <w:rFonts w:cs="Arial"/>
        </w:rPr>
        <w:t xml:space="preserve">Председатель Думы </w:t>
      </w:r>
    </w:p>
    <w:p w:rsidR="002E6A61" w:rsidRPr="002E6A61" w:rsidRDefault="002E6A61" w:rsidP="002E6A61">
      <w:pPr>
        <w:ind w:firstLine="0"/>
        <w:rPr>
          <w:rFonts w:cs="Arial"/>
        </w:rPr>
      </w:pPr>
      <w:r w:rsidRPr="002E6A61">
        <w:rPr>
          <w:rFonts w:cs="Arial"/>
        </w:rPr>
        <w:t>Глава Ушаковского муниципального образования</w:t>
      </w:r>
    </w:p>
    <w:p w:rsidR="002E6A61" w:rsidRPr="002E6A61" w:rsidRDefault="002E6A61" w:rsidP="002E6A61">
      <w:pPr>
        <w:ind w:firstLine="0"/>
        <w:rPr>
          <w:rFonts w:cs="Arial"/>
        </w:rPr>
      </w:pPr>
      <w:r w:rsidRPr="002E6A61">
        <w:rPr>
          <w:rFonts w:cs="Arial"/>
        </w:rPr>
        <w:t>В.В. Галицков</w:t>
      </w:r>
    </w:p>
    <w:p w:rsidR="00D150D2" w:rsidRPr="00D150D2" w:rsidRDefault="00D150D2" w:rsidP="00D150D2">
      <w:pPr>
        <w:widowControl w:val="0"/>
        <w:shd w:val="clear" w:color="auto" w:fill="FFFFFF"/>
        <w:suppressAutoHyphens/>
        <w:autoSpaceDE w:val="0"/>
        <w:spacing w:line="240" w:lineRule="atLeast"/>
        <w:ind w:firstLine="0"/>
        <w:jc w:val="left"/>
        <w:rPr>
          <w:rFonts w:ascii="Times New Roman" w:hAnsi="Times New Roman"/>
          <w:sz w:val="26"/>
          <w:szCs w:val="26"/>
          <w:lang w:eastAsia="ar-SA"/>
        </w:rPr>
        <w:sectPr w:rsidR="00D150D2" w:rsidRPr="00D150D2" w:rsidSect="00927404">
          <w:pgSz w:w="11906" w:h="16838"/>
          <w:pgMar w:top="426" w:right="850" w:bottom="142" w:left="1701" w:header="720" w:footer="720" w:gutter="0"/>
          <w:cols w:space="720"/>
          <w:docGrid w:linePitch="360"/>
        </w:sectPr>
      </w:pPr>
    </w:p>
    <w:p w:rsidR="00710C75" w:rsidRDefault="00710C75" w:rsidP="00710C75">
      <w:pPr>
        <w:widowControl w:val="0"/>
        <w:shd w:val="clear" w:color="auto" w:fill="FFFFFF"/>
        <w:suppressAutoHyphens/>
        <w:autoSpaceDE w:val="0"/>
        <w:spacing w:line="240" w:lineRule="atLeast"/>
        <w:ind w:firstLine="0"/>
        <w:jc w:val="center"/>
        <w:rPr>
          <w:rFonts w:cs="Arial"/>
          <w:lang w:eastAsia="ar-SA"/>
        </w:rPr>
      </w:pPr>
    </w:p>
    <w:p w:rsidR="00710C75" w:rsidRPr="00710C75" w:rsidRDefault="00710C75" w:rsidP="00710C75">
      <w:pPr>
        <w:shd w:val="clear" w:color="auto" w:fill="FFFFFF"/>
        <w:spacing w:line="240" w:lineRule="atLeast"/>
        <w:ind w:firstLine="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710C75">
        <w:rPr>
          <w:rFonts w:ascii="Times New Roman" w:hAnsi="Times New Roman"/>
          <w:sz w:val="28"/>
          <w:szCs w:val="28"/>
          <w:lang w:eastAsia="ar-SA"/>
        </w:rPr>
        <w:t>ПЕРЕЧЕНЬ</w:t>
      </w:r>
    </w:p>
    <w:p w:rsidR="00710C75" w:rsidRPr="00710C75" w:rsidRDefault="00710C75" w:rsidP="00710C75">
      <w:pPr>
        <w:widowControl w:val="0"/>
        <w:shd w:val="clear" w:color="auto" w:fill="FFFFFF"/>
        <w:suppressAutoHyphens/>
        <w:autoSpaceDE w:val="0"/>
        <w:spacing w:line="240" w:lineRule="atLeast"/>
        <w:ind w:firstLine="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710C75">
        <w:rPr>
          <w:rFonts w:ascii="Times New Roman" w:hAnsi="Times New Roman"/>
          <w:sz w:val="28"/>
          <w:szCs w:val="28"/>
          <w:lang w:eastAsia="ar-SA"/>
        </w:rPr>
        <w:t>ИМУЩЕСТВА, НАХОДЯЩЕГОСЯ В МУНИЦИПАЛЬНОЙ СОБСТВЕННОСТИ ИРКУТСКОГО РАЙОННОГО МУНИЦИПАЛЬНОГО ОБРАЗОВАНИЯ И  ПОДЛЕЖАЩЕГО ПЕРЕДАЧЕ В МУНИЦИПАЛЬНУЮ СОБСТВЕННОСТЬ УШАКОВСКОГО МУНИЦИПАЛЬНОГО ОБРАЗОВАНИЯ</w:t>
      </w:r>
    </w:p>
    <w:p w:rsidR="00710C75" w:rsidRPr="00710C75" w:rsidRDefault="00710C75" w:rsidP="00710C75">
      <w:pPr>
        <w:widowControl w:val="0"/>
        <w:shd w:val="clear" w:color="auto" w:fill="FFFFFF"/>
        <w:suppressAutoHyphens/>
        <w:autoSpaceDE w:val="0"/>
        <w:spacing w:line="240" w:lineRule="atLeast"/>
        <w:ind w:firstLine="0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710C75" w:rsidRPr="00710C75" w:rsidRDefault="00710C75" w:rsidP="00710C75">
      <w:pPr>
        <w:widowControl w:val="0"/>
        <w:shd w:val="clear" w:color="auto" w:fill="FFFFFF"/>
        <w:suppressAutoHyphens/>
        <w:autoSpaceDE w:val="0"/>
        <w:spacing w:line="240" w:lineRule="atLeast"/>
        <w:ind w:firstLine="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710C75">
        <w:rPr>
          <w:rFonts w:ascii="Times New Roman" w:hAnsi="Times New Roman"/>
          <w:sz w:val="28"/>
          <w:szCs w:val="28"/>
          <w:lang w:eastAsia="ar-SA"/>
        </w:rPr>
        <w:t>Раздел 1. МУНИЦИПАЛЬНЫЕ УНИТАРНЫЕ ПРЕДПРИЯТИЯ И МУНИЦИПАЛЬНЫЕ УЧРЕЖДЕНИЯ</w:t>
      </w:r>
    </w:p>
    <w:p w:rsidR="00710C75" w:rsidRPr="00710C75" w:rsidRDefault="00710C75" w:rsidP="00710C75">
      <w:pPr>
        <w:widowControl w:val="0"/>
        <w:shd w:val="clear" w:color="auto" w:fill="FFFFFF"/>
        <w:suppressAutoHyphens/>
        <w:autoSpaceDE w:val="0"/>
        <w:spacing w:line="240" w:lineRule="atLeast"/>
        <w:ind w:firstLine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6184"/>
        <w:gridCol w:w="2604"/>
      </w:tblGrid>
      <w:tr w:rsidR="00710C75" w:rsidRPr="00710C75" w:rsidTr="00006A56">
        <w:tc>
          <w:tcPr>
            <w:tcW w:w="851" w:type="dxa"/>
            <w:shd w:val="clear" w:color="auto" w:fill="auto"/>
          </w:tcPr>
          <w:p w:rsidR="00710C75" w:rsidRPr="00710C75" w:rsidRDefault="00710C75" w:rsidP="00006A56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10C7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№ </w:t>
            </w:r>
            <w:proofErr w:type="gramStart"/>
            <w:r w:rsidRPr="00710C75">
              <w:rPr>
                <w:rFonts w:ascii="Times New Roman" w:hAnsi="Times New Roman"/>
                <w:sz w:val="28"/>
                <w:szCs w:val="28"/>
                <w:lang w:eastAsia="ar-SA"/>
              </w:rPr>
              <w:t>п</w:t>
            </w:r>
            <w:proofErr w:type="gramEnd"/>
            <w:r w:rsidRPr="00710C75">
              <w:rPr>
                <w:rFonts w:ascii="Times New Roman" w:hAnsi="Times New Roman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6184" w:type="dxa"/>
            <w:shd w:val="clear" w:color="auto" w:fill="auto"/>
          </w:tcPr>
          <w:p w:rsidR="00710C75" w:rsidRPr="00710C75" w:rsidRDefault="00710C75" w:rsidP="00006A56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10C75">
              <w:rPr>
                <w:rFonts w:ascii="Times New Roman" w:hAnsi="Times New Roman"/>
                <w:sz w:val="28"/>
                <w:szCs w:val="28"/>
                <w:lang w:eastAsia="ar-SA"/>
              </w:rPr>
              <w:t>Наименование</w:t>
            </w:r>
          </w:p>
        </w:tc>
        <w:tc>
          <w:tcPr>
            <w:tcW w:w="2604" w:type="dxa"/>
            <w:shd w:val="clear" w:color="auto" w:fill="auto"/>
          </w:tcPr>
          <w:p w:rsidR="00710C75" w:rsidRPr="00710C75" w:rsidRDefault="00710C75" w:rsidP="00006A56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10C75">
              <w:rPr>
                <w:rFonts w:ascii="Times New Roman" w:hAnsi="Times New Roman"/>
                <w:sz w:val="28"/>
                <w:szCs w:val="28"/>
                <w:lang w:eastAsia="ar-SA"/>
              </w:rPr>
              <w:t>Адрес</w:t>
            </w:r>
          </w:p>
        </w:tc>
      </w:tr>
      <w:tr w:rsidR="00710C75" w:rsidRPr="00710C75" w:rsidTr="00006A56">
        <w:tc>
          <w:tcPr>
            <w:tcW w:w="851" w:type="dxa"/>
            <w:shd w:val="clear" w:color="auto" w:fill="auto"/>
          </w:tcPr>
          <w:p w:rsidR="00710C75" w:rsidRPr="00710C75" w:rsidRDefault="00710C75" w:rsidP="00006A56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10C75"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184" w:type="dxa"/>
            <w:shd w:val="clear" w:color="auto" w:fill="auto"/>
          </w:tcPr>
          <w:p w:rsidR="00710C75" w:rsidRPr="00710C75" w:rsidRDefault="00710C75" w:rsidP="00006A56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10C75"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604" w:type="dxa"/>
            <w:shd w:val="clear" w:color="auto" w:fill="auto"/>
          </w:tcPr>
          <w:p w:rsidR="00710C75" w:rsidRPr="00710C75" w:rsidRDefault="00710C75" w:rsidP="00006A56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10C75">
              <w:rPr>
                <w:rFonts w:ascii="Times New Roman" w:hAnsi="Times New Roman"/>
                <w:sz w:val="28"/>
                <w:szCs w:val="28"/>
                <w:lang w:eastAsia="ar-SA"/>
              </w:rPr>
              <w:t>3</w:t>
            </w:r>
          </w:p>
        </w:tc>
      </w:tr>
      <w:tr w:rsidR="00710C75" w:rsidRPr="00710C75" w:rsidTr="00006A56">
        <w:tc>
          <w:tcPr>
            <w:tcW w:w="851" w:type="dxa"/>
            <w:shd w:val="clear" w:color="auto" w:fill="auto"/>
          </w:tcPr>
          <w:p w:rsidR="00710C75" w:rsidRPr="00710C75" w:rsidRDefault="00710C75" w:rsidP="00006A56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en-US" w:eastAsia="ar-SA"/>
              </w:rPr>
            </w:pPr>
            <w:r w:rsidRPr="00710C75">
              <w:rPr>
                <w:rFonts w:ascii="Times New Roman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184" w:type="dxa"/>
            <w:shd w:val="clear" w:color="auto" w:fill="auto"/>
          </w:tcPr>
          <w:p w:rsidR="00710C75" w:rsidRPr="00710C75" w:rsidRDefault="00710C75" w:rsidP="00006A56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en-US" w:eastAsia="ar-SA"/>
              </w:rPr>
            </w:pPr>
            <w:r w:rsidRPr="00710C75">
              <w:rPr>
                <w:rFonts w:ascii="Times New Roman" w:hAnsi="Times New Roman"/>
                <w:sz w:val="28"/>
                <w:szCs w:val="28"/>
                <w:lang w:val="en-US" w:eastAsia="ar-SA"/>
              </w:rPr>
              <w:t>-</w:t>
            </w:r>
          </w:p>
        </w:tc>
        <w:tc>
          <w:tcPr>
            <w:tcW w:w="2604" w:type="dxa"/>
            <w:shd w:val="clear" w:color="auto" w:fill="auto"/>
          </w:tcPr>
          <w:p w:rsidR="00710C75" w:rsidRPr="00710C75" w:rsidRDefault="00710C75" w:rsidP="00006A56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en-US" w:eastAsia="ar-SA"/>
              </w:rPr>
            </w:pPr>
            <w:r w:rsidRPr="00710C75">
              <w:rPr>
                <w:rFonts w:ascii="Times New Roman" w:hAnsi="Times New Roman"/>
                <w:sz w:val="28"/>
                <w:szCs w:val="28"/>
                <w:lang w:val="en-US" w:eastAsia="ar-SA"/>
              </w:rPr>
              <w:t>-</w:t>
            </w:r>
          </w:p>
        </w:tc>
      </w:tr>
    </w:tbl>
    <w:p w:rsidR="00710C75" w:rsidRPr="00710C75" w:rsidRDefault="00710C75" w:rsidP="00710C75">
      <w:pPr>
        <w:widowControl w:val="0"/>
        <w:shd w:val="clear" w:color="auto" w:fill="FFFFFF"/>
        <w:suppressAutoHyphens/>
        <w:autoSpaceDE w:val="0"/>
        <w:spacing w:line="240" w:lineRule="atLeast"/>
        <w:ind w:firstLine="0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710C75" w:rsidRPr="00710C75" w:rsidRDefault="00710C75" w:rsidP="00710C75">
      <w:pPr>
        <w:widowControl w:val="0"/>
        <w:shd w:val="clear" w:color="auto" w:fill="FFFFFF"/>
        <w:suppressAutoHyphens/>
        <w:autoSpaceDE w:val="0"/>
        <w:spacing w:line="240" w:lineRule="atLeast"/>
        <w:ind w:firstLine="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710C75">
        <w:rPr>
          <w:rFonts w:ascii="Times New Roman" w:hAnsi="Times New Roman"/>
          <w:sz w:val="28"/>
          <w:szCs w:val="28"/>
          <w:lang w:eastAsia="ar-SA"/>
        </w:rPr>
        <w:t>Раздел 2. НЕДВИЖИМОЕ ИМУЩЕСТВО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3402"/>
        <w:gridCol w:w="2693"/>
      </w:tblGrid>
      <w:tr w:rsidR="00710C75" w:rsidRPr="00710C75" w:rsidTr="00006A56">
        <w:trPr>
          <w:trHeight w:val="787"/>
        </w:trPr>
        <w:tc>
          <w:tcPr>
            <w:tcW w:w="851" w:type="dxa"/>
            <w:shd w:val="clear" w:color="auto" w:fill="auto"/>
          </w:tcPr>
          <w:p w:rsidR="00710C75" w:rsidRPr="00710C75" w:rsidRDefault="00710C75" w:rsidP="00006A56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10C7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№ </w:t>
            </w:r>
            <w:proofErr w:type="gramStart"/>
            <w:r w:rsidRPr="00710C75">
              <w:rPr>
                <w:rFonts w:ascii="Times New Roman" w:hAnsi="Times New Roman"/>
                <w:sz w:val="28"/>
                <w:szCs w:val="28"/>
                <w:lang w:eastAsia="ar-SA"/>
              </w:rPr>
              <w:t>п</w:t>
            </w:r>
            <w:proofErr w:type="gramEnd"/>
            <w:r w:rsidRPr="00710C75">
              <w:rPr>
                <w:rFonts w:ascii="Times New Roman" w:hAnsi="Times New Roman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2693" w:type="dxa"/>
            <w:shd w:val="clear" w:color="auto" w:fill="auto"/>
          </w:tcPr>
          <w:p w:rsidR="00710C75" w:rsidRPr="00710C75" w:rsidRDefault="00710C75" w:rsidP="00006A56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10C75">
              <w:rPr>
                <w:rFonts w:ascii="Times New Roman" w:hAnsi="Times New Roman"/>
                <w:sz w:val="28"/>
                <w:szCs w:val="28"/>
                <w:lang w:eastAsia="ar-SA"/>
              </w:rPr>
              <w:t>Наименование</w:t>
            </w:r>
          </w:p>
        </w:tc>
        <w:tc>
          <w:tcPr>
            <w:tcW w:w="3402" w:type="dxa"/>
            <w:shd w:val="clear" w:color="auto" w:fill="auto"/>
          </w:tcPr>
          <w:p w:rsidR="00710C75" w:rsidRPr="00710C75" w:rsidRDefault="00710C75" w:rsidP="00006A56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10C75">
              <w:rPr>
                <w:rFonts w:ascii="Times New Roman" w:hAnsi="Times New Roman"/>
                <w:sz w:val="28"/>
                <w:szCs w:val="28"/>
                <w:lang w:eastAsia="ar-SA"/>
              </w:rPr>
              <w:t>Адрес</w:t>
            </w:r>
          </w:p>
        </w:tc>
        <w:tc>
          <w:tcPr>
            <w:tcW w:w="2693" w:type="dxa"/>
            <w:shd w:val="clear" w:color="auto" w:fill="auto"/>
          </w:tcPr>
          <w:p w:rsidR="00710C75" w:rsidRPr="00710C75" w:rsidRDefault="00710C75" w:rsidP="00006A56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10C75">
              <w:rPr>
                <w:rFonts w:ascii="Times New Roman" w:hAnsi="Times New Roman"/>
                <w:sz w:val="28"/>
                <w:szCs w:val="28"/>
                <w:lang w:eastAsia="ar-SA"/>
              </w:rPr>
              <w:t>Кадастровый (или условный) номер</w:t>
            </w:r>
          </w:p>
        </w:tc>
      </w:tr>
      <w:tr w:rsidR="00710C75" w:rsidRPr="00710C75" w:rsidTr="00006A56">
        <w:trPr>
          <w:trHeight w:val="233"/>
        </w:trPr>
        <w:tc>
          <w:tcPr>
            <w:tcW w:w="851" w:type="dxa"/>
            <w:shd w:val="clear" w:color="auto" w:fill="auto"/>
          </w:tcPr>
          <w:p w:rsidR="00710C75" w:rsidRPr="00710C75" w:rsidRDefault="00710C75" w:rsidP="00006A56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10C75"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710C75" w:rsidRPr="00710C75" w:rsidRDefault="00710C75" w:rsidP="00006A56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10C75"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710C75" w:rsidRPr="00710C75" w:rsidRDefault="00710C75" w:rsidP="00006A56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10C75">
              <w:rPr>
                <w:rFonts w:ascii="Times New Roman" w:hAnsi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710C75" w:rsidRPr="00710C75" w:rsidRDefault="00710C75" w:rsidP="00006A56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10C75">
              <w:rPr>
                <w:rFonts w:ascii="Times New Roman" w:hAnsi="Times New Roman"/>
                <w:sz w:val="28"/>
                <w:szCs w:val="28"/>
                <w:lang w:eastAsia="ar-SA"/>
              </w:rPr>
              <w:t>4</w:t>
            </w:r>
          </w:p>
        </w:tc>
      </w:tr>
      <w:tr w:rsidR="00AF4C47" w:rsidRPr="00710C75" w:rsidTr="00006A56">
        <w:tc>
          <w:tcPr>
            <w:tcW w:w="851" w:type="dxa"/>
            <w:shd w:val="clear" w:color="auto" w:fill="auto"/>
          </w:tcPr>
          <w:p w:rsidR="00AF4C47" w:rsidRPr="00710C75" w:rsidRDefault="000D12F2" w:rsidP="000D12F2">
            <w:pPr>
              <w:widowControl w:val="0"/>
              <w:suppressAutoHyphens/>
              <w:autoSpaceDE w:val="0"/>
              <w:spacing w:line="240" w:lineRule="atLeast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693" w:type="dxa"/>
            <w:shd w:val="clear" w:color="auto" w:fill="auto"/>
          </w:tcPr>
          <w:p w:rsidR="00AF4C47" w:rsidRPr="000D12F2" w:rsidRDefault="00AF4C47" w:rsidP="00A15D63">
            <w:pPr>
              <w:widowControl w:val="0"/>
              <w:suppressAutoHyphens/>
              <w:autoSpaceDE w:val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D12F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квартира </w:t>
            </w:r>
          </w:p>
        </w:tc>
        <w:tc>
          <w:tcPr>
            <w:tcW w:w="3402" w:type="dxa"/>
            <w:shd w:val="clear" w:color="auto" w:fill="auto"/>
          </w:tcPr>
          <w:p w:rsidR="00AF4C47" w:rsidRPr="000D12F2" w:rsidRDefault="00AF4C47" w:rsidP="00A15D63">
            <w:pPr>
              <w:widowControl w:val="0"/>
              <w:suppressAutoHyphens/>
              <w:autoSpaceDE w:val="0"/>
              <w:spacing w:line="240" w:lineRule="atLeast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D12F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Российская Федерация, Иркутская область, Иркутский район,  </w:t>
            </w:r>
          </w:p>
          <w:p w:rsidR="00AF4C47" w:rsidRPr="000D12F2" w:rsidRDefault="00AF4C47" w:rsidP="00A15D63">
            <w:pPr>
              <w:widowControl w:val="0"/>
              <w:suppressAutoHyphens/>
              <w:autoSpaceDE w:val="0"/>
              <w:spacing w:line="240" w:lineRule="atLeast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D12F2">
              <w:rPr>
                <w:rFonts w:ascii="Times New Roman" w:hAnsi="Times New Roman"/>
                <w:sz w:val="28"/>
                <w:szCs w:val="28"/>
                <w:lang w:eastAsia="ar-SA"/>
              </w:rPr>
              <w:t>п. Горячий Ключ,      пер. Школьный, д. 2, кв. 2</w:t>
            </w:r>
          </w:p>
        </w:tc>
        <w:tc>
          <w:tcPr>
            <w:tcW w:w="2693" w:type="dxa"/>
            <w:shd w:val="clear" w:color="auto" w:fill="auto"/>
          </w:tcPr>
          <w:p w:rsidR="00AF4C47" w:rsidRPr="000D12F2" w:rsidRDefault="00AF4C47" w:rsidP="00A15D63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D12F2">
              <w:rPr>
                <w:rFonts w:ascii="Times New Roman" w:hAnsi="Times New Roman"/>
                <w:sz w:val="28"/>
                <w:szCs w:val="28"/>
                <w:lang w:eastAsia="ar-SA"/>
              </w:rPr>
              <w:t>38:06:140601:828</w:t>
            </w:r>
          </w:p>
        </w:tc>
      </w:tr>
      <w:tr w:rsidR="00AF4C47" w:rsidRPr="00710C75" w:rsidTr="00006A56">
        <w:tc>
          <w:tcPr>
            <w:tcW w:w="851" w:type="dxa"/>
            <w:shd w:val="clear" w:color="auto" w:fill="auto"/>
          </w:tcPr>
          <w:p w:rsidR="00AF4C47" w:rsidRPr="00710C75" w:rsidRDefault="000D12F2" w:rsidP="000D12F2">
            <w:pPr>
              <w:widowControl w:val="0"/>
              <w:suppressAutoHyphens/>
              <w:autoSpaceDE w:val="0"/>
              <w:spacing w:line="240" w:lineRule="atLeast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693" w:type="dxa"/>
            <w:shd w:val="clear" w:color="auto" w:fill="auto"/>
          </w:tcPr>
          <w:p w:rsidR="00AF4C47" w:rsidRPr="000D12F2" w:rsidRDefault="00AF4C47" w:rsidP="00A15D63">
            <w:pPr>
              <w:widowControl w:val="0"/>
              <w:suppressAutoHyphens/>
              <w:autoSpaceDE w:val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D12F2">
              <w:rPr>
                <w:rFonts w:ascii="Times New Roman" w:hAnsi="Times New Roman"/>
                <w:sz w:val="28"/>
                <w:szCs w:val="28"/>
                <w:lang w:eastAsia="ar-SA"/>
              </w:rPr>
              <w:t>квартира</w:t>
            </w:r>
          </w:p>
        </w:tc>
        <w:tc>
          <w:tcPr>
            <w:tcW w:w="3402" w:type="dxa"/>
            <w:shd w:val="clear" w:color="auto" w:fill="auto"/>
          </w:tcPr>
          <w:p w:rsidR="00AF4C47" w:rsidRPr="000D12F2" w:rsidRDefault="00AF4C47" w:rsidP="00A15D63">
            <w:pPr>
              <w:widowControl w:val="0"/>
              <w:suppressAutoHyphens/>
              <w:autoSpaceDE w:val="0"/>
              <w:spacing w:line="240" w:lineRule="atLeast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D12F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Российская Федерация, Иркутская область, Иркутский район,  </w:t>
            </w:r>
          </w:p>
          <w:p w:rsidR="00AF4C47" w:rsidRPr="000D12F2" w:rsidRDefault="00AF4C47" w:rsidP="00A15D63">
            <w:pPr>
              <w:widowControl w:val="0"/>
              <w:suppressAutoHyphens/>
              <w:autoSpaceDE w:val="0"/>
              <w:spacing w:line="240" w:lineRule="atLeast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D12F2">
              <w:rPr>
                <w:rFonts w:ascii="Times New Roman" w:hAnsi="Times New Roman"/>
                <w:sz w:val="28"/>
                <w:szCs w:val="28"/>
                <w:lang w:eastAsia="ar-SA"/>
              </w:rPr>
              <w:t>п. Горячий Ключ,               пер. Школьный, д. 2, кв. 4</w:t>
            </w:r>
          </w:p>
        </w:tc>
        <w:tc>
          <w:tcPr>
            <w:tcW w:w="2693" w:type="dxa"/>
            <w:shd w:val="clear" w:color="auto" w:fill="auto"/>
          </w:tcPr>
          <w:p w:rsidR="00AF4C47" w:rsidRPr="000D12F2" w:rsidRDefault="00AF4C47" w:rsidP="00A15D63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D12F2">
              <w:rPr>
                <w:rFonts w:ascii="Times New Roman" w:hAnsi="Times New Roman"/>
                <w:sz w:val="28"/>
                <w:szCs w:val="28"/>
                <w:lang w:eastAsia="ar-SA"/>
              </w:rPr>
              <w:t>38:06:140601:834</w:t>
            </w:r>
          </w:p>
        </w:tc>
      </w:tr>
    </w:tbl>
    <w:p w:rsidR="00710C75" w:rsidRPr="00710C75" w:rsidRDefault="00710C75" w:rsidP="00710C75">
      <w:pPr>
        <w:widowControl w:val="0"/>
        <w:shd w:val="clear" w:color="auto" w:fill="FFFFFF"/>
        <w:suppressAutoHyphens/>
        <w:autoSpaceDE w:val="0"/>
        <w:spacing w:line="240" w:lineRule="atLeast"/>
        <w:ind w:firstLine="0"/>
        <w:jc w:val="left"/>
        <w:rPr>
          <w:rFonts w:ascii="Times New Roman" w:hAnsi="Times New Roman"/>
          <w:b/>
          <w:sz w:val="28"/>
          <w:szCs w:val="28"/>
          <w:lang w:eastAsia="ar-SA"/>
        </w:rPr>
      </w:pPr>
    </w:p>
    <w:p w:rsidR="00710C75" w:rsidRPr="00710C75" w:rsidRDefault="00710C75" w:rsidP="00710C75">
      <w:pPr>
        <w:widowControl w:val="0"/>
        <w:shd w:val="clear" w:color="auto" w:fill="FFFFFF"/>
        <w:suppressAutoHyphens/>
        <w:autoSpaceDE w:val="0"/>
        <w:spacing w:line="240" w:lineRule="atLeast"/>
        <w:ind w:firstLine="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710C75">
        <w:rPr>
          <w:rFonts w:ascii="Times New Roman" w:hAnsi="Times New Roman"/>
          <w:sz w:val="28"/>
          <w:szCs w:val="28"/>
          <w:lang w:eastAsia="ar-SA"/>
        </w:rPr>
        <w:t>Раздел 3. ДВИЖИМОЕ ИМУЩЕСТВО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095"/>
        <w:gridCol w:w="2693"/>
      </w:tblGrid>
      <w:tr w:rsidR="00710C75" w:rsidRPr="00710C75" w:rsidTr="00006A56">
        <w:tc>
          <w:tcPr>
            <w:tcW w:w="851" w:type="dxa"/>
            <w:shd w:val="clear" w:color="auto" w:fill="auto"/>
          </w:tcPr>
          <w:p w:rsidR="00710C75" w:rsidRPr="00710C75" w:rsidRDefault="00710C75" w:rsidP="00006A56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10C7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№ </w:t>
            </w:r>
            <w:proofErr w:type="gramStart"/>
            <w:r w:rsidRPr="00710C75">
              <w:rPr>
                <w:rFonts w:ascii="Times New Roman" w:hAnsi="Times New Roman"/>
                <w:sz w:val="28"/>
                <w:szCs w:val="28"/>
                <w:lang w:eastAsia="ar-SA"/>
              </w:rPr>
              <w:t>п</w:t>
            </w:r>
            <w:proofErr w:type="gramEnd"/>
            <w:r w:rsidRPr="00710C75">
              <w:rPr>
                <w:rFonts w:ascii="Times New Roman" w:hAnsi="Times New Roman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6095" w:type="dxa"/>
            <w:shd w:val="clear" w:color="auto" w:fill="auto"/>
          </w:tcPr>
          <w:p w:rsidR="00710C75" w:rsidRPr="00710C75" w:rsidRDefault="00710C75" w:rsidP="00006A56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10C75">
              <w:rPr>
                <w:rFonts w:ascii="Times New Roman" w:hAnsi="Times New Roman"/>
                <w:sz w:val="28"/>
                <w:szCs w:val="28"/>
                <w:lang w:eastAsia="ar-SA"/>
              </w:rPr>
              <w:t>Наименование</w:t>
            </w:r>
          </w:p>
        </w:tc>
        <w:tc>
          <w:tcPr>
            <w:tcW w:w="2693" w:type="dxa"/>
            <w:shd w:val="clear" w:color="auto" w:fill="auto"/>
          </w:tcPr>
          <w:p w:rsidR="00710C75" w:rsidRPr="00710C75" w:rsidRDefault="00710C75" w:rsidP="00006A56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10C75">
              <w:rPr>
                <w:rFonts w:ascii="Times New Roman" w:hAnsi="Times New Roman"/>
                <w:sz w:val="28"/>
                <w:szCs w:val="28"/>
                <w:lang w:eastAsia="ar-SA"/>
              </w:rPr>
              <w:t>Индивидуализирующие признаки</w:t>
            </w:r>
          </w:p>
        </w:tc>
      </w:tr>
      <w:tr w:rsidR="00710C75" w:rsidRPr="00710C75" w:rsidTr="00006A56">
        <w:tc>
          <w:tcPr>
            <w:tcW w:w="851" w:type="dxa"/>
            <w:shd w:val="clear" w:color="auto" w:fill="auto"/>
          </w:tcPr>
          <w:p w:rsidR="00710C75" w:rsidRPr="00710C75" w:rsidRDefault="00710C75" w:rsidP="00006A56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10C75"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095" w:type="dxa"/>
            <w:shd w:val="clear" w:color="auto" w:fill="auto"/>
          </w:tcPr>
          <w:p w:rsidR="00710C75" w:rsidRPr="00710C75" w:rsidRDefault="00710C75" w:rsidP="00006A56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10C75"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710C75" w:rsidRPr="00710C75" w:rsidRDefault="00710C75" w:rsidP="00006A56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10C75">
              <w:rPr>
                <w:rFonts w:ascii="Times New Roman" w:hAnsi="Times New Roman"/>
                <w:sz w:val="28"/>
                <w:szCs w:val="28"/>
                <w:lang w:eastAsia="ar-SA"/>
              </w:rPr>
              <w:t>3</w:t>
            </w:r>
          </w:p>
        </w:tc>
      </w:tr>
      <w:tr w:rsidR="00710C75" w:rsidRPr="00710C75" w:rsidTr="00006A56">
        <w:tc>
          <w:tcPr>
            <w:tcW w:w="851" w:type="dxa"/>
            <w:shd w:val="clear" w:color="auto" w:fill="auto"/>
          </w:tcPr>
          <w:p w:rsidR="00710C75" w:rsidRPr="00710C75" w:rsidRDefault="00710C75" w:rsidP="00006A56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10C75">
              <w:rPr>
                <w:rFonts w:ascii="Times New Roman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095" w:type="dxa"/>
            <w:shd w:val="clear" w:color="auto" w:fill="auto"/>
          </w:tcPr>
          <w:p w:rsidR="00710C75" w:rsidRPr="00710C75" w:rsidRDefault="00710C75" w:rsidP="00006A56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10C75">
              <w:rPr>
                <w:rFonts w:ascii="Times New Roman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710C75" w:rsidRPr="00710C75" w:rsidRDefault="00710C75" w:rsidP="00006A56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10C75">
              <w:rPr>
                <w:rFonts w:ascii="Times New Roman" w:hAnsi="Times New Roman"/>
                <w:sz w:val="28"/>
                <w:szCs w:val="28"/>
                <w:lang w:eastAsia="ar-SA"/>
              </w:rPr>
              <w:t>-</w:t>
            </w:r>
          </w:p>
        </w:tc>
      </w:tr>
    </w:tbl>
    <w:p w:rsidR="00710C75" w:rsidRPr="00710C75" w:rsidRDefault="00710C75" w:rsidP="00710C75">
      <w:pPr>
        <w:ind w:firstLine="0"/>
        <w:rPr>
          <w:rFonts w:ascii="Times New Roman" w:hAnsi="Times New Roman"/>
          <w:sz w:val="28"/>
          <w:szCs w:val="28"/>
        </w:rPr>
      </w:pPr>
    </w:p>
    <w:p w:rsidR="007A4354" w:rsidRPr="00710C75" w:rsidRDefault="007A4354" w:rsidP="007A4354">
      <w:pPr>
        <w:ind w:firstLine="0"/>
        <w:rPr>
          <w:rFonts w:ascii="Times New Roman" w:hAnsi="Times New Roman"/>
          <w:sz w:val="28"/>
          <w:szCs w:val="28"/>
        </w:rPr>
      </w:pPr>
      <w:r w:rsidRPr="00710C75">
        <w:rPr>
          <w:rFonts w:ascii="Times New Roman" w:hAnsi="Times New Roman"/>
          <w:sz w:val="28"/>
          <w:szCs w:val="28"/>
        </w:rPr>
        <w:t xml:space="preserve">Мэр Иркутского районного                     </w:t>
      </w:r>
      <w:r w:rsidR="00927404" w:rsidRPr="00710C75">
        <w:rPr>
          <w:rFonts w:ascii="Times New Roman" w:hAnsi="Times New Roman"/>
          <w:sz w:val="28"/>
          <w:szCs w:val="28"/>
        </w:rPr>
        <w:t xml:space="preserve"> </w:t>
      </w:r>
      <w:r w:rsidR="00AF4C47">
        <w:rPr>
          <w:rFonts w:ascii="Times New Roman" w:hAnsi="Times New Roman"/>
          <w:sz w:val="28"/>
          <w:szCs w:val="28"/>
        </w:rPr>
        <w:t xml:space="preserve"> </w:t>
      </w:r>
      <w:r w:rsidRPr="00710C75">
        <w:rPr>
          <w:rFonts w:ascii="Times New Roman" w:hAnsi="Times New Roman"/>
          <w:sz w:val="28"/>
          <w:szCs w:val="28"/>
        </w:rPr>
        <w:t>Глава Ушаковского</w:t>
      </w:r>
    </w:p>
    <w:p w:rsidR="007A4354" w:rsidRPr="00710C75" w:rsidRDefault="007A4354" w:rsidP="007A4354">
      <w:pPr>
        <w:ind w:firstLine="0"/>
        <w:rPr>
          <w:rFonts w:ascii="Times New Roman" w:hAnsi="Times New Roman"/>
          <w:sz w:val="28"/>
          <w:szCs w:val="28"/>
        </w:rPr>
      </w:pPr>
      <w:r w:rsidRPr="00710C75">
        <w:rPr>
          <w:rFonts w:ascii="Times New Roman" w:hAnsi="Times New Roman"/>
          <w:sz w:val="28"/>
          <w:szCs w:val="28"/>
        </w:rPr>
        <w:t>Муниципального образования                   муниципального образования</w:t>
      </w:r>
    </w:p>
    <w:p w:rsidR="007A4354" w:rsidRPr="00710C75" w:rsidRDefault="007A4354" w:rsidP="007A4354">
      <w:pPr>
        <w:ind w:firstLine="0"/>
        <w:rPr>
          <w:rFonts w:ascii="Times New Roman" w:hAnsi="Times New Roman"/>
          <w:sz w:val="28"/>
          <w:szCs w:val="28"/>
        </w:rPr>
      </w:pPr>
    </w:p>
    <w:p w:rsidR="007A4354" w:rsidRPr="00710C75" w:rsidRDefault="007A4354" w:rsidP="007A4354">
      <w:pPr>
        <w:ind w:firstLine="0"/>
        <w:rPr>
          <w:rFonts w:ascii="Times New Roman" w:hAnsi="Times New Roman"/>
          <w:sz w:val="28"/>
          <w:szCs w:val="28"/>
        </w:rPr>
      </w:pPr>
      <w:r w:rsidRPr="00710C75">
        <w:rPr>
          <w:rFonts w:ascii="Times New Roman" w:hAnsi="Times New Roman"/>
          <w:sz w:val="28"/>
          <w:szCs w:val="28"/>
        </w:rPr>
        <w:t>______________Л.П. Фролов                    _________________ В.В. Галицков</w:t>
      </w:r>
    </w:p>
    <w:p w:rsidR="007A4354" w:rsidRPr="00710C75" w:rsidRDefault="007A4354" w:rsidP="007A4354">
      <w:pPr>
        <w:ind w:firstLine="0"/>
        <w:rPr>
          <w:rFonts w:ascii="Times New Roman" w:hAnsi="Times New Roman"/>
          <w:sz w:val="28"/>
          <w:szCs w:val="28"/>
        </w:rPr>
      </w:pPr>
      <w:r w:rsidRPr="00710C75">
        <w:rPr>
          <w:rFonts w:ascii="Times New Roman" w:hAnsi="Times New Roman"/>
          <w:sz w:val="28"/>
          <w:szCs w:val="28"/>
        </w:rPr>
        <w:t xml:space="preserve">М.П.                                                            </w:t>
      </w:r>
      <w:r w:rsidR="00247A3F" w:rsidRPr="00710C75">
        <w:rPr>
          <w:rFonts w:ascii="Times New Roman" w:hAnsi="Times New Roman"/>
          <w:sz w:val="28"/>
          <w:szCs w:val="28"/>
        </w:rPr>
        <w:t xml:space="preserve">    </w:t>
      </w:r>
      <w:r w:rsidRPr="00710C75">
        <w:rPr>
          <w:rFonts w:ascii="Times New Roman" w:hAnsi="Times New Roman"/>
          <w:sz w:val="28"/>
          <w:szCs w:val="28"/>
        </w:rPr>
        <w:t xml:space="preserve">  М.П.</w:t>
      </w:r>
    </w:p>
    <w:p w:rsidR="007A4354" w:rsidRPr="00710C75" w:rsidRDefault="00ED50A3" w:rsidP="007A4354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 ____________ 2019</w:t>
      </w:r>
      <w:r w:rsidR="007A4354" w:rsidRPr="00710C75">
        <w:rPr>
          <w:rFonts w:ascii="Times New Roman" w:hAnsi="Times New Roman"/>
          <w:sz w:val="28"/>
          <w:szCs w:val="28"/>
        </w:rPr>
        <w:t xml:space="preserve"> г.                       </w:t>
      </w:r>
      <w:r>
        <w:rPr>
          <w:rFonts w:ascii="Times New Roman" w:hAnsi="Times New Roman"/>
          <w:sz w:val="28"/>
          <w:szCs w:val="28"/>
        </w:rPr>
        <w:t>«___» _____________ 2019</w:t>
      </w:r>
      <w:r w:rsidR="007A4354" w:rsidRPr="00710C75">
        <w:rPr>
          <w:rFonts w:ascii="Times New Roman" w:hAnsi="Times New Roman"/>
          <w:sz w:val="28"/>
          <w:szCs w:val="28"/>
        </w:rPr>
        <w:t xml:space="preserve"> г.</w:t>
      </w:r>
    </w:p>
    <w:sectPr w:rsidR="007A4354" w:rsidRPr="00710C75" w:rsidSect="00247A3F">
      <w:pgSz w:w="11909" w:h="16834"/>
      <w:pgMar w:top="425" w:right="851" w:bottom="567" w:left="1701" w:header="720" w:footer="720" w:gutter="0"/>
      <w:cols w:space="6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9533D"/>
    <w:multiLevelType w:val="hybridMultilevel"/>
    <w:tmpl w:val="AECAF964"/>
    <w:lvl w:ilvl="0" w:tplc="AF665A9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657C30"/>
    <w:multiLevelType w:val="hybridMultilevel"/>
    <w:tmpl w:val="AE02F796"/>
    <w:lvl w:ilvl="0" w:tplc="161EE9AA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F1C5938"/>
    <w:multiLevelType w:val="singleLevel"/>
    <w:tmpl w:val="F89865C2"/>
    <w:lvl w:ilvl="0">
      <w:start w:val="2"/>
      <w:numFmt w:val="decimal"/>
      <w:lvlText w:val="%1."/>
      <w:legacy w:legacy="1" w:legacySpace="0" w:legacyIndent="211"/>
      <w:lvlJc w:val="left"/>
      <w:rPr>
        <w:rFonts w:ascii="Arial" w:hAnsi="Arial" w:cs="Arial" w:hint="default"/>
      </w:rPr>
    </w:lvl>
  </w:abstractNum>
  <w:abstractNum w:abstractNumId="3">
    <w:nsid w:val="12207AD5"/>
    <w:multiLevelType w:val="hybridMultilevel"/>
    <w:tmpl w:val="EA3234DA"/>
    <w:lvl w:ilvl="0" w:tplc="3B9091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93D28188">
      <w:start w:val="1"/>
      <w:numFmt w:val="bullet"/>
      <w:lvlText w:val=""/>
      <w:lvlJc w:val="left"/>
      <w:pPr>
        <w:tabs>
          <w:tab w:val="num" w:pos="1287"/>
        </w:tabs>
        <w:ind w:left="720" w:firstLine="360"/>
      </w:pPr>
      <w:rPr>
        <w:rFonts w:ascii="Symbol" w:hAnsi="Symbol" w:hint="default"/>
        <w:b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8242FF"/>
    <w:multiLevelType w:val="hybridMultilevel"/>
    <w:tmpl w:val="86DC1C9E"/>
    <w:lvl w:ilvl="0" w:tplc="1EECB258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0E530EA"/>
    <w:multiLevelType w:val="multilevel"/>
    <w:tmpl w:val="939A28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EB2959"/>
    <w:multiLevelType w:val="hybridMultilevel"/>
    <w:tmpl w:val="9C90C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8A1311"/>
    <w:multiLevelType w:val="singleLevel"/>
    <w:tmpl w:val="5AFE47C6"/>
    <w:lvl w:ilvl="0">
      <w:start w:val="1"/>
      <w:numFmt w:val="decimal"/>
      <w:lvlText w:val="2.%1."/>
      <w:legacy w:legacy="1" w:legacySpace="0" w:legacyIndent="250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8">
    <w:nsid w:val="39E13AA0"/>
    <w:multiLevelType w:val="singleLevel"/>
    <w:tmpl w:val="9BC07C3A"/>
    <w:lvl w:ilvl="0">
      <w:start w:val="2"/>
      <w:numFmt w:val="decimal"/>
      <w:lvlText w:val="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9">
    <w:nsid w:val="3C891122"/>
    <w:multiLevelType w:val="hybridMultilevel"/>
    <w:tmpl w:val="8BC4418E"/>
    <w:lvl w:ilvl="0" w:tplc="1B6A08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2450A29"/>
    <w:multiLevelType w:val="hybridMultilevel"/>
    <w:tmpl w:val="4C60854A"/>
    <w:lvl w:ilvl="0" w:tplc="48F681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2660494"/>
    <w:multiLevelType w:val="multilevel"/>
    <w:tmpl w:val="F7A88676"/>
    <w:lvl w:ilvl="0">
      <w:start w:val="3"/>
      <w:numFmt w:val="decimal"/>
      <w:lvlText w:val="%1."/>
      <w:lvlJc w:val="left"/>
      <w:pPr>
        <w:ind w:left="18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5" w:hanging="2160"/>
      </w:pPr>
      <w:rPr>
        <w:rFonts w:hint="default"/>
      </w:rPr>
    </w:lvl>
  </w:abstractNum>
  <w:abstractNum w:abstractNumId="12">
    <w:nsid w:val="46AD1096"/>
    <w:multiLevelType w:val="hybridMultilevel"/>
    <w:tmpl w:val="E738F3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95E6748"/>
    <w:multiLevelType w:val="hybridMultilevel"/>
    <w:tmpl w:val="F3CC6224"/>
    <w:lvl w:ilvl="0" w:tplc="6374EFA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AF27CC5"/>
    <w:multiLevelType w:val="hybridMultilevel"/>
    <w:tmpl w:val="2048D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4D48E9"/>
    <w:multiLevelType w:val="hybridMultilevel"/>
    <w:tmpl w:val="6576FBF0"/>
    <w:lvl w:ilvl="0" w:tplc="B64ACBD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A212F1E"/>
    <w:multiLevelType w:val="hybridMultilevel"/>
    <w:tmpl w:val="88F8FA6A"/>
    <w:lvl w:ilvl="0" w:tplc="4790AF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D6C6D67"/>
    <w:multiLevelType w:val="hybridMultilevel"/>
    <w:tmpl w:val="CB645C0E"/>
    <w:lvl w:ilvl="0" w:tplc="37AAFF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8"/>
    <w:lvlOverride w:ilvl="0">
      <w:lvl w:ilvl="0">
        <w:start w:val="2"/>
        <w:numFmt w:val="decimal"/>
        <w:lvlText w:val="%1."/>
        <w:legacy w:legacy="1" w:legacySpace="0" w:legacyIndent="57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7"/>
    <w:lvlOverride w:ilvl="0">
      <w:startOverride w:val="1"/>
    </w:lvlOverride>
  </w:num>
  <w:num w:numId="5">
    <w:abstractNumId w:val="0"/>
  </w:num>
  <w:num w:numId="6">
    <w:abstractNumId w:val="4"/>
  </w:num>
  <w:num w:numId="7">
    <w:abstractNumId w:val="5"/>
  </w:num>
  <w:num w:numId="8">
    <w:abstractNumId w:val="1"/>
  </w:num>
  <w:num w:numId="9">
    <w:abstractNumId w:val="14"/>
  </w:num>
  <w:num w:numId="10">
    <w:abstractNumId w:val="6"/>
  </w:num>
  <w:num w:numId="11">
    <w:abstractNumId w:val="17"/>
  </w:num>
  <w:num w:numId="12">
    <w:abstractNumId w:val="3"/>
  </w:num>
  <w:num w:numId="13">
    <w:abstractNumId w:val="10"/>
  </w:num>
  <w:num w:numId="14">
    <w:abstractNumId w:val="9"/>
  </w:num>
  <w:num w:numId="15">
    <w:abstractNumId w:val="15"/>
  </w:num>
  <w:num w:numId="16">
    <w:abstractNumId w:val="16"/>
  </w:num>
  <w:num w:numId="17">
    <w:abstractNumId w:val="13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867"/>
    <w:rsid w:val="00001C3F"/>
    <w:rsid w:val="0000263E"/>
    <w:rsid w:val="00006220"/>
    <w:rsid w:val="000142D8"/>
    <w:rsid w:val="000152B0"/>
    <w:rsid w:val="00076E02"/>
    <w:rsid w:val="000C0F07"/>
    <w:rsid w:val="000D12F2"/>
    <w:rsid w:val="000D148B"/>
    <w:rsid w:val="001125AA"/>
    <w:rsid w:val="00113456"/>
    <w:rsid w:val="00135520"/>
    <w:rsid w:val="00150F45"/>
    <w:rsid w:val="00160F16"/>
    <w:rsid w:val="00184090"/>
    <w:rsid w:val="00192901"/>
    <w:rsid w:val="001A6AD3"/>
    <w:rsid w:val="001B0FB1"/>
    <w:rsid w:val="001E0390"/>
    <w:rsid w:val="001E4C86"/>
    <w:rsid w:val="00205D51"/>
    <w:rsid w:val="00216075"/>
    <w:rsid w:val="0022514D"/>
    <w:rsid w:val="002301B0"/>
    <w:rsid w:val="00247A3F"/>
    <w:rsid w:val="00252BC0"/>
    <w:rsid w:val="002702BB"/>
    <w:rsid w:val="0029376E"/>
    <w:rsid w:val="00296A9B"/>
    <w:rsid w:val="00297B36"/>
    <w:rsid w:val="002A297A"/>
    <w:rsid w:val="002B0848"/>
    <w:rsid w:val="002B3F28"/>
    <w:rsid w:val="002E6A61"/>
    <w:rsid w:val="002F44CF"/>
    <w:rsid w:val="00304979"/>
    <w:rsid w:val="0032252B"/>
    <w:rsid w:val="00323C7D"/>
    <w:rsid w:val="00327221"/>
    <w:rsid w:val="00345913"/>
    <w:rsid w:val="0034681E"/>
    <w:rsid w:val="00350FAF"/>
    <w:rsid w:val="00357D28"/>
    <w:rsid w:val="00381FBB"/>
    <w:rsid w:val="003A0199"/>
    <w:rsid w:val="003C58DE"/>
    <w:rsid w:val="003D2B64"/>
    <w:rsid w:val="003D3672"/>
    <w:rsid w:val="003E04B1"/>
    <w:rsid w:val="003E435A"/>
    <w:rsid w:val="004061DA"/>
    <w:rsid w:val="004445F7"/>
    <w:rsid w:val="00482DE8"/>
    <w:rsid w:val="00486457"/>
    <w:rsid w:val="004A3A36"/>
    <w:rsid w:val="004D4A53"/>
    <w:rsid w:val="004E4498"/>
    <w:rsid w:val="004F34F8"/>
    <w:rsid w:val="004F6192"/>
    <w:rsid w:val="005135A7"/>
    <w:rsid w:val="00515583"/>
    <w:rsid w:val="005301B3"/>
    <w:rsid w:val="0053292D"/>
    <w:rsid w:val="00533364"/>
    <w:rsid w:val="0054193D"/>
    <w:rsid w:val="00561980"/>
    <w:rsid w:val="00571CF6"/>
    <w:rsid w:val="00597B55"/>
    <w:rsid w:val="005A4813"/>
    <w:rsid w:val="005A4B04"/>
    <w:rsid w:val="005A5314"/>
    <w:rsid w:val="005B07C9"/>
    <w:rsid w:val="005C3F3C"/>
    <w:rsid w:val="005E446D"/>
    <w:rsid w:val="00610542"/>
    <w:rsid w:val="00622BB4"/>
    <w:rsid w:val="00625CF3"/>
    <w:rsid w:val="0063413C"/>
    <w:rsid w:val="006345D2"/>
    <w:rsid w:val="00635816"/>
    <w:rsid w:val="006402B6"/>
    <w:rsid w:val="00640466"/>
    <w:rsid w:val="00663FB9"/>
    <w:rsid w:val="006766A0"/>
    <w:rsid w:val="006811AF"/>
    <w:rsid w:val="006A7AC1"/>
    <w:rsid w:val="006B3BAC"/>
    <w:rsid w:val="006C37A6"/>
    <w:rsid w:val="006F2573"/>
    <w:rsid w:val="00710C75"/>
    <w:rsid w:val="00711513"/>
    <w:rsid w:val="007141FB"/>
    <w:rsid w:val="00732867"/>
    <w:rsid w:val="00735285"/>
    <w:rsid w:val="00742F43"/>
    <w:rsid w:val="007562B0"/>
    <w:rsid w:val="0077233F"/>
    <w:rsid w:val="0077258E"/>
    <w:rsid w:val="007A3C50"/>
    <w:rsid w:val="007A4354"/>
    <w:rsid w:val="007B436D"/>
    <w:rsid w:val="007E4E8C"/>
    <w:rsid w:val="008042A7"/>
    <w:rsid w:val="00851B32"/>
    <w:rsid w:val="00865CAD"/>
    <w:rsid w:val="008705D2"/>
    <w:rsid w:val="0089248B"/>
    <w:rsid w:val="008A3B47"/>
    <w:rsid w:val="008A757B"/>
    <w:rsid w:val="008B7340"/>
    <w:rsid w:val="008D2C17"/>
    <w:rsid w:val="008F4130"/>
    <w:rsid w:val="009068A7"/>
    <w:rsid w:val="00910A9F"/>
    <w:rsid w:val="00927404"/>
    <w:rsid w:val="0095721F"/>
    <w:rsid w:val="0096444C"/>
    <w:rsid w:val="00966AD1"/>
    <w:rsid w:val="00982EBE"/>
    <w:rsid w:val="00997A2B"/>
    <w:rsid w:val="009C14B0"/>
    <w:rsid w:val="009C45E5"/>
    <w:rsid w:val="009D4E2E"/>
    <w:rsid w:val="009D5487"/>
    <w:rsid w:val="009D74C3"/>
    <w:rsid w:val="009E1C2C"/>
    <w:rsid w:val="009F5AF6"/>
    <w:rsid w:val="009F5C4C"/>
    <w:rsid w:val="00A23B61"/>
    <w:rsid w:val="00A30008"/>
    <w:rsid w:val="00A40D21"/>
    <w:rsid w:val="00A60645"/>
    <w:rsid w:val="00A7396F"/>
    <w:rsid w:val="00A743AA"/>
    <w:rsid w:val="00A97B98"/>
    <w:rsid w:val="00AA11D5"/>
    <w:rsid w:val="00AA77F5"/>
    <w:rsid w:val="00AB6ED2"/>
    <w:rsid w:val="00AE13F5"/>
    <w:rsid w:val="00AE16C5"/>
    <w:rsid w:val="00AE4C66"/>
    <w:rsid w:val="00AF4C47"/>
    <w:rsid w:val="00B505FB"/>
    <w:rsid w:val="00B50A24"/>
    <w:rsid w:val="00B606A6"/>
    <w:rsid w:val="00B6772E"/>
    <w:rsid w:val="00B74F47"/>
    <w:rsid w:val="00BB204D"/>
    <w:rsid w:val="00BD01AE"/>
    <w:rsid w:val="00BD2676"/>
    <w:rsid w:val="00BE14E5"/>
    <w:rsid w:val="00BF3798"/>
    <w:rsid w:val="00BF48A4"/>
    <w:rsid w:val="00C116C2"/>
    <w:rsid w:val="00C12E5E"/>
    <w:rsid w:val="00C16937"/>
    <w:rsid w:val="00C323AE"/>
    <w:rsid w:val="00C425E6"/>
    <w:rsid w:val="00C4291D"/>
    <w:rsid w:val="00C67C84"/>
    <w:rsid w:val="00C73194"/>
    <w:rsid w:val="00C82494"/>
    <w:rsid w:val="00C8306C"/>
    <w:rsid w:val="00CA330C"/>
    <w:rsid w:val="00D150D2"/>
    <w:rsid w:val="00D159D8"/>
    <w:rsid w:val="00D2303D"/>
    <w:rsid w:val="00D54E2E"/>
    <w:rsid w:val="00D664F5"/>
    <w:rsid w:val="00D669B8"/>
    <w:rsid w:val="00D71C82"/>
    <w:rsid w:val="00DA1126"/>
    <w:rsid w:val="00DA294B"/>
    <w:rsid w:val="00DD4BDF"/>
    <w:rsid w:val="00DE4690"/>
    <w:rsid w:val="00DF5EC4"/>
    <w:rsid w:val="00E056F0"/>
    <w:rsid w:val="00E115A5"/>
    <w:rsid w:val="00E13EC3"/>
    <w:rsid w:val="00E15AF7"/>
    <w:rsid w:val="00E54399"/>
    <w:rsid w:val="00E73CBE"/>
    <w:rsid w:val="00E754BA"/>
    <w:rsid w:val="00ED50A3"/>
    <w:rsid w:val="00EF4E72"/>
    <w:rsid w:val="00F51BB4"/>
    <w:rsid w:val="00F541B9"/>
    <w:rsid w:val="00F55F1A"/>
    <w:rsid w:val="00F61628"/>
    <w:rsid w:val="00F73B48"/>
    <w:rsid w:val="00F86282"/>
    <w:rsid w:val="00F9268F"/>
    <w:rsid w:val="00F97EE1"/>
    <w:rsid w:val="00FA208F"/>
    <w:rsid w:val="00FA3127"/>
    <w:rsid w:val="00FA58EB"/>
    <w:rsid w:val="00FA6EAF"/>
    <w:rsid w:val="00FB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710C75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89248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9248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9248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9248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E435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a3">
    <w:name w:val="Гипертекстовая ссылка"/>
    <w:basedOn w:val="a0"/>
    <w:uiPriority w:val="99"/>
    <w:rsid w:val="00D71C82"/>
    <w:rPr>
      <w:color w:val="008000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7B436D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Цветовое выделение"/>
    <w:uiPriority w:val="99"/>
    <w:rsid w:val="007B436D"/>
    <w:rPr>
      <w:b/>
      <w:bCs/>
      <w:color w:val="26282F"/>
      <w:sz w:val="26"/>
      <w:szCs w:val="26"/>
    </w:rPr>
  </w:style>
  <w:style w:type="paragraph" w:customStyle="1" w:styleId="a5">
    <w:name w:val="Заголовок статьи"/>
    <w:basedOn w:val="a"/>
    <w:next w:val="a"/>
    <w:uiPriority w:val="99"/>
    <w:rsid w:val="007B436D"/>
    <w:pPr>
      <w:ind w:left="1612" w:hanging="892"/>
    </w:pPr>
    <w:rPr>
      <w:rFonts w:cs="Arial"/>
    </w:rPr>
  </w:style>
  <w:style w:type="character" w:customStyle="1" w:styleId="link">
    <w:name w:val="link"/>
    <w:basedOn w:val="a0"/>
    <w:rsid w:val="00561980"/>
  </w:style>
  <w:style w:type="character" w:customStyle="1" w:styleId="a6">
    <w:name w:val="Основной текст_"/>
    <w:basedOn w:val="a0"/>
    <w:link w:val="11"/>
    <w:rsid w:val="0022514D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6"/>
    <w:rsid w:val="0022514D"/>
    <w:pPr>
      <w:shd w:val="clear" w:color="auto" w:fill="FFFFFF"/>
      <w:spacing w:after="60" w:line="312" w:lineRule="exact"/>
      <w:jc w:val="center"/>
    </w:pPr>
    <w:rPr>
      <w:sz w:val="26"/>
      <w:szCs w:val="26"/>
    </w:rPr>
  </w:style>
  <w:style w:type="paragraph" w:styleId="a7">
    <w:name w:val="Normal (Web)"/>
    <w:basedOn w:val="a"/>
    <w:uiPriority w:val="99"/>
    <w:rsid w:val="005301B3"/>
    <w:pPr>
      <w:spacing w:before="100" w:beforeAutospacing="1" w:after="100" w:afterAutospacing="1"/>
    </w:pPr>
  </w:style>
  <w:style w:type="character" w:styleId="a8">
    <w:name w:val="Hyperlink"/>
    <w:rsid w:val="0089248B"/>
    <w:rPr>
      <w:color w:val="0000FF"/>
      <w:u w:val="none"/>
    </w:rPr>
  </w:style>
  <w:style w:type="paragraph" w:styleId="a9">
    <w:name w:val="List Paragraph"/>
    <w:basedOn w:val="a"/>
    <w:qFormat/>
    <w:rsid w:val="008A3B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semiHidden/>
    <w:rsid w:val="00DD4BD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006220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006220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006220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89248B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rsid w:val="0089248B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rsid w:val="00006220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89248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89248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9248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9248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89248B"/>
    <w:pPr>
      <w:jc w:val="center"/>
    </w:pPr>
    <w:rPr>
      <w:rFonts w:ascii="Arial" w:hAnsi="Arial" w:cs="Arial"/>
      <w:bCs/>
      <w:kern w:val="28"/>
      <w:sz w:val="24"/>
      <w:szCs w:val="32"/>
    </w:rPr>
  </w:style>
  <w:style w:type="character" w:styleId="ad">
    <w:name w:val="Emphasis"/>
    <w:basedOn w:val="a0"/>
    <w:uiPriority w:val="20"/>
    <w:qFormat/>
    <w:rsid w:val="00F73B48"/>
    <w:rPr>
      <w:i/>
      <w:iCs/>
    </w:rPr>
  </w:style>
  <w:style w:type="table" w:styleId="ae">
    <w:name w:val="Table Grid"/>
    <w:basedOn w:val="a1"/>
    <w:rsid w:val="00E15AF7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710C75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89248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9248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9248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9248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E435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a3">
    <w:name w:val="Гипертекстовая ссылка"/>
    <w:basedOn w:val="a0"/>
    <w:uiPriority w:val="99"/>
    <w:rsid w:val="00D71C82"/>
    <w:rPr>
      <w:color w:val="008000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7B436D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Цветовое выделение"/>
    <w:uiPriority w:val="99"/>
    <w:rsid w:val="007B436D"/>
    <w:rPr>
      <w:b/>
      <w:bCs/>
      <w:color w:val="26282F"/>
      <w:sz w:val="26"/>
      <w:szCs w:val="26"/>
    </w:rPr>
  </w:style>
  <w:style w:type="paragraph" w:customStyle="1" w:styleId="a5">
    <w:name w:val="Заголовок статьи"/>
    <w:basedOn w:val="a"/>
    <w:next w:val="a"/>
    <w:uiPriority w:val="99"/>
    <w:rsid w:val="007B436D"/>
    <w:pPr>
      <w:ind w:left="1612" w:hanging="892"/>
    </w:pPr>
    <w:rPr>
      <w:rFonts w:cs="Arial"/>
    </w:rPr>
  </w:style>
  <w:style w:type="character" w:customStyle="1" w:styleId="link">
    <w:name w:val="link"/>
    <w:basedOn w:val="a0"/>
    <w:rsid w:val="00561980"/>
  </w:style>
  <w:style w:type="character" w:customStyle="1" w:styleId="a6">
    <w:name w:val="Основной текст_"/>
    <w:basedOn w:val="a0"/>
    <w:link w:val="11"/>
    <w:rsid w:val="0022514D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6"/>
    <w:rsid w:val="0022514D"/>
    <w:pPr>
      <w:shd w:val="clear" w:color="auto" w:fill="FFFFFF"/>
      <w:spacing w:after="60" w:line="312" w:lineRule="exact"/>
      <w:jc w:val="center"/>
    </w:pPr>
    <w:rPr>
      <w:sz w:val="26"/>
      <w:szCs w:val="26"/>
    </w:rPr>
  </w:style>
  <w:style w:type="paragraph" w:styleId="a7">
    <w:name w:val="Normal (Web)"/>
    <w:basedOn w:val="a"/>
    <w:uiPriority w:val="99"/>
    <w:rsid w:val="005301B3"/>
    <w:pPr>
      <w:spacing w:before="100" w:beforeAutospacing="1" w:after="100" w:afterAutospacing="1"/>
    </w:pPr>
  </w:style>
  <w:style w:type="character" w:styleId="a8">
    <w:name w:val="Hyperlink"/>
    <w:rsid w:val="0089248B"/>
    <w:rPr>
      <w:color w:val="0000FF"/>
      <w:u w:val="none"/>
    </w:rPr>
  </w:style>
  <w:style w:type="paragraph" w:styleId="a9">
    <w:name w:val="List Paragraph"/>
    <w:basedOn w:val="a"/>
    <w:qFormat/>
    <w:rsid w:val="008A3B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semiHidden/>
    <w:rsid w:val="00DD4BD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006220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006220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006220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89248B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rsid w:val="0089248B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rsid w:val="00006220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89248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89248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9248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9248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89248B"/>
    <w:pPr>
      <w:jc w:val="center"/>
    </w:pPr>
    <w:rPr>
      <w:rFonts w:ascii="Arial" w:hAnsi="Arial" w:cs="Arial"/>
      <w:bCs/>
      <w:kern w:val="28"/>
      <w:sz w:val="24"/>
      <w:szCs w:val="32"/>
    </w:rPr>
  </w:style>
  <w:style w:type="character" w:styleId="ad">
    <w:name w:val="Emphasis"/>
    <w:basedOn w:val="a0"/>
    <w:uiPriority w:val="20"/>
    <w:qFormat/>
    <w:rsid w:val="00F73B48"/>
    <w:rPr>
      <w:i/>
      <w:iCs/>
    </w:rPr>
  </w:style>
  <w:style w:type="table" w:styleId="ae">
    <w:name w:val="Table Grid"/>
    <w:basedOn w:val="a1"/>
    <w:rsid w:val="00E15AF7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6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244</TotalTime>
  <Pages>3</Pages>
  <Words>468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АдминМолодМО</Company>
  <LinksUpToDate>false</LinksUpToDate>
  <CharactersWithSpaces>4226</CharactersWithSpaces>
  <SharedDoc>false</SharedDoc>
  <HLinks>
    <vt:vector size="36" baseType="variant">
      <vt:variant>
        <vt:i4>5832712</vt:i4>
      </vt:variant>
      <vt:variant>
        <vt:i4>15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  <vt:variant>
        <vt:i4>8323127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consultantplus://offline/ref=53E76A3EC34CC9F7701532C847CAA989D5A97C6EF0A1D9DBB7656C9990932847E3FFD2C57B926Dn3H</vt:lpwstr>
      </vt:variant>
      <vt:variant>
        <vt:lpwstr/>
      </vt:variant>
      <vt:variant>
        <vt:i4>7405673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consultantplus://offline/ref=53E76A3EC34CC9F7701532C847CAA989D5A97B66F5AFD9DBB7656C9990932847E3FFD2CC67n8H</vt:lpwstr>
      </vt:variant>
      <vt:variant>
        <vt:lpwstr/>
      </vt:variant>
      <vt:variant>
        <vt:i4>7405665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consultantplus://offline/ref=53E76A3EC34CC9F7701532C847CAA989D5A97B66F5AFD9DBB7656C9990932847E3FFD2C167nBH</vt:lpwstr>
      </vt:variant>
      <vt:variant>
        <vt:lpwstr/>
      </vt:variant>
      <vt:variant>
        <vt:i4>2752573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consultantplus://offline/ref=53E76A3EC34CC9F7701532C847CAA989D5A97B6FF4AAD9DBB7656C9990932847E3FFD2C57896D11D69n9H</vt:lpwstr>
      </vt:variant>
      <vt:variant>
        <vt:lpwstr/>
      </vt:variant>
      <vt:variant>
        <vt:i4>2752573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consultantplus://offline/ref=53E76A3EC34CC9F7701532C847CAA989D5A97B6FF4AAD9DBB7656C9990932847E3FFD2C57896D41A69n9H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Ольга Валерьевна Усольцева</dc:creator>
  <cp:lastModifiedBy>User</cp:lastModifiedBy>
  <cp:revision>32</cp:revision>
  <cp:lastPrinted>2019-04-30T07:29:00Z</cp:lastPrinted>
  <dcterms:created xsi:type="dcterms:W3CDTF">2017-04-06T07:27:00Z</dcterms:created>
  <dcterms:modified xsi:type="dcterms:W3CDTF">2019-04-30T07:29:00Z</dcterms:modified>
</cp:coreProperties>
</file>