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211810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973715" w:rsidRDefault="00973715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F73DCA" w:rsidRDefault="00F73DCA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ПРОЕКТ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 </w:t>
      </w:r>
      <w:r w:rsidR="00BD3F96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___________</w:t>
      </w:r>
      <w:r w:rsidR="0031647F"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 №</w:t>
      </w:r>
      <w:r w:rsidR="00BD3F96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___</w:t>
      </w:r>
    </w:p>
    <w:p w:rsid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B953CB" w:rsidRDefault="00B953CB" w:rsidP="004518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A0D2C" w:rsidRPr="004518BD" w:rsidRDefault="00D77CD4" w:rsidP="004518B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18BD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и дополнений в Устав Ушаковского муниципального образования</w:t>
      </w:r>
    </w:p>
    <w:p w:rsidR="00EA0D2C" w:rsidRPr="004518BD" w:rsidRDefault="00EA0D2C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722" w:rsidRPr="003501C5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приведения Устава Ушаковского муниципального образования  в соответствии с действующим законодательством Российской Федерации и ст.ст. 24, 43 Устава Ушаковского муниципального образования, Дума Ушаковского муниципального образования,</w:t>
      </w:r>
    </w:p>
    <w:p w:rsidR="00805722" w:rsidRPr="003501C5" w:rsidRDefault="00805722" w:rsidP="00451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805722" w:rsidRPr="003501C5" w:rsidRDefault="00805722" w:rsidP="004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5722" w:rsidRDefault="00805722" w:rsidP="00750E25">
      <w:pPr>
        <w:pStyle w:val="aa"/>
        <w:numPr>
          <w:ilvl w:val="0"/>
          <w:numId w:val="2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следующие</w:t>
      </w:r>
      <w:r w:rsidR="00750E25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изменения и дополнения в Устав </w:t>
      </w: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образования:</w:t>
      </w:r>
    </w:p>
    <w:p w:rsidR="00BD3F96" w:rsidRPr="003501C5" w:rsidRDefault="00BD3F96" w:rsidP="000262F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 В пункте 13 части 1 статьи 7 </w:t>
      </w:r>
      <w:r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знак препинания </w:t>
      </w:r>
      <w:r w:rsidR="000262F6">
        <w:rPr>
          <w:rFonts w:ascii="Times New Roman" w:eastAsia="Times New Roman" w:hAnsi="Times New Roman" w:cs="Times New Roman"/>
          <w:sz w:val="28"/>
          <w:szCs w:val="28"/>
          <w:lang w:eastAsia="en-US"/>
        </w:rPr>
        <w:t>«.» заменить на знак препинания «;».</w:t>
      </w:r>
    </w:p>
    <w:p w:rsidR="00750E25" w:rsidRPr="003501C5" w:rsidRDefault="000262F6" w:rsidP="00750E2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1.2</w:t>
      </w:r>
      <w:r w:rsidR="00750E25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D3F96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 1 статьи 7</w:t>
      </w:r>
      <w:r w:rsidR="00750E25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Ушаковского муниципального образования </w:t>
      </w:r>
      <w:r w:rsidR="00BD3F9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 пунктом 14 следующего содержания: «14</w:t>
      </w:r>
      <w:r w:rsidR="003501C5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C837C8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 </w:t>
      </w:r>
      <w:r w:rsidR="00C837C8" w:rsidRPr="003501C5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D76EEC" w:rsidRDefault="000262F6" w:rsidP="001E6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 </w:t>
      </w:r>
      <w:r w:rsidR="00D76EEC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4 статьи 34 </w:t>
      </w:r>
      <w:r w:rsidR="0009129D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Устава Ушаковского муниципального </w:t>
      </w:r>
      <w:r w:rsidR="000912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изложить в новой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09129D">
        <w:rPr>
          <w:rFonts w:ascii="Times New Roman" w:eastAsia="Times New Roman" w:hAnsi="Times New Roman" w:cs="Times New Roman"/>
          <w:sz w:val="28"/>
          <w:szCs w:val="28"/>
          <w:lang w:eastAsia="en-US"/>
        </w:rPr>
        <w:t>1) е</w:t>
      </w:r>
      <w:r w:rsidR="00D76EEC">
        <w:rPr>
          <w:rFonts w:ascii="Times New Roman" w:eastAsia="Times New Roman" w:hAnsi="Times New Roman" w:cs="Times New Roman"/>
          <w:sz w:val="28"/>
          <w:szCs w:val="28"/>
          <w:lang w:eastAsia="en-US"/>
        </w:rPr>
        <w:t>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5D0570" w:rsidRPr="003501C5" w:rsidRDefault="00D76EEC" w:rsidP="001E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 3, 6 – 9 части 6, частью 7.1 Федерального закона «Об общих принципах организации местного самоуправления в Российской Федерации</w:t>
      </w:r>
      <w:r w:rsidR="0009129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="005D0570" w:rsidRPr="003501C5">
        <w:rPr>
          <w:rFonts w:ascii="Times New Roman" w:hAnsi="Times New Roman" w:cs="Times New Roman"/>
          <w:sz w:val="28"/>
          <w:szCs w:val="28"/>
        </w:rPr>
        <w:t>».</w:t>
      </w:r>
    </w:p>
    <w:p w:rsidR="00F37ECC" w:rsidRPr="00746F94" w:rsidRDefault="0009129D" w:rsidP="00746F94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6F94">
        <w:rPr>
          <w:rFonts w:ascii="Times New Roman" w:hAnsi="Times New Roman" w:cs="Times New Roman"/>
          <w:sz w:val="28"/>
          <w:szCs w:val="28"/>
        </w:rPr>
        <w:t xml:space="preserve">В части 5 статьи 69 </w:t>
      </w:r>
      <w:r w:rsidRPr="00746F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Устава Ушаковского муниципального слова «Депутаты представительного органа муниципального образования, распущенного на основании части 3 настоящей статьи» заменить словами </w:t>
      </w:r>
      <w:r w:rsidRPr="00746F9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«Депутаты Думы Ушаковского муниципального образования, распущенной на основании части 3 настоящей статьи». </w:t>
      </w:r>
    </w:p>
    <w:p w:rsidR="00746F94" w:rsidRPr="00746F94" w:rsidRDefault="00746F94" w:rsidP="00746F94">
      <w:pPr>
        <w:pStyle w:val="aa"/>
        <w:spacing w:after="0" w:line="240" w:lineRule="auto"/>
        <w:ind w:left="1969"/>
        <w:jc w:val="both"/>
        <w:rPr>
          <w:rFonts w:ascii="Times New Roman" w:hAnsi="Times New Roman" w:cs="Times New Roman"/>
          <w:sz w:val="28"/>
          <w:szCs w:val="28"/>
        </w:rPr>
      </w:pPr>
    </w:p>
    <w:p w:rsidR="001623CE" w:rsidRDefault="00746F94" w:rsidP="00746F9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9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Ушаковского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46F94" w:rsidRPr="00746F94" w:rsidRDefault="00746F94" w:rsidP="0074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F94" w:rsidRDefault="00746F94" w:rsidP="00746F9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Ушаковского муниципального образования опубликовать муниципальный правовой акт Ушаковского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Ушаковского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46F94" w:rsidRDefault="00746F94" w:rsidP="00020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DCA" w:rsidRDefault="00746F94" w:rsidP="00F73DC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864" w:rsidRPr="003501C5">
        <w:rPr>
          <w:rFonts w:ascii="Times New Roman" w:hAnsi="Times New Roman" w:cs="Times New Roman"/>
          <w:sz w:val="28"/>
          <w:szCs w:val="28"/>
        </w:rPr>
        <w:t xml:space="preserve">. </w:t>
      </w:r>
      <w:r w:rsidR="00020864" w:rsidRPr="003501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после государственной регистрации </w:t>
      </w:r>
      <w:r w:rsidR="00936F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F73D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опубликования (обнародования) </w:t>
      </w:r>
      <w:r w:rsidR="00F73DCA" w:rsidRPr="00F73D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F73DCA" w:rsidRPr="00F73DC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</w:t>
      </w:r>
      <w:r w:rsidR="00F73DCA" w:rsidRPr="00F73DCA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F73DCA" w:rsidRPr="00F73DCA">
        <w:rPr>
          <w:rFonts w:ascii="Times New Roman" w:eastAsia="Times New Roman" w:hAnsi="Times New Roman" w:cs="Times New Roman"/>
          <w:sz w:val="28"/>
          <w:szCs w:val="28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020864" w:rsidRPr="003501C5" w:rsidRDefault="00020864" w:rsidP="00020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864" w:rsidRPr="003501C5" w:rsidRDefault="00020864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C5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Pr="003501C5">
        <w:rPr>
          <w:rFonts w:ascii="Times New Roman" w:hAnsi="Times New Roman" w:cs="Times New Roman"/>
          <w:sz w:val="28"/>
          <w:szCs w:val="28"/>
        </w:rPr>
        <w:t>Ушаковского</w:t>
      </w:r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C5">
        <w:rPr>
          <w:rFonts w:ascii="Times New Roman" w:hAnsi="Times New Roman" w:cs="Times New Roman"/>
          <w:sz w:val="28"/>
          <w:szCs w:val="28"/>
        </w:rPr>
        <w:t>Председатель Думы Ушаковского</w:t>
      </w:r>
    </w:p>
    <w:p w:rsidR="001623CE" w:rsidRPr="003501C5" w:rsidRDefault="001623CE" w:rsidP="0016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01C5">
        <w:rPr>
          <w:rFonts w:ascii="Times New Roman" w:hAnsi="Times New Roman" w:cs="Times New Roman"/>
          <w:sz w:val="28"/>
          <w:szCs w:val="28"/>
        </w:rPr>
        <w:tab/>
      </w:r>
      <w:r w:rsidRPr="003501C5">
        <w:rPr>
          <w:rFonts w:ascii="Times New Roman" w:hAnsi="Times New Roman" w:cs="Times New Roman"/>
          <w:sz w:val="28"/>
          <w:szCs w:val="28"/>
        </w:rPr>
        <w:tab/>
      </w:r>
      <w:r w:rsidRPr="003501C5">
        <w:rPr>
          <w:rFonts w:ascii="Times New Roman" w:hAnsi="Times New Roman" w:cs="Times New Roman"/>
          <w:sz w:val="28"/>
          <w:szCs w:val="28"/>
        </w:rPr>
        <w:tab/>
      </w:r>
      <w:r w:rsidRPr="003501C5">
        <w:rPr>
          <w:rFonts w:ascii="Times New Roman" w:hAnsi="Times New Roman" w:cs="Times New Roman"/>
          <w:sz w:val="28"/>
          <w:szCs w:val="28"/>
        </w:rPr>
        <w:tab/>
      </w:r>
      <w:r w:rsidRPr="003501C5">
        <w:rPr>
          <w:rFonts w:ascii="Times New Roman" w:hAnsi="Times New Roman" w:cs="Times New Roman"/>
          <w:sz w:val="28"/>
          <w:szCs w:val="28"/>
        </w:rPr>
        <w:tab/>
        <w:t xml:space="preserve">       А.С. Кузнецов</w:t>
      </w:r>
    </w:p>
    <w:sectPr w:rsidR="001623CE" w:rsidRPr="003501C5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967" w:rsidRDefault="00AD6967" w:rsidP="00635068">
      <w:pPr>
        <w:spacing w:after="0" w:line="240" w:lineRule="auto"/>
      </w:pPr>
      <w:r>
        <w:separator/>
      </w:r>
    </w:p>
  </w:endnote>
  <w:endnote w:type="continuationSeparator" w:id="1">
    <w:p w:rsidR="00AD6967" w:rsidRDefault="00AD6967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967" w:rsidRDefault="00AD6967" w:rsidP="00635068">
      <w:pPr>
        <w:spacing w:after="0" w:line="240" w:lineRule="auto"/>
      </w:pPr>
      <w:r>
        <w:separator/>
      </w:r>
    </w:p>
  </w:footnote>
  <w:footnote w:type="continuationSeparator" w:id="1">
    <w:p w:rsidR="00AD6967" w:rsidRDefault="00AD6967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5920"/>
    <w:multiLevelType w:val="multilevel"/>
    <w:tmpl w:val="BB0682D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20864"/>
    <w:rsid w:val="000262F6"/>
    <w:rsid w:val="00052A06"/>
    <w:rsid w:val="0006424B"/>
    <w:rsid w:val="0009129D"/>
    <w:rsid w:val="0009134A"/>
    <w:rsid w:val="000A314A"/>
    <w:rsid w:val="000D14FC"/>
    <w:rsid w:val="000F495A"/>
    <w:rsid w:val="00135841"/>
    <w:rsid w:val="001623CE"/>
    <w:rsid w:val="00196B25"/>
    <w:rsid w:val="001A593C"/>
    <w:rsid w:val="001B39AC"/>
    <w:rsid w:val="001E1B90"/>
    <w:rsid w:val="001E654F"/>
    <w:rsid w:val="00211810"/>
    <w:rsid w:val="002B16A1"/>
    <w:rsid w:val="002D710D"/>
    <w:rsid w:val="002E0B54"/>
    <w:rsid w:val="00314839"/>
    <w:rsid w:val="00314CAB"/>
    <w:rsid w:val="0031647F"/>
    <w:rsid w:val="00336468"/>
    <w:rsid w:val="003374E5"/>
    <w:rsid w:val="003501C5"/>
    <w:rsid w:val="0036125E"/>
    <w:rsid w:val="00374583"/>
    <w:rsid w:val="00384253"/>
    <w:rsid w:val="003953D2"/>
    <w:rsid w:val="003A5964"/>
    <w:rsid w:val="003E2661"/>
    <w:rsid w:val="003E7965"/>
    <w:rsid w:val="003F733C"/>
    <w:rsid w:val="004436FC"/>
    <w:rsid w:val="004518BD"/>
    <w:rsid w:val="004700A7"/>
    <w:rsid w:val="004A0794"/>
    <w:rsid w:val="004B504E"/>
    <w:rsid w:val="004C2924"/>
    <w:rsid w:val="004C6840"/>
    <w:rsid w:val="004F5AD7"/>
    <w:rsid w:val="005059D0"/>
    <w:rsid w:val="00525807"/>
    <w:rsid w:val="00542A1C"/>
    <w:rsid w:val="0055176F"/>
    <w:rsid w:val="00561C67"/>
    <w:rsid w:val="005702D6"/>
    <w:rsid w:val="0058220B"/>
    <w:rsid w:val="00584667"/>
    <w:rsid w:val="005C0679"/>
    <w:rsid w:val="005C6C85"/>
    <w:rsid w:val="005D0570"/>
    <w:rsid w:val="005D40B9"/>
    <w:rsid w:val="00603A23"/>
    <w:rsid w:val="00631515"/>
    <w:rsid w:val="00631BC4"/>
    <w:rsid w:val="006322E7"/>
    <w:rsid w:val="006325BD"/>
    <w:rsid w:val="00635068"/>
    <w:rsid w:val="00635EB6"/>
    <w:rsid w:val="0066701C"/>
    <w:rsid w:val="006A7A15"/>
    <w:rsid w:val="006C2367"/>
    <w:rsid w:val="006C51EE"/>
    <w:rsid w:val="006F09BF"/>
    <w:rsid w:val="00735FF4"/>
    <w:rsid w:val="00746F94"/>
    <w:rsid w:val="00750E25"/>
    <w:rsid w:val="007713BE"/>
    <w:rsid w:val="00775A8D"/>
    <w:rsid w:val="007F763C"/>
    <w:rsid w:val="00805722"/>
    <w:rsid w:val="00864232"/>
    <w:rsid w:val="00877841"/>
    <w:rsid w:val="008C7ABF"/>
    <w:rsid w:val="008D3E45"/>
    <w:rsid w:val="008D3EF5"/>
    <w:rsid w:val="00936FD8"/>
    <w:rsid w:val="00962BA6"/>
    <w:rsid w:val="00973715"/>
    <w:rsid w:val="009C4D8A"/>
    <w:rsid w:val="009D3ADC"/>
    <w:rsid w:val="009E5A8D"/>
    <w:rsid w:val="009F389B"/>
    <w:rsid w:val="00A04C65"/>
    <w:rsid w:val="00A1424C"/>
    <w:rsid w:val="00A463BF"/>
    <w:rsid w:val="00A7212A"/>
    <w:rsid w:val="00A85B5A"/>
    <w:rsid w:val="00AB421F"/>
    <w:rsid w:val="00AB6FBD"/>
    <w:rsid w:val="00AD2291"/>
    <w:rsid w:val="00AD6967"/>
    <w:rsid w:val="00AE5BAD"/>
    <w:rsid w:val="00B018A4"/>
    <w:rsid w:val="00B1227F"/>
    <w:rsid w:val="00B44984"/>
    <w:rsid w:val="00B473F8"/>
    <w:rsid w:val="00B55730"/>
    <w:rsid w:val="00B82C0B"/>
    <w:rsid w:val="00B953CB"/>
    <w:rsid w:val="00BB0E32"/>
    <w:rsid w:val="00BD3F96"/>
    <w:rsid w:val="00C16A7A"/>
    <w:rsid w:val="00C31366"/>
    <w:rsid w:val="00C43F52"/>
    <w:rsid w:val="00C72548"/>
    <w:rsid w:val="00C837C8"/>
    <w:rsid w:val="00C83DD5"/>
    <w:rsid w:val="00CA3171"/>
    <w:rsid w:val="00CE32D7"/>
    <w:rsid w:val="00D264C9"/>
    <w:rsid w:val="00D34A56"/>
    <w:rsid w:val="00D55D69"/>
    <w:rsid w:val="00D76EEC"/>
    <w:rsid w:val="00D77CD4"/>
    <w:rsid w:val="00D96863"/>
    <w:rsid w:val="00DC0461"/>
    <w:rsid w:val="00DE07D3"/>
    <w:rsid w:val="00DE30D7"/>
    <w:rsid w:val="00DF7F28"/>
    <w:rsid w:val="00E138A3"/>
    <w:rsid w:val="00E73B4D"/>
    <w:rsid w:val="00EA0D2C"/>
    <w:rsid w:val="00EA7E45"/>
    <w:rsid w:val="00EF2A63"/>
    <w:rsid w:val="00F1430C"/>
    <w:rsid w:val="00F37ECC"/>
    <w:rsid w:val="00F41BB0"/>
    <w:rsid w:val="00F73DCA"/>
    <w:rsid w:val="00F953AB"/>
    <w:rsid w:val="00FC2088"/>
    <w:rsid w:val="00FE6376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7212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B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7212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2016-12-07T02:45:00Z</cp:lastPrinted>
  <dcterms:created xsi:type="dcterms:W3CDTF">2016-06-09T00:55:00Z</dcterms:created>
  <dcterms:modified xsi:type="dcterms:W3CDTF">2016-12-07T02:48:00Z</dcterms:modified>
</cp:coreProperties>
</file>