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CE" w:rsidRPr="00A447EB" w:rsidRDefault="00D760CE" w:rsidP="00D760CE">
      <w:pPr>
        <w:keepNext/>
        <w:suppressAutoHyphens/>
        <w:autoSpaceDE/>
        <w:autoSpaceDN/>
        <w:adjustRightInd/>
        <w:spacing w:before="240" w:after="120"/>
        <w:ind w:firstLine="0"/>
        <w:jc w:val="center"/>
        <w:rPr>
          <w:rFonts w:ascii="Times New Roman" w:eastAsia="Lucida Sans Unicode" w:hAnsi="Times New Roman"/>
          <w:sz w:val="28"/>
          <w:szCs w:val="28"/>
        </w:rPr>
      </w:pPr>
      <w:r w:rsidRPr="00A447EB">
        <w:rPr>
          <w:rFonts w:ascii="Times New Roman" w:eastAsia="Lucida Sans Unicode" w:hAnsi="Times New Roman"/>
          <w:sz w:val="28"/>
          <w:szCs w:val="28"/>
        </w:rPr>
        <w:t>РОССИЙСКАЯ ФЕДЕРАЦИЯ</w:t>
      </w:r>
    </w:p>
    <w:p w:rsidR="00D760CE" w:rsidRPr="00A447EB" w:rsidRDefault="00D760CE" w:rsidP="00D760CE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/>
          <w:sz w:val="28"/>
          <w:szCs w:val="22"/>
          <w:lang w:eastAsia="en-US"/>
        </w:rPr>
      </w:pPr>
      <w:r w:rsidRPr="00A447EB">
        <w:rPr>
          <w:rFonts w:ascii="Times New Roman" w:eastAsia="Calibri" w:hAnsi="Times New Roman"/>
          <w:sz w:val="28"/>
          <w:szCs w:val="22"/>
          <w:lang w:eastAsia="en-US"/>
        </w:rPr>
        <w:t>ИРКУТСКАЯ ОБЛАСТЬ ИРКУТСКИЙ РАЙОН</w:t>
      </w:r>
    </w:p>
    <w:p w:rsidR="00D760CE" w:rsidRPr="00A447EB" w:rsidRDefault="00D760CE" w:rsidP="00D760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 w:rsidRPr="00A447EB">
        <w:rPr>
          <w:rFonts w:ascii="Times New Roman" w:hAnsi="Times New Roman"/>
          <w:b/>
          <w:sz w:val="40"/>
          <w:szCs w:val="40"/>
          <w:lang w:eastAsia="ar-SA"/>
        </w:rPr>
        <w:t xml:space="preserve">ДУМА </w:t>
      </w:r>
    </w:p>
    <w:p w:rsidR="00D760CE" w:rsidRPr="00A447EB" w:rsidRDefault="00D760CE" w:rsidP="00D760CE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/>
          <w:sz w:val="28"/>
          <w:szCs w:val="22"/>
          <w:lang w:eastAsia="en-US"/>
        </w:rPr>
      </w:pPr>
      <w:r w:rsidRPr="00A447EB">
        <w:rPr>
          <w:rFonts w:ascii="Times New Roman" w:eastAsia="Calibri" w:hAnsi="Times New Roman"/>
          <w:noProof/>
          <w:sz w:val="28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0E40B5A" wp14:editId="27945756">
                <wp:simplePos x="0" y="0"/>
                <wp:positionH relativeFrom="column">
                  <wp:posOffset>36195</wp:posOffset>
                </wp:positionH>
                <wp:positionV relativeFrom="paragraph">
                  <wp:posOffset>292099</wp:posOffset>
                </wp:positionV>
                <wp:extent cx="5932170" cy="0"/>
                <wp:effectExtent l="0" t="0" r="11430" b="1905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2.85pt;margin-top:23pt;width:467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" strokeweight="2pt"/>
            </w:pict>
          </mc:Fallback>
        </mc:AlternateContent>
      </w:r>
      <w:r w:rsidRPr="00A447EB">
        <w:rPr>
          <w:rFonts w:ascii="Times New Roman" w:eastAsia="Calibri" w:hAnsi="Times New Roman"/>
          <w:noProof/>
          <w:sz w:val="28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E73757" wp14:editId="4142C7D1">
                <wp:simplePos x="0" y="0"/>
                <wp:positionH relativeFrom="column">
                  <wp:posOffset>36195</wp:posOffset>
                </wp:positionH>
                <wp:positionV relativeFrom="paragraph">
                  <wp:posOffset>234949</wp:posOffset>
                </wp:positionV>
                <wp:extent cx="5932170" cy="0"/>
                <wp:effectExtent l="0" t="0" r="11430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.85pt;margin-top:18.5pt;width:467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p0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/0GKdB0CAAA7BAAADgAAAAAAAAAAAAAAAAAuAgAAZHJzL2Uyb0RvYy54bWxQSwECLQAU&#10;AAYACAAAACEASJ614NsAAAAHAQAADwAAAAAAAAAAAAAAAAB3BAAAZHJzL2Rvd25yZXYueG1sUEsF&#10;BgAAAAAEAAQA8wAAAH8FAAAAAA==&#10;" strokeweight=".25pt"/>
            </w:pict>
          </mc:Fallback>
        </mc:AlternateContent>
      </w:r>
      <w:r w:rsidRPr="00A447EB">
        <w:rPr>
          <w:rFonts w:ascii="Times New Roman" w:eastAsia="Calibri" w:hAnsi="Times New Roman"/>
          <w:sz w:val="28"/>
          <w:szCs w:val="22"/>
          <w:lang w:eastAsia="en-US"/>
        </w:rPr>
        <w:t>УШАКОВСКОГО МУНИЦИПАЛЬНОГО ОБРАЗОВАНИЯ</w:t>
      </w:r>
    </w:p>
    <w:p w:rsidR="00D760CE" w:rsidRPr="00D5630E" w:rsidRDefault="00D760CE" w:rsidP="00D5630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proofErr w:type="gramStart"/>
      <w:r w:rsidRPr="00A447EB">
        <w:rPr>
          <w:rFonts w:ascii="Times New Roman" w:hAnsi="Times New Roman"/>
          <w:b/>
          <w:sz w:val="40"/>
          <w:szCs w:val="40"/>
          <w:lang w:eastAsia="ar-SA"/>
        </w:rPr>
        <w:t>Р</w:t>
      </w:r>
      <w:proofErr w:type="gramEnd"/>
      <w:r w:rsidRPr="00A447EB">
        <w:rPr>
          <w:rFonts w:ascii="Times New Roman" w:hAnsi="Times New Roman"/>
          <w:b/>
          <w:sz w:val="40"/>
          <w:szCs w:val="40"/>
          <w:lang w:eastAsia="ar-SA"/>
        </w:rPr>
        <w:t xml:space="preserve"> Е Ш Е Н И Е</w:t>
      </w:r>
    </w:p>
    <w:p w:rsidR="00D760CE" w:rsidRPr="00856ADB" w:rsidRDefault="0051238E" w:rsidP="00D760CE">
      <w:pPr>
        <w:keepNext/>
        <w:suppressAutoHyphens/>
        <w:autoSpaceDE/>
        <w:autoSpaceDN/>
        <w:adjustRightInd/>
        <w:ind w:firstLine="0"/>
        <w:jc w:val="left"/>
        <w:outlineLvl w:val="1"/>
        <w:rPr>
          <w:rFonts w:ascii="Times New Roman" w:eastAsia="Lucida Sans Unicode" w:hAnsi="Times New Roman"/>
          <w:sz w:val="27"/>
          <w:szCs w:val="27"/>
        </w:rPr>
      </w:pPr>
      <w:r>
        <w:rPr>
          <w:rFonts w:ascii="Times New Roman" w:eastAsia="Lucida Sans Unicode" w:hAnsi="Times New Roman"/>
          <w:sz w:val="27"/>
          <w:szCs w:val="27"/>
        </w:rPr>
        <w:t xml:space="preserve">от  08.12.2017 г. </w:t>
      </w:r>
      <w:bookmarkStart w:id="0" w:name="_GoBack"/>
      <w:bookmarkEnd w:id="0"/>
      <w:r>
        <w:rPr>
          <w:rFonts w:ascii="Times New Roman" w:eastAsia="Lucida Sans Unicode" w:hAnsi="Times New Roman"/>
          <w:sz w:val="27"/>
          <w:szCs w:val="27"/>
        </w:rPr>
        <w:t>№ 67</w:t>
      </w:r>
    </w:p>
    <w:p w:rsidR="00D760CE" w:rsidRPr="00856ADB" w:rsidRDefault="00D760CE" w:rsidP="00D760CE">
      <w:pPr>
        <w:keepNext/>
        <w:suppressAutoHyphens/>
        <w:autoSpaceDE/>
        <w:autoSpaceDN/>
        <w:adjustRightInd/>
        <w:ind w:firstLine="0"/>
        <w:jc w:val="left"/>
        <w:outlineLvl w:val="1"/>
        <w:rPr>
          <w:rFonts w:ascii="Times New Roman" w:eastAsia="Lucida Sans Unicode" w:hAnsi="Times New Roman"/>
          <w:sz w:val="27"/>
          <w:szCs w:val="27"/>
        </w:rPr>
      </w:pPr>
      <w:r w:rsidRPr="00856ADB">
        <w:rPr>
          <w:rFonts w:ascii="Times New Roman" w:eastAsia="Lucida Sans Unicode" w:hAnsi="Times New Roman"/>
          <w:sz w:val="27"/>
          <w:szCs w:val="27"/>
        </w:rPr>
        <w:t xml:space="preserve">с. </w:t>
      </w:r>
      <w:proofErr w:type="spellStart"/>
      <w:r w:rsidRPr="00856ADB">
        <w:rPr>
          <w:rFonts w:ascii="Times New Roman" w:eastAsia="Lucida Sans Unicode" w:hAnsi="Times New Roman"/>
          <w:sz w:val="27"/>
          <w:szCs w:val="27"/>
        </w:rPr>
        <w:t>Пивовариха</w:t>
      </w:r>
      <w:proofErr w:type="spellEnd"/>
    </w:p>
    <w:p w:rsidR="00D760CE" w:rsidRPr="00856ADB" w:rsidRDefault="00D760CE" w:rsidP="00D760CE">
      <w:pPr>
        <w:widowControl/>
        <w:autoSpaceDE/>
        <w:autoSpaceDN/>
        <w:adjustRightInd/>
        <w:spacing w:line="240" w:lineRule="exact"/>
        <w:ind w:right="2267" w:firstLine="0"/>
        <w:rPr>
          <w:rFonts w:ascii="Times New Roman" w:hAnsi="Times New Roman"/>
          <w:caps/>
          <w:sz w:val="27"/>
          <w:szCs w:val="27"/>
          <w:lang w:eastAsia="en-US"/>
        </w:rPr>
      </w:pPr>
    </w:p>
    <w:p w:rsidR="00D760CE" w:rsidRPr="00856ADB" w:rsidRDefault="00D760CE" w:rsidP="00D760CE">
      <w:pPr>
        <w:keepNext/>
        <w:keepLines/>
        <w:widowControl/>
        <w:autoSpaceDE/>
        <w:autoSpaceDN/>
        <w:adjustRightInd/>
        <w:spacing w:line="276" w:lineRule="auto"/>
        <w:ind w:right="-1" w:firstLine="0"/>
        <w:jc w:val="left"/>
        <w:outlineLvl w:val="0"/>
        <w:rPr>
          <w:rFonts w:ascii="Times New Roman" w:eastAsia="Calibri" w:hAnsi="Times New Roman"/>
          <w:sz w:val="27"/>
          <w:szCs w:val="27"/>
          <w:lang w:eastAsia="en-US"/>
        </w:rPr>
      </w:pPr>
      <w:r w:rsidRPr="00856ADB">
        <w:rPr>
          <w:rFonts w:ascii="Times New Roman" w:eastAsia="Calibri" w:hAnsi="Times New Roman"/>
          <w:sz w:val="27"/>
          <w:szCs w:val="27"/>
          <w:lang w:eastAsia="en-US"/>
        </w:rPr>
        <w:t xml:space="preserve">«О внесении изменений в решение Думы </w:t>
      </w:r>
    </w:p>
    <w:p w:rsidR="00D760CE" w:rsidRPr="00856ADB" w:rsidRDefault="00D760CE" w:rsidP="00D760CE">
      <w:pPr>
        <w:keepNext/>
        <w:keepLines/>
        <w:widowControl/>
        <w:autoSpaceDE/>
        <w:autoSpaceDN/>
        <w:adjustRightInd/>
        <w:spacing w:line="276" w:lineRule="auto"/>
        <w:ind w:right="-1" w:firstLine="0"/>
        <w:jc w:val="left"/>
        <w:outlineLvl w:val="0"/>
        <w:rPr>
          <w:rFonts w:ascii="Times New Roman" w:eastAsia="Calibri" w:hAnsi="Times New Roman"/>
          <w:sz w:val="27"/>
          <w:szCs w:val="27"/>
          <w:lang w:eastAsia="en-US"/>
        </w:rPr>
      </w:pPr>
      <w:r w:rsidRPr="00856ADB">
        <w:rPr>
          <w:rFonts w:ascii="Times New Roman" w:eastAsia="Calibri" w:hAnsi="Times New Roman"/>
          <w:sz w:val="27"/>
          <w:szCs w:val="27"/>
          <w:lang w:eastAsia="en-US"/>
        </w:rPr>
        <w:t xml:space="preserve">от 30.08.2017 г. № 34 «Об установлении </w:t>
      </w:r>
    </w:p>
    <w:p w:rsidR="00D760CE" w:rsidRPr="00856ADB" w:rsidRDefault="00D760CE" w:rsidP="00D760CE">
      <w:pPr>
        <w:keepNext/>
        <w:keepLines/>
        <w:widowControl/>
        <w:autoSpaceDE/>
        <w:autoSpaceDN/>
        <w:adjustRightInd/>
        <w:spacing w:line="276" w:lineRule="auto"/>
        <w:ind w:right="-1" w:firstLine="0"/>
        <w:jc w:val="left"/>
        <w:outlineLvl w:val="0"/>
        <w:rPr>
          <w:rFonts w:ascii="Times New Roman" w:eastAsia="Calibri" w:hAnsi="Times New Roman"/>
          <w:sz w:val="27"/>
          <w:szCs w:val="27"/>
          <w:lang w:eastAsia="en-US"/>
        </w:rPr>
      </w:pPr>
      <w:r w:rsidRPr="00856ADB">
        <w:rPr>
          <w:rFonts w:ascii="Times New Roman" w:eastAsia="Calibri" w:hAnsi="Times New Roman"/>
          <w:sz w:val="27"/>
          <w:szCs w:val="27"/>
          <w:lang w:eastAsia="en-US"/>
        </w:rPr>
        <w:t xml:space="preserve">и введение в действие земельного налога и </w:t>
      </w:r>
    </w:p>
    <w:p w:rsidR="00D760CE" w:rsidRPr="00856ADB" w:rsidRDefault="00D760CE" w:rsidP="00D760CE">
      <w:pPr>
        <w:keepNext/>
        <w:keepLines/>
        <w:widowControl/>
        <w:autoSpaceDE/>
        <w:autoSpaceDN/>
        <w:adjustRightInd/>
        <w:spacing w:line="276" w:lineRule="auto"/>
        <w:ind w:right="-1" w:firstLine="0"/>
        <w:jc w:val="left"/>
        <w:outlineLvl w:val="0"/>
        <w:rPr>
          <w:rFonts w:ascii="Times New Roman" w:eastAsia="Calibri" w:hAnsi="Times New Roman"/>
          <w:sz w:val="27"/>
          <w:szCs w:val="27"/>
          <w:lang w:eastAsia="en-US"/>
        </w:rPr>
      </w:pPr>
      <w:proofErr w:type="gramStart"/>
      <w:r w:rsidRPr="00856ADB">
        <w:rPr>
          <w:rFonts w:ascii="Times New Roman" w:eastAsia="Calibri" w:hAnsi="Times New Roman"/>
          <w:sz w:val="27"/>
          <w:szCs w:val="27"/>
          <w:lang w:eastAsia="en-US"/>
        </w:rPr>
        <w:t>утверждении</w:t>
      </w:r>
      <w:proofErr w:type="gramEnd"/>
      <w:r w:rsidRPr="00856ADB">
        <w:rPr>
          <w:rFonts w:ascii="Times New Roman" w:eastAsia="Calibri" w:hAnsi="Times New Roman"/>
          <w:sz w:val="27"/>
          <w:szCs w:val="27"/>
          <w:lang w:eastAsia="en-US"/>
        </w:rPr>
        <w:t xml:space="preserve"> Положения о земельном налоге </w:t>
      </w:r>
    </w:p>
    <w:p w:rsidR="00D760CE" w:rsidRPr="00856ADB" w:rsidRDefault="00D760CE" w:rsidP="00D760CE">
      <w:pPr>
        <w:keepNext/>
        <w:keepLines/>
        <w:widowControl/>
        <w:autoSpaceDE/>
        <w:autoSpaceDN/>
        <w:adjustRightInd/>
        <w:spacing w:line="276" w:lineRule="auto"/>
        <w:ind w:right="-1" w:firstLine="0"/>
        <w:jc w:val="left"/>
        <w:outlineLvl w:val="0"/>
        <w:rPr>
          <w:rFonts w:ascii="Times New Roman" w:eastAsia="Calibri" w:hAnsi="Times New Roman"/>
          <w:sz w:val="27"/>
          <w:szCs w:val="27"/>
          <w:lang w:eastAsia="en-US"/>
        </w:rPr>
      </w:pPr>
      <w:r w:rsidRPr="00856ADB">
        <w:rPr>
          <w:rFonts w:ascii="Times New Roman" w:eastAsia="Calibri" w:hAnsi="Times New Roman"/>
          <w:sz w:val="27"/>
          <w:szCs w:val="27"/>
          <w:lang w:eastAsia="en-US"/>
        </w:rPr>
        <w:t xml:space="preserve">на территории </w:t>
      </w:r>
      <w:proofErr w:type="gramStart"/>
      <w:r w:rsidRPr="00856ADB">
        <w:rPr>
          <w:rFonts w:ascii="Times New Roman" w:eastAsia="Calibri" w:hAnsi="Times New Roman"/>
          <w:sz w:val="27"/>
          <w:szCs w:val="27"/>
          <w:lang w:eastAsia="en-US"/>
        </w:rPr>
        <w:t>Ушаковского</w:t>
      </w:r>
      <w:proofErr w:type="gramEnd"/>
      <w:r w:rsidRPr="00856ADB">
        <w:rPr>
          <w:rFonts w:ascii="Times New Roman" w:eastAsia="Calibri" w:hAnsi="Times New Roman"/>
          <w:sz w:val="27"/>
          <w:szCs w:val="27"/>
          <w:lang w:eastAsia="en-US"/>
        </w:rPr>
        <w:t xml:space="preserve"> муниципального </w:t>
      </w:r>
    </w:p>
    <w:p w:rsidR="00D760CE" w:rsidRPr="00856ADB" w:rsidRDefault="00D760CE" w:rsidP="00D760CE">
      <w:pPr>
        <w:keepNext/>
        <w:keepLines/>
        <w:widowControl/>
        <w:autoSpaceDE/>
        <w:autoSpaceDN/>
        <w:adjustRightInd/>
        <w:spacing w:line="276" w:lineRule="auto"/>
        <w:ind w:right="-1" w:firstLine="0"/>
        <w:jc w:val="left"/>
        <w:outlineLvl w:val="0"/>
        <w:rPr>
          <w:rFonts w:ascii="Times New Roman" w:eastAsia="Calibri" w:hAnsi="Times New Roman"/>
          <w:sz w:val="27"/>
          <w:szCs w:val="27"/>
          <w:lang w:eastAsia="en-US"/>
        </w:rPr>
      </w:pPr>
      <w:r w:rsidRPr="00856ADB">
        <w:rPr>
          <w:rFonts w:ascii="Times New Roman" w:eastAsia="Calibri" w:hAnsi="Times New Roman"/>
          <w:sz w:val="27"/>
          <w:szCs w:val="27"/>
          <w:lang w:eastAsia="en-US"/>
        </w:rPr>
        <w:t>образования»»</w:t>
      </w:r>
    </w:p>
    <w:p w:rsidR="00D760CE" w:rsidRPr="00856ADB" w:rsidRDefault="00D760CE" w:rsidP="00D760CE">
      <w:pPr>
        <w:keepNext/>
        <w:keepLines/>
        <w:widowControl/>
        <w:autoSpaceDE/>
        <w:autoSpaceDN/>
        <w:adjustRightInd/>
        <w:ind w:right="-1" w:firstLine="0"/>
        <w:jc w:val="center"/>
        <w:outlineLvl w:val="0"/>
        <w:rPr>
          <w:rFonts w:ascii="Calibri" w:eastAsia="Calibri" w:hAnsi="Calibri"/>
          <w:sz w:val="27"/>
          <w:szCs w:val="27"/>
          <w:lang w:eastAsia="en-US"/>
        </w:rPr>
      </w:pPr>
    </w:p>
    <w:p w:rsidR="00560014" w:rsidRPr="00560014" w:rsidRDefault="00D760CE" w:rsidP="00856ADB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7"/>
          <w:szCs w:val="27"/>
        </w:rPr>
      </w:pPr>
      <w:r w:rsidRPr="00856ADB">
        <w:rPr>
          <w:rFonts w:ascii="Times New Roman" w:hAnsi="Times New Roman"/>
          <w:sz w:val="27"/>
          <w:szCs w:val="27"/>
        </w:rPr>
        <w:t xml:space="preserve">В  целях </w:t>
      </w:r>
      <w:r w:rsidR="00042160" w:rsidRPr="00856ADB">
        <w:rPr>
          <w:rFonts w:ascii="Times New Roman" w:hAnsi="Times New Roman"/>
          <w:sz w:val="27"/>
          <w:szCs w:val="27"/>
        </w:rPr>
        <w:t xml:space="preserve">приведения </w:t>
      </w:r>
      <w:r w:rsidR="00560014" w:rsidRPr="00856ADB">
        <w:rPr>
          <w:rFonts w:ascii="Times New Roman" w:hAnsi="Times New Roman"/>
          <w:sz w:val="27"/>
          <w:szCs w:val="27"/>
        </w:rPr>
        <w:t xml:space="preserve">муниципального правового акта в </w:t>
      </w:r>
      <w:r w:rsidR="00042160" w:rsidRPr="00856ADB">
        <w:rPr>
          <w:rFonts w:ascii="Times New Roman" w:hAnsi="Times New Roman"/>
          <w:sz w:val="27"/>
          <w:szCs w:val="27"/>
        </w:rPr>
        <w:t xml:space="preserve"> соответствие  с законодательством о налогах и сборах, </w:t>
      </w:r>
      <w:r w:rsidR="00560014" w:rsidRPr="00856ADB">
        <w:rPr>
          <w:rFonts w:ascii="Times New Roman" w:hAnsi="Times New Roman"/>
          <w:sz w:val="27"/>
          <w:szCs w:val="27"/>
        </w:rPr>
        <w:t>р</w:t>
      </w:r>
      <w:r w:rsidR="00560014" w:rsidRPr="00560014">
        <w:rPr>
          <w:rFonts w:ascii="Times New Roman" w:hAnsi="Times New Roman"/>
          <w:sz w:val="27"/>
          <w:szCs w:val="27"/>
        </w:rPr>
        <w:t xml:space="preserve">уководствуясь </w:t>
      </w:r>
      <w:hyperlink r:id="rId6" w:history="1">
        <w:proofErr w:type="spellStart"/>
        <w:r w:rsidR="00560014" w:rsidRPr="00560014">
          <w:rPr>
            <w:rFonts w:ascii="Times New Roman" w:hAnsi="Times New Roman"/>
            <w:sz w:val="27"/>
            <w:szCs w:val="27"/>
          </w:rPr>
          <w:t>ст.ст</w:t>
        </w:r>
        <w:proofErr w:type="spellEnd"/>
        <w:r w:rsidR="00560014" w:rsidRPr="00560014">
          <w:rPr>
            <w:rFonts w:ascii="Times New Roman" w:hAnsi="Times New Roman"/>
            <w:sz w:val="27"/>
            <w:szCs w:val="27"/>
          </w:rPr>
          <w:t>. 14</w:t>
        </w:r>
      </w:hyperlink>
      <w:r w:rsidR="00560014" w:rsidRPr="00560014">
        <w:rPr>
          <w:rFonts w:ascii="Times New Roman" w:hAnsi="Times New Roman"/>
          <w:sz w:val="27"/>
          <w:szCs w:val="27"/>
        </w:rPr>
        <w:t xml:space="preserve">, 17, </w:t>
      </w:r>
      <w:hyperlink r:id="rId7" w:history="1">
        <w:r w:rsidR="00560014" w:rsidRPr="00560014">
          <w:rPr>
            <w:rFonts w:ascii="Times New Roman" w:hAnsi="Times New Roman"/>
            <w:sz w:val="27"/>
            <w:szCs w:val="27"/>
          </w:rPr>
          <w:t>35</w:t>
        </w:r>
      </w:hyperlink>
      <w:r w:rsidR="00560014" w:rsidRPr="00560014">
        <w:rPr>
          <w:rFonts w:ascii="Times New Roman" w:hAnsi="Times New Roman"/>
          <w:sz w:val="27"/>
          <w:szCs w:val="27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proofErr w:type="spellStart"/>
      <w:r w:rsidR="00560014" w:rsidRPr="00856ADB">
        <w:rPr>
          <w:rFonts w:ascii="Times New Roman" w:hAnsi="Times New Roman"/>
          <w:sz w:val="27"/>
          <w:szCs w:val="27"/>
        </w:rPr>
        <w:t>ст.ст</w:t>
      </w:r>
      <w:proofErr w:type="spellEnd"/>
      <w:r w:rsidR="00560014" w:rsidRPr="00856ADB">
        <w:rPr>
          <w:rFonts w:ascii="Times New Roman" w:hAnsi="Times New Roman"/>
          <w:sz w:val="27"/>
          <w:szCs w:val="27"/>
        </w:rPr>
        <w:t>. 6, 24, 44</w:t>
      </w:r>
      <w:r w:rsidR="00560014" w:rsidRPr="00560014">
        <w:rPr>
          <w:rFonts w:ascii="Times New Roman" w:hAnsi="Times New Roman"/>
          <w:sz w:val="27"/>
          <w:szCs w:val="27"/>
        </w:rPr>
        <w:t xml:space="preserve"> Устава Ушаковского муниципального образования, Дума Ушаковского муниципального образования </w:t>
      </w:r>
    </w:p>
    <w:p w:rsidR="00D760CE" w:rsidRPr="00856ADB" w:rsidRDefault="00D760CE" w:rsidP="00D760CE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7"/>
          <w:szCs w:val="27"/>
        </w:rPr>
      </w:pPr>
      <w:r w:rsidRPr="00856ADB">
        <w:rPr>
          <w:rFonts w:ascii="Times New Roman" w:hAnsi="Times New Roman"/>
          <w:sz w:val="27"/>
          <w:szCs w:val="27"/>
        </w:rPr>
        <w:t>РЕШИЛА:</w:t>
      </w:r>
    </w:p>
    <w:p w:rsidR="00856ADB" w:rsidRPr="00856ADB" w:rsidRDefault="00856ADB" w:rsidP="00D760CE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7"/>
          <w:szCs w:val="27"/>
        </w:rPr>
      </w:pPr>
    </w:p>
    <w:p w:rsidR="00856ADB" w:rsidRPr="00856ADB" w:rsidRDefault="00560014" w:rsidP="00856ADB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709"/>
        <w:rPr>
          <w:rFonts w:ascii="Times New Roman" w:hAnsi="Times New Roman"/>
          <w:sz w:val="27"/>
          <w:szCs w:val="27"/>
        </w:rPr>
      </w:pPr>
      <w:bookmarkStart w:id="1" w:name="sub_1"/>
      <w:proofErr w:type="gramStart"/>
      <w:r w:rsidRPr="00856ADB">
        <w:rPr>
          <w:rFonts w:ascii="Times New Roman" w:hAnsi="Times New Roman"/>
          <w:sz w:val="27"/>
          <w:szCs w:val="27"/>
        </w:rPr>
        <w:t>Внести в решение</w:t>
      </w:r>
      <w:r w:rsidR="00042160" w:rsidRPr="00856ADB">
        <w:rPr>
          <w:rFonts w:ascii="Times New Roman" w:hAnsi="Times New Roman"/>
          <w:sz w:val="27"/>
          <w:szCs w:val="27"/>
        </w:rPr>
        <w:t xml:space="preserve"> Думы Ушаковского муниципального образования от 07.10.2016 № 33 «Об установлении и введении в действие земельного налога и об утверждении Положения о земельном налоге на территории Ушаковского муниципального образования» </w:t>
      </w:r>
      <w:r w:rsidRPr="00856ADB">
        <w:rPr>
          <w:rFonts w:ascii="Times New Roman" w:hAnsi="Times New Roman"/>
          <w:sz w:val="27"/>
          <w:szCs w:val="27"/>
        </w:rPr>
        <w:t>в части п. 3</w:t>
      </w:r>
      <w:r w:rsidR="00856ADB" w:rsidRPr="00856ADB">
        <w:rPr>
          <w:rFonts w:ascii="Times New Roman" w:hAnsi="Times New Roman"/>
          <w:sz w:val="27"/>
          <w:szCs w:val="27"/>
        </w:rPr>
        <w:t xml:space="preserve"> следующие изменения: слово «отменить» заменить на слова «признать утратившим силу с момента вступления в силу настоящего решения».</w:t>
      </w:r>
      <w:bookmarkEnd w:id="1"/>
      <w:proofErr w:type="gramEnd"/>
    </w:p>
    <w:p w:rsidR="00856ADB" w:rsidRPr="00856ADB" w:rsidRDefault="00D760CE" w:rsidP="00856ADB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709"/>
        <w:rPr>
          <w:rFonts w:ascii="Times New Roman" w:hAnsi="Times New Roman"/>
          <w:sz w:val="27"/>
          <w:szCs w:val="27"/>
        </w:rPr>
      </w:pPr>
      <w:r w:rsidRPr="00856ADB">
        <w:rPr>
          <w:rFonts w:ascii="Times New Roman" w:hAnsi="Times New Roman"/>
          <w:sz w:val="27"/>
          <w:szCs w:val="27"/>
        </w:rPr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 информационном стенде в здании администрации Ушаковского муниципального образования.</w:t>
      </w:r>
    </w:p>
    <w:p w:rsidR="00D760CE" w:rsidRPr="00856ADB" w:rsidRDefault="00856ADB" w:rsidP="00856ADB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709"/>
        <w:rPr>
          <w:rFonts w:ascii="Times New Roman" w:hAnsi="Times New Roman"/>
          <w:sz w:val="27"/>
          <w:szCs w:val="27"/>
        </w:rPr>
      </w:pPr>
      <w:r w:rsidRPr="00856ADB">
        <w:rPr>
          <w:rFonts w:ascii="Times New Roman" w:hAnsi="Times New Roman"/>
          <w:sz w:val="27"/>
          <w:szCs w:val="27"/>
        </w:rPr>
        <w:t>Н</w:t>
      </w:r>
      <w:r w:rsidR="00D760CE" w:rsidRPr="00856ADB">
        <w:rPr>
          <w:rFonts w:ascii="Times New Roman" w:hAnsi="Times New Roman"/>
          <w:sz w:val="27"/>
          <w:szCs w:val="27"/>
        </w:rPr>
        <w:t>астоящее решение вступает в силу после его официального опубликования (обнародования).</w:t>
      </w:r>
    </w:p>
    <w:p w:rsidR="00D760CE" w:rsidRPr="00856ADB" w:rsidRDefault="00D760CE" w:rsidP="00D760CE">
      <w:pPr>
        <w:widowControl/>
        <w:autoSpaceDE/>
        <w:autoSpaceDN/>
        <w:adjustRightInd/>
        <w:ind w:firstLine="0"/>
        <w:rPr>
          <w:rFonts w:ascii="Times New Roman" w:hAnsi="Times New Roman"/>
          <w:bCs/>
          <w:sz w:val="27"/>
          <w:szCs w:val="27"/>
        </w:rPr>
      </w:pPr>
      <w:r w:rsidRPr="00856ADB">
        <w:rPr>
          <w:rFonts w:ascii="Times New Roman" w:hAnsi="Times New Roman"/>
          <w:bCs/>
          <w:sz w:val="27"/>
          <w:szCs w:val="27"/>
        </w:rPr>
        <w:t xml:space="preserve">Глава </w:t>
      </w:r>
      <w:proofErr w:type="gramStart"/>
      <w:r w:rsidRPr="00856ADB">
        <w:rPr>
          <w:rFonts w:ascii="Times New Roman" w:hAnsi="Times New Roman"/>
          <w:bCs/>
          <w:sz w:val="27"/>
          <w:szCs w:val="27"/>
        </w:rPr>
        <w:t>Ушаковского</w:t>
      </w:r>
      <w:proofErr w:type="gramEnd"/>
      <w:r w:rsidRPr="00856ADB">
        <w:rPr>
          <w:rFonts w:ascii="Times New Roman" w:hAnsi="Times New Roman"/>
          <w:bCs/>
          <w:sz w:val="27"/>
          <w:szCs w:val="27"/>
        </w:rPr>
        <w:t xml:space="preserve"> </w:t>
      </w:r>
    </w:p>
    <w:p w:rsidR="00D760CE" w:rsidRPr="00856ADB" w:rsidRDefault="00D760CE" w:rsidP="00D760CE">
      <w:pPr>
        <w:widowControl/>
        <w:autoSpaceDE/>
        <w:autoSpaceDN/>
        <w:adjustRightInd/>
        <w:ind w:firstLine="0"/>
        <w:rPr>
          <w:rFonts w:ascii="Times New Roman" w:hAnsi="Times New Roman"/>
          <w:bCs/>
          <w:sz w:val="27"/>
          <w:szCs w:val="27"/>
        </w:rPr>
      </w:pPr>
      <w:r w:rsidRPr="00856ADB">
        <w:rPr>
          <w:rFonts w:ascii="Times New Roman" w:hAnsi="Times New Roman"/>
          <w:bCs/>
          <w:sz w:val="27"/>
          <w:szCs w:val="27"/>
        </w:rPr>
        <w:t xml:space="preserve">муниципального образования, </w:t>
      </w:r>
    </w:p>
    <w:p w:rsidR="00D760CE" w:rsidRPr="00856ADB" w:rsidRDefault="00D760CE" w:rsidP="00D760CE">
      <w:pPr>
        <w:widowControl/>
        <w:autoSpaceDE/>
        <w:autoSpaceDN/>
        <w:adjustRightInd/>
        <w:ind w:firstLine="0"/>
        <w:rPr>
          <w:rFonts w:ascii="Times New Roman" w:hAnsi="Times New Roman"/>
          <w:bCs/>
          <w:sz w:val="27"/>
          <w:szCs w:val="27"/>
        </w:rPr>
      </w:pPr>
      <w:r w:rsidRPr="00856ADB">
        <w:rPr>
          <w:rFonts w:ascii="Times New Roman" w:hAnsi="Times New Roman"/>
          <w:bCs/>
          <w:sz w:val="27"/>
          <w:szCs w:val="27"/>
        </w:rPr>
        <w:t xml:space="preserve">Председатель Думы </w:t>
      </w:r>
      <w:proofErr w:type="gramStart"/>
      <w:r w:rsidRPr="00856ADB">
        <w:rPr>
          <w:rFonts w:ascii="Times New Roman" w:hAnsi="Times New Roman"/>
          <w:bCs/>
          <w:sz w:val="27"/>
          <w:szCs w:val="27"/>
        </w:rPr>
        <w:t>Ушаковского</w:t>
      </w:r>
      <w:proofErr w:type="gramEnd"/>
      <w:r w:rsidRPr="00856ADB">
        <w:rPr>
          <w:rFonts w:ascii="Times New Roman" w:hAnsi="Times New Roman"/>
          <w:bCs/>
          <w:sz w:val="27"/>
          <w:szCs w:val="27"/>
        </w:rPr>
        <w:t xml:space="preserve"> </w:t>
      </w:r>
    </w:p>
    <w:p w:rsidR="00D760CE" w:rsidRPr="00856ADB" w:rsidRDefault="00D760CE" w:rsidP="00D760CE">
      <w:pPr>
        <w:widowControl/>
        <w:autoSpaceDE/>
        <w:autoSpaceDN/>
        <w:adjustRightInd/>
        <w:ind w:firstLine="0"/>
        <w:rPr>
          <w:rFonts w:ascii="Times New Roman" w:hAnsi="Times New Roman"/>
          <w:bCs/>
          <w:sz w:val="27"/>
          <w:szCs w:val="27"/>
        </w:rPr>
      </w:pPr>
      <w:r w:rsidRPr="00856ADB">
        <w:rPr>
          <w:rFonts w:ascii="Times New Roman" w:hAnsi="Times New Roman"/>
          <w:bCs/>
          <w:sz w:val="27"/>
          <w:szCs w:val="27"/>
        </w:rPr>
        <w:t xml:space="preserve">муниципального образования </w:t>
      </w:r>
      <w:r w:rsidRPr="00856ADB">
        <w:rPr>
          <w:rFonts w:ascii="Times New Roman" w:hAnsi="Times New Roman"/>
          <w:bCs/>
          <w:sz w:val="27"/>
          <w:szCs w:val="27"/>
        </w:rPr>
        <w:tab/>
      </w:r>
      <w:r w:rsidRPr="00856ADB">
        <w:rPr>
          <w:rFonts w:ascii="Times New Roman" w:hAnsi="Times New Roman"/>
          <w:bCs/>
          <w:sz w:val="27"/>
          <w:szCs w:val="27"/>
        </w:rPr>
        <w:tab/>
      </w:r>
      <w:r w:rsidRPr="00856ADB">
        <w:rPr>
          <w:rFonts w:ascii="Times New Roman" w:hAnsi="Times New Roman"/>
          <w:bCs/>
          <w:sz w:val="27"/>
          <w:szCs w:val="27"/>
        </w:rPr>
        <w:tab/>
      </w:r>
      <w:r w:rsidRPr="00856ADB">
        <w:rPr>
          <w:rFonts w:ascii="Times New Roman" w:hAnsi="Times New Roman"/>
          <w:bCs/>
          <w:sz w:val="27"/>
          <w:szCs w:val="27"/>
        </w:rPr>
        <w:tab/>
      </w:r>
      <w:r w:rsidRPr="00856ADB">
        <w:rPr>
          <w:rFonts w:ascii="Times New Roman" w:hAnsi="Times New Roman"/>
          <w:bCs/>
          <w:sz w:val="27"/>
          <w:szCs w:val="27"/>
        </w:rPr>
        <w:tab/>
        <w:t xml:space="preserve"> </w:t>
      </w:r>
      <w:r w:rsidR="00856ADB">
        <w:rPr>
          <w:rFonts w:ascii="Times New Roman" w:hAnsi="Times New Roman"/>
          <w:bCs/>
          <w:sz w:val="27"/>
          <w:szCs w:val="27"/>
        </w:rPr>
        <w:t xml:space="preserve">        </w:t>
      </w:r>
      <w:r w:rsidRPr="00856ADB">
        <w:rPr>
          <w:rFonts w:ascii="Times New Roman" w:hAnsi="Times New Roman"/>
          <w:bCs/>
          <w:sz w:val="27"/>
          <w:szCs w:val="27"/>
        </w:rPr>
        <w:t xml:space="preserve">      В.В. </w:t>
      </w:r>
      <w:proofErr w:type="spellStart"/>
      <w:r w:rsidRPr="00856ADB">
        <w:rPr>
          <w:rFonts w:ascii="Times New Roman" w:hAnsi="Times New Roman"/>
          <w:bCs/>
          <w:sz w:val="27"/>
          <w:szCs w:val="27"/>
        </w:rPr>
        <w:t>Галицков</w:t>
      </w:r>
      <w:proofErr w:type="spellEnd"/>
    </w:p>
    <w:p w:rsidR="00D760CE" w:rsidRPr="00856ADB" w:rsidRDefault="00D760CE" w:rsidP="00D760CE">
      <w:pPr>
        <w:widowControl/>
        <w:autoSpaceDE/>
        <w:autoSpaceDN/>
        <w:adjustRightInd/>
        <w:ind w:left="5103" w:firstLine="0"/>
        <w:jc w:val="left"/>
        <w:rPr>
          <w:rFonts w:ascii="Courier New" w:hAnsi="Courier New" w:cs="Courier New"/>
          <w:bCs/>
          <w:sz w:val="27"/>
          <w:szCs w:val="27"/>
        </w:rPr>
      </w:pPr>
      <w:bookmarkStart w:id="2" w:name="sub_9991"/>
    </w:p>
    <w:p w:rsidR="00D760CE" w:rsidRPr="00856ADB" w:rsidRDefault="00D760CE" w:rsidP="00D760CE">
      <w:pPr>
        <w:widowControl/>
        <w:autoSpaceDE/>
        <w:autoSpaceDN/>
        <w:adjustRightInd/>
        <w:ind w:left="5103" w:firstLine="0"/>
        <w:jc w:val="left"/>
        <w:rPr>
          <w:rFonts w:ascii="Courier New" w:hAnsi="Courier New" w:cs="Courier New"/>
          <w:bCs/>
          <w:sz w:val="27"/>
          <w:szCs w:val="27"/>
        </w:rPr>
      </w:pPr>
    </w:p>
    <w:bookmarkEnd w:id="2"/>
    <w:p w:rsidR="00E31A11" w:rsidRPr="00856ADB" w:rsidRDefault="00E31A11">
      <w:pPr>
        <w:rPr>
          <w:sz w:val="27"/>
          <w:szCs w:val="27"/>
        </w:rPr>
      </w:pPr>
    </w:p>
    <w:sectPr w:rsidR="00E31A11" w:rsidRPr="00856ADB" w:rsidSect="00856A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1122"/>
    <w:multiLevelType w:val="hybridMultilevel"/>
    <w:tmpl w:val="8BC4418E"/>
    <w:lvl w:ilvl="0" w:tplc="1B6A0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643A3B"/>
    <w:multiLevelType w:val="hybridMultilevel"/>
    <w:tmpl w:val="9DFAF3F6"/>
    <w:lvl w:ilvl="0" w:tplc="9A66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31"/>
    <w:rsid w:val="00042160"/>
    <w:rsid w:val="00065474"/>
    <w:rsid w:val="0051238E"/>
    <w:rsid w:val="00560014"/>
    <w:rsid w:val="00856ADB"/>
    <w:rsid w:val="00AE691F"/>
    <w:rsid w:val="00D5630E"/>
    <w:rsid w:val="00D760CE"/>
    <w:rsid w:val="00E31A11"/>
    <w:rsid w:val="00E4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888438F152A3C16225D84DCF96D3B923A08F6351D3E1DB388B211B91C1C9D52FB88E64AB9CC6A4D1M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888438F152A3C16225D84DCF96D3B923A08F6351D3E1DB388B211B91C1C9D52FB88E64AB9CC3A3D1M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4</cp:revision>
  <cp:lastPrinted>2017-12-08T05:19:00Z</cp:lastPrinted>
  <dcterms:created xsi:type="dcterms:W3CDTF">2017-12-05T10:19:00Z</dcterms:created>
  <dcterms:modified xsi:type="dcterms:W3CDTF">2017-12-11T02:08:00Z</dcterms:modified>
</cp:coreProperties>
</file>