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60" w:rsidRPr="00BB0E32" w:rsidRDefault="00E15360" w:rsidP="00E15360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E15360" w:rsidRPr="00BB0E32" w:rsidRDefault="00E15360" w:rsidP="00E15360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E15360" w:rsidRPr="00635068" w:rsidRDefault="00E15360" w:rsidP="00E153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E15360" w:rsidRDefault="000409DD" w:rsidP="00E15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2.85pt;margin-top:23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2" o:spid="_x0000_s1027" type="#_x0000_t32" style="position:absolute;left:0;text-align:left;margin-left:2.85pt;margin-top:18.5pt;width:467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8M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9fR/DB0CAAA7BAAADgAAAAAAAAAAAAAAAAAuAgAAZHJzL2Uyb0RvYy54bWxQSwECLQAU&#10;AAYACAAAACEASJ614NsAAAAHAQAADwAAAAAAAAAAAAAAAAB3BAAAZHJzL2Rvd25yZXYueG1sUEsF&#10;BgAAAAAEAAQA8wAAAH8FAAAAAA==&#10;" strokeweight=".25pt"/>
        </w:pict>
      </w:r>
      <w:r w:rsidR="00E15360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B23913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28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февраля 2017 г. </w:t>
      </w:r>
      <w:r w:rsidR="00A017D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№</w:t>
      </w:r>
      <w:r w:rsidR="004C475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7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CD07D4" w:rsidRDefault="00CD07D4" w:rsidP="00A017D9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15360" w:rsidRDefault="00BF352B" w:rsidP="00BF35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</w:t>
      </w:r>
    </w:p>
    <w:p w:rsidR="00BF352B" w:rsidRDefault="00BF352B" w:rsidP="00BF35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Ушаковского муниципального образования </w:t>
      </w:r>
    </w:p>
    <w:p w:rsidR="00BF352B" w:rsidRDefault="00BF352B" w:rsidP="00BF352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30.12.2015</w:t>
      </w:r>
      <w:r w:rsidR="00DA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34 </w:t>
      </w:r>
    </w:p>
    <w:p w:rsidR="00A017D9" w:rsidRPr="00E15360" w:rsidRDefault="00A017D9" w:rsidP="00A017D9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D9" w:rsidRPr="00E15360" w:rsidRDefault="00A017D9" w:rsidP="00A017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17D9" w:rsidRPr="00A017D9" w:rsidRDefault="00A017D9" w:rsidP="00A017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3ADC" w:rsidRPr="000331FD" w:rsidRDefault="00E15360" w:rsidP="000331FD">
      <w:pPr>
        <w:pStyle w:val="ab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0331FD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1646B5" w:rsidRPr="000331FD">
        <w:rPr>
          <w:sz w:val="28"/>
          <w:szCs w:val="28"/>
        </w:rPr>
        <w:t>Ушаковского муниципального образования Иркутского района Иркутской области</w:t>
      </w:r>
      <w:r w:rsidRPr="000331FD">
        <w:rPr>
          <w:sz w:val="28"/>
          <w:szCs w:val="28"/>
        </w:rPr>
        <w:t xml:space="preserve">, </w:t>
      </w:r>
      <w:r w:rsidR="0098338C">
        <w:rPr>
          <w:sz w:val="28"/>
          <w:szCs w:val="28"/>
        </w:rPr>
        <w:t>с учетом</w:t>
      </w:r>
      <w:r w:rsidR="00BF352B">
        <w:rPr>
          <w:sz w:val="28"/>
          <w:szCs w:val="28"/>
        </w:rPr>
        <w:t xml:space="preserve"> заявления заинтересованных лиц, </w:t>
      </w:r>
      <w:r w:rsidR="00DA2615">
        <w:rPr>
          <w:sz w:val="28"/>
          <w:szCs w:val="28"/>
        </w:rPr>
        <w:t xml:space="preserve">принимая во внимание </w:t>
      </w:r>
      <w:r w:rsidR="00BF352B">
        <w:rPr>
          <w:sz w:val="28"/>
          <w:szCs w:val="28"/>
        </w:rPr>
        <w:t xml:space="preserve">письмо службы архитектуры Иркутской области № 02-82-85/17 от 13.02.2017, </w:t>
      </w:r>
      <w:r w:rsidR="0098338C">
        <w:rPr>
          <w:sz w:val="28"/>
          <w:szCs w:val="28"/>
        </w:rPr>
        <w:t xml:space="preserve"> </w:t>
      </w:r>
      <w:r w:rsidR="007B495C" w:rsidRPr="000331FD">
        <w:rPr>
          <w:sz w:val="28"/>
          <w:szCs w:val="28"/>
        </w:rPr>
        <w:t>протокол</w:t>
      </w:r>
      <w:r w:rsidR="00DA2615">
        <w:rPr>
          <w:sz w:val="28"/>
          <w:szCs w:val="28"/>
        </w:rPr>
        <w:t>ы</w:t>
      </w:r>
      <w:r w:rsidR="007B495C" w:rsidRPr="000331FD">
        <w:rPr>
          <w:sz w:val="28"/>
          <w:szCs w:val="28"/>
        </w:rPr>
        <w:t xml:space="preserve"> публичных слушаний по проекту </w:t>
      </w:r>
      <w:r w:rsidR="00DA2615">
        <w:rPr>
          <w:sz w:val="28"/>
          <w:szCs w:val="28"/>
        </w:rPr>
        <w:t>внесения изменений в генеральный план</w:t>
      </w:r>
      <w:r w:rsidR="007B495C" w:rsidRPr="000331FD">
        <w:rPr>
          <w:sz w:val="28"/>
          <w:szCs w:val="28"/>
        </w:rPr>
        <w:t xml:space="preserve">, </w:t>
      </w:r>
      <w:r w:rsidR="00A7521E" w:rsidRPr="00463A8E">
        <w:rPr>
          <w:sz w:val="28"/>
          <w:szCs w:val="28"/>
        </w:rPr>
        <w:t>заключени</w:t>
      </w:r>
      <w:r w:rsidR="00DA2615">
        <w:rPr>
          <w:sz w:val="28"/>
          <w:szCs w:val="28"/>
        </w:rPr>
        <w:t>я</w:t>
      </w:r>
      <w:r w:rsidR="00A7521E" w:rsidRPr="00463A8E">
        <w:rPr>
          <w:sz w:val="28"/>
          <w:szCs w:val="28"/>
        </w:rPr>
        <w:t xml:space="preserve"> о результатах таких публичных слушаний</w:t>
      </w:r>
      <w:r w:rsidR="00A7521E">
        <w:rPr>
          <w:sz w:val="28"/>
          <w:szCs w:val="28"/>
        </w:rPr>
        <w:t xml:space="preserve">, </w:t>
      </w:r>
      <w:r w:rsidR="005A3ADC" w:rsidRPr="000331FD">
        <w:rPr>
          <w:sz w:val="28"/>
          <w:szCs w:val="28"/>
        </w:rPr>
        <w:t>руководствуясь ст.ст. 23, 24 Градостроительного кодекса Российской Федерации, ст. 14 Федерального закона № 131-ФЗ от 6 октября 2003 года «Об общих принципах организации органов местного самоуправлении в Российской Федерации», ст.ст. 6,</w:t>
      </w:r>
      <w:r w:rsidR="00ED3F5A" w:rsidRPr="000331FD">
        <w:rPr>
          <w:sz w:val="28"/>
          <w:szCs w:val="28"/>
        </w:rPr>
        <w:t xml:space="preserve"> 43</w:t>
      </w:r>
      <w:r w:rsidR="00A7521E">
        <w:rPr>
          <w:sz w:val="28"/>
          <w:szCs w:val="28"/>
        </w:rPr>
        <w:t>, 46</w:t>
      </w:r>
      <w:r w:rsidR="00ED3F5A" w:rsidRPr="000331FD">
        <w:rPr>
          <w:sz w:val="28"/>
          <w:szCs w:val="28"/>
        </w:rPr>
        <w:t xml:space="preserve"> Устава Ушаковского муниципального образования</w:t>
      </w:r>
      <w:r w:rsidR="005A3ADC" w:rsidRPr="000331FD">
        <w:rPr>
          <w:sz w:val="28"/>
          <w:szCs w:val="28"/>
        </w:rPr>
        <w:t xml:space="preserve">  Дума Ушаковского муниципального образования,</w:t>
      </w:r>
      <w:r w:rsidR="00A7521E">
        <w:rPr>
          <w:sz w:val="28"/>
          <w:szCs w:val="28"/>
        </w:rPr>
        <w:t xml:space="preserve"> </w:t>
      </w:r>
      <w:r w:rsidR="005A3ADC" w:rsidRPr="000331FD">
        <w:rPr>
          <w:sz w:val="28"/>
          <w:szCs w:val="28"/>
        </w:rPr>
        <w:t> РЕШИЛА:</w:t>
      </w:r>
    </w:p>
    <w:p w:rsidR="000A4824" w:rsidRDefault="00BF352B" w:rsidP="000331FD">
      <w:pPr>
        <w:pStyle w:val="ab"/>
        <w:numPr>
          <w:ilvl w:val="0"/>
          <w:numId w:val="1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Ушаковского муниципального образования от 30.12.2015 № 34 «Об утверждении Генерального плана Ушаковского муниципального обра</w:t>
      </w:r>
      <w:r w:rsidR="000A4D09">
        <w:rPr>
          <w:sz w:val="28"/>
          <w:szCs w:val="28"/>
        </w:rPr>
        <w:t>зования</w:t>
      </w:r>
      <w:r w:rsidR="005A3ADC" w:rsidRPr="000331FD">
        <w:rPr>
          <w:sz w:val="28"/>
          <w:szCs w:val="28"/>
        </w:rPr>
        <w:t xml:space="preserve"> Иркутского района Иркутской области применительно к населенным пунктам:</w:t>
      </w:r>
      <w:r w:rsidR="00712E98">
        <w:rPr>
          <w:sz w:val="28"/>
          <w:szCs w:val="28"/>
        </w:rPr>
        <w:t xml:space="preserve"> </w:t>
      </w:r>
      <w:r w:rsidR="00A7521E" w:rsidRPr="005B08AB">
        <w:rPr>
          <w:sz w:val="28"/>
          <w:szCs w:val="28"/>
        </w:rPr>
        <w:t xml:space="preserve">с. Пивовариха, д. Худяково, </w:t>
      </w:r>
      <w:r w:rsidR="00A7521E">
        <w:rPr>
          <w:sz w:val="28"/>
          <w:szCs w:val="28"/>
        </w:rPr>
        <w:br/>
      </w:r>
      <w:r w:rsidR="00A7521E" w:rsidRPr="005B08AB">
        <w:rPr>
          <w:sz w:val="28"/>
          <w:szCs w:val="28"/>
        </w:rPr>
        <w:t>п. Добролет, з. Поливаниха, п. Горячий Ключ, д. Новолисиха, п. Патроны, д. Бурдаковка, п. Еловый (образуемый населенный пункт), п. Светлый</w:t>
      </w:r>
      <w:r w:rsidR="000A4D09">
        <w:rPr>
          <w:sz w:val="28"/>
          <w:szCs w:val="28"/>
        </w:rPr>
        <w:t xml:space="preserve"> </w:t>
      </w:r>
      <w:r w:rsidR="00A7521E" w:rsidRPr="005B08AB">
        <w:rPr>
          <w:sz w:val="28"/>
          <w:szCs w:val="28"/>
        </w:rPr>
        <w:t>(образуемый населенный пункт),</w:t>
      </w:r>
      <w:r w:rsidR="000A4D09">
        <w:rPr>
          <w:sz w:val="28"/>
          <w:szCs w:val="28"/>
        </w:rPr>
        <w:t xml:space="preserve"> </w:t>
      </w:r>
      <w:r w:rsidR="00A7521E" w:rsidRPr="005B08AB">
        <w:rPr>
          <w:sz w:val="28"/>
          <w:szCs w:val="28"/>
        </w:rPr>
        <w:t>п. Солнечный (образуемый населенный пункт)</w:t>
      </w:r>
      <w:r w:rsidR="00DA2615">
        <w:rPr>
          <w:sz w:val="28"/>
          <w:szCs w:val="28"/>
        </w:rPr>
        <w:t xml:space="preserve"> с последними изменениями, внесенными решением</w:t>
      </w:r>
      <w:r w:rsidR="000A4D09">
        <w:rPr>
          <w:sz w:val="28"/>
          <w:szCs w:val="28"/>
        </w:rPr>
        <w:t xml:space="preserve"> Думы Ушаковского муниципального образования № 30 от 07.10.2016 </w:t>
      </w:r>
      <w:r w:rsidR="00DA2615">
        <w:rPr>
          <w:sz w:val="28"/>
          <w:szCs w:val="28"/>
        </w:rPr>
        <w:t xml:space="preserve">(далее </w:t>
      </w:r>
      <w:r w:rsidR="0071167E">
        <w:rPr>
          <w:sz w:val="28"/>
          <w:szCs w:val="28"/>
        </w:rPr>
        <w:t>- р</w:t>
      </w:r>
      <w:r w:rsidR="00DA2615">
        <w:rPr>
          <w:sz w:val="28"/>
          <w:szCs w:val="28"/>
        </w:rPr>
        <w:t xml:space="preserve">ешение), </w:t>
      </w:r>
      <w:r w:rsidR="00DE011B">
        <w:rPr>
          <w:sz w:val="28"/>
          <w:szCs w:val="28"/>
        </w:rPr>
        <w:t xml:space="preserve"> изменения</w:t>
      </w:r>
      <w:r w:rsidR="00DA2615">
        <w:rPr>
          <w:sz w:val="28"/>
          <w:szCs w:val="28"/>
        </w:rPr>
        <w:t xml:space="preserve"> в соответствии с Приложением № 1 к настоящему решению.</w:t>
      </w:r>
    </w:p>
    <w:p w:rsidR="00DA2615" w:rsidRDefault="00DA2615" w:rsidP="000331F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A2615">
        <w:rPr>
          <w:rFonts w:ascii="Times New Roman" w:eastAsia="Times New Roman" w:hAnsi="Times New Roman" w:cs="Times New Roman"/>
          <w:sz w:val="28"/>
          <w:szCs w:val="28"/>
        </w:rPr>
        <w:t>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2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1FD" w:rsidRDefault="00DA2615" w:rsidP="00DA2615">
      <w:pPr>
        <w:pStyle w:val="aa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0331FD" w:rsidRPr="000331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приложениями </w:t>
      </w:r>
      <w:r w:rsidRPr="00E75EF0">
        <w:rPr>
          <w:rFonts w:ascii="Times New Roman" w:hAnsi="Times New Roman" w:cs="Times New Roman"/>
          <w:sz w:val="26"/>
          <w:szCs w:val="26"/>
        </w:rPr>
        <w:t xml:space="preserve">на </w:t>
      </w:r>
      <w:r w:rsidRPr="00E75EF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75EF0">
        <w:rPr>
          <w:rFonts w:ascii="Times New Roman" w:hAnsi="Times New Roman" w:cs="Times New Roman"/>
          <w:sz w:val="26"/>
          <w:szCs w:val="26"/>
        </w:rPr>
        <w:t>-</w:t>
      </w:r>
      <w:r w:rsidRPr="00DA2615">
        <w:rPr>
          <w:rFonts w:ascii="Times New Roman" w:eastAsia="Times New Roman" w:hAnsi="Times New Roman" w:cs="Times New Roman"/>
          <w:sz w:val="28"/>
          <w:szCs w:val="28"/>
        </w:rPr>
        <w:t>портале органов местного самоуправления Ушаковского муниципального образования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331FD" w:rsidRPr="000331F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331FD" w:rsidRPr="000331F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планирования.</w:t>
      </w:r>
    </w:p>
    <w:p w:rsidR="00DA2615" w:rsidRPr="000331FD" w:rsidRDefault="00DA2615" w:rsidP="00DA2615">
      <w:pPr>
        <w:pStyle w:val="aa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оригинал решения Думы </w:t>
      </w:r>
      <w:r w:rsidRPr="00DA2615">
        <w:rPr>
          <w:rFonts w:ascii="Times New Roman" w:eastAsia="Times New Roman" w:hAnsi="Times New Roman" w:cs="Times New Roman"/>
          <w:sz w:val="28"/>
          <w:szCs w:val="28"/>
        </w:rPr>
        <w:t>решение Думы Ушаковского муниципального образования от 30.12.2015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A2615">
        <w:rPr>
          <w:rFonts w:ascii="Times New Roman" w:eastAsia="Times New Roman" w:hAnsi="Times New Roman" w:cs="Times New Roman"/>
          <w:sz w:val="28"/>
          <w:szCs w:val="28"/>
        </w:rPr>
        <w:t xml:space="preserve"> №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 настоящим решением.</w:t>
      </w:r>
    </w:p>
    <w:p w:rsidR="000331FD" w:rsidRPr="000331FD" w:rsidRDefault="000331FD" w:rsidP="00712E9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F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331FD" w:rsidRPr="000331FD" w:rsidRDefault="000331FD" w:rsidP="00712E9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FD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Ушаковского муниципального образования А.С. Кузнецова. </w:t>
      </w:r>
    </w:p>
    <w:p w:rsidR="00A7521E" w:rsidRDefault="00A7521E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521E" w:rsidRDefault="00A7521E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736" w:rsidRDefault="00697736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Ушаковского </w:t>
      </w:r>
    </w:p>
    <w:p w:rsidR="00697736" w:rsidRDefault="00697736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FA11DF" w:rsidRDefault="00697736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Ушаковского</w:t>
      </w:r>
    </w:p>
    <w:p w:rsidR="00FA11DF" w:rsidRDefault="00697736" w:rsidP="006977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Кузнецов</w:t>
      </w:r>
    </w:p>
    <w:p w:rsidR="00A7521E" w:rsidRDefault="00A7521E">
      <w:pPr>
        <w:rPr>
          <w:sz w:val="28"/>
          <w:szCs w:val="28"/>
        </w:rPr>
      </w:pPr>
    </w:p>
    <w:p w:rsidR="00A7521E" w:rsidRPr="00A7521E" w:rsidRDefault="00A7521E" w:rsidP="00A7521E">
      <w:pPr>
        <w:rPr>
          <w:sz w:val="28"/>
          <w:szCs w:val="28"/>
        </w:rPr>
      </w:pPr>
    </w:p>
    <w:p w:rsidR="00A7521E" w:rsidRDefault="00A7521E">
      <w:pPr>
        <w:rPr>
          <w:sz w:val="28"/>
          <w:szCs w:val="28"/>
        </w:rPr>
      </w:pPr>
    </w:p>
    <w:p w:rsidR="00A7521E" w:rsidRDefault="00A7521E" w:rsidP="00A7521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7521E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D" w:rsidRDefault="000409DD" w:rsidP="00635068">
      <w:pPr>
        <w:spacing w:after="0" w:line="240" w:lineRule="auto"/>
      </w:pPr>
      <w:r>
        <w:separator/>
      </w:r>
    </w:p>
  </w:endnote>
  <w:endnote w:type="continuationSeparator" w:id="0">
    <w:p w:rsidR="000409DD" w:rsidRDefault="000409DD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D" w:rsidRDefault="000409DD" w:rsidP="00635068">
      <w:pPr>
        <w:spacing w:after="0" w:line="240" w:lineRule="auto"/>
      </w:pPr>
      <w:r>
        <w:separator/>
      </w:r>
    </w:p>
  </w:footnote>
  <w:footnote w:type="continuationSeparator" w:id="0">
    <w:p w:rsidR="000409DD" w:rsidRDefault="000409DD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9B7"/>
    <w:multiLevelType w:val="multilevel"/>
    <w:tmpl w:val="C4A2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331FD"/>
    <w:rsid w:val="000409DD"/>
    <w:rsid w:val="000A4824"/>
    <w:rsid w:val="000A4D09"/>
    <w:rsid w:val="00123106"/>
    <w:rsid w:val="00135B91"/>
    <w:rsid w:val="001646B5"/>
    <w:rsid w:val="001866F1"/>
    <w:rsid w:val="001E4878"/>
    <w:rsid w:val="002C22AC"/>
    <w:rsid w:val="0032586F"/>
    <w:rsid w:val="004C4758"/>
    <w:rsid w:val="004E1C45"/>
    <w:rsid w:val="005059D0"/>
    <w:rsid w:val="005A3ADC"/>
    <w:rsid w:val="00635068"/>
    <w:rsid w:val="00697736"/>
    <w:rsid w:val="0071167E"/>
    <w:rsid w:val="00712E98"/>
    <w:rsid w:val="00735D27"/>
    <w:rsid w:val="00770DDD"/>
    <w:rsid w:val="007713BE"/>
    <w:rsid w:val="00782D93"/>
    <w:rsid w:val="007B495C"/>
    <w:rsid w:val="009341E3"/>
    <w:rsid w:val="00952444"/>
    <w:rsid w:val="0098338C"/>
    <w:rsid w:val="00991AFF"/>
    <w:rsid w:val="009A7D98"/>
    <w:rsid w:val="009B7B16"/>
    <w:rsid w:val="00A017D9"/>
    <w:rsid w:val="00A0291F"/>
    <w:rsid w:val="00A04C65"/>
    <w:rsid w:val="00A2666B"/>
    <w:rsid w:val="00A7521E"/>
    <w:rsid w:val="00B23913"/>
    <w:rsid w:val="00B33762"/>
    <w:rsid w:val="00BB0E32"/>
    <w:rsid w:val="00BF352B"/>
    <w:rsid w:val="00C65856"/>
    <w:rsid w:val="00CD07D4"/>
    <w:rsid w:val="00CE6A7E"/>
    <w:rsid w:val="00D55711"/>
    <w:rsid w:val="00D86523"/>
    <w:rsid w:val="00DA2615"/>
    <w:rsid w:val="00DE011B"/>
    <w:rsid w:val="00E15360"/>
    <w:rsid w:val="00EB452E"/>
    <w:rsid w:val="00ED3F5A"/>
    <w:rsid w:val="00F6434B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shapeDefaults>
  <w:decimalSymbol w:val=","/>
  <w:listSeparator w:val=";"/>
  <w15:docId w15:val="{920D2F1A-F398-42FC-B6C3-2CB43DD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F1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A017D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">
    <w:name w:val="attachment"/>
    <w:basedOn w:val="a0"/>
    <w:rsid w:val="00E15360"/>
  </w:style>
  <w:style w:type="character" w:styleId="ac">
    <w:name w:val="Hyperlink"/>
    <w:basedOn w:val="a0"/>
    <w:uiPriority w:val="99"/>
    <w:unhideWhenUsed/>
    <w:rsid w:val="00E15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360"/>
  </w:style>
  <w:style w:type="paragraph" w:customStyle="1" w:styleId="ConsPlusNormal">
    <w:name w:val="ConsPlusNormal"/>
    <w:rsid w:val="007B49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2017-02-26T05:45:00Z</dcterms:created>
  <dcterms:modified xsi:type="dcterms:W3CDTF">2017-03-09T11:48:00Z</dcterms:modified>
</cp:coreProperties>
</file>