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C73194" w:rsidRDefault="00931CD8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26.08.2020 г. №36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174D2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</w:t>
      </w:r>
      <w:r w:rsidR="006174D2">
        <w:rPr>
          <w:rFonts w:cs="Arial"/>
          <w:b/>
          <w:sz w:val="32"/>
          <w:szCs w:val="32"/>
          <w:lang w:eastAsia="ar-SA"/>
        </w:rPr>
        <w:t xml:space="preserve">ПРИНЯТИИ В СОБСТВЕННОСТЬ УШАКОВСКОГО МУНИЦИПАЛЬНОГО ОБРАЗОВАНИЯ  </w:t>
      </w:r>
      <w:r w:rsidR="00661957">
        <w:rPr>
          <w:rFonts w:cs="Arial"/>
          <w:b/>
          <w:sz w:val="32"/>
          <w:szCs w:val="32"/>
          <w:lang w:eastAsia="ar-SA"/>
        </w:rPr>
        <w:t xml:space="preserve">ДВИЖИМОГО </w:t>
      </w:r>
      <w:r w:rsidR="006174D2">
        <w:rPr>
          <w:rFonts w:cs="Arial"/>
          <w:b/>
          <w:sz w:val="32"/>
          <w:szCs w:val="32"/>
          <w:lang w:eastAsia="ar-SA"/>
        </w:rPr>
        <w:t xml:space="preserve">ИМУЩЕСТВА, НАХОДЯЩЕГОСЯ В </w:t>
      </w:r>
      <w:r w:rsidR="00661957">
        <w:rPr>
          <w:rFonts w:cs="Arial"/>
          <w:b/>
          <w:sz w:val="32"/>
          <w:szCs w:val="32"/>
          <w:lang w:eastAsia="ar-SA"/>
        </w:rPr>
        <w:t>МУНИЦИПАЛЬНОЙ СОБСТВЕННОСТИ ИРКУТСКОГО РАЙОННОГО МУНИЦИПАЛЬНОГО ОБРАЗОВАНИЯ</w:t>
      </w:r>
    </w:p>
    <w:p w:rsidR="00661957" w:rsidRDefault="00661957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895D61" w:rsidRDefault="00661957" w:rsidP="002E6A61">
      <w:pPr>
        <w:ind w:firstLine="709"/>
        <w:rPr>
          <w:rFonts w:cs="Arial"/>
          <w:spacing w:val="4"/>
          <w:kern w:val="32"/>
        </w:rPr>
      </w:pPr>
      <w:proofErr w:type="gramStart"/>
      <w:r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 основании </w:t>
      </w:r>
      <w:r w:rsidR="00CA3E3F">
        <w:rPr>
          <w:rFonts w:cs="Arial"/>
          <w:spacing w:val="4"/>
          <w:kern w:val="32"/>
        </w:rPr>
        <w:t>постановления</w:t>
      </w:r>
      <w:r>
        <w:rPr>
          <w:rFonts w:cs="Arial"/>
          <w:spacing w:val="4"/>
          <w:kern w:val="32"/>
        </w:rPr>
        <w:t xml:space="preserve"> администрации Иркутского районного муниципального </w:t>
      </w:r>
      <w:r w:rsidR="00CA3E3F">
        <w:rPr>
          <w:rFonts w:cs="Arial"/>
          <w:spacing w:val="4"/>
          <w:kern w:val="32"/>
        </w:rPr>
        <w:t>образования от 30.03.2020 г. №169</w:t>
      </w:r>
      <w:r>
        <w:rPr>
          <w:rFonts w:cs="Arial"/>
          <w:spacing w:val="4"/>
          <w:kern w:val="32"/>
        </w:rPr>
        <w:t xml:space="preserve"> </w:t>
      </w:r>
      <w:r w:rsidR="00CA3E3F">
        <w:rPr>
          <w:rFonts w:cs="Arial"/>
          <w:spacing w:val="4"/>
          <w:kern w:val="32"/>
        </w:rPr>
        <w:t>«О передаче движимого имущества, находящегося в муниципальной собственности Иркутского районного муниципального образования, в собственность Ушаковского муниципального образования», руководствуясь ст. 50, 51 Федерального закона от 06.10.2003 г. № 131-ФЗ «Об общих принципах организации местного самоуправления в Российской</w:t>
      </w:r>
      <w:proofErr w:type="gramEnd"/>
      <w:r w:rsidR="00CA3E3F">
        <w:rPr>
          <w:rFonts w:cs="Arial"/>
          <w:spacing w:val="4"/>
          <w:kern w:val="32"/>
        </w:rPr>
        <w:t xml:space="preserve"> Федерации», Законом Иркутской области от 16.05.2008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решением Думы Ушаковского муниципального образования от 25.06.2020 г. № 25 «О</w:t>
      </w:r>
      <w:r w:rsidR="00CA3E3F" w:rsidRPr="00CA3E3F">
        <w:rPr>
          <w:rFonts w:cs="Arial"/>
          <w:spacing w:val="4"/>
          <w:kern w:val="32"/>
        </w:rPr>
        <w:t>б утверждении положения о порядке управления и распоряжения имуществом, находящимся</w:t>
      </w:r>
      <w:r w:rsidR="00CA3E3F">
        <w:rPr>
          <w:rFonts w:cs="Arial"/>
          <w:spacing w:val="4"/>
          <w:kern w:val="32"/>
        </w:rPr>
        <w:t xml:space="preserve"> в муниципальной собственности У</w:t>
      </w:r>
      <w:r w:rsidR="00CA3E3F" w:rsidRPr="00CA3E3F">
        <w:rPr>
          <w:rFonts w:cs="Arial"/>
          <w:spacing w:val="4"/>
          <w:kern w:val="32"/>
        </w:rPr>
        <w:t>шаковского муниципального образования</w:t>
      </w:r>
      <w:r w:rsidR="00CA3E3F">
        <w:rPr>
          <w:rFonts w:cs="Arial"/>
          <w:spacing w:val="4"/>
          <w:kern w:val="32"/>
        </w:rPr>
        <w:t>»</w:t>
      </w:r>
      <w:r w:rsidR="00AB5B17">
        <w:rPr>
          <w:rFonts w:cs="Arial"/>
          <w:spacing w:val="4"/>
          <w:kern w:val="32"/>
        </w:rPr>
        <w:t xml:space="preserve">, ст. 24, 43 Устава </w:t>
      </w:r>
      <w:r w:rsidR="0040314A">
        <w:rPr>
          <w:rFonts w:cs="Arial"/>
          <w:spacing w:val="4"/>
          <w:kern w:val="32"/>
        </w:rPr>
        <w:t>Ушаковского муниципального образования, Дума Ушаковского муниципального образования</w:t>
      </w:r>
    </w:p>
    <w:p w:rsidR="00895D61" w:rsidRDefault="00895D61" w:rsidP="002E6A61">
      <w:pPr>
        <w:ind w:firstLine="709"/>
        <w:rPr>
          <w:rFonts w:cs="Arial"/>
          <w:spacing w:val="4"/>
          <w:kern w:val="32"/>
        </w:rPr>
      </w:pP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AB5B17" w:rsidRDefault="00C73194" w:rsidP="00BD01AE">
      <w:pPr>
        <w:ind w:firstLine="720"/>
        <w:rPr>
          <w:rFonts w:cs="Arial"/>
        </w:rPr>
      </w:pPr>
      <w:r w:rsidRPr="00C73194">
        <w:rPr>
          <w:rFonts w:cs="Arial"/>
        </w:rPr>
        <w:t xml:space="preserve">1. </w:t>
      </w:r>
      <w:r w:rsidR="0040314A">
        <w:rPr>
          <w:rFonts w:cs="Arial"/>
        </w:rPr>
        <w:t xml:space="preserve">Принять в собственность Ушаковского муниципального образования объект </w:t>
      </w:r>
      <w:r w:rsidR="00AB5B17">
        <w:rPr>
          <w:rFonts w:cs="Arial"/>
        </w:rPr>
        <w:t>движимого имущества</w:t>
      </w:r>
      <w:r w:rsidR="005E36E7">
        <w:rPr>
          <w:rFonts w:cs="Arial"/>
        </w:rPr>
        <w:t>, находящегося в муниципальной собственности Иркутского районного муниципального образования</w:t>
      </w:r>
      <w:r w:rsidR="00AB5B17">
        <w:rPr>
          <w:rFonts w:cs="Arial"/>
        </w:rPr>
        <w:t>:</w:t>
      </w:r>
    </w:p>
    <w:p w:rsidR="00AB5B17" w:rsidRPr="005E36E7" w:rsidRDefault="0077682B" w:rsidP="00BD01AE">
      <w:pPr>
        <w:ind w:firstLine="720"/>
        <w:rPr>
          <w:rFonts w:cs="Arial"/>
        </w:rPr>
      </w:pPr>
      <w:proofErr w:type="gramStart"/>
      <w:r>
        <w:rPr>
          <w:rFonts w:cs="Arial"/>
        </w:rPr>
        <w:t>- автомобиль</w:t>
      </w:r>
      <w:r w:rsidR="00B0222D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F35635">
        <w:rPr>
          <w:rFonts w:cs="Arial"/>
        </w:rPr>
        <w:t xml:space="preserve">марка, модель </w:t>
      </w:r>
      <w:r>
        <w:rPr>
          <w:rFonts w:cs="Arial"/>
          <w:lang w:val="en-US"/>
        </w:rPr>
        <w:t>KIA</w:t>
      </w:r>
      <w:r w:rsidRPr="0077682B">
        <w:rPr>
          <w:rFonts w:cs="Arial"/>
        </w:rPr>
        <w:t xml:space="preserve"> </w:t>
      </w:r>
      <w:r>
        <w:rPr>
          <w:rFonts w:cs="Arial"/>
          <w:lang w:val="en-US"/>
        </w:rPr>
        <w:t>JF</w:t>
      </w:r>
      <w:r w:rsidRPr="0077682B">
        <w:rPr>
          <w:rFonts w:cs="Arial"/>
        </w:rPr>
        <w:t xml:space="preserve"> (</w:t>
      </w:r>
      <w:r>
        <w:rPr>
          <w:rFonts w:cs="Arial"/>
          <w:lang w:val="en-US"/>
        </w:rPr>
        <w:t>OPTIMA</w:t>
      </w:r>
      <w:r w:rsidRPr="0077682B">
        <w:rPr>
          <w:rFonts w:cs="Arial"/>
        </w:rPr>
        <w:t>)</w:t>
      </w:r>
      <w:r w:rsidR="00F35635">
        <w:rPr>
          <w:rFonts w:cs="Arial"/>
        </w:rPr>
        <w:t>,</w:t>
      </w:r>
      <w:r w:rsidRPr="0077682B">
        <w:rPr>
          <w:rFonts w:cs="Arial"/>
        </w:rPr>
        <w:t xml:space="preserve"> </w:t>
      </w:r>
      <w:r>
        <w:rPr>
          <w:rFonts w:cs="Arial"/>
        </w:rPr>
        <w:t>идентификационный номер  (</w:t>
      </w:r>
      <w:r>
        <w:rPr>
          <w:rFonts w:cs="Arial"/>
          <w:lang w:val="en-US"/>
        </w:rPr>
        <w:t>VIN</w:t>
      </w:r>
      <w:r>
        <w:rPr>
          <w:rFonts w:cs="Arial"/>
        </w:rPr>
        <w:t xml:space="preserve">) </w:t>
      </w:r>
      <w:r>
        <w:rPr>
          <w:rFonts w:cs="Arial"/>
          <w:lang w:val="en-US"/>
        </w:rPr>
        <w:t>XWEGU</w:t>
      </w:r>
      <w:r w:rsidRPr="0077682B">
        <w:rPr>
          <w:rFonts w:cs="Arial"/>
        </w:rPr>
        <w:t>413</w:t>
      </w:r>
      <w:r>
        <w:rPr>
          <w:rFonts w:cs="Arial"/>
          <w:lang w:val="en-US"/>
        </w:rPr>
        <w:t>BJ</w:t>
      </w:r>
      <w:r w:rsidRPr="0077682B">
        <w:rPr>
          <w:rFonts w:cs="Arial"/>
        </w:rPr>
        <w:t>0004659</w:t>
      </w:r>
      <w:r w:rsidR="005E36E7">
        <w:rPr>
          <w:rFonts w:cs="Arial"/>
        </w:rPr>
        <w:t xml:space="preserve">, год изготовления – 2017, модель, № двигателя </w:t>
      </w:r>
      <w:r w:rsidR="005E36E7">
        <w:rPr>
          <w:rFonts w:cs="Arial"/>
          <w:lang w:val="en-US"/>
        </w:rPr>
        <w:t>G</w:t>
      </w:r>
      <w:r w:rsidR="005E36E7" w:rsidRPr="005E36E7">
        <w:rPr>
          <w:rFonts w:cs="Arial"/>
        </w:rPr>
        <w:t>4</w:t>
      </w:r>
      <w:r w:rsidR="005E36E7">
        <w:rPr>
          <w:rFonts w:cs="Arial"/>
          <w:lang w:val="en-US"/>
        </w:rPr>
        <w:t>KJHH</w:t>
      </w:r>
      <w:r w:rsidR="00F35635">
        <w:rPr>
          <w:rFonts w:cs="Arial"/>
        </w:rPr>
        <w:t>347285,</w:t>
      </w:r>
      <w:r w:rsidR="00B0222D">
        <w:rPr>
          <w:rFonts w:cs="Arial"/>
        </w:rPr>
        <w:t xml:space="preserve"> ш</w:t>
      </w:r>
      <w:r w:rsidR="005E36E7">
        <w:rPr>
          <w:rFonts w:cs="Arial"/>
        </w:rPr>
        <w:t xml:space="preserve">асси (рама) </w:t>
      </w:r>
      <w:r w:rsidR="00B0222D">
        <w:rPr>
          <w:rFonts w:cs="Arial"/>
        </w:rPr>
        <w:t xml:space="preserve">- </w:t>
      </w:r>
      <w:r w:rsidR="005E36E7">
        <w:rPr>
          <w:rFonts w:cs="Arial"/>
        </w:rPr>
        <w:t xml:space="preserve">отсутствует, кузов (кабина, прицеп) № </w:t>
      </w:r>
      <w:r w:rsidR="005E36E7">
        <w:rPr>
          <w:rFonts w:cs="Arial"/>
          <w:lang w:val="en-US"/>
        </w:rPr>
        <w:t>XWEGU</w:t>
      </w:r>
      <w:r w:rsidR="005E36E7" w:rsidRPr="005E36E7">
        <w:rPr>
          <w:rFonts w:cs="Arial"/>
        </w:rPr>
        <w:t>413</w:t>
      </w:r>
      <w:r w:rsidR="005E36E7">
        <w:rPr>
          <w:rFonts w:cs="Arial"/>
          <w:lang w:val="en-US"/>
        </w:rPr>
        <w:t>BJ</w:t>
      </w:r>
      <w:r w:rsidR="005E36E7" w:rsidRPr="005E36E7">
        <w:rPr>
          <w:rFonts w:cs="Arial"/>
        </w:rPr>
        <w:t>0004659</w:t>
      </w:r>
      <w:r w:rsidR="005E36E7">
        <w:rPr>
          <w:rFonts w:cs="Arial"/>
        </w:rPr>
        <w:t xml:space="preserve">, цвет кузова (кабины, прицепа) – коричневый, </w:t>
      </w:r>
      <w:r w:rsidR="00B0222D">
        <w:rPr>
          <w:rFonts w:cs="Arial"/>
        </w:rPr>
        <w:t xml:space="preserve">регистрационный знак </w:t>
      </w:r>
      <w:r w:rsidR="00F35635">
        <w:rPr>
          <w:rFonts w:cs="Arial"/>
        </w:rPr>
        <w:t xml:space="preserve"> </w:t>
      </w:r>
      <w:r w:rsidR="00B0222D">
        <w:rPr>
          <w:rFonts w:cs="Arial"/>
        </w:rPr>
        <w:t xml:space="preserve">- </w:t>
      </w:r>
      <w:r w:rsidR="00F35635">
        <w:rPr>
          <w:rFonts w:cs="Arial"/>
        </w:rPr>
        <w:t>А207АА 138.</w:t>
      </w:r>
      <w:proofErr w:type="gramEnd"/>
    </w:p>
    <w:p w:rsidR="005E36E7" w:rsidRDefault="005E36E7" w:rsidP="00192901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2</w:t>
      </w:r>
      <w:r w:rsidR="00192901">
        <w:rPr>
          <w:rFonts w:cs="Arial"/>
          <w:spacing w:val="4"/>
        </w:rPr>
        <w:t>.</w:t>
      </w:r>
      <w:r>
        <w:t xml:space="preserve"> </w:t>
      </w:r>
      <w:r w:rsidRPr="005E36E7">
        <w:rPr>
          <w:rFonts w:cs="Arial"/>
          <w:spacing w:val="4"/>
        </w:rPr>
        <w:t xml:space="preserve">Опубликовать (обнародовать) настоящее </w:t>
      </w:r>
      <w:r>
        <w:rPr>
          <w:rFonts w:cs="Arial"/>
          <w:spacing w:val="4"/>
        </w:rPr>
        <w:t>решение</w:t>
      </w:r>
      <w:r w:rsidRPr="005E36E7">
        <w:rPr>
          <w:rFonts w:cs="Arial"/>
          <w:spacing w:val="4"/>
        </w:rPr>
        <w:t xml:space="preserve"> в официальном сетевом издании «Ушаковское муниципальное образование» №ЭЛ № ФС 77-77496 от 25.12.2019 г., по адресу в информационно-телекоммуникационной сети «Интернет» www.ushakovskoe-mo.ru, а также на  информационном стенде, расположенном  в здании администрации Ушаковского муниципального </w:t>
      </w:r>
      <w:r w:rsidRPr="005E36E7">
        <w:rPr>
          <w:rFonts w:cs="Arial"/>
          <w:spacing w:val="4"/>
        </w:rPr>
        <w:lastRenderedPageBreak/>
        <w:t>образования по адресу: Иркутская область, Иркутский район, с. Пивовариха, ул. Дачная, 8.</w:t>
      </w:r>
    </w:p>
    <w:p w:rsidR="00192901" w:rsidRPr="00BD01AE" w:rsidRDefault="005E36E7" w:rsidP="00192901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 xml:space="preserve"> 3</w:t>
      </w:r>
      <w:r w:rsidR="00192901">
        <w:rPr>
          <w:rFonts w:cs="Arial"/>
          <w:spacing w:val="4"/>
        </w:rPr>
        <w:t xml:space="preserve">. </w:t>
      </w:r>
      <w:r w:rsidR="00192901" w:rsidRPr="00BD01AE">
        <w:rPr>
          <w:rFonts w:cs="Arial"/>
          <w:spacing w:val="4"/>
        </w:rPr>
        <w:t>Настоящее решение вступает в силу с момента опубликования</w:t>
      </w:r>
      <w:r w:rsidR="00A8724A">
        <w:rPr>
          <w:rFonts w:cs="Arial"/>
          <w:spacing w:val="4"/>
        </w:rPr>
        <w:t xml:space="preserve"> (обнародования).</w:t>
      </w: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F35635" w:rsidRDefault="00E15AF7" w:rsidP="00E15AF7">
      <w:pPr>
        <w:ind w:left="420" w:firstLine="0"/>
        <w:jc w:val="left"/>
        <w:rPr>
          <w:rFonts w:ascii="Times New Roman" w:hAnsi="Times New Roman"/>
        </w:rPr>
      </w:pPr>
      <w:bookmarkStart w:id="0" w:name="_GoBack"/>
      <w:bookmarkEnd w:id="0"/>
    </w:p>
    <w:sectPr w:rsidR="00E15AF7" w:rsidRPr="00F35635" w:rsidSect="00A872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4B349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1A54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314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36E7"/>
    <w:rsid w:val="005E446D"/>
    <w:rsid w:val="00610542"/>
    <w:rsid w:val="006174D2"/>
    <w:rsid w:val="00622BB4"/>
    <w:rsid w:val="0063413C"/>
    <w:rsid w:val="006345D2"/>
    <w:rsid w:val="00635816"/>
    <w:rsid w:val="006402B6"/>
    <w:rsid w:val="00640466"/>
    <w:rsid w:val="00661957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7682B"/>
    <w:rsid w:val="007A3C50"/>
    <w:rsid w:val="007A4354"/>
    <w:rsid w:val="007B436D"/>
    <w:rsid w:val="007E4E8C"/>
    <w:rsid w:val="00851B32"/>
    <w:rsid w:val="00865CAD"/>
    <w:rsid w:val="008705D2"/>
    <w:rsid w:val="0089248B"/>
    <w:rsid w:val="00895D61"/>
    <w:rsid w:val="008A3B47"/>
    <w:rsid w:val="008A757B"/>
    <w:rsid w:val="008B7340"/>
    <w:rsid w:val="008D2C17"/>
    <w:rsid w:val="008F4130"/>
    <w:rsid w:val="009068A7"/>
    <w:rsid w:val="00910A9F"/>
    <w:rsid w:val="00931CD8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00008"/>
    <w:rsid w:val="00A23B61"/>
    <w:rsid w:val="00A30008"/>
    <w:rsid w:val="00A40D21"/>
    <w:rsid w:val="00A60645"/>
    <w:rsid w:val="00A717AE"/>
    <w:rsid w:val="00A7396F"/>
    <w:rsid w:val="00A743AA"/>
    <w:rsid w:val="00A8724A"/>
    <w:rsid w:val="00A97B98"/>
    <w:rsid w:val="00AA11D5"/>
    <w:rsid w:val="00AA77F5"/>
    <w:rsid w:val="00AB5B17"/>
    <w:rsid w:val="00AE13F5"/>
    <w:rsid w:val="00AE16C5"/>
    <w:rsid w:val="00AE4C66"/>
    <w:rsid w:val="00B0222D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CA3E3F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4E1"/>
    <w:rsid w:val="00E056F0"/>
    <w:rsid w:val="00E115A5"/>
    <w:rsid w:val="00E13EC3"/>
    <w:rsid w:val="00E15AF7"/>
    <w:rsid w:val="00E54399"/>
    <w:rsid w:val="00E73CBE"/>
    <w:rsid w:val="00E754BA"/>
    <w:rsid w:val="00EF4E72"/>
    <w:rsid w:val="00F35635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434</TotalTime>
  <Pages>2</Pages>
  <Words>275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2469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27</cp:revision>
  <cp:lastPrinted>2020-08-28T01:27:00Z</cp:lastPrinted>
  <dcterms:created xsi:type="dcterms:W3CDTF">2017-04-06T07:27:00Z</dcterms:created>
  <dcterms:modified xsi:type="dcterms:W3CDTF">2020-08-28T01:28:00Z</dcterms:modified>
</cp:coreProperties>
</file>