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981327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31660F" w:rsidRDefault="0031660F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</w:p>
    <w:p w:rsidR="007713BE" w:rsidRDefault="0031660F" w:rsidP="00A81096">
      <w:pPr>
        <w:pStyle w:val="2"/>
        <w:keepLines w:val="0"/>
        <w:widowControl w:val="0"/>
        <w:tabs>
          <w:tab w:val="left" w:pos="8250"/>
        </w:tabs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  <w:bookmarkStart w:id="0" w:name="_GoBack"/>
      <w:r>
        <w:rPr>
          <w:rFonts w:ascii="Times New Roman" w:eastAsia="Lucida Sans Unicode" w:hAnsi="Times New Roman" w:cs="Times New Roman"/>
          <w:b w:val="0"/>
          <w:bCs w:val="0"/>
          <w:color w:val="auto"/>
        </w:rPr>
        <w:t>о</w:t>
      </w:r>
      <w:r w:rsidR="007713BE" w:rsidRPr="00E75EF0">
        <w:rPr>
          <w:rFonts w:ascii="Times New Roman" w:eastAsia="Lucida Sans Unicode" w:hAnsi="Times New Roman" w:cs="Times New Roman"/>
          <w:b w:val="0"/>
          <w:bCs w:val="0"/>
          <w:color w:val="auto"/>
        </w:rPr>
        <w:t>т</w:t>
      </w:r>
      <w:r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</w:t>
      </w:r>
      <w:r w:rsidR="00272926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28 февраля 2017 г. </w:t>
      </w:r>
      <w:r w:rsidR="0031647F" w:rsidRPr="00E75EF0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№</w:t>
      </w:r>
      <w:r w:rsidR="00272926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9</w:t>
      </w:r>
      <w:r w:rsidR="00A81096">
        <w:rPr>
          <w:rFonts w:ascii="Times New Roman" w:eastAsia="Lucida Sans Unicode" w:hAnsi="Times New Roman" w:cs="Times New Roman"/>
          <w:b w:val="0"/>
          <w:bCs w:val="0"/>
          <w:color w:val="auto"/>
        </w:rPr>
        <w:tab/>
      </w:r>
    </w:p>
    <w:p w:rsidR="007713BE" w:rsidRPr="00E75EF0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  <w:r w:rsidRPr="00E75EF0">
        <w:rPr>
          <w:rFonts w:ascii="Times New Roman" w:eastAsia="Lucida Sans Unicode" w:hAnsi="Times New Roman" w:cs="Times New Roman"/>
          <w:b w:val="0"/>
          <w:bCs w:val="0"/>
          <w:color w:val="auto"/>
        </w:rPr>
        <w:t>с. Пивовариха</w:t>
      </w:r>
    </w:p>
    <w:p w:rsidR="00B74FE9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823B1F" w:rsidRDefault="00823B1F" w:rsidP="00A81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3B1F">
        <w:rPr>
          <w:rFonts w:ascii="Times New Roman" w:eastAsia="Times New Roman" w:hAnsi="Times New Roman" w:cs="Times New Roman"/>
          <w:sz w:val="26"/>
          <w:szCs w:val="26"/>
          <w:lang w:eastAsia="en-US"/>
        </w:rPr>
        <w:t>Об утверждении правил землепользования</w:t>
      </w:r>
    </w:p>
    <w:p w:rsidR="00823B1F" w:rsidRDefault="00823B1F" w:rsidP="00A81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3B1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 застройки применительно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части территории</w:t>
      </w:r>
    </w:p>
    <w:p w:rsidR="00A81096" w:rsidRDefault="00823B1F" w:rsidP="00A81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3B1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Ушаковского </w:t>
      </w:r>
      <w:r w:rsidR="003074D5" w:rsidRPr="00823B1F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муниципального</w:t>
      </w:r>
      <w:r w:rsidR="003074D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074D5" w:rsidRPr="00823B1F">
        <w:rPr>
          <w:rFonts w:ascii="Times New Roman" w:eastAsia="Times New Roman" w:hAnsi="Times New Roman" w:cs="Times New Roman"/>
          <w:sz w:val="26"/>
          <w:szCs w:val="26"/>
          <w:lang w:eastAsia="en-US"/>
        </w:rPr>
        <w:t>образования</w:t>
      </w:r>
      <w:r w:rsidRPr="00823B1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bookmarkEnd w:id="0"/>
    <w:p w:rsidR="00A81096" w:rsidRPr="00E75EF0" w:rsidRDefault="00A81096" w:rsidP="00A81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45AFA" w:rsidRPr="00E75EF0" w:rsidRDefault="00B11904" w:rsidP="00B11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целях создания условий для устойчивого развития территории Ушаковского муниципального образования, сохранения окружающей среды и объектов культурного наследия, создания условий для планировки территории Ушаковского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</w:t>
      </w:r>
      <w:r w:rsidR="00E44F96">
        <w:rPr>
          <w:rFonts w:ascii="Times New Roman" w:eastAsia="Times New Roman" w:hAnsi="Times New Roman" w:cs="Times New Roman"/>
          <w:sz w:val="26"/>
          <w:szCs w:val="26"/>
          <w:lang w:eastAsia="ar-SA"/>
        </w:rPr>
        <w:t>учитывая протоколы публичных слушаний по проекту внесения изменений в правила землепользования и застройки, заключения о результатах таких публичных слушаний,</w:t>
      </w:r>
      <w:r w:rsidR="00E44F96" w:rsidRPr="00E75E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75E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руководствуясь ст. 30, 31, 32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</w:t>
      </w:r>
      <w:r w:rsidR="00100999" w:rsidRPr="00E75EF0">
        <w:rPr>
          <w:rFonts w:ascii="Times New Roman" w:eastAsia="Times New Roman" w:hAnsi="Times New Roman" w:cs="Times New Roman"/>
          <w:sz w:val="26"/>
          <w:szCs w:val="26"/>
          <w:lang w:eastAsia="ar-SA"/>
        </w:rPr>
        <w:t>ст. 24, 43</w:t>
      </w:r>
      <w:r w:rsidRPr="00E75E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Устава Ушаковского муниципального образования</w:t>
      </w:r>
      <w:r w:rsidR="00A810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45AFA" w:rsidRPr="00E75EF0">
        <w:rPr>
          <w:rFonts w:ascii="Times New Roman" w:eastAsia="Times New Roman" w:hAnsi="Times New Roman" w:cs="Times New Roman"/>
          <w:sz w:val="26"/>
          <w:szCs w:val="26"/>
        </w:rPr>
        <w:t>РЕШИЛА:</w:t>
      </w:r>
    </w:p>
    <w:p w:rsidR="00C45AFA" w:rsidRPr="00E75EF0" w:rsidRDefault="00C45AFA" w:rsidP="00411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3B1F" w:rsidRPr="00823B1F" w:rsidRDefault="00100999" w:rsidP="00823B1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F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23B1F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823B1F" w:rsidRPr="00823B1F">
        <w:rPr>
          <w:rFonts w:ascii="Times New Roman" w:eastAsia="Times New Roman" w:hAnsi="Times New Roman" w:cs="Times New Roman"/>
          <w:sz w:val="26"/>
          <w:szCs w:val="26"/>
        </w:rPr>
        <w:t>правил</w:t>
      </w:r>
      <w:r w:rsidR="00823B1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23B1F" w:rsidRPr="00823B1F">
        <w:rPr>
          <w:rFonts w:ascii="Times New Roman" w:eastAsia="Times New Roman" w:hAnsi="Times New Roman" w:cs="Times New Roman"/>
          <w:sz w:val="26"/>
          <w:szCs w:val="26"/>
        </w:rPr>
        <w:t xml:space="preserve"> землепользования и застройки </w:t>
      </w:r>
      <w:r w:rsidR="00823B1F">
        <w:rPr>
          <w:rFonts w:ascii="Times New Roman" w:eastAsia="Times New Roman" w:hAnsi="Times New Roman" w:cs="Times New Roman"/>
          <w:sz w:val="26"/>
          <w:szCs w:val="26"/>
        </w:rPr>
        <w:t xml:space="preserve">к части территории </w:t>
      </w:r>
      <w:r w:rsidR="00823B1F" w:rsidRPr="00823B1F">
        <w:rPr>
          <w:rFonts w:ascii="Times New Roman" w:eastAsia="Times New Roman" w:hAnsi="Times New Roman" w:cs="Times New Roman"/>
          <w:sz w:val="26"/>
          <w:szCs w:val="26"/>
        </w:rPr>
        <w:t>поселения Ушаковского муниципального образования Иркутского района Иркутской области</w:t>
      </w:r>
      <w:r w:rsidR="00823B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B1F" w:rsidRPr="00823B1F">
        <w:rPr>
          <w:rFonts w:ascii="Times New Roman" w:eastAsia="Times New Roman" w:hAnsi="Times New Roman" w:cs="Times New Roman"/>
          <w:sz w:val="26"/>
          <w:szCs w:val="26"/>
        </w:rPr>
        <w:t>в части территории, предназначенной для размещения объектов электросетевого хозяйства ВЛ 10 кВ с линейным ответвлением от ВЛ 35 кВ Пивовариха - Худяково на ПС 110/10/10 Покровская, ВЛ 10 кВ Покровская - Новолисиха с РУ 10 кВ, ВЛ 10 кВ Покровская - Плишкино, вне населенных пунктов</w:t>
      </w:r>
      <w:r w:rsidR="00153358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1)</w:t>
      </w:r>
      <w:r w:rsidR="00823B1F" w:rsidRPr="00823B1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51A6" w:rsidRPr="00823B1F" w:rsidRDefault="00100999" w:rsidP="00823B1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F0">
        <w:rPr>
          <w:rFonts w:ascii="Times New Roman" w:hAnsi="Times New Roman" w:cs="Times New Roman"/>
          <w:sz w:val="26"/>
          <w:szCs w:val="26"/>
        </w:rPr>
        <w:br/>
      </w:r>
      <w:r w:rsidR="00823B1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75EF0">
        <w:rPr>
          <w:rFonts w:ascii="Times New Roman" w:hAnsi="Times New Roman" w:cs="Times New Roman"/>
          <w:sz w:val="26"/>
          <w:szCs w:val="26"/>
        </w:rPr>
        <w:t>2</w:t>
      </w:r>
      <w:r w:rsidRPr="00823B1F">
        <w:rPr>
          <w:rFonts w:ascii="Times New Roman" w:eastAsia="Times New Roman" w:hAnsi="Times New Roman" w:cs="Times New Roman"/>
          <w:sz w:val="26"/>
          <w:szCs w:val="26"/>
        </w:rPr>
        <w:t>. Администрации Ушаковского муниципального образования опубликовать настоящее решение с приложением на WEB-портале органов местного самоуправления Ушаковского муниципального образования в информационно-телекоммуникационной сети «Интернет».</w:t>
      </w:r>
    </w:p>
    <w:p w:rsidR="00FE3C4E" w:rsidRDefault="00FE3C4E" w:rsidP="00823B1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40B2" w:rsidRPr="00E75EF0" w:rsidRDefault="00F340B2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B74FE9" w:rsidRPr="00E75EF0" w:rsidRDefault="00B74FE9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75EF0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Председатель Думы Ушаковского</w:t>
      </w:r>
    </w:p>
    <w:p w:rsidR="00B74FE9" w:rsidRPr="00E75EF0" w:rsidRDefault="00B74FE9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75EF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муниципального образования, </w:t>
      </w:r>
    </w:p>
    <w:p w:rsidR="0031647F" w:rsidRPr="00E75EF0" w:rsidRDefault="0031647F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75EF0">
        <w:rPr>
          <w:rFonts w:ascii="Times New Roman" w:eastAsia="Times New Roman" w:hAnsi="Times New Roman" w:cs="Times New Roman"/>
          <w:sz w:val="26"/>
          <w:szCs w:val="26"/>
          <w:lang w:eastAsia="en-US"/>
        </w:rPr>
        <w:t>Глава Ушаковского</w:t>
      </w:r>
    </w:p>
    <w:p w:rsidR="00754716" w:rsidRPr="00E75EF0" w:rsidRDefault="0031647F" w:rsidP="0071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EF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муниципального образования                                                       </w:t>
      </w:r>
      <w:r w:rsidR="00F340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</w:t>
      </w:r>
      <w:r w:rsidRPr="00E75EF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А.С.</w:t>
      </w:r>
      <w:r w:rsidR="004243F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E75EF0">
        <w:rPr>
          <w:rFonts w:ascii="Times New Roman" w:eastAsia="Times New Roman" w:hAnsi="Times New Roman" w:cs="Times New Roman"/>
          <w:sz w:val="26"/>
          <w:szCs w:val="26"/>
          <w:lang w:eastAsia="en-US"/>
        </w:rPr>
        <w:t>Кузнецов</w:t>
      </w:r>
    </w:p>
    <w:sectPr w:rsidR="00754716" w:rsidRPr="00E75EF0" w:rsidSect="00E44F96">
      <w:pgSz w:w="11906" w:h="16838"/>
      <w:pgMar w:top="81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27" w:rsidRDefault="00981327" w:rsidP="00635068">
      <w:pPr>
        <w:spacing w:after="0" w:line="240" w:lineRule="auto"/>
      </w:pPr>
      <w:r>
        <w:separator/>
      </w:r>
    </w:p>
  </w:endnote>
  <w:endnote w:type="continuationSeparator" w:id="0">
    <w:p w:rsidR="00981327" w:rsidRDefault="00981327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27" w:rsidRDefault="00981327" w:rsidP="00635068">
      <w:pPr>
        <w:spacing w:after="0" w:line="240" w:lineRule="auto"/>
      </w:pPr>
      <w:r>
        <w:separator/>
      </w:r>
    </w:p>
  </w:footnote>
  <w:footnote w:type="continuationSeparator" w:id="0">
    <w:p w:rsidR="00981327" w:rsidRDefault="00981327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1601"/>
    <w:multiLevelType w:val="multilevel"/>
    <w:tmpl w:val="F66E930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2160"/>
      </w:pPr>
      <w:rPr>
        <w:rFonts w:hint="default"/>
      </w:rPr>
    </w:lvl>
  </w:abstractNum>
  <w:abstractNum w:abstractNumId="1" w15:restartNumberingAfterBreak="0">
    <w:nsid w:val="3CCA59E2"/>
    <w:multiLevelType w:val="hybridMultilevel"/>
    <w:tmpl w:val="84DC8A5E"/>
    <w:lvl w:ilvl="0" w:tplc="6C6AA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E32"/>
    <w:rsid w:val="000045A5"/>
    <w:rsid w:val="00100999"/>
    <w:rsid w:val="00153358"/>
    <w:rsid w:val="001955C9"/>
    <w:rsid w:val="001B32B8"/>
    <w:rsid w:val="001D69C0"/>
    <w:rsid w:val="001E3E63"/>
    <w:rsid w:val="00246154"/>
    <w:rsid w:val="00270E75"/>
    <w:rsid w:val="00272926"/>
    <w:rsid w:val="00277706"/>
    <w:rsid w:val="002B12DA"/>
    <w:rsid w:val="003074D5"/>
    <w:rsid w:val="0031647F"/>
    <w:rsid w:val="0031660F"/>
    <w:rsid w:val="00322A10"/>
    <w:rsid w:val="0036070F"/>
    <w:rsid w:val="0036125E"/>
    <w:rsid w:val="003673A7"/>
    <w:rsid w:val="00374A93"/>
    <w:rsid w:val="003926BA"/>
    <w:rsid w:val="004115D8"/>
    <w:rsid w:val="004243F6"/>
    <w:rsid w:val="00431EFE"/>
    <w:rsid w:val="004B2792"/>
    <w:rsid w:val="005059D0"/>
    <w:rsid w:val="00513266"/>
    <w:rsid w:val="005250A0"/>
    <w:rsid w:val="00530868"/>
    <w:rsid w:val="00561B0B"/>
    <w:rsid w:val="00574F17"/>
    <w:rsid w:val="005C60D8"/>
    <w:rsid w:val="006151A6"/>
    <w:rsid w:val="00635068"/>
    <w:rsid w:val="0066394C"/>
    <w:rsid w:val="0066701C"/>
    <w:rsid w:val="006832AA"/>
    <w:rsid w:val="006A28EB"/>
    <w:rsid w:val="006A3600"/>
    <w:rsid w:val="006B6EDA"/>
    <w:rsid w:val="00716115"/>
    <w:rsid w:val="00754716"/>
    <w:rsid w:val="007713BE"/>
    <w:rsid w:val="007A0611"/>
    <w:rsid w:val="007E4022"/>
    <w:rsid w:val="00823B1F"/>
    <w:rsid w:val="008607A8"/>
    <w:rsid w:val="008C7E2B"/>
    <w:rsid w:val="0091071C"/>
    <w:rsid w:val="00923D20"/>
    <w:rsid w:val="009526FE"/>
    <w:rsid w:val="00977DF4"/>
    <w:rsid w:val="00981327"/>
    <w:rsid w:val="009B7CD3"/>
    <w:rsid w:val="009D2AA9"/>
    <w:rsid w:val="009F78AF"/>
    <w:rsid w:val="00A04C65"/>
    <w:rsid w:val="00A75A40"/>
    <w:rsid w:val="00A75F04"/>
    <w:rsid w:val="00A81096"/>
    <w:rsid w:val="00AF1149"/>
    <w:rsid w:val="00AF791F"/>
    <w:rsid w:val="00B11904"/>
    <w:rsid w:val="00B74FE9"/>
    <w:rsid w:val="00B83973"/>
    <w:rsid w:val="00B93425"/>
    <w:rsid w:val="00BA00F0"/>
    <w:rsid w:val="00BB0E32"/>
    <w:rsid w:val="00C34FB4"/>
    <w:rsid w:val="00C45AFA"/>
    <w:rsid w:val="00C77382"/>
    <w:rsid w:val="00CB5683"/>
    <w:rsid w:val="00D4752A"/>
    <w:rsid w:val="00D96E4F"/>
    <w:rsid w:val="00E123DE"/>
    <w:rsid w:val="00E44F96"/>
    <w:rsid w:val="00E506A2"/>
    <w:rsid w:val="00E75EF0"/>
    <w:rsid w:val="00E87D6F"/>
    <w:rsid w:val="00EF1600"/>
    <w:rsid w:val="00F3017C"/>
    <w:rsid w:val="00F340B2"/>
    <w:rsid w:val="00FE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  <w15:docId w15:val="{86C56AA4-6AA6-435D-AFBD-2E0E7FDE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0B"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4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</cp:revision>
  <cp:lastPrinted>2016-06-21T04:29:00Z</cp:lastPrinted>
  <dcterms:created xsi:type="dcterms:W3CDTF">2017-02-26T06:14:00Z</dcterms:created>
  <dcterms:modified xsi:type="dcterms:W3CDTF">2017-03-06T10:45:00Z</dcterms:modified>
</cp:coreProperties>
</file>