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8666" w14:textId="77777777" w:rsidR="00A72A91" w:rsidRDefault="00A72A91">
      <w:pPr>
        <w:rPr>
          <w:b/>
          <w:spacing w:val="-4"/>
          <w:sz w:val="32"/>
          <w:szCs w:val="32"/>
        </w:rPr>
      </w:pPr>
    </w:p>
    <w:p w14:paraId="0B75DE89" w14:textId="77777777" w:rsidR="00A72A91" w:rsidRDefault="00A72A91">
      <w:pPr>
        <w:rPr>
          <w:b/>
          <w:spacing w:val="-4"/>
          <w:sz w:val="32"/>
          <w:szCs w:val="32"/>
        </w:rPr>
      </w:pPr>
    </w:p>
    <w:p w14:paraId="43E6DB53" w14:textId="77777777" w:rsidR="00A72A91" w:rsidRDefault="00A72A91">
      <w:pPr>
        <w:rPr>
          <w:b/>
          <w:spacing w:val="-4"/>
          <w:sz w:val="32"/>
          <w:szCs w:val="32"/>
        </w:rPr>
      </w:pPr>
    </w:p>
    <w:p w14:paraId="0A78E9C7" w14:textId="77777777" w:rsidR="00A72A91" w:rsidRDefault="00A72A91">
      <w:pPr>
        <w:rPr>
          <w:b/>
          <w:spacing w:val="-4"/>
          <w:sz w:val="32"/>
          <w:szCs w:val="32"/>
        </w:rPr>
      </w:pPr>
    </w:p>
    <w:p w14:paraId="5BAD3CFA" w14:textId="77777777" w:rsidR="00A72A91" w:rsidRDefault="00A72A91" w:rsidP="00A72A91">
      <w:pPr>
        <w:spacing w:after="0"/>
        <w:rPr>
          <w:b/>
          <w:spacing w:val="-4"/>
          <w:sz w:val="32"/>
          <w:szCs w:val="32"/>
        </w:rPr>
      </w:pPr>
    </w:p>
    <w:p w14:paraId="200919D0" w14:textId="77777777" w:rsidR="00750571" w:rsidRDefault="00750571" w:rsidP="00750571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8424E">
        <w:rPr>
          <w:rFonts w:ascii="Times New Roman" w:hAnsi="Times New Roman" w:cs="Times New Roman"/>
          <w:b/>
          <w:spacing w:val="-4"/>
          <w:sz w:val="32"/>
          <w:szCs w:val="32"/>
        </w:rPr>
        <w:t>ПРОЕКТ ПЛАНИРОВКИ И ПРОЕКТ МЕЖЕВАНИЯ</w:t>
      </w:r>
    </w:p>
    <w:p w14:paraId="183015FC" w14:textId="77777777" w:rsidR="00750571" w:rsidRPr="0038424E" w:rsidRDefault="00750571" w:rsidP="00750571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8424E">
        <w:rPr>
          <w:rFonts w:ascii="Times New Roman" w:hAnsi="Times New Roman" w:cs="Times New Roman"/>
          <w:b/>
          <w:spacing w:val="-4"/>
          <w:sz w:val="32"/>
          <w:szCs w:val="32"/>
        </w:rPr>
        <w:t>КОННО-СПОРТИВНОГО ЦЕНТРА,</w:t>
      </w:r>
    </w:p>
    <w:p w14:paraId="07C81AB9" w14:textId="77777777" w:rsidR="00750571" w:rsidRPr="007150FC" w:rsidRDefault="00750571" w:rsidP="00750571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8424E">
        <w:rPr>
          <w:rFonts w:ascii="Times New Roman" w:hAnsi="Times New Roman" w:cs="Times New Roman"/>
          <w:b/>
          <w:spacing w:val="-4"/>
          <w:sz w:val="32"/>
          <w:szCs w:val="32"/>
        </w:rPr>
        <w:t>РАСПОЛОЖЕННОГО ПО АДРЕСУ: ИРКУТСКАЯ ОБЛАСТЬ, ИРКУТСКИЙ РАЙОН, С. ПИВОВАРИХА</w:t>
      </w:r>
    </w:p>
    <w:p w14:paraId="22B5EB33" w14:textId="77777777" w:rsidR="00B22527" w:rsidRPr="007150FC" w:rsidRDefault="00B22527" w:rsidP="00B22527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06"/>
        <w:gridCol w:w="9351"/>
        <w:gridCol w:w="232"/>
      </w:tblGrid>
      <w:tr w:rsidR="00A72A91" w:rsidRPr="00174ACF" w14:paraId="04DA14B4" w14:textId="77777777" w:rsidTr="00750571">
        <w:tc>
          <w:tcPr>
            <w:tcW w:w="10207" w:type="dxa"/>
            <w:gridSpan w:val="3"/>
          </w:tcPr>
          <w:p w14:paraId="380CBBA6" w14:textId="77777777" w:rsidR="00880713" w:rsidRPr="00880713" w:rsidRDefault="00880713" w:rsidP="00750571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</w:p>
          <w:p w14:paraId="5B87AB04" w14:textId="77777777" w:rsidR="00880713" w:rsidRPr="00880713" w:rsidRDefault="00880713" w:rsidP="00750571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</w:p>
          <w:p w14:paraId="7EB89EE0" w14:textId="77777777" w:rsidR="00A72A91" w:rsidRPr="00880713" w:rsidRDefault="00880713" w:rsidP="00750571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880713"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  <w:t>ПРОЕКТ МЕЖЕВАНИЯ ТЕРРИТОРИИ</w:t>
            </w:r>
          </w:p>
          <w:p w14:paraId="0BB40332" w14:textId="77777777" w:rsidR="00880713" w:rsidRPr="00880713" w:rsidRDefault="00880713" w:rsidP="008807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EB468B" w14:textId="77777777" w:rsidR="00880713" w:rsidRPr="00880713" w:rsidRDefault="00880713" w:rsidP="008807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713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 проекта межевания территории</w:t>
            </w:r>
          </w:p>
          <w:p w14:paraId="43FE10DF" w14:textId="77777777" w:rsidR="00880713" w:rsidRPr="00880713" w:rsidRDefault="00880713" w:rsidP="00750571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</w:p>
        </w:tc>
      </w:tr>
      <w:tr w:rsidR="00A72A91" w:rsidRPr="00D64E64" w14:paraId="367CCE7C" w14:textId="77777777" w:rsidTr="0075057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8" w:type="dxa"/>
          <w:wAfter w:w="241" w:type="dxa"/>
          <w:trHeight w:val="1242"/>
        </w:trPr>
        <w:tc>
          <w:tcPr>
            <w:tcW w:w="9648" w:type="dxa"/>
            <w:vAlign w:val="center"/>
          </w:tcPr>
          <w:p w14:paraId="3D590120" w14:textId="77777777" w:rsidR="00880713" w:rsidRPr="00880713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80713">
              <w:rPr>
                <w:rFonts w:ascii="Times New Roman" w:hAnsi="Times New Roman" w:cs="Times New Roman"/>
                <w:b/>
                <w:sz w:val="32"/>
                <w:szCs w:val="32"/>
              </w:rPr>
              <w:t>Книга 3. Перечень и сведения об образуемых земельных участках</w:t>
            </w:r>
          </w:p>
          <w:p w14:paraId="1A8D0A42" w14:textId="77777777" w:rsidR="00880713" w:rsidRPr="00880713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CF5374" w14:textId="77777777" w:rsidR="00880713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C15BF0" w14:textId="77777777" w:rsidR="00750571" w:rsidRDefault="00750571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F0D502" w14:textId="77777777" w:rsidR="00750571" w:rsidRDefault="00750571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28B139" w14:textId="77777777" w:rsidR="0016130C" w:rsidRPr="00880713" w:rsidRDefault="0016130C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23CF84" w14:textId="77777777" w:rsidR="00880713" w:rsidRPr="00880713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DCE5E0" w14:textId="77777777" w:rsidR="00880713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6BA3EF" w14:textId="77777777" w:rsidR="00A72A91" w:rsidRPr="00880713" w:rsidRDefault="00880713" w:rsidP="00750571">
            <w:pPr>
              <w:shd w:val="clear" w:color="auto" w:fill="FFFFFF"/>
              <w:ind w:righ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1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505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14:paraId="6D0A2989" w14:textId="77777777" w:rsidR="00B22527" w:rsidRDefault="00B22527" w:rsidP="009472B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E85957" w14:textId="77777777" w:rsidR="00D96308" w:rsidRPr="009472BF" w:rsidRDefault="00D96308" w:rsidP="009472B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72B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Overlap w:val="never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83"/>
        <w:gridCol w:w="2456"/>
      </w:tblGrid>
      <w:tr w:rsidR="00EB4283" w:rsidRPr="00D96308" w14:paraId="1841393B" w14:textId="77777777" w:rsidTr="001A42CC">
        <w:trPr>
          <w:trHeight w:hRule="exact" w:val="907"/>
          <w:tblHeader/>
          <w:jc w:val="center"/>
        </w:trPr>
        <w:tc>
          <w:tcPr>
            <w:tcW w:w="7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84017" w14:textId="77777777" w:rsidR="00EB4283" w:rsidRPr="00D96308" w:rsidRDefault="00EB4283" w:rsidP="00750571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96308">
              <w:rPr>
                <w:rFonts w:ascii="Times New Roman" w:hAnsi="Times New Roman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F71E5" w14:textId="77777777" w:rsidR="00EB4283" w:rsidRPr="00D96308" w:rsidRDefault="00EB4283" w:rsidP="00750571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96308">
              <w:rPr>
                <w:rFonts w:ascii="Times New Roman" w:hAnsi="Times New Roman"/>
                <w:i w:val="0"/>
                <w:sz w:val="22"/>
                <w:szCs w:val="22"/>
              </w:rPr>
              <w:t>Нумерация</w:t>
            </w:r>
          </w:p>
        </w:tc>
      </w:tr>
      <w:tr w:rsidR="00EB4283" w:rsidRPr="00D96308" w14:paraId="06969701" w14:textId="77777777" w:rsidTr="001A42CC">
        <w:trPr>
          <w:trHeight w:val="454"/>
          <w:jc w:val="center"/>
        </w:trPr>
        <w:tc>
          <w:tcPr>
            <w:tcW w:w="7183" w:type="dxa"/>
            <w:tcBorders>
              <w:top w:val="single" w:sz="12" w:space="0" w:color="auto"/>
            </w:tcBorders>
            <w:vAlign w:val="center"/>
          </w:tcPr>
          <w:p w14:paraId="193D5A83" w14:textId="77777777" w:rsidR="00EB4283" w:rsidRPr="00D96308" w:rsidRDefault="00AB62CC" w:rsidP="0075057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2456" w:type="dxa"/>
            <w:tcBorders>
              <w:top w:val="single" w:sz="12" w:space="0" w:color="auto"/>
            </w:tcBorders>
            <w:vAlign w:val="center"/>
          </w:tcPr>
          <w:p w14:paraId="61C61167" w14:textId="77777777" w:rsidR="00EB4283" w:rsidRPr="00D96308" w:rsidRDefault="007F57A7" w:rsidP="00750571">
            <w:pPr>
              <w:jc w:val="center"/>
              <w:rPr>
                <w:rFonts w:ascii="Times New Roman" w:hAnsi="Times New Roman" w:cs="Times New Roman"/>
              </w:rPr>
            </w:pPr>
            <w:r w:rsidRPr="001A42CC">
              <w:rPr>
                <w:rFonts w:ascii="Times New Roman" w:hAnsi="Times New Roman" w:cs="Times New Roman"/>
              </w:rPr>
              <w:t>2</w:t>
            </w:r>
          </w:p>
        </w:tc>
      </w:tr>
      <w:tr w:rsidR="00AB62CC" w:rsidRPr="00D96308" w14:paraId="352C0380" w14:textId="77777777" w:rsidTr="001A42CC">
        <w:trPr>
          <w:trHeight w:val="454"/>
          <w:jc w:val="center"/>
        </w:trPr>
        <w:tc>
          <w:tcPr>
            <w:tcW w:w="7183" w:type="dxa"/>
            <w:vAlign w:val="center"/>
          </w:tcPr>
          <w:p w14:paraId="5A2BBB22" w14:textId="77777777" w:rsidR="00AB62CC" w:rsidRPr="00D96308" w:rsidRDefault="00AB62CC" w:rsidP="0075057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96308">
              <w:rPr>
                <w:rFonts w:ascii="Times New Roman" w:hAnsi="Times New Roman" w:cs="Times New Roman"/>
                <w:b/>
                <w:bCs/>
                <w:iCs/>
                <w:spacing w:val="-4"/>
              </w:rPr>
              <w:t>Состав документации по планировке территории</w:t>
            </w:r>
          </w:p>
        </w:tc>
        <w:tc>
          <w:tcPr>
            <w:tcW w:w="2456" w:type="dxa"/>
            <w:vAlign w:val="center"/>
          </w:tcPr>
          <w:p w14:paraId="5AB6E2EA" w14:textId="77777777" w:rsidR="00AB62CC" w:rsidRPr="00D96308" w:rsidRDefault="001A42CC" w:rsidP="0075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62CC" w:rsidRPr="00D96308" w14:paraId="33503844" w14:textId="77777777" w:rsidTr="00AB62CC">
        <w:trPr>
          <w:trHeight w:val="454"/>
          <w:jc w:val="center"/>
        </w:trPr>
        <w:tc>
          <w:tcPr>
            <w:tcW w:w="7183" w:type="dxa"/>
            <w:vAlign w:val="center"/>
          </w:tcPr>
          <w:p w14:paraId="748F0CD4" w14:textId="77777777" w:rsidR="00AB62CC" w:rsidRPr="00931221" w:rsidRDefault="00AB62CC" w:rsidP="0075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31221">
              <w:rPr>
                <w:rFonts w:ascii="Times New Roman" w:hAnsi="Times New Roman" w:cs="Times New Roman"/>
                <w:b/>
                <w:spacing w:val="-4"/>
              </w:rPr>
              <w:t>Раздел 1. Межевание территории</w:t>
            </w:r>
          </w:p>
        </w:tc>
        <w:tc>
          <w:tcPr>
            <w:tcW w:w="2456" w:type="dxa"/>
            <w:vAlign w:val="center"/>
          </w:tcPr>
          <w:p w14:paraId="2EEC1E39" w14:textId="77777777" w:rsidR="00AB62CC" w:rsidRPr="001A42CC" w:rsidRDefault="00AB62CC" w:rsidP="00750571">
            <w:pPr>
              <w:jc w:val="center"/>
              <w:rPr>
                <w:rFonts w:ascii="Times New Roman" w:hAnsi="Times New Roman" w:cs="Times New Roman"/>
              </w:rPr>
            </w:pPr>
            <w:r w:rsidRPr="001A42CC">
              <w:rPr>
                <w:rFonts w:ascii="Times New Roman" w:hAnsi="Times New Roman" w:cs="Times New Roman"/>
              </w:rPr>
              <w:t>4</w:t>
            </w:r>
          </w:p>
        </w:tc>
      </w:tr>
      <w:tr w:rsidR="00AB62CC" w:rsidRPr="00D96308" w14:paraId="6DA39EDB" w14:textId="77777777" w:rsidTr="00AB62CC">
        <w:trPr>
          <w:trHeight w:val="454"/>
          <w:jc w:val="center"/>
        </w:trPr>
        <w:tc>
          <w:tcPr>
            <w:tcW w:w="7183" w:type="dxa"/>
            <w:vAlign w:val="center"/>
          </w:tcPr>
          <w:p w14:paraId="278B4E17" w14:textId="77777777" w:rsidR="00AB62CC" w:rsidRPr="00931221" w:rsidRDefault="00AB62CC" w:rsidP="0075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931221">
              <w:rPr>
                <w:rFonts w:ascii="Times New Roman" w:hAnsi="Times New Roman" w:cs="Times New Roman"/>
                <w:spacing w:val="-4"/>
              </w:rPr>
              <w:t>1.1 Земельные участки</w:t>
            </w:r>
          </w:p>
        </w:tc>
        <w:tc>
          <w:tcPr>
            <w:tcW w:w="2456" w:type="dxa"/>
            <w:vAlign w:val="center"/>
          </w:tcPr>
          <w:p w14:paraId="263F837A" w14:textId="77777777" w:rsidR="00AB62CC" w:rsidRPr="001A42CC" w:rsidRDefault="00AB62CC" w:rsidP="00750571">
            <w:pPr>
              <w:jc w:val="center"/>
              <w:rPr>
                <w:rFonts w:ascii="Times New Roman" w:hAnsi="Times New Roman" w:cs="Times New Roman"/>
              </w:rPr>
            </w:pPr>
            <w:r w:rsidRPr="001A42CC">
              <w:rPr>
                <w:rFonts w:ascii="Times New Roman" w:hAnsi="Times New Roman" w:cs="Times New Roman"/>
              </w:rPr>
              <w:t>4</w:t>
            </w:r>
          </w:p>
        </w:tc>
      </w:tr>
    </w:tbl>
    <w:p w14:paraId="391238F6" w14:textId="77777777" w:rsidR="00D96308" w:rsidRPr="00D96308" w:rsidRDefault="00D96308" w:rsidP="00D96308">
      <w:pPr>
        <w:rPr>
          <w:rFonts w:ascii="Times New Roman" w:hAnsi="Times New Roman" w:cs="Times New Roman"/>
          <w:b/>
          <w:sz w:val="24"/>
          <w:szCs w:val="24"/>
        </w:rPr>
      </w:pPr>
    </w:p>
    <w:p w14:paraId="0B200385" w14:textId="77777777" w:rsidR="009472BF" w:rsidRDefault="00947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33CA19" w14:textId="77777777" w:rsidR="009472BF" w:rsidRDefault="009472BF" w:rsidP="009472BF">
      <w:pPr>
        <w:pStyle w:val="a4"/>
        <w:spacing w:before="120" w:after="120" w:line="360" w:lineRule="auto"/>
        <w:ind w:firstLine="0"/>
        <w:jc w:val="left"/>
        <w:rPr>
          <w:sz w:val="28"/>
          <w:szCs w:val="28"/>
          <w:lang w:val="ru-RU"/>
        </w:rPr>
      </w:pPr>
      <w:r w:rsidRPr="00BD6A07">
        <w:rPr>
          <w:sz w:val="28"/>
          <w:szCs w:val="28"/>
        </w:rPr>
        <w:lastRenderedPageBreak/>
        <w:t>Состав документации</w:t>
      </w:r>
      <w:r w:rsidRPr="00BD6A07">
        <w:rPr>
          <w:sz w:val="28"/>
          <w:szCs w:val="28"/>
          <w:lang w:val="ru-RU"/>
        </w:rPr>
        <w:t xml:space="preserve"> по планировке территории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3"/>
        <w:gridCol w:w="2366"/>
      </w:tblGrid>
      <w:tr w:rsidR="003C4A5C" w:rsidRPr="003C4A5C" w14:paraId="61EA2FAA" w14:textId="77777777" w:rsidTr="003C4A5C">
        <w:trPr>
          <w:trHeight w:val="509"/>
          <w:jc w:val="center"/>
        </w:trPr>
        <w:tc>
          <w:tcPr>
            <w:tcW w:w="727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BDD178B" w14:textId="77777777" w:rsidR="003C4A5C" w:rsidRPr="003C4A5C" w:rsidRDefault="003C4A5C" w:rsidP="003C4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4A5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3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BDD1002" w14:textId="77777777" w:rsidR="003C4A5C" w:rsidRPr="003C4A5C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4A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страниц/ </w:t>
            </w:r>
          </w:p>
          <w:p w14:paraId="0ABBCE68" w14:textId="77777777" w:rsidR="003C4A5C" w:rsidRPr="003C4A5C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4A5C">
              <w:rPr>
                <w:rFonts w:ascii="Times New Roman" w:hAnsi="Times New Roman" w:cs="Times New Roman"/>
                <w:b/>
                <w:bCs/>
                <w:color w:val="000000"/>
              </w:rPr>
              <w:t>листов</w:t>
            </w:r>
          </w:p>
        </w:tc>
      </w:tr>
      <w:tr w:rsidR="003C4A5C" w:rsidRPr="003C4A5C" w14:paraId="55DA044B" w14:textId="77777777" w:rsidTr="003C4A5C">
        <w:trPr>
          <w:trHeight w:val="509"/>
          <w:jc w:val="center"/>
        </w:trPr>
        <w:tc>
          <w:tcPr>
            <w:tcW w:w="727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70337C53" w14:textId="77777777" w:rsidR="003C4A5C" w:rsidRPr="003C4A5C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23567C1" w14:textId="77777777" w:rsidR="003C4A5C" w:rsidRPr="003C4A5C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3C4A5C" w:rsidRPr="003C4A5C" w14:paraId="18928FD1" w14:textId="77777777" w:rsidTr="003C4A5C">
        <w:trPr>
          <w:trHeight w:val="509"/>
          <w:jc w:val="center"/>
        </w:trPr>
        <w:tc>
          <w:tcPr>
            <w:tcW w:w="727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27E39F65" w14:textId="77777777" w:rsidR="003C4A5C" w:rsidRPr="003C4A5C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6266B09E" w14:textId="77777777" w:rsidR="003C4A5C" w:rsidRPr="003C4A5C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3C4A5C" w:rsidRPr="003C4A5C" w14:paraId="1B3EFA4D" w14:textId="77777777" w:rsidTr="00B65F1D">
        <w:trPr>
          <w:trHeight w:val="407"/>
          <w:jc w:val="center"/>
        </w:trPr>
        <w:tc>
          <w:tcPr>
            <w:tcW w:w="7273" w:type="dxa"/>
            <w:tcBorders>
              <w:top w:val="single" w:sz="12" w:space="0" w:color="auto"/>
            </w:tcBorders>
            <w:vAlign w:val="bottom"/>
            <w:hideMark/>
          </w:tcPr>
          <w:p w14:paraId="49A4066A" w14:textId="77777777" w:rsidR="003C4A5C" w:rsidRPr="00B65F1D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F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vAlign w:val="center"/>
            <w:hideMark/>
          </w:tcPr>
          <w:p w14:paraId="3496E0E8" w14:textId="77777777" w:rsidR="003C4A5C" w:rsidRPr="003C4A5C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4A5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C4A5C" w:rsidRPr="003C4A5C" w14:paraId="54496FDD" w14:textId="77777777" w:rsidTr="00B65F1D">
        <w:trPr>
          <w:trHeight w:val="371"/>
          <w:jc w:val="center"/>
        </w:trPr>
        <w:tc>
          <w:tcPr>
            <w:tcW w:w="7273" w:type="dxa"/>
            <w:vAlign w:val="center"/>
            <w:hideMark/>
          </w:tcPr>
          <w:p w14:paraId="5A152387" w14:textId="77777777" w:rsidR="003C4A5C" w:rsidRPr="005B7C70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5B7C7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Основная часть проекта планировки</w:t>
            </w:r>
          </w:p>
        </w:tc>
        <w:tc>
          <w:tcPr>
            <w:tcW w:w="2366" w:type="dxa"/>
            <w:vAlign w:val="center"/>
            <w:hideMark/>
          </w:tcPr>
          <w:p w14:paraId="7800DDC9" w14:textId="77777777" w:rsidR="003C4A5C" w:rsidRPr="003C4A5C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A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3C4A5C" w14:paraId="26B22B4A" w14:textId="77777777" w:rsidTr="003C4A5C">
        <w:trPr>
          <w:trHeight w:val="630"/>
          <w:jc w:val="center"/>
        </w:trPr>
        <w:tc>
          <w:tcPr>
            <w:tcW w:w="7273" w:type="dxa"/>
            <w:vAlign w:val="center"/>
            <w:hideMark/>
          </w:tcPr>
          <w:p w14:paraId="20555744" w14:textId="77777777" w:rsidR="003C4A5C" w:rsidRPr="003C4A5C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3C4A5C">
              <w:rPr>
                <w:rFonts w:ascii="Times New Roman" w:hAnsi="Times New Roman" w:cs="Times New Roman"/>
              </w:rPr>
              <w:t>Книга 1. Положения о характеристиках планируемого развития территории. Положения об очередности планируемого развития территории.</w:t>
            </w:r>
          </w:p>
        </w:tc>
        <w:tc>
          <w:tcPr>
            <w:tcW w:w="2366" w:type="dxa"/>
            <w:vAlign w:val="center"/>
            <w:hideMark/>
          </w:tcPr>
          <w:p w14:paraId="0501875A" w14:textId="77777777" w:rsidR="003C4A5C" w:rsidRPr="00605633" w:rsidRDefault="00955401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C4A5C" w:rsidRPr="003C4A5C" w14:paraId="6FF45878" w14:textId="77777777" w:rsidTr="003C4A5C">
        <w:trPr>
          <w:trHeight w:val="70"/>
          <w:jc w:val="center"/>
        </w:trPr>
        <w:tc>
          <w:tcPr>
            <w:tcW w:w="7273" w:type="dxa"/>
            <w:vAlign w:val="center"/>
            <w:hideMark/>
          </w:tcPr>
          <w:p w14:paraId="1C337413" w14:textId="77777777" w:rsidR="003C4A5C" w:rsidRPr="003C4A5C" w:rsidRDefault="003C4A5C" w:rsidP="003C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A5C">
              <w:rPr>
                <w:rFonts w:ascii="Times New Roman" w:hAnsi="Times New Roman" w:cs="Times New Roman"/>
                <w:color w:val="000000"/>
              </w:rPr>
              <w:t>Чертеж 1. Чертеж планировки территории, на котором отображены красные линии, границы существующих и планируемых элементов планировочной структуры, границы зон планируемого размещения объектов капитального строительства М 1:1000</w:t>
            </w:r>
          </w:p>
        </w:tc>
        <w:tc>
          <w:tcPr>
            <w:tcW w:w="2366" w:type="dxa"/>
            <w:vAlign w:val="center"/>
            <w:hideMark/>
          </w:tcPr>
          <w:p w14:paraId="7CF8CD99" w14:textId="77777777" w:rsidR="003C4A5C" w:rsidRPr="0060563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6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3C4A5C" w14:paraId="23FE4EAC" w14:textId="77777777" w:rsidTr="00B65F1D">
        <w:trPr>
          <w:trHeight w:val="361"/>
          <w:jc w:val="center"/>
        </w:trPr>
        <w:tc>
          <w:tcPr>
            <w:tcW w:w="7273" w:type="dxa"/>
            <w:vAlign w:val="center"/>
            <w:hideMark/>
          </w:tcPr>
          <w:p w14:paraId="0BF2F765" w14:textId="77777777" w:rsidR="003C4A5C" w:rsidRPr="005B7C70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highlight w:val="yellow"/>
              </w:rPr>
            </w:pPr>
            <w:r w:rsidRPr="005B7C70">
              <w:rPr>
                <w:rFonts w:ascii="Times New Roman" w:hAnsi="Times New Roman" w:cs="Times New Roman"/>
                <w:b/>
                <w:i/>
                <w:color w:val="000000"/>
              </w:rPr>
              <w:t>Материалы по обоснованию проекта планировки территории</w:t>
            </w:r>
          </w:p>
        </w:tc>
        <w:tc>
          <w:tcPr>
            <w:tcW w:w="2366" w:type="dxa"/>
            <w:vAlign w:val="center"/>
            <w:hideMark/>
          </w:tcPr>
          <w:p w14:paraId="0309A4A7" w14:textId="77777777" w:rsidR="003C4A5C" w:rsidRPr="0060563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3C4A5C" w14:paraId="7639541C" w14:textId="77777777" w:rsidTr="00DD6A84">
        <w:trPr>
          <w:trHeight w:val="394"/>
          <w:jc w:val="center"/>
        </w:trPr>
        <w:tc>
          <w:tcPr>
            <w:tcW w:w="7273" w:type="dxa"/>
            <w:vAlign w:val="center"/>
            <w:hideMark/>
          </w:tcPr>
          <w:p w14:paraId="6E1CD235" w14:textId="77777777" w:rsidR="003C4A5C" w:rsidRPr="003C4A5C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D6A84">
              <w:rPr>
                <w:rFonts w:ascii="Times New Roman" w:hAnsi="Times New Roman" w:cs="Times New Roman"/>
                <w:color w:val="000000"/>
              </w:rPr>
              <w:t>Книга 2. Обоснование положений по планировке территории</w:t>
            </w:r>
          </w:p>
        </w:tc>
        <w:tc>
          <w:tcPr>
            <w:tcW w:w="2366" w:type="dxa"/>
            <w:vAlign w:val="center"/>
            <w:hideMark/>
          </w:tcPr>
          <w:p w14:paraId="62B93529" w14:textId="77777777" w:rsidR="003C4A5C" w:rsidRPr="00605633" w:rsidRDefault="00A02525" w:rsidP="00955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554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3C4A5C" w14:paraId="3825512B" w14:textId="77777777" w:rsidTr="003C4A5C">
        <w:trPr>
          <w:trHeight w:val="615"/>
          <w:jc w:val="center"/>
        </w:trPr>
        <w:tc>
          <w:tcPr>
            <w:tcW w:w="7273" w:type="dxa"/>
            <w:vAlign w:val="center"/>
            <w:hideMark/>
          </w:tcPr>
          <w:p w14:paraId="105CBDCC" w14:textId="77777777" w:rsidR="003C4A5C" w:rsidRPr="003C4A5C" w:rsidRDefault="003C4A5C" w:rsidP="007505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F75C4">
              <w:rPr>
                <w:rFonts w:ascii="Times New Roman" w:hAnsi="Times New Roman" w:cs="Times New Roman"/>
                <w:color w:val="000000"/>
              </w:rPr>
              <w:t xml:space="preserve">Схема 1. Карта (фрагмент карты) планировочной структуры территории </w:t>
            </w:r>
            <w:r w:rsidR="0075057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="00750571">
              <w:rPr>
                <w:rFonts w:ascii="Times New Roman" w:hAnsi="Times New Roman" w:cs="Times New Roman"/>
                <w:color w:val="000000"/>
              </w:rPr>
              <w:t>Пивовариха</w:t>
            </w:r>
            <w:proofErr w:type="spellEnd"/>
            <w:r w:rsidRPr="00BF75C4">
              <w:rPr>
                <w:rFonts w:ascii="Times New Roman" w:hAnsi="Times New Roman" w:cs="Times New Roman"/>
                <w:color w:val="000000"/>
              </w:rPr>
              <w:t xml:space="preserve"> с отображением границ элементов планировочной структуры М 1:</w:t>
            </w:r>
            <w:r w:rsidR="00BF75C4" w:rsidRPr="00BF75C4">
              <w:rPr>
                <w:rFonts w:ascii="Times New Roman" w:hAnsi="Times New Roman" w:cs="Times New Roman"/>
                <w:color w:val="000000"/>
              </w:rPr>
              <w:t>10</w:t>
            </w:r>
            <w:r w:rsidRPr="00BF75C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366" w:type="dxa"/>
            <w:vAlign w:val="center"/>
            <w:hideMark/>
          </w:tcPr>
          <w:p w14:paraId="50E9E5E5" w14:textId="77777777" w:rsidR="003C4A5C" w:rsidRPr="003C4A5C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B1F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3C4A5C" w14:paraId="7B2CDA5A" w14:textId="77777777" w:rsidTr="003C4A5C">
        <w:trPr>
          <w:trHeight w:val="538"/>
          <w:jc w:val="center"/>
        </w:trPr>
        <w:tc>
          <w:tcPr>
            <w:tcW w:w="7273" w:type="dxa"/>
            <w:vAlign w:val="center"/>
            <w:hideMark/>
          </w:tcPr>
          <w:p w14:paraId="0AA7A355" w14:textId="77777777" w:rsidR="003C4A5C" w:rsidRPr="00C10A95" w:rsidRDefault="003C4A5C" w:rsidP="000B1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A95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Схема 2. Схема, отображающая местоположение существующих объектов капитального строит</w:t>
            </w:r>
            <w:r w:rsidR="00345585" w:rsidRPr="00C10A95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ельства. </w:t>
            </w:r>
            <w:r w:rsidRPr="00C10A95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Схема границ зон с особыми условиями использования территории  </w:t>
            </w:r>
            <w:r w:rsidRPr="00C10A95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М </w:t>
            </w:r>
            <w:r w:rsidRPr="00C10A95">
              <w:rPr>
                <w:rFonts w:ascii="Times New Roman" w:hAnsi="Times New Roman" w:cs="Times New Roman"/>
                <w:color w:val="000000"/>
                <w:lang w:eastAsia="x-none"/>
              </w:rPr>
              <w:t>1:</w:t>
            </w:r>
            <w:r w:rsidR="000B1FC9" w:rsidRPr="00C10A95">
              <w:rPr>
                <w:rFonts w:ascii="Times New Roman" w:hAnsi="Times New Roman" w:cs="Times New Roman"/>
                <w:color w:val="000000"/>
                <w:lang w:eastAsia="x-none"/>
              </w:rPr>
              <w:t>1</w:t>
            </w:r>
            <w:r w:rsidRPr="00C10A95">
              <w:rPr>
                <w:rFonts w:ascii="Times New Roman" w:hAnsi="Times New Roman" w:cs="Times New Roman"/>
                <w:color w:val="000000"/>
                <w:lang w:eastAsia="x-none"/>
              </w:rPr>
              <w:t>000</w:t>
            </w:r>
          </w:p>
        </w:tc>
        <w:tc>
          <w:tcPr>
            <w:tcW w:w="2366" w:type="dxa"/>
            <w:vAlign w:val="center"/>
            <w:hideMark/>
          </w:tcPr>
          <w:p w14:paraId="5C31BD02" w14:textId="77777777" w:rsidR="003C4A5C" w:rsidRPr="00C10A95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A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3C4A5C" w14:paraId="7BAC6E5F" w14:textId="77777777" w:rsidTr="003C4A5C">
        <w:trPr>
          <w:trHeight w:val="538"/>
          <w:jc w:val="center"/>
        </w:trPr>
        <w:tc>
          <w:tcPr>
            <w:tcW w:w="7273" w:type="dxa"/>
            <w:vAlign w:val="center"/>
            <w:hideMark/>
          </w:tcPr>
          <w:p w14:paraId="02C1ACBB" w14:textId="77777777" w:rsidR="003C4A5C" w:rsidRPr="00C10A95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x-none"/>
              </w:rPr>
            </w:pPr>
            <w:r w:rsidRPr="00C10A95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Схема 3. Схема организации движения транспорта (включая транспорт общего пользования) и пешеходов. Схема организации улично-дорожной сети </w:t>
            </w:r>
            <w:r w:rsidRPr="00C10A95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М </w:t>
            </w:r>
            <w:r w:rsidR="001531F7" w:rsidRPr="00C10A95">
              <w:rPr>
                <w:rFonts w:ascii="Times New Roman" w:hAnsi="Times New Roman" w:cs="Times New Roman"/>
                <w:color w:val="000000"/>
                <w:lang w:eastAsia="x-none"/>
              </w:rPr>
              <w:t>1:1</w:t>
            </w:r>
            <w:r w:rsidRPr="00C10A95">
              <w:rPr>
                <w:rFonts w:ascii="Times New Roman" w:hAnsi="Times New Roman" w:cs="Times New Roman"/>
                <w:color w:val="000000"/>
                <w:lang w:eastAsia="x-none"/>
              </w:rPr>
              <w:t>000</w:t>
            </w:r>
          </w:p>
        </w:tc>
        <w:tc>
          <w:tcPr>
            <w:tcW w:w="2366" w:type="dxa"/>
            <w:vAlign w:val="center"/>
            <w:hideMark/>
          </w:tcPr>
          <w:p w14:paraId="5B0C2320" w14:textId="77777777" w:rsidR="003C4A5C" w:rsidRPr="00C10A95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A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3C4A5C" w14:paraId="058CDED3" w14:textId="77777777" w:rsidTr="003C4A5C">
        <w:trPr>
          <w:trHeight w:val="538"/>
          <w:jc w:val="center"/>
        </w:trPr>
        <w:tc>
          <w:tcPr>
            <w:tcW w:w="7273" w:type="dxa"/>
            <w:vAlign w:val="center"/>
            <w:hideMark/>
          </w:tcPr>
          <w:p w14:paraId="21132B00" w14:textId="77777777" w:rsidR="003C4A5C" w:rsidRPr="00C10A95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x-none"/>
              </w:rPr>
            </w:pPr>
            <w:r w:rsidRPr="00C10A95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Схема 4. Варианты планировочных ре</w:t>
            </w:r>
            <w:r w:rsidR="001531F7" w:rsidRPr="00C10A95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шений застройки территории М 1:1</w:t>
            </w:r>
            <w:r w:rsidRPr="00C10A95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 000</w:t>
            </w:r>
          </w:p>
        </w:tc>
        <w:tc>
          <w:tcPr>
            <w:tcW w:w="2366" w:type="dxa"/>
            <w:vAlign w:val="center"/>
            <w:hideMark/>
          </w:tcPr>
          <w:p w14:paraId="77655578" w14:textId="77777777" w:rsidR="003C4A5C" w:rsidRPr="00C10A95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A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3C4A5C" w14:paraId="402A34D7" w14:textId="77777777" w:rsidTr="003C4A5C">
        <w:trPr>
          <w:trHeight w:val="253"/>
          <w:jc w:val="center"/>
        </w:trPr>
        <w:tc>
          <w:tcPr>
            <w:tcW w:w="7273" w:type="dxa"/>
            <w:vAlign w:val="bottom"/>
          </w:tcPr>
          <w:p w14:paraId="084CEC71" w14:textId="77777777" w:rsidR="003C4A5C" w:rsidRPr="005D1028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2366" w:type="dxa"/>
            <w:vAlign w:val="center"/>
          </w:tcPr>
          <w:p w14:paraId="0A176FD7" w14:textId="77777777" w:rsidR="003C4A5C" w:rsidRPr="003C4A5C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A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3C4A5C" w14:paraId="7BF32226" w14:textId="77777777" w:rsidTr="003C4A5C">
        <w:trPr>
          <w:trHeight w:val="288"/>
          <w:jc w:val="center"/>
        </w:trPr>
        <w:tc>
          <w:tcPr>
            <w:tcW w:w="7273" w:type="dxa"/>
            <w:vAlign w:val="bottom"/>
          </w:tcPr>
          <w:p w14:paraId="2E39FC9D" w14:textId="77777777" w:rsidR="003C4A5C" w:rsidRPr="005D1028" w:rsidRDefault="003C4A5C" w:rsidP="00AD0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5D102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Основная часть проекта межевания</w:t>
            </w:r>
          </w:p>
        </w:tc>
        <w:tc>
          <w:tcPr>
            <w:tcW w:w="2366" w:type="dxa"/>
            <w:vAlign w:val="center"/>
          </w:tcPr>
          <w:p w14:paraId="019CEB14" w14:textId="77777777" w:rsidR="003C4A5C" w:rsidRPr="003C4A5C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A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3C4A5C" w14:paraId="03692CAD" w14:textId="77777777" w:rsidTr="00A64DB3">
        <w:trPr>
          <w:trHeight w:val="405"/>
          <w:jc w:val="center"/>
        </w:trPr>
        <w:tc>
          <w:tcPr>
            <w:tcW w:w="7273" w:type="dxa"/>
            <w:vAlign w:val="center"/>
          </w:tcPr>
          <w:p w14:paraId="3971FB60" w14:textId="77777777" w:rsidR="003C4A5C" w:rsidRPr="001A42CC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1A42CC">
              <w:rPr>
                <w:rFonts w:ascii="Times New Roman" w:hAnsi="Times New Roman" w:cs="Times New Roman"/>
                <w:spacing w:val="-2"/>
              </w:rPr>
              <w:t>Книга 3. Перечень и сведения об образуемых земельных участках</w:t>
            </w:r>
          </w:p>
        </w:tc>
        <w:tc>
          <w:tcPr>
            <w:tcW w:w="2366" w:type="dxa"/>
            <w:vAlign w:val="center"/>
          </w:tcPr>
          <w:p w14:paraId="64C562B9" w14:textId="77777777" w:rsidR="003C4A5C" w:rsidRPr="001A42CC" w:rsidRDefault="00955401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C4A5C" w:rsidRPr="003C4A5C" w14:paraId="32D2EBD2" w14:textId="77777777" w:rsidTr="00A64DB3">
        <w:trPr>
          <w:trHeight w:val="410"/>
          <w:jc w:val="center"/>
        </w:trPr>
        <w:tc>
          <w:tcPr>
            <w:tcW w:w="7273" w:type="dxa"/>
            <w:vAlign w:val="center"/>
          </w:tcPr>
          <w:p w14:paraId="74E397AD" w14:textId="77777777" w:rsidR="003C4A5C" w:rsidRPr="00A64DB3" w:rsidRDefault="003C4A5C" w:rsidP="003C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lang w:eastAsia="x-none"/>
              </w:rPr>
            </w:pPr>
            <w:r w:rsidRPr="003C4A5C">
              <w:rPr>
                <w:rFonts w:ascii="Times New Roman" w:hAnsi="Times New Roman" w:cs="Times New Roman"/>
                <w:bCs/>
                <w:color w:val="000000"/>
                <w:spacing w:val="-2"/>
                <w:lang w:eastAsia="x-none"/>
              </w:rPr>
              <w:t>Чертеж 1. Чертеж межевания территор</w:t>
            </w:r>
            <w:r w:rsidR="00A64DB3">
              <w:rPr>
                <w:rFonts w:ascii="Times New Roman" w:hAnsi="Times New Roman" w:cs="Times New Roman"/>
                <w:bCs/>
                <w:color w:val="000000"/>
                <w:spacing w:val="-2"/>
                <w:lang w:eastAsia="x-none"/>
              </w:rPr>
              <w:t xml:space="preserve">ии </w:t>
            </w:r>
            <w:r w:rsidRPr="003C4A5C">
              <w:rPr>
                <w:rFonts w:ascii="Times New Roman" w:hAnsi="Times New Roman" w:cs="Times New Roman"/>
                <w:color w:val="000000"/>
                <w:spacing w:val="-2"/>
                <w:lang w:val="x-none" w:eastAsia="x-none"/>
              </w:rPr>
              <w:t xml:space="preserve">М </w:t>
            </w:r>
            <w:r w:rsidRPr="003C4A5C">
              <w:rPr>
                <w:rFonts w:ascii="Times New Roman" w:hAnsi="Times New Roman" w:cs="Times New Roman"/>
                <w:color w:val="000000"/>
                <w:spacing w:val="-2"/>
                <w:lang w:eastAsia="x-none"/>
              </w:rPr>
              <w:t>1:1 000</w:t>
            </w:r>
          </w:p>
        </w:tc>
        <w:tc>
          <w:tcPr>
            <w:tcW w:w="2366" w:type="dxa"/>
            <w:vAlign w:val="center"/>
          </w:tcPr>
          <w:p w14:paraId="5A3EB5D7" w14:textId="77777777" w:rsidR="003C4A5C" w:rsidRPr="003C4A5C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C4A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3C4A5C" w14:paraId="05866DA6" w14:textId="77777777" w:rsidTr="005D1028">
        <w:trPr>
          <w:trHeight w:val="278"/>
          <w:jc w:val="center"/>
        </w:trPr>
        <w:tc>
          <w:tcPr>
            <w:tcW w:w="7273" w:type="dxa"/>
            <w:vAlign w:val="center"/>
          </w:tcPr>
          <w:p w14:paraId="60ADB4A6" w14:textId="77777777" w:rsidR="003C4A5C" w:rsidRPr="005D1028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1028">
              <w:rPr>
                <w:rFonts w:ascii="Times New Roman" w:hAnsi="Times New Roman" w:cs="Times New Roman"/>
                <w:b/>
                <w:i/>
                <w:color w:val="000000"/>
              </w:rPr>
              <w:t>Материалы по обоснованию проекта межевания территории</w:t>
            </w:r>
          </w:p>
        </w:tc>
        <w:tc>
          <w:tcPr>
            <w:tcW w:w="2366" w:type="dxa"/>
            <w:vAlign w:val="center"/>
          </w:tcPr>
          <w:p w14:paraId="02F82A96" w14:textId="77777777" w:rsidR="003C4A5C" w:rsidRPr="003C4A5C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3C4A5C" w:rsidRPr="003C4A5C" w14:paraId="7FE3917A" w14:textId="77777777" w:rsidTr="003C4A5C">
        <w:trPr>
          <w:trHeight w:val="538"/>
          <w:jc w:val="center"/>
        </w:trPr>
        <w:tc>
          <w:tcPr>
            <w:tcW w:w="7273" w:type="dxa"/>
            <w:vAlign w:val="center"/>
          </w:tcPr>
          <w:p w14:paraId="112932C8" w14:textId="77777777" w:rsidR="003C4A5C" w:rsidRPr="00345585" w:rsidRDefault="003C4A5C" w:rsidP="00A64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  <w:lang w:eastAsia="x-none"/>
              </w:rPr>
            </w:pPr>
            <w:r w:rsidRPr="00A64DB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Чертеж 1. Чертеж, на котором отображается местоположение существующих объектов капитального строительства, границы существующих земельных участков, границы зон с особыми усло</w:t>
            </w:r>
            <w:r w:rsidR="00345585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виями использования территории </w:t>
            </w:r>
            <w:r w:rsidRPr="00A64DB3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М </w:t>
            </w:r>
            <w:r w:rsidRPr="00A64DB3">
              <w:rPr>
                <w:rFonts w:ascii="Times New Roman" w:hAnsi="Times New Roman" w:cs="Times New Roman"/>
                <w:color w:val="000000"/>
                <w:lang w:eastAsia="x-none"/>
              </w:rPr>
              <w:t>1:</w:t>
            </w:r>
            <w:r w:rsidR="00A64DB3" w:rsidRPr="00A64DB3">
              <w:rPr>
                <w:rFonts w:ascii="Times New Roman" w:hAnsi="Times New Roman" w:cs="Times New Roman"/>
                <w:color w:val="000000"/>
                <w:lang w:eastAsia="x-none"/>
              </w:rPr>
              <w:t>1</w:t>
            </w:r>
            <w:r w:rsidRPr="00A64DB3">
              <w:rPr>
                <w:rFonts w:ascii="Times New Roman" w:hAnsi="Times New Roman" w:cs="Times New Roman"/>
                <w:color w:val="000000"/>
                <w:lang w:eastAsia="x-none"/>
              </w:rPr>
              <w:t>000</w:t>
            </w:r>
          </w:p>
        </w:tc>
        <w:tc>
          <w:tcPr>
            <w:tcW w:w="2366" w:type="dxa"/>
            <w:vAlign w:val="center"/>
          </w:tcPr>
          <w:p w14:paraId="748DD2F9" w14:textId="77777777" w:rsidR="003C4A5C" w:rsidRPr="003C4A5C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1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5850F705" w14:textId="77777777" w:rsidR="005B0ECD" w:rsidRDefault="005B0ECD" w:rsidP="009472BF">
      <w:pPr>
        <w:rPr>
          <w:highlight w:val="yellow"/>
        </w:rPr>
      </w:pPr>
    </w:p>
    <w:p w14:paraId="352164D7" w14:textId="77777777" w:rsidR="005B0ECD" w:rsidRDefault="005B0ECD">
      <w:pPr>
        <w:rPr>
          <w:highlight w:val="yellow"/>
        </w:rPr>
      </w:pPr>
      <w:r>
        <w:rPr>
          <w:highlight w:val="yellow"/>
        </w:rPr>
        <w:br w:type="page"/>
      </w:r>
    </w:p>
    <w:p w14:paraId="5D2666C4" w14:textId="77777777" w:rsidR="005B0ECD" w:rsidRPr="005B0ECD" w:rsidRDefault="005B0ECD" w:rsidP="009F1734">
      <w:pPr>
        <w:suppressAutoHyphens/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CD">
        <w:rPr>
          <w:rFonts w:ascii="Times New Roman" w:hAnsi="Times New Roman" w:cs="Times New Roman"/>
          <w:b/>
          <w:sz w:val="28"/>
          <w:szCs w:val="28"/>
        </w:rPr>
        <w:lastRenderedPageBreak/>
        <w:t>Раздел 1. Межевание территории</w:t>
      </w:r>
    </w:p>
    <w:p w14:paraId="2541652A" w14:textId="77777777" w:rsidR="009F1734" w:rsidRPr="009F1734" w:rsidRDefault="005B0ECD" w:rsidP="009F1734">
      <w:pPr>
        <w:numPr>
          <w:ilvl w:val="1"/>
          <w:numId w:val="1"/>
        </w:numPr>
        <w:suppressAutoHyphens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734">
        <w:rPr>
          <w:rFonts w:ascii="Times New Roman" w:hAnsi="Times New Roman" w:cs="Times New Roman"/>
          <w:sz w:val="24"/>
          <w:szCs w:val="24"/>
        </w:rPr>
        <w:t xml:space="preserve"> </w:t>
      </w:r>
      <w:r w:rsidR="009F1734" w:rsidRPr="009F1734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p w14:paraId="58D2CEAE" w14:textId="77777777" w:rsidR="009F1734" w:rsidRPr="003E4DB4" w:rsidRDefault="009F1734" w:rsidP="009F1734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DB4">
        <w:rPr>
          <w:rFonts w:ascii="Times New Roman" w:hAnsi="Times New Roman" w:cs="Times New Roman"/>
          <w:b/>
          <w:bCs/>
          <w:sz w:val="24"/>
          <w:szCs w:val="24"/>
        </w:rPr>
        <w:t>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 в соответствии с проектом планировки территории</w:t>
      </w:r>
    </w:p>
    <w:p w14:paraId="2A4FBB8F" w14:textId="77777777" w:rsidR="009F1734" w:rsidRPr="009F1734" w:rsidRDefault="009F1734" w:rsidP="009F17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1221">
        <w:rPr>
          <w:rFonts w:ascii="Times New Roman" w:hAnsi="Times New Roman" w:cs="Times New Roman"/>
          <w:sz w:val="24"/>
          <w:szCs w:val="24"/>
        </w:rPr>
        <w:t>Проектом межевания предусматривается образование земельных участков путем</w:t>
      </w:r>
      <w:r w:rsidR="00931221">
        <w:rPr>
          <w:rFonts w:ascii="Times New Roman" w:hAnsi="Times New Roman" w:cs="Times New Roman"/>
          <w:sz w:val="24"/>
          <w:szCs w:val="24"/>
        </w:rPr>
        <w:t xml:space="preserve"> перераспределения, а также образование земельных участков из земель неразграниченных территорий. </w:t>
      </w:r>
    </w:p>
    <w:p w14:paraId="4FDB2854" w14:textId="77777777" w:rsidR="009F1734" w:rsidRPr="00931221" w:rsidRDefault="009F1734" w:rsidP="009F17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221">
        <w:rPr>
          <w:rFonts w:ascii="Times New Roman" w:hAnsi="Times New Roman" w:cs="Times New Roman"/>
          <w:sz w:val="24"/>
          <w:szCs w:val="24"/>
        </w:rPr>
        <w:t>Проект межевания разработан с учетом кадастрового плана территории и выписки из Единого государственного реестра недвижимости об основных характеристиках и зарегистрированных правах на объект недвижимости, предоставленных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картографии».</w:t>
      </w:r>
    </w:p>
    <w:p w14:paraId="25A6EE04" w14:textId="77777777" w:rsidR="009F1734" w:rsidRPr="00931221" w:rsidRDefault="009F1734" w:rsidP="009F17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221">
        <w:rPr>
          <w:rFonts w:ascii="Times New Roman" w:hAnsi="Times New Roman" w:cs="Times New Roman"/>
          <w:sz w:val="24"/>
          <w:szCs w:val="24"/>
        </w:rPr>
        <w:t>Для определения разрешенного использования земельных участков используется Классификатор видов разрешенного использования земельных участков (с изменениями на 30 сентября 2015 г.) к Приказу Минэкономразвития России от 01 сентября 2014 г. № 540 «Об утверждении классификатора видов разрешенного использования земельных участков».</w:t>
      </w:r>
    </w:p>
    <w:p w14:paraId="1005DE95" w14:textId="77777777" w:rsidR="009F1734" w:rsidRPr="00140490" w:rsidRDefault="009F1734" w:rsidP="009F17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90">
        <w:rPr>
          <w:rFonts w:ascii="Times New Roman" w:hAnsi="Times New Roman" w:cs="Times New Roman"/>
          <w:sz w:val="24"/>
          <w:szCs w:val="24"/>
        </w:rPr>
        <w:t>Проект межевания обеспечивает точное и однозначное положение земельных участков на местности путем использования координатной привязки границ земельных участков и фиксации геометрических характеристик каждого полученного контура.</w:t>
      </w:r>
    </w:p>
    <w:p w14:paraId="4C38A669" w14:textId="77777777" w:rsidR="009F1734" w:rsidRPr="00864FD3" w:rsidRDefault="009F1734" w:rsidP="0004698F">
      <w:pPr>
        <w:pStyle w:val="a7"/>
        <w:spacing w:before="0" w:after="0"/>
        <w:rPr>
          <w:rFonts w:ascii="Times New Roman" w:hAnsi="Times New Roman" w:cs="Times New Roman"/>
          <w:b w:val="0"/>
          <w:i w:val="0"/>
        </w:rPr>
      </w:pPr>
      <w:r w:rsidRPr="00140490">
        <w:rPr>
          <w:rFonts w:ascii="Times New Roman" w:hAnsi="Times New Roman" w:cs="Times New Roman"/>
          <w:b w:val="0"/>
          <w:i w:val="0"/>
        </w:rPr>
        <w:t>Сведения об образуемых земельных</w:t>
      </w:r>
      <w:r w:rsidR="0052209B">
        <w:rPr>
          <w:rFonts w:ascii="Times New Roman" w:hAnsi="Times New Roman" w:cs="Times New Roman"/>
          <w:b w:val="0"/>
          <w:i w:val="0"/>
        </w:rPr>
        <w:t xml:space="preserve"> участках с указанием сведений </w:t>
      </w:r>
      <w:r w:rsidR="00864FD3">
        <w:rPr>
          <w:rFonts w:ascii="Times New Roman" w:hAnsi="Times New Roman" w:cs="Times New Roman"/>
          <w:b w:val="0"/>
          <w:i w:val="0"/>
        </w:rPr>
        <w:t>о категории земель</w:t>
      </w:r>
      <w:r w:rsidRPr="00140490">
        <w:rPr>
          <w:rFonts w:ascii="Times New Roman" w:hAnsi="Times New Roman" w:cs="Times New Roman"/>
          <w:b w:val="0"/>
          <w:i w:val="0"/>
        </w:rPr>
        <w:t xml:space="preserve"> и видах разрешенного использования земельных участков, </w:t>
      </w:r>
      <w:r w:rsidR="00864FD3">
        <w:rPr>
          <w:rFonts w:ascii="Times New Roman" w:hAnsi="Times New Roman" w:cs="Times New Roman"/>
          <w:b w:val="0"/>
          <w:i w:val="0"/>
        </w:rPr>
        <w:t>к</w:t>
      </w:r>
      <w:r w:rsidR="00864FD3" w:rsidRPr="00864FD3">
        <w:rPr>
          <w:rFonts w:ascii="Times New Roman" w:hAnsi="Times New Roman" w:cs="Times New Roman"/>
          <w:b w:val="0"/>
          <w:i w:val="0"/>
        </w:rPr>
        <w:t>оординаты границ образуемых земельных участков</w:t>
      </w:r>
      <w:r w:rsidR="00864FD3" w:rsidRPr="00140490">
        <w:rPr>
          <w:rFonts w:ascii="Times New Roman" w:hAnsi="Times New Roman" w:cs="Times New Roman"/>
          <w:b w:val="0"/>
          <w:i w:val="0"/>
        </w:rPr>
        <w:t xml:space="preserve"> </w:t>
      </w:r>
      <w:r w:rsidRPr="00140490">
        <w:rPr>
          <w:rFonts w:ascii="Times New Roman" w:hAnsi="Times New Roman" w:cs="Times New Roman"/>
          <w:b w:val="0"/>
          <w:i w:val="0"/>
        </w:rPr>
        <w:t>представлены в таблице 1.1</w:t>
      </w:r>
      <w:r w:rsidR="00864FD3">
        <w:rPr>
          <w:rFonts w:ascii="Times New Roman" w:hAnsi="Times New Roman" w:cs="Times New Roman"/>
          <w:b w:val="0"/>
          <w:i w:val="0"/>
        </w:rPr>
        <w:t>,</w:t>
      </w:r>
      <w:r w:rsidR="0004698F">
        <w:rPr>
          <w:rFonts w:ascii="Times New Roman" w:hAnsi="Times New Roman" w:cs="Times New Roman"/>
          <w:b w:val="0"/>
          <w:i w:val="0"/>
        </w:rPr>
        <w:t xml:space="preserve"> 1.2</w:t>
      </w:r>
      <w:r w:rsidR="00864FD3">
        <w:rPr>
          <w:rFonts w:ascii="Times New Roman" w:hAnsi="Times New Roman" w:cs="Times New Roman"/>
          <w:b w:val="0"/>
          <w:i w:val="0"/>
        </w:rPr>
        <w:t xml:space="preserve"> и 1.3.</w:t>
      </w:r>
    </w:p>
    <w:p w14:paraId="3454F166" w14:textId="77777777" w:rsidR="0052209B" w:rsidRDefault="009F1734" w:rsidP="0004698F">
      <w:pPr>
        <w:pStyle w:val="a7"/>
        <w:rPr>
          <w:rFonts w:ascii="Times New Roman" w:hAnsi="Times New Roman" w:cs="Times New Roman"/>
          <w:i w:val="0"/>
        </w:rPr>
      </w:pPr>
      <w:r w:rsidRPr="000E1E62">
        <w:rPr>
          <w:rFonts w:ascii="Times New Roman" w:hAnsi="Times New Roman" w:cs="Times New Roman"/>
          <w:i w:val="0"/>
        </w:rPr>
        <w:t xml:space="preserve"> Таблица 1.1. - Сведения</w:t>
      </w:r>
      <w:r w:rsidRPr="003E4DB4">
        <w:rPr>
          <w:rFonts w:ascii="Times New Roman" w:hAnsi="Times New Roman" w:cs="Times New Roman"/>
          <w:i w:val="0"/>
        </w:rPr>
        <w:t xml:space="preserve"> об образуемых земельных участках</w:t>
      </w:r>
      <w:r w:rsidR="0052209B">
        <w:rPr>
          <w:rFonts w:ascii="Times New Roman" w:hAnsi="Times New Roman" w:cs="Times New Roman"/>
          <w:i w:val="0"/>
        </w:rPr>
        <w:t xml:space="preserve"> путем объединения</w:t>
      </w:r>
    </w:p>
    <w:p w14:paraId="39BD9512" w14:textId="77777777" w:rsidR="0052209B" w:rsidRDefault="0052209B" w:rsidP="0052209B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9B">
        <w:rPr>
          <w:rFonts w:ascii="Times New Roman" w:hAnsi="Times New Roman" w:cs="Times New Roman"/>
          <w:b/>
          <w:sz w:val="24"/>
          <w:szCs w:val="24"/>
        </w:rPr>
        <w:t>1)</w:t>
      </w:r>
      <w:r w:rsidR="009F1734" w:rsidRPr="00522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образуемый </w:t>
      </w:r>
      <w:r w:rsidRPr="00DB01E9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B01E9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DB01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измененных границах</w:t>
      </w:r>
    </w:p>
    <w:p w14:paraId="390CA42A" w14:textId="77777777" w:rsidR="009F1734" w:rsidRPr="003E4DB4" w:rsidRDefault="0052209B" w:rsidP="0004698F">
      <w:pPr>
        <w:pStyle w:val="a7"/>
        <w:rPr>
          <w:rFonts w:ascii="Times New Roman" w:hAnsi="Times New Roman" w:cs="Times New Roman"/>
          <w:i w:val="0"/>
          <w:highlight w:val="yellow"/>
        </w:rPr>
      </w:pPr>
      <w:r>
        <w:rPr>
          <w:rFonts w:ascii="Times New Roman" w:hAnsi="Times New Roman" w:cs="Times New Roman"/>
          <w:i w:val="0"/>
        </w:rPr>
        <w:t xml:space="preserve">2) образование земельного участка </w:t>
      </w:r>
      <w:r w:rsidR="0004698F" w:rsidRPr="003E4DB4">
        <w:rPr>
          <w:rFonts w:ascii="Times New Roman" w:hAnsi="Times New Roman" w:cs="Times New Roman"/>
          <w:i w:val="0"/>
        </w:rPr>
        <w:t>путем перераспределения из земель неразграниченных территорий</w:t>
      </w:r>
    </w:p>
    <w:tbl>
      <w:tblPr>
        <w:tblStyle w:val="a8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1"/>
        <w:gridCol w:w="1732"/>
        <w:gridCol w:w="1965"/>
        <w:gridCol w:w="1965"/>
        <w:gridCol w:w="1027"/>
        <w:gridCol w:w="2409"/>
      </w:tblGrid>
      <w:tr w:rsidR="00FD4F1C" w:rsidRPr="00B63ABE" w14:paraId="41536A7C" w14:textId="77777777" w:rsidTr="0070452F">
        <w:trPr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502A3D1" w14:textId="77777777" w:rsidR="00FD4F1C" w:rsidRPr="00B63ABE" w:rsidRDefault="00FD4F1C" w:rsidP="00FD4F1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земельного участка: </w:t>
            </w:r>
            <w:r w:rsidRPr="00FD4F1C">
              <w:rPr>
                <w:rFonts w:ascii="Times New Roman" w:hAnsi="Times New Roman" w:cs="Times New Roman"/>
                <w:b/>
                <w:sz w:val="20"/>
                <w:szCs w:val="20"/>
              </w:rPr>
              <w:t>ЗУ1</w:t>
            </w:r>
          </w:p>
        </w:tc>
      </w:tr>
      <w:tr w:rsidR="004A20DA" w:rsidRPr="00B63ABE" w14:paraId="1A733FD3" w14:textId="77777777" w:rsidTr="0052209B">
        <w:trPr>
          <w:jc w:val="center"/>
        </w:trPr>
        <w:tc>
          <w:tcPr>
            <w:tcW w:w="541" w:type="dxa"/>
            <w:tcBorders>
              <w:top w:val="single" w:sz="12" w:space="0" w:color="auto"/>
            </w:tcBorders>
          </w:tcPr>
          <w:p w14:paraId="3828DD8E" w14:textId="77777777" w:rsidR="004A20DA" w:rsidRPr="00B63ABE" w:rsidRDefault="004A20DA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12" w:space="0" w:color="auto"/>
            </w:tcBorders>
          </w:tcPr>
          <w:p w14:paraId="12C86781" w14:textId="77777777" w:rsidR="004A20DA" w:rsidRDefault="004A20DA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образования</w:t>
            </w:r>
          </w:p>
        </w:tc>
        <w:tc>
          <w:tcPr>
            <w:tcW w:w="2992" w:type="dxa"/>
            <w:gridSpan w:val="2"/>
            <w:tcBorders>
              <w:top w:val="single" w:sz="12" w:space="0" w:color="auto"/>
            </w:tcBorders>
          </w:tcPr>
          <w:p w14:paraId="2D378E51" w14:textId="77777777" w:rsidR="004A20DA" w:rsidRPr="00B63ABE" w:rsidRDefault="004A20DA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частях земельных участков (территориях), включаемых</w:t>
            </w:r>
            <w:r w:rsidR="0004698F">
              <w:rPr>
                <w:rFonts w:ascii="Times New Roman" w:hAnsi="Times New Roman" w:cs="Times New Roman"/>
                <w:sz w:val="20"/>
                <w:szCs w:val="20"/>
              </w:rPr>
              <w:t>/исключаемых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состав образуемого земельного участка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14:paraId="475B73B8" w14:textId="77777777" w:rsidR="004A20DA" w:rsidRPr="00B63ABE" w:rsidRDefault="004A20DA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1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образуемого земельного участка</w:t>
            </w:r>
          </w:p>
        </w:tc>
      </w:tr>
      <w:tr w:rsidR="004A20DA" w:rsidRPr="00B63ABE" w14:paraId="70C1D94D" w14:textId="77777777" w:rsidTr="0052209B">
        <w:trPr>
          <w:jc w:val="center"/>
        </w:trPr>
        <w:tc>
          <w:tcPr>
            <w:tcW w:w="541" w:type="dxa"/>
            <w:tcBorders>
              <w:bottom w:val="single" w:sz="12" w:space="0" w:color="auto"/>
            </w:tcBorders>
          </w:tcPr>
          <w:p w14:paraId="52643D4B" w14:textId="77777777" w:rsidR="004A20DA" w:rsidRDefault="004A20DA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14:paraId="6A905690" w14:textId="77777777" w:rsidR="004A20DA" w:rsidRPr="00B63ABE" w:rsidRDefault="004A20DA" w:rsidP="00ED6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14:paraId="3E55B6DE" w14:textId="77777777" w:rsidR="004A20DA" w:rsidRDefault="004A20DA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(Р), м</w:t>
            </w:r>
            <w:r w:rsidRPr="006371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14:paraId="79553358" w14:textId="77777777" w:rsidR="004A20DA" w:rsidRDefault="004A20DA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Обозначения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14:paraId="549FA8DC" w14:textId="77777777" w:rsidR="004A20DA" w:rsidRPr="00B63ABE" w:rsidRDefault="004A20DA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(Р), м</w:t>
            </w:r>
            <w:r w:rsidRPr="006371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14:paraId="0C1DDD5C" w14:textId="77777777" w:rsidR="004A20DA" w:rsidRPr="00B63ABE" w:rsidRDefault="004A20DA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10D" w:rsidRPr="00B63ABE" w14:paraId="68299943" w14:textId="77777777" w:rsidTr="0052209B">
        <w:trPr>
          <w:jc w:val="center"/>
        </w:trPr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</w:tcPr>
          <w:p w14:paraId="57BA58BB" w14:textId="77777777" w:rsidR="0063710D" w:rsidRDefault="0063710D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</w:tcPr>
          <w:p w14:paraId="22EADE38" w14:textId="77777777" w:rsidR="0063710D" w:rsidRPr="00B63ABE" w:rsidRDefault="0063710D" w:rsidP="00ED6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14:paraId="275BCD7B" w14:textId="77777777" w:rsidR="0063710D" w:rsidRDefault="008D4B6B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14:paraId="07E6B7EF" w14:textId="77777777" w:rsidR="0063710D" w:rsidRDefault="008D4B6B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14:paraId="392B13E8" w14:textId="77777777" w:rsidR="0063710D" w:rsidRPr="00B63ABE" w:rsidRDefault="008D4B6B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44A77B14" w14:textId="77777777" w:rsidR="0063710D" w:rsidRPr="00B63ABE" w:rsidRDefault="008D4B6B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452F" w:rsidRPr="00B63ABE" w14:paraId="21EDA41D" w14:textId="77777777" w:rsidTr="0052209B">
        <w:trPr>
          <w:jc w:val="center"/>
        </w:trPr>
        <w:tc>
          <w:tcPr>
            <w:tcW w:w="541" w:type="dxa"/>
            <w:tcBorders>
              <w:top w:val="single" w:sz="12" w:space="0" w:color="auto"/>
            </w:tcBorders>
          </w:tcPr>
          <w:p w14:paraId="1EE987DE" w14:textId="77777777" w:rsidR="003E4DB4" w:rsidRPr="00B63ABE" w:rsidRDefault="0063710D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12" w:space="0" w:color="auto"/>
            </w:tcBorders>
          </w:tcPr>
          <w:p w14:paraId="000E120A" w14:textId="77777777" w:rsidR="003E4DB4" w:rsidRPr="00B63ABE" w:rsidRDefault="00750571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571">
              <w:rPr>
                <w:rFonts w:ascii="Times New Roman" w:hAnsi="Times New Roman" w:cs="Times New Roman"/>
                <w:sz w:val="20"/>
                <w:szCs w:val="20"/>
              </w:rPr>
              <w:t>38:06:140101:404</w:t>
            </w:r>
          </w:p>
        </w:tc>
        <w:tc>
          <w:tcPr>
            <w:tcW w:w="1965" w:type="dxa"/>
            <w:tcBorders>
              <w:top w:val="single" w:sz="12" w:space="0" w:color="auto"/>
            </w:tcBorders>
          </w:tcPr>
          <w:p w14:paraId="36D6BA90" w14:textId="77777777" w:rsidR="003E4DB4" w:rsidRPr="00B63ABE" w:rsidRDefault="00750571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</w:t>
            </w:r>
          </w:p>
        </w:tc>
        <w:tc>
          <w:tcPr>
            <w:tcW w:w="1965" w:type="dxa"/>
            <w:tcBorders>
              <w:top w:val="single" w:sz="12" w:space="0" w:color="auto"/>
            </w:tcBorders>
          </w:tcPr>
          <w:p w14:paraId="66BFF13D" w14:textId="77777777" w:rsidR="003E4DB4" w:rsidRPr="0032273A" w:rsidRDefault="00750571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:404</w:t>
            </w:r>
            <w:r w:rsidR="00322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32273A">
              <w:rPr>
                <w:rFonts w:ascii="Times New Roman" w:hAnsi="Times New Roman" w:cs="Times New Roman"/>
                <w:sz w:val="20"/>
                <w:szCs w:val="20"/>
              </w:rPr>
              <w:t>п1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14:paraId="6C96B136" w14:textId="77777777" w:rsidR="003E4DB4" w:rsidRPr="00B63ABE" w:rsidRDefault="0004698F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7956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6C194EB7" w14:textId="77777777" w:rsidR="003E4DB4" w:rsidRPr="00B63ABE" w:rsidRDefault="00AE5E2A" w:rsidP="006C363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09B" w:rsidRPr="00B63ABE" w14:paraId="3D6A9E7E" w14:textId="77777777" w:rsidTr="0052209B">
        <w:trPr>
          <w:jc w:val="center"/>
        </w:trPr>
        <w:tc>
          <w:tcPr>
            <w:tcW w:w="541" w:type="dxa"/>
            <w:tcBorders>
              <w:top w:val="single" w:sz="12" w:space="0" w:color="auto"/>
            </w:tcBorders>
          </w:tcPr>
          <w:p w14:paraId="34BDBA16" w14:textId="77777777" w:rsidR="0052209B" w:rsidRDefault="0052209B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12" w:space="0" w:color="auto"/>
            </w:tcBorders>
          </w:tcPr>
          <w:p w14:paraId="6D98B7C1" w14:textId="77777777" w:rsidR="0052209B" w:rsidRPr="00750571" w:rsidRDefault="0052209B" w:rsidP="005220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9B">
              <w:rPr>
                <w:rFonts w:ascii="Times New Roman" w:hAnsi="Times New Roman" w:cs="Times New Roman"/>
                <w:sz w:val="20"/>
                <w:szCs w:val="20"/>
              </w:rPr>
              <w:t>38:06:140101</w:t>
            </w:r>
          </w:p>
        </w:tc>
        <w:tc>
          <w:tcPr>
            <w:tcW w:w="1965" w:type="dxa"/>
            <w:tcBorders>
              <w:top w:val="single" w:sz="12" w:space="0" w:color="auto"/>
            </w:tcBorders>
          </w:tcPr>
          <w:p w14:paraId="16CE582F" w14:textId="77777777" w:rsidR="0052209B" w:rsidRDefault="0052209B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single" w:sz="12" w:space="0" w:color="auto"/>
            </w:tcBorders>
          </w:tcPr>
          <w:p w14:paraId="0519BA4D" w14:textId="77777777" w:rsidR="0052209B" w:rsidRDefault="0052209B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Т/п1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14:paraId="470CCA6E" w14:textId="77777777" w:rsidR="0052209B" w:rsidRDefault="0052209B" w:rsidP="00B63AB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0BEA91D" w14:textId="77777777" w:rsidR="0052209B" w:rsidRDefault="0052209B" w:rsidP="006C363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DA" w:rsidRPr="00B63ABE" w14:paraId="4CF6F3BD" w14:textId="77777777" w:rsidTr="0052209B">
        <w:trPr>
          <w:jc w:val="center"/>
        </w:trPr>
        <w:tc>
          <w:tcPr>
            <w:tcW w:w="72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E4F2343" w14:textId="77777777" w:rsidR="004A20DA" w:rsidRDefault="004A20DA" w:rsidP="0052209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="0052209B">
              <w:rPr>
                <w:rFonts w:ascii="Times New Roman" w:hAnsi="Times New Roman" w:cs="Times New Roman"/>
                <w:sz w:val="20"/>
                <w:szCs w:val="20"/>
              </w:rPr>
              <w:t xml:space="preserve"> образуемого земельного участка</w:t>
            </w:r>
            <w:r w:rsidR="002B31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22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17C">
              <w:rPr>
                <w:rFonts w:ascii="Times New Roman" w:hAnsi="Times New Roman" w:cs="Times New Roman"/>
                <w:sz w:val="20"/>
                <w:szCs w:val="20"/>
              </w:rPr>
              <w:t xml:space="preserve">ЗУ1= </w:t>
            </w:r>
            <w:r w:rsidR="0052209B">
              <w:rPr>
                <w:rFonts w:ascii="Times New Roman" w:hAnsi="Times New Roman" w:cs="Times New Roman"/>
                <w:sz w:val="20"/>
                <w:szCs w:val="20"/>
              </w:rPr>
              <w:t>8217</w:t>
            </w:r>
            <w:r w:rsidR="002B317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2B317C" w:rsidRPr="002B31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7D0892DC" w14:textId="77777777" w:rsidR="004A20DA" w:rsidRPr="00A95215" w:rsidRDefault="0052209B" w:rsidP="004A20D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9B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спортивно-зрелищных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(5.1.1</w:t>
            </w:r>
            <w:r w:rsidR="00E76E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8F17034" w14:textId="77777777" w:rsidR="0052209B" w:rsidRDefault="0052209B" w:rsidP="0004698F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A4CDD" w14:textId="77777777" w:rsidR="0052209B" w:rsidRDefault="005220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138930" w14:textId="76474309" w:rsidR="00DB01E9" w:rsidRDefault="00DB01E9" w:rsidP="0004698F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62">
        <w:rPr>
          <w:rFonts w:ascii="Times New Roman" w:hAnsi="Times New Roman" w:cs="Times New Roman"/>
          <w:b/>
          <w:sz w:val="24"/>
          <w:szCs w:val="24"/>
        </w:rPr>
        <w:lastRenderedPageBreak/>
        <w:t>Таблица 1.</w:t>
      </w:r>
      <w:r w:rsidR="000E1E62" w:rsidRPr="000E1E62">
        <w:rPr>
          <w:rFonts w:ascii="Times New Roman" w:hAnsi="Times New Roman" w:cs="Times New Roman"/>
          <w:b/>
          <w:sz w:val="24"/>
          <w:szCs w:val="24"/>
        </w:rPr>
        <w:t>2</w:t>
      </w:r>
      <w:r w:rsidRPr="000E1E62">
        <w:rPr>
          <w:rFonts w:ascii="Times New Roman" w:hAnsi="Times New Roman" w:cs="Times New Roman"/>
          <w:b/>
          <w:sz w:val="24"/>
          <w:szCs w:val="24"/>
        </w:rPr>
        <w:t>. - Сведения</w:t>
      </w:r>
      <w:r w:rsidRPr="00DB0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09B">
        <w:rPr>
          <w:rFonts w:ascii="Times New Roman" w:hAnsi="Times New Roman" w:cs="Times New Roman"/>
          <w:b/>
          <w:sz w:val="24"/>
          <w:szCs w:val="24"/>
        </w:rPr>
        <w:t xml:space="preserve">об образуемых </w:t>
      </w:r>
      <w:r w:rsidRPr="00DB01E9">
        <w:rPr>
          <w:rFonts w:ascii="Times New Roman" w:hAnsi="Times New Roman" w:cs="Times New Roman"/>
          <w:b/>
          <w:sz w:val="24"/>
          <w:szCs w:val="24"/>
        </w:rPr>
        <w:t xml:space="preserve">земельных участках </w:t>
      </w:r>
      <w:r w:rsidR="0004698F">
        <w:rPr>
          <w:rFonts w:ascii="Times New Roman" w:hAnsi="Times New Roman" w:cs="Times New Roman"/>
          <w:b/>
          <w:sz w:val="24"/>
          <w:szCs w:val="24"/>
        </w:rPr>
        <w:t>в измененных границах</w:t>
      </w:r>
      <w:r w:rsidR="00A111A3">
        <w:rPr>
          <w:rFonts w:ascii="Times New Roman" w:hAnsi="Times New Roman" w:cs="Times New Roman"/>
          <w:b/>
          <w:sz w:val="24"/>
          <w:szCs w:val="24"/>
        </w:rPr>
        <w:t xml:space="preserve"> путем раздела</w:t>
      </w:r>
    </w:p>
    <w:tbl>
      <w:tblPr>
        <w:tblStyle w:val="a8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0"/>
        <w:gridCol w:w="2076"/>
        <w:gridCol w:w="1740"/>
        <w:gridCol w:w="2118"/>
        <w:gridCol w:w="1022"/>
        <w:gridCol w:w="2193"/>
      </w:tblGrid>
      <w:tr w:rsidR="00A111A3" w:rsidRPr="00B63ABE" w14:paraId="3CF5D29F" w14:textId="77777777" w:rsidTr="00A111A3">
        <w:trPr>
          <w:jc w:val="center"/>
        </w:trPr>
        <w:tc>
          <w:tcPr>
            <w:tcW w:w="490" w:type="dxa"/>
            <w:tcBorders>
              <w:top w:val="single" w:sz="12" w:space="0" w:color="auto"/>
            </w:tcBorders>
          </w:tcPr>
          <w:p w14:paraId="6A9166E7" w14:textId="7777777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12" w:space="0" w:color="auto"/>
            </w:tcBorders>
          </w:tcPr>
          <w:p w14:paraId="6725A719" w14:textId="77777777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образования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</w:tcBorders>
          </w:tcPr>
          <w:p w14:paraId="2A885B9A" w14:textId="7777777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частях земельных участков (территориях), включаемых/исключаемых в состав образуемого земельного участка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</w:tcPr>
          <w:p w14:paraId="4C2EDD8A" w14:textId="7777777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1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образуемого земельного участка</w:t>
            </w:r>
          </w:p>
        </w:tc>
      </w:tr>
      <w:tr w:rsidR="00A111A3" w:rsidRPr="00B63ABE" w14:paraId="0D08A58D" w14:textId="77777777" w:rsidTr="00A111A3">
        <w:trPr>
          <w:jc w:val="center"/>
        </w:trPr>
        <w:tc>
          <w:tcPr>
            <w:tcW w:w="490" w:type="dxa"/>
            <w:tcBorders>
              <w:bottom w:val="single" w:sz="12" w:space="0" w:color="auto"/>
            </w:tcBorders>
          </w:tcPr>
          <w:p w14:paraId="3D9DEF49" w14:textId="77777777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14:paraId="6EF18EF8" w14:textId="7777777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4406BCED" w14:textId="77777777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(Р), м</w:t>
            </w:r>
            <w:r w:rsidRPr="006371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518A9B40" w14:textId="77777777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Обозначения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14:paraId="4D72C735" w14:textId="7777777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(Р), м</w:t>
            </w:r>
            <w:r w:rsidRPr="006371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</w:tcPr>
          <w:p w14:paraId="475117BE" w14:textId="7777777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A3" w:rsidRPr="00B63ABE" w14:paraId="6101A912" w14:textId="77777777" w:rsidTr="00A111A3">
        <w:trPr>
          <w:jc w:val="center"/>
        </w:trPr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14:paraId="1FC3B751" w14:textId="77777777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14:paraId="325C4E88" w14:textId="7777777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14:paraId="1A3D8269" w14:textId="77777777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14:paraId="44C0C92A" w14:textId="77777777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</w:tcPr>
          <w:p w14:paraId="32F233FD" w14:textId="7777777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12" w:space="0" w:color="auto"/>
            </w:tcBorders>
          </w:tcPr>
          <w:p w14:paraId="10C141B0" w14:textId="7777777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11A3" w:rsidRPr="00B63ABE" w14:paraId="478429A3" w14:textId="77777777" w:rsidTr="00A111A3">
        <w:trPr>
          <w:jc w:val="center"/>
        </w:trPr>
        <w:tc>
          <w:tcPr>
            <w:tcW w:w="490" w:type="dxa"/>
            <w:tcBorders>
              <w:top w:val="single" w:sz="12" w:space="0" w:color="auto"/>
            </w:tcBorders>
          </w:tcPr>
          <w:p w14:paraId="17BFF0DB" w14:textId="7777777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12" w:space="0" w:color="auto"/>
            </w:tcBorders>
          </w:tcPr>
          <w:p w14:paraId="3987C8D1" w14:textId="459AED81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571">
              <w:rPr>
                <w:rFonts w:ascii="Times New Roman" w:hAnsi="Times New Roman" w:cs="Times New Roman"/>
                <w:sz w:val="20"/>
                <w:szCs w:val="20"/>
              </w:rPr>
              <w:t>38:06:140101:40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292FC9CD" w14:textId="1D517E3A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295D8914" w14:textId="537B6398" w:rsidR="00A111A3" w:rsidRPr="0032273A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14:paraId="0460824F" w14:textId="43BB73A7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0573D377" w14:textId="351F6080" w:rsidR="00A111A3" w:rsidRPr="00B63ABE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3">
              <w:rPr>
                <w:rFonts w:ascii="Times New Roman" w:hAnsi="Times New Roman" w:cs="Times New Roman"/>
                <w:sz w:val="20"/>
                <w:szCs w:val="20"/>
              </w:rPr>
              <w:t>Под иными объектами специального назначения</w:t>
            </w:r>
          </w:p>
        </w:tc>
      </w:tr>
      <w:tr w:rsidR="00A111A3" w:rsidRPr="00B63ABE" w14:paraId="1A0B3B7C" w14:textId="77777777" w:rsidTr="00A111A3">
        <w:trPr>
          <w:jc w:val="center"/>
        </w:trPr>
        <w:tc>
          <w:tcPr>
            <w:tcW w:w="490" w:type="dxa"/>
            <w:tcBorders>
              <w:top w:val="single" w:sz="12" w:space="0" w:color="auto"/>
            </w:tcBorders>
          </w:tcPr>
          <w:p w14:paraId="343E2EE7" w14:textId="77777777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12" w:space="0" w:color="auto"/>
            </w:tcBorders>
          </w:tcPr>
          <w:p w14:paraId="509A21D8" w14:textId="7D4D0B04" w:rsidR="00A111A3" w:rsidRPr="00750571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441131B6" w14:textId="560DB811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62ACEF94" w14:textId="0443B655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71">
              <w:rPr>
                <w:rFonts w:ascii="Times New Roman" w:hAnsi="Times New Roman" w:cs="Times New Roman"/>
                <w:sz w:val="20"/>
                <w:szCs w:val="20"/>
              </w:rPr>
              <w:t>38:06:140101:</w:t>
            </w:r>
            <w:proofErr w:type="gramStart"/>
            <w:r w:rsidRPr="007505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5:чзу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14:paraId="1F6FE027" w14:textId="5716FC27" w:rsidR="00A111A3" w:rsidRDefault="003C2979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21F6F46A" w14:textId="1FD865A6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9B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спортивно-зрелищных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(5.1.1)</w:t>
            </w:r>
          </w:p>
        </w:tc>
      </w:tr>
      <w:tr w:rsidR="00A111A3" w:rsidRPr="00B63ABE" w14:paraId="6504BB8F" w14:textId="77777777" w:rsidTr="00A111A3">
        <w:trPr>
          <w:jc w:val="center"/>
        </w:trPr>
        <w:tc>
          <w:tcPr>
            <w:tcW w:w="490" w:type="dxa"/>
            <w:tcBorders>
              <w:top w:val="single" w:sz="12" w:space="0" w:color="auto"/>
            </w:tcBorders>
          </w:tcPr>
          <w:p w14:paraId="503C158D" w14:textId="77777777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14:paraId="2C139911" w14:textId="699D4B78" w:rsidR="00A111A3" w:rsidRPr="0052209B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06E3E8A9" w14:textId="3657E3BC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706159CF" w14:textId="34B67AA6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71">
              <w:rPr>
                <w:rFonts w:ascii="Times New Roman" w:hAnsi="Times New Roman" w:cs="Times New Roman"/>
                <w:sz w:val="20"/>
                <w:szCs w:val="20"/>
              </w:rPr>
              <w:t>38:06:140101:</w:t>
            </w:r>
            <w:proofErr w:type="gramStart"/>
            <w:r w:rsidRPr="007505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5:чзу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14:paraId="61BF3FCD" w14:textId="13948C5C" w:rsidR="00A111A3" w:rsidRDefault="0061248A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00FF8101" w14:textId="4B634383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3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(12.0)</w:t>
            </w:r>
          </w:p>
        </w:tc>
      </w:tr>
      <w:tr w:rsidR="00A111A3" w:rsidRPr="00B63ABE" w14:paraId="550FF96F" w14:textId="77777777" w:rsidTr="00A111A3">
        <w:trPr>
          <w:jc w:val="center"/>
        </w:trPr>
        <w:tc>
          <w:tcPr>
            <w:tcW w:w="490" w:type="dxa"/>
            <w:tcBorders>
              <w:top w:val="single" w:sz="12" w:space="0" w:color="auto"/>
            </w:tcBorders>
          </w:tcPr>
          <w:p w14:paraId="28D7DFC8" w14:textId="77777777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14:paraId="7CB0BB58" w14:textId="0CDBC055" w:rsidR="00A111A3" w:rsidRPr="0052209B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231007F2" w14:textId="765688D9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390D94D3" w14:textId="578C0CBE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71">
              <w:rPr>
                <w:rFonts w:ascii="Times New Roman" w:hAnsi="Times New Roman" w:cs="Times New Roman"/>
                <w:sz w:val="20"/>
                <w:szCs w:val="20"/>
              </w:rPr>
              <w:t>38:06:140101:</w:t>
            </w:r>
            <w:proofErr w:type="gramStart"/>
            <w:r w:rsidRPr="007505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5:чзу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14:paraId="5913282F" w14:textId="4BDCEB64" w:rsidR="00A111A3" w:rsidRDefault="0061248A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4EF9827E" w14:textId="658A1CFA" w:rsidR="00A111A3" w:rsidRDefault="00A111A3" w:rsidP="00A111A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3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(12.0)</w:t>
            </w:r>
          </w:p>
        </w:tc>
      </w:tr>
    </w:tbl>
    <w:p w14:paraId="15F9FDE9" w14:textId="77777777" w:rsidR="004310CE" w:rsidRDefault="004310CE" w:rsidP="00035282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EA17F" w14:textId="77777777" w:rsidR="00030ED9" w:rsidRPr="0061248A" w:rsidRDefault="00030E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D6546A" w14:textId="77777777" w:rsidR="004D7CD5" w:rsidRDefault="004D7CD5" w:rsidP="004D7CD5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62">
        <w:rPr>
          <w:rFonts w:ascii="Times New Roman" w:hAnsi="Times New Roman" w:cs="Times New Roman"/>
          <w:b/>
          <w:sz w:val="24"/>
          <w:szCs w:val="24"/>
        </w:rPr>
        <w:lastRenderedPageBreak/>
        <w:t>Таблица 1.</w:t>
      </w:r>
      <w:r w:rsidR="00864FD3">
        <w:rPr>
          <w:rFonts w:ascii="Times New Roman" w:hAnsi="Times New Roman" w:cs="Times New Roman"/>
          <w:b/>
          <w:sz w:val="24"/>
          <w:szCs w:val="24"/>
        </w:rPr>
        <w:t>3</w:t>
      </w:r>
      <w:r w:rsidRPr="000E1E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E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FD3">
        <w:rPr>
          <w:rFonts w:ascii="Times New Roman" w:hAnsi="Times New Roman" w:cs="Times New Roman"/>
          <w:b/>
          <w:sz w:val="24"/>
          <w:szCs w:val="24"/>
        </w:rPr>
        <w:t>Координаты границ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образуемых земельных участков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2320"/>
        <w:gridCol w:w="1360"/>
        <w:gridCol w:w="1360"/>
      </w:tblGrid>
      <w:tr w:rsidR="008420D3" w:rsidRPr="008420D3" w14:paraId="41A2848F" w14:textId="77777777" w:rsidTr="008420D3">
        <w:trPr>
          <w:trHeight w:val="300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47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846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8420D3" w:rsidRPr="008420D3" w14:paraId="0AC51B03" w14:textId="77777777" w:rsidTr="008420D3">
        <w:trPr>
          <w:trHeight w:val="30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3D71" w14:textId="77777777" w:rsidR="008420D3" w:rsidRPr="008420D3" w:rsidRDefault="008420D3" w:rsidP="0084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C33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BA1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</w:tr>
      <w:tr w:rsidR="008420D3" w:rsidRPr="008420D3" w14:paraId="2B6DE7C4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6E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6B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562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420D3" w:rsidRPr="008420D3" w14:paraId="5293F878" w14:textId="77777777" w:rsidTr="008420D3">
        <w:trPr>
          <w:trHeight w:val="30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1CA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ЗУ1</w:t>
            </w:r>
          </w:p>
        </w:tc>
      </w:tr>
      <w:tr w:rsidR="008420D3" w:rsidRPr="008420D3" w14:paraId="22B08774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055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83B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383472.09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DF2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3346005.56</w:t>
            </w:r>
          </w:p>
        </w:tc>
      </w:tr>
      <w:tr w:rsidR="008420D3" w:rsidRPr="008420D3" w14:paraId="1EAC62FC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2E0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A7E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383450.24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D95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3346025.47</w:t>
            </w:r>
          </w:p>
        </w:tc>
      </w:tr>
      <w:tr w:rsidR="008420D3" w:rsidRPr="008420D3" w14:paraId="26F6859B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18B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78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383389.51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F35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3346037.05</w:t>
            </w:r>
          </w:p>
        </w:tc>
      </w:tr>
      <w:tr w:rsidR="008420D3" w:rsidRPr="008420D3" w14:paraId="2336FFFB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459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0AE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383389.56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E1B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3346015.35</w:t>
            </w:r>
          </w:p>
        </w:tc>
      </w:tr>
      <w:tr w:rsidR="008420D3" w:rsidRPr="008420D3" w14:paraId="2C97D2E6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FE6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799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383392.49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7E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3345991.02</w:t>
            </w:r>
          </w:p>
        </w:tc>
      </w:tr>
      <w:tr w:rsidR="008420D3" w:rsidRPr="008420D3" w14:paraId="22F4E946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887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041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383403.24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79D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3345901.91</w:t>
            </w:r>
          </w:p>
        </w:tc>
      </w:tr>
      <w:tr w:rsidR="008420D3" w:rsidRPr="008420D3" w14:paraId="069D3227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F6C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DE2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383411.36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E0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3345904.89</w:t>
            </w:r>
          </w:p>
        </w:tc>
      </w:tr>
      <w:tr w:rsidR="008420D3" w:rsidRPr="008420D3" w14:paraId="24F308EE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B31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910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383431.79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EC2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3345912.40</w:t>
            </w:r>
          </w:p>
        </w:tc>
      </w:tr>
      <w:tr w:rsidR="008420D3" w:rsidRPr="008420D3" w14:paraId="4005078E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62D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67F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383433.12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501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3345906.47</w:t>
            </w:r>
          </w:p>
        </w:tc>
      </w:tr>
      <w:tr w:rsidR="008420D3" w:rsidRPr="008420D3" w14:paraId="2B1FB66A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B41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D61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84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3345913.44</w:t>
            </w:r>
          </w:p>
        </w:tc>
      </w:tr>
      <w:tr w:rsidR="008420D3" w:rsidRPr="008420D3" w14:paraId="1FDDDB82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BE5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4A5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383461.97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FEA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3345923.50</w:t>
            </w:r>
          </w:p>
        </w:tc>
      </w:tr>
      <w:tr w:rsidR="008420D3" w:rsidRPr="008420D3" w14:paraId="5C85EC8A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BC5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B66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383471.92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12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3345927.17</w:t>
            </w:r>
          </w:p>
        </w:tc>
      </w:tr>
      <w:tr w:rsidR="008420D3" w:rsidRPr="008420D3" w14:paraId="511F4820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55F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5A1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062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3345934.72</w:t>
            </w:r>
          </w:p>
        </w:tc>
      </w:tr>
      <w:tr w:rsidR="008420D3" w:rsidRPr="008420D3" w14:paraId="6431B560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E48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781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383462.63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0A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3345942.04</w:t>
            </w:r>
          </w:p>
        </w:tc>
      </w:tr>
      <w:tr w:rsidR="008420D3" w:rsidRPr="008420D3" w14:paraId="0F3ACD7D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0B8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0F5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383459.82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F87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3345952.85</w:t>
            </w:r>
          </w:p>
        </w:tc>
      </w:tr>
      <w:tr w:rsidR="008420D3" w:rsidRPr="008420D3" w14:paraId="79A7C057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DDF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523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383457.21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9B8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3345966.42</w:t>
            </w:r>
          </w:p>
        </w:tc>
      </w:tr>
      <w:tr w:rsidR="008420D3" w:rsidRPr="008420D3" w14:paraId="5BBAEDB2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C73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406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593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3345976.50</w:t>
            </w:r>
          </w:p>
        </w:tc>
      </w:tr>
      <w:tr w:rsidR="008420D3" w:rsidRPr="008420D3" w14:paraId="4136A6D1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A78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7BB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383460.59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487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3345976.59</w:t>
            </w:r>
          </w:p>
        </w:tc>
      </w:tr>
      <w:tr w:rsidR="008420D3" w:rsidRPr="008420D3" w14:paraId="6090A909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729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24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383459.11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64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3345976.23</w:t>
            </w:r>
          </w:p>
        </w:tc>
      </w:tr>
      <w:tr w:rsidR="008420D3" w:rsidRPr="008420D3" w14:paraId="323FA53C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B02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F25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383458.67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6DC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3345976.27</w:t>
            </w:r>
          </w:p>
        </w:tc>
      </w:tr>
      <w:tr w:rsidR="008420D3" w:rsidRPr="008420D3" w14:paraId="271A200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CF0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3BE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383458.71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949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3345976.68</w:t>
            </w:r>
          </w:p>
        </w:tc>
      </w:tr>
      <w:tr w:rsidR="008420D3" w:rsidRPr="008420D3" w14:paraId="53395A3D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332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EF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383458.79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DD4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3345979.23</w:t>
            </w:r>
          </w:p>
        </w:tc>
      </w:tr>
      <w:tr w:rsidR="008420D3" w:rsidRPr="008420D3" w14:paraId="4092FBE1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C7C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8A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383458.80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DC3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3345981.98</w:t>
            </w:r>
          </w:p>
        </w:tc>
      </w:tr>
      <w:tr w:rsidR="008420D3" w:rsidRPr="008420D3" w14:paraId="11FBBA77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AEA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D55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383459.42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A18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3345986.38</w:t>
            </w:r>
          </w:p>
        </w:tc>
      </w:tr>
      <w:tr w:rsidR="008420D3" w:rsidRPr="008420D3" w14:paraId="5B26AFCE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309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BDA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383460.39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EE1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3345989.91</w:t>
            </w:r>
          </w:p>
        </w:tc>
      </w:tr>
      <w:tr w:rsidR="008420D3" w:rsidRPr="008420D3" w14:paraId="49660E20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636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348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383461.12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D01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3345991.69</w:t>
            </w:r>
          </w:p>
        </w:tc>
      </w:tr>
      <w:tr w:rsidR="008420D3" w:rsidRPr="008420D3" w14:paraId="26CF2934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CBC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39B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383465.50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C47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3345997.54</w:t>
            </w:r>
          </w:p>
        </w:tc>
      </w:tr>
      <w:tr w:rsidR="008420D3" w:rsidRPr="008420D3" w14:paraId="03282DCD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822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552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383472.09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50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3346005.56</w:t>
            </w:r>
          </w:p>
        </w:tc>
      </w:tr>
      <w:tr w:rsidR="008420D3" w:rsidRPr="008420D3" w14:paraId="4A2A3821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D21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795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108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0D3" w:rsidRPr="008420D3" w14:paraId="0F7E6492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143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689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383408.89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291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3345950.13</w:t>
            </w:r>
          </w:p>
        </w:tc>
      </w:tr>
      <w:tr w:rsidR="008420D3" w:rsidRPr="008420D3" w14:paraId="2D62C989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DE0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73B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383403.42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A7F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3345952.06</w:t>
            </w:r>
          </w:p>
        </w:tc>
      </w:tr>
      <w:tr w:rsidR="008420D3" w:rsidRPr="008420D3" w14:paraId="50B1F0E3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4A9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30B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383405.65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964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3345957.68</w:t>
            </w:r>
          </w:p>
        </w:tc>
      </w:tr>
      <w:tr w:rsidR="008420D3" w:rsidRPr="008420D3" w14:paraId="4E3EF25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13E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2E4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383408.89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63E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3345950.13</w:t>
            </w:r>
          </w:p>
        </w:tc>
      </w:tr>
      <w:tr w:rsidR="008420D3" w:rsidRPr="008420D3" w14:paraId="0062150B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770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153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197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0D3" w:rsidRPr="008420D3" w14:paraId="6F944896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E65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886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383407.11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54A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3345907.34</w:t>
            </w:r>
          </w:p>
        </w:tc>
      </w:tr>
      <w:tr w:rsidR="008420D3" w:rsidRPr="008420D3" w14:paraId="33675DD6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973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C4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2B1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3345906.94</w:t>
            </w:r>
          </w:p>
        </w:tc>
      </w:tr>
      <w:tr w:rsidR="008420D3" w:rsidRPr="008420D3" w14:paraId="4C829B1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8F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DD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383406.74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39D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3345906.92</w:t>
            </w:r>
          </w:p>
        </w:tc>
      </w:tr>
      <w:tr w:rsidR="008420D3" w:rsidRPr="008420D3" w14:paraId="05CE45B4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492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0C7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383406.71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62D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3345907.32</w:t>
            </w:r>
          </w:p>
        </w:tc>
      </w:tr>
      <w:tr w:rsidR="008420D3" w:rsidRPr="008420D3" w14:paraId="65EA5E72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AB3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FF8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383407.11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876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3345907.34</w:t>
            </w:r>
          </w:p>
        </w:tc>
      </w:tr>
      <w:tr w:rsidR="008420D3" w:rsidRPr="008420D3" w14:paraId="7B3EF0A2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280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AFD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0C8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0D3" w:rsidRPr="008420D3" w14:paraId="2E7A333C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634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47F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383393.04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99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3345991.27</w:t>
            </w:r>
          </w:p>
        </w:tc>
      </w:tr>
      <w:tr w:rsidR="008420D3" w:rsidRPr="008420D3" w14:paraId="79EBB028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59E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4D0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383392.16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22B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3345998.05</w:t>
            </w:r>
          </w:p>
        </w:tc>
      </w:tr>
      <w:tr w:rsidR="008420D3" w:rsidRPr="008420D3" w14:paraId="3E9B3224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E64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A2B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383396.32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C9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3345995.27</w:t>
            </w:r>
          </w:p>
        </w:tc>
      </w:tr>
      <w:tr w:rsidR="008420D3" w:rsidRPr="008420D3" w14:paraId="7712F2D3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69E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2F5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383393.04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CCF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3345991.27</w:t>
            </w:r>
          </w:p>
        </w:tc>
      </w:tr>
      <w:tr w:rsidR="008420D3" w:rsidRPr="008420D3" w14:paraId="4FF015AF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735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105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F93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0D3" w:rsidRPr="008420D3" w14:paraId="34A61F97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B39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799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383461.32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E94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3345991.17</w:t>
            </w:r>
          </w:p>
        </w:tc>
      </w:tr>
      <w:tr w:rsidR="008420D3" w:rsidRPr="008420D3" w14:paraId="4A6CF0AF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BDE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C6F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383461.07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254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3345990.00</w:t>
            </w:r>
          </w:p>
        </w:tc>
      </w:tr>
      <w:tr w:rsidR="008420D3" w:rsidRPr="008420D3" w14:paraId="0EF7AE37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12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2A8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383461.47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76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3345988.80</w:t>
            </w:r>
          </w:p>
        </w:tc>
      </w:tr>
      <w:tr w:rsidR="008420D3" w:rsidRPr="008420D3" w14:paraId="3D3C7786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210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504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562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3345988.11</w:t>
            </w:r>
          </w:p>
        </w:tc>
      </w:tr>
      <w:tr w:rsidR="008420D3" w:rsidRPr="008420D3" w14:paraId="329C44FD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E5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584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383463.61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B59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3345987.98</w:t>
            </w:r>
          </w:p>
        </w:tc>
      </w:tr>
      <w:tr w:rsidR="008420D3" w:rsidRPr="008420D3" w14:paraId="030DFAC7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5D4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201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383464.71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F3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3345988.54</w:t>
            </w:r>
          </w:p>
        </w:tc>
      </w:tr>
      <w:tr w:rsidR="008420D3" w:rsidRPr="008420D3" w14:paraId="33FE4699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593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FC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383465.32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DA7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3345989.57</w:t>
            </w:r>
          </w:p>
        </w:tc>
      </w:tr>
      <w:tr w:rsidR="008420D3" w:rsidRPr="008420D3" w14:paraId="2F53DDCA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22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C79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383465.31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077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3345990.78</w:t>
            </w:r>
          </w:p>
        </w:tc>
      </w:tr>
      <w:tr w:rsidR="008420D3" w:rsidRPr="008420D3" w14:paraId="4DB22AA6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BA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3A1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383464.66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90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3345991.78</w:t>
            </w:r>
          </w:p>
        </w:tc>
      </w:tr>
      <w:tr w:rsidR="008420D3" w:rsidRPr="008420D3" w14:paraId="3988D613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FE3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657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383463.75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BD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3345992.26</w:t>
            </w:r>
          </w:p>
        </w:tc>
      </w:tr>
      <w:tr w:rsidR="008420D3" w:rsidRPr="008420D3" w14:paraId="421A58DC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7A2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2A6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383462.53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764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3345992.19</w:t>
            </w:r>
          </w:p>
        </w:tc>
      </w:tr>
      <w:tr w:rsidR="008420D3" w:rsidRPr="008420D3" w14:paraId="3950CBB6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CC7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8AD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383461.69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D20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3345991.65</w:t>
            </w:r>
          </w:p>
        </w:tc>
      </w:tr>
      <w:tr w:rsidR="008420D3" w:rsidRPr="008420D3" w14:paraId="47F8F860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C52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B2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383461.32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20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3345991.17</w:t>
            </w:r>
          </w:p>
        </w:tc>
      </w:tr>
      <w:tr w:rsidR="008420D3" w:rsidRPr="008420D3" w14:paraId="58820269" w14:textId="77777777" w:rsidTr="008420D3">
        <w:trPr>
          <w:trHeight w:val="30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49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38:06:140101:</w:t>
            </w:r>
            <w:proofErr w:type="gramStart"/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405:чзу</w:t>
            </w:r>
            <w:proofErr w:type="gramEnd"/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420D3" w:rsidRPr="008420D3" w14:paraId="498F409C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57C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3AC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383478.66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6A5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3346056.55</w:t>
            </w:r>
          </w:p>
        </w:tc>
      </w:tr>
      <w:tr w:rsidR="008420D3" w:rsidRPr="008420D3" w14:paraId="4B62C11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7DC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3F9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383474.13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A7E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3346057.18</w:t>
            </w:r>
          </w:p>
        </w:tc>
      </w:tr>
      <w:tr w:rsidR="008420D3" w:rsidRPr="008420D3" w14:paraId="46405FC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CE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142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383464.14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75D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3346058.56</w:t>
            </w:r>
          </w:p>
        </w:tc>
      </w:tr>
      <w:tr w:rsidR="008420D3" w:rsidRPr="008420D3" w14:paraId="4E4D0B3E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D7E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138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383463.01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2FD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3346058.95</w:t>
            </w:r>
          </w:p>
        </w:tc>
      </w:tr>
      <w:tr w:rsidR="008420D3" w:rsidRPr="008420D3" w14:paraId="7CF20671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35F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586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383461.97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8EE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3346059.30</w:t>
            </w:r>
          </w:p>
        </w:tc>
      </w:tr>
      <w:tr w:rsidR="008420D3" w:rsidRPr="008420D3" w14:paraId="14A5AE16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0FE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864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383438.85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59B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3346064.02</w:t>
            </w:r>
          </w:p>
        </w:tc>
      </w:tr>
      <w:tr w:rsidR="008420D3" w:rsidRPr="008420D3" w14:paraId="6A6218BF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303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D75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383438.84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2BB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3346064.02</w:t>
            </w:r>
          </w:p>
        </w:tc>
      </w:tr>
      <w:tr w:rsidR="008420D3" w:rsidRPr="008420D3" w14:paraId="3B67F00A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59F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96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383412.41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09E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3346066.60</w:t>
            </w:r>
          </w:p>
        </w:tc>
      </w:tr>
      <w:tr w:rsidR="008420D3" w:rsidRPr="008420D3" w14:paraId="4184C19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4C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C51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383391.60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475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3346065.88</w:t>
            </w:r>
          </w:p>
        </w:tc>
      </w:tr>
      <w:tr w:rsidR="008420D3" w:rsidRPr="008420D3" w14:paraId="59F9001A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593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D73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383390.68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283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3346062.08</w:t>
            </w:r>
          </w:p>
        </w:tc>
      </w:tr>
      <w:tr w:rsidR="008420D3" w:rsidRPr="008420D3" w14:paraId="7535544D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6C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984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383389.47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F4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3346057.05</w:t>
            </w:r>
          </w:p>
        </w:tc>
      </w:tr>
      <w:tr w:rsidR="008420D3" w:rsidRPr="008420D3" w14:paraId="00D65B99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93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CA4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383389.47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5B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3346054.91</w:t>
            </w:r>
          </w:p>
        </w:tc>
      </w:tr>
      <w:tr w:rsidR="008420D3" w:rsidRPr="008420D3" w14:paraId="3E28A3FF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D5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CA3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383389.51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1DC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3346037.05</w:t>
            </w:r>
          </w:p>
        </w:tc>
      </w:tr>
      <w:tr w:rsidR="008420D3" w:rsidRPr="008420D3" w14:paraId="329BCBC9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458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285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383450.24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FC8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3346025.47</w:t>
            </w:r>
          </w:p>
        </w:tc>
      </w:tr>
      <w:tr w:rsidR="008420D3" w:rsidRPr="008420D3" w14:paraId="1155F7C9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BF9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74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383472.09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EF5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3346005.56</w:t>
            </w:r>
          </w:p>
        </w:tc>
      </w:tr>
      <w:tr w:rsidR="008420D3" w:rsidRPr="008420D3" w14:paraId="0ED3B989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945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A70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383472.98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0CA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3346004.83</w:t>
            </w:r>
          </w:p>
        </w:tc>
      </w:tr>
      <w:tr w:rsidR="008420D3" w:rsidRPr="008420D3" w14:paraId="5EF651B2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7AF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001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383474.83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57C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3346003.59</w:t>
            </w:r>
          </w:p>
        </w:tc>
      </w:tr>
      <w:tr w:rsidR="008420D3" w:rsidRPr="008420D3" w14:paraId="09D9AE7D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02C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32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383480.21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5BD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3346011.04</w:t>
            </w:r>
          </w:p>
        </w:tc>
      </w:tr>
      <w:tr w:rsidR="008420D3" w:rsidRPr="008420D3" w14:paraId="36F4820B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A14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705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383490.56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BF8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3346021.77</w:t>
            </w:r>
          </w:p>
        </w:tc>
      </w:tr>
      <w:tr w:rsidR="008420D3" w:rsidRPr="008420D3" w14:paraId="72677AEF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B33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3C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383502.11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0D8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3346034.87</w:t>
            </w:r>
          </w:p>
        </w:tc>
      </w:tr>
      <w:tr w:rsidR="008420D3" w:rsidRPr="008420D3" w14:paraId="6CEC6EC4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17F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86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383505.41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E06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3346038.62</w:t>
            </w:r>
          </w:p>
        </w:tc>
      </w:tr>
      <w:tr w:rsidR="008420D3" w:rsidRPr="008420D3" w14:paraId="73C98008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45B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83A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383505.56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B02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3346038.79</w:t>
            </w:r>
          </w:p>
        </w:tc>
      </w:tr>
      <w:tr w:rsidR="008420D3" w:rsidRPr="008420D3" w14:paraId="6DB99A51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ACE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759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383508.02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84E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3346040.97</w:t>
            </w:r>
          </w:p>
        </w:tc>
      </w:tr>
      <w:tr w:rsidR="008420D3" w:rsidRPr="008420D3" w14:paraId="7D84721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F8E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4B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383500.06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F92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3346050.41</w:t>
            </w:r>
          </w:p>
        </w:tc>
      </w:tr>
      <w:tr w:rsidR="008420D3" w:rsidRPr="008420D3" w14:paraId="3947A729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87E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FDD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383478.66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C39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3346056.55</w:t>
            </w:r>
          </w:p>
        </w:tc>
      </w:tr>
      <w:tr w:rsidR="008420D3" w:rsidRPr="008420D3" w14:paraId="4E82DB2F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91A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AC7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D69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0D3" w:rsidRPr="008420D3" w14:paraId="546B4983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7B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431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383471.31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6A0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3346021.03</w:t>
            </w:r>
          </w:p>
        </w:tc>
      </w:tr>
      <w:tr w:rsidR="008420D3" w:rsidRPr="008420D3" w14:paraId="056958AF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FE8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70D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383471.02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C1F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3346021.31</w:t>
            </w:r>
          </w:p>
        </w:tc>
      </w:tr>
      <w:tr w:rsidR="008420D3" w:rsidRPr="008420D3" w14:paraId="183A455B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24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9A2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383474.99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AF2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3346025.39</w:t>
            </w:r>
          </w:p>
        </w:tc>
      </w:tr>
      <w:tr w:rsidR="008420D3" w:rsidRPr="008420D3" w14:paraId="7975F8BF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68A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F98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383475.27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A91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3346025.11</w:t>
            </w:r>
          </w:p>
        </w:tc>
      </w:tr>
      <w:tr w:rsidR="008420D3" w:rsidRPr="008420D3" w14:paraId="3B3EEDCD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C15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9CC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383471.31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D31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3346021.03</w:t>
            </w:r>
          </w:p>
        </w:tc>
      </w:tr>
      <w:tr w:rsidR="008420D3" w:rsidRPr="008420D3" w14:paraId="249845D3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A02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A10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7D0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0D3" w:rsidRPr="008420D3" w14:paraId="567B93D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6AE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D3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383441.89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C36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3346056.19</w:t>
            </w:r>
          </w:p>
        </w:tc>
      </w:tr>
      <w:tr w:rsidR="008420D3" w:rsidRPr="008420D3" w14:paraId="45591647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3E2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A31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383441.60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D9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3346056.18</w:t>
            </w:r>
          </w:p>
        </w:tc>
      </w:tr>
      <w:tr w:rsidR="008420D3" w:rsidRPr="008420D3" w14:paraId="798D9487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754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728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383441.60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105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3346056.46</w:t>
            </w:r>
          </w:p>
        </w:tc>
      </w:tr>
      <w:tr w:rsidR="008420D3" w:rsidRPr="008420D3" w14:paraId="7391B902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99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2B1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383441.88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ADA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3346056.47</w:t>
            </w:r>
          </w:p>
        </w:tc>
      </w:tr>
      <w:tr w:rsidR="008420D3" w:rsidRPr="008420D3" w14:paraId="1FD3D81C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88E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AD1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383441.89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BE9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3346056.19</w:t>
            </w:r>
          </w:p>
        </w:tc>
      </w:tr>
      <w:tr w:rsidR="008420D3" w:rsidRPr="008420D3" w14:paraId="7EA054A3" w14:textId="77777777" w:rsidTr="008420D3">
        <w:trPr>
          <w:trHeight w:val="30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615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38:06:140101:</w:t>
            </w:r>
            <w:proofErr w:type="gramStart"/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405:чзу</w:t>
            </w:r>
            <w:proofErr w:type="gramEnd"/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420D3" w:rsidRPr="008420D3" w14:paraId="3CCA3208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E6D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9E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383478.66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60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3346056.55</w:t>
            </w:r>
          </w:p>
        </w:tc>
      </w:tr>
      <w:tr w:rsidR="008420D3" w:rsidRPr="008420D3" w14:paraId="42C3F113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52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B1C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383500.06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DC2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3346050.41</w:t>
            </w:r>
          </w:p>
        </w:tc>
      </w:tr>
      <w:tr w:rsidR="008420D3" w:rsidRPr="008420D3" w14:paraId="2C076920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2EE2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1C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383508.02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45F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3346040.97</w:t>
            </w:r>
          </w:p>
        </w:tc>
      </w:tr>
      <w:tr w:rsidR="008420D3" w:rsidRPr="008420D3" w14:paraId="72107DC9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F0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F83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383512.66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FB5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3346045.10</w:t>
            </w:r>
          </w:p>
        </w:tc>
      </w:tr>
      <w:tr w:rsidR="008420D3" w:rsidRPr="008420D3" w14:paraId="6900B9A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71B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6B4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383514.22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5F6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3346046.49</w:t>
            </w:r>
          </w:p>
        </w:tc>
      </w:tr>
      <w:tr w:rsidR="008420D3" w:rsidRPr="008420D3" w14:paraId="088F4F37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CBA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AD6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383501.30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91C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3346057.04</w:t>
            </w:r>
          </w:p>
        </w:tc>
      </w:tr>
      <w:tr w:rsidR="008420D3" w:rsidRPr="008420D3" w14:paraId="338008E4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A9F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A49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383493.90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A9A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3346057.52</w:t>
            </w:r>
          </w:p>
        </w:tc>
      </w:tr>
      <w:tr w:rsidR="008420D3" w:rsidRPr="008420D3" w14:paraId="76FBC24F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686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786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383487.34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B31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3346058.33</w:t>
            </w:r>
          </w:p>
        </w:tc>
      </w:tr>
      <w:tr w:rsidR="008420D3" w:rsidRPr="008420D3" w14:paraId="654262A1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570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351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383487.33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682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3346056.51</w:t>
            </w:r>
          </w:p>
        </w:tc>
      </w:tr>
      <w:tr w:rsidR="008420D3" w:rsidRPr="008420D3" w14:paraId="67EA3D34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98C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C48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383478.66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6E6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3346056.55</w:t>
            </w:r>
          </w:p>
        </w:tc>
      </w:tr>
      <w:tr w:rsidR="008420D3" w:rsidRPr="008420D3" w14:paraId="0C326241" w14:textId="77777777" w:rsidTr="008420D3">
        <w:trPr>
          <w:trHeight w:val="30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D60D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38:06:140101:</w:t>
            </w:r>
            <w:proofErr w:type="gramStart"/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405:чзу</w:t>
            </w:r>
            <w:proofErr w:type="gramEnd"/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420D3" w:rsidRPr="008420D3" w14:paraId="1752C1BE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D9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1EC3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383391.60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E354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3346065.88</w:t>
            </w:r>
          </w:p>
        </w:tc>
      </w:tr>
      <w:tr w:rsidR="008420D3" w:rsidRPr="008420D3" w14:paraId="279279C2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0A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BD3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383412.41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929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3346066.60</w:t>
            </w:r>
          </w:p>
        </w:tc>
      </w:tr>
      <w:tr w:rsidR="008420D3" w:rsidRPr="008420D3" w14:paraId="741EF534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D0B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EB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383438.84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A3BB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3346064.02</w:t>
            </w:r>
          </w:p>
        </w:tc>
      </w:tr>
      <w:tr w:rsidR="008420D3" w:rsidRPr="008420D3" w14:paraId="7EB37ED0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B58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4D77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383423.60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C25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3346067.12</w:t>
            </w:r>
          </w:p>
        </w:tc>
      </w:tr>
      <w:tr w:rsidR="008420D3" w:rsidRPr="008420D3" w14:paraId="693C81D4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FCA1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8B2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383413.91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0DE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3346069.10</w:t>
            </w:r>
          </w:p>
        </w:tc>
      </w:tr>
      <w:tr w:rsidR="008420D3" w:rsidRPr="008420D3" w14:paraId="6F24705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8838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9CE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383394.64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AC9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3346074.36</w:t>
            </w:r>
          </w:p>
        </w:tc>
      </w:tr>
      <w:tr w:rsidR="008420D3" w:rsidRPr="008420D3" w14:paraId="501E5FD5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5960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924F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383393.71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EA1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3346074.59</w:t>
            </w:r>
          </w:p>
        </w:tc>
      </w:tr>
      <w:tr w:rsidR="008420D3" w:rsidRPr="008420D3" w14:paraId="7077A316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4D8A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74D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383392.20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F715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3346068.34</w:t>
            </w:r>
          </w:p>
        </w:tc>
      </w:tr>
      <w:tr w:rsidR="008420D3" w:rsidRPr="008420D3" w14:paraId="31A02B53" w14:textId="77777777" w:rsidTr="008420D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879E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F5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383391.60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A06C" w14:textId="77777777" w:rsidR="008420D3" w:rsidRPr="008420D3" w:rsidRDefault="008420D3" w:rsidP="008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3346065.88</w:t>
            </w:r>
          </w:p>
        </w:tc>
      </w:tr>
    </w:tbl>
    <w:p w14:paraId="1B9A8323" w14:textId="77777777" w:rsidR="00DB01E9" w:rsidRDefault="00DB01E9" w:rsidP="00864FD3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6B462" w14:textId="77777777" w:rsidR="00DB01E9" w:rsidRDefault="00DB01E9" w:rsidP="00D868FC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2CF9E" w14:textId="77777777" w:rsidR="00DB01E9" w:rsidRPr="00D868FC" w:rsidRDefault="00DB01E9" w:rsidP="009F1734">
      <w:pPr>
        <w:suppressAutoHyphens/>
        <w:spacing w:before="120" w:after="12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</w:p>
    <w:p w14:paraId="46D3CD32" w14:textId="77777777" w:rsidR="009472BF" w:rsidRPr="00D868FC" w:rsidRDefault="009472BF" w:rsidP="009F1734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</w:p>
    <w:p w14:paraId="4673C71D" w14:textId="77777777" w:rsidR="009472BF" w:rsidRPr="00BE21F6" w:rsidRDefault="009472BF" w:rsidP="009472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90BE" wp14:editId="50398B69">
                <wp:simplePos x="0" y="0"/>
                <wp:positionH relativeFrom="column">
                  <wp:posOffset>6908165</wp:posOffset>
                </wp:positionH>
                <wp:positionV relativeFrom="paragraph">
                  <wp:posOffset>69850</wp:posOffset>
                </wp:positionV>
                <wp:extent cx="342900" cy="282575"/>
                <wp:effectExtent l="13970" t="16510" r="1460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B677A" w14:textId="77777777" w:rsidR="003C2979" w:rsidRDefault="003C2979" w:rsidP="009472B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  <w:p w14:paraId="0E2D70EA" w14:textId="77777777" w:rsidR="003C2979" w:rsidRDefault="003C2979" w:rsidP="009472B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C90B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43.95pt;margin-top:5.5pt;width:27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" filled="f" strokeweight="2pt">
                <v:textbox>
                  <w:txbxContent>
                    <w:p w14:paraId="1A2B677A" w14:textId="77777777" w:rsidR="003C2979" w:rsidRDefault="003C2979" w:rsidP="009472B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3</w:t>
                      </w:r>
                    </w:p>
                    <w:p w14:paraId="0E2D70EA" w14:textId="77777777" w:rsidR="003C2979" w:rsidRDefault="003C2979" w:rsidP="009472BF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1270" wp14:editId="601E1D9D">
                <wp:simplePos x="0" y="0"/>
                <wp:positionH relativeFrom="column">
                  <wp:posOffset>2514600</wp:posOffset>
                </wp:positionH>
                <wp:positionV relativeFrom="paragraph">
                  <wp:posOffset>9883140</wp:posOffset>
                </wp:positionV>
                <wp:extent cx="3796030" cy="332105"/>
                <wp:effectExtent l="1905" t="0" r="254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B4B649" w14:textId="77777777" w:rsidR="003C2979" w:rsidRPr="006833BA" w:rsidRDefault="003C2979" w:rsidP="00947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1270" id="Поле 1" o:spid="_x0000_s1027" type="#_x0000_t202" style="position:absolute;margin-left:198pt;margin-top:778.2pt;width:298.9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" filled="f" stroked="f">
                <v:textbox>
                  <w:txbxContent>
                    <w:p w14:paraId="51B4B649" w14:textId="77777777" w:rsidR="003C2979" w:rsidRPr="006833BA" w:rsidRDefault="003C2979" w:rsidP="009472BF"/>
                  </w:txbxContent>
                </v:textbox>
              </v:shape>
            </w:pict>
          </mc:Fallback>
        </mc:AlternateContent>
      </w:r>
    </w:p>
    <w:p w14:paraId="62AA761B" w14:textId="77777777" w:rsidR="009472BF" w:rsidRPr="00BE21F6" w:rsidRDefault="009472BF" w:rsidP="009472BF"/>
    <w:p w14:paraId="4081CA17" w14:textId="77777777" w:rsidR="009472BF" w:rsidRPr="00BE21F6" w:rsidRDefault="009472BF" w:rsidP="009472BF"/>
    <w:p w14:paraId="4E32BDDB" w14:textId="77777777" w:rsidR="009472BF" w:rsidRPr="00BE21F6" w:rsidRDefault="009472BF" w:rsidP="009472BF"/>
    <w:p w14:paraId="0BAA4ACF" w14:textId="77777777" w:rsidR="009472BF" w:rsidRPr="00BE21F6" w:rsidRDefault="009472BF" w:rsidP="009472BF"/>
    <w:p w14:paraId="1F04AF48" w14:textId="77777777" w:rsidR="009472BF" w:rsidRDefault="009472BF" w:rsidP="009472BF"/>
    <w:p w14:paraId="545A77A3" w14:textId="0FFF470F" w:rsidR="00D96308" w:rsidRPr="00A72A91" w:rsidRDefault="00D96308" w:rsidP="008420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6308" w:rsidRPr="00A72A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2363" w14:textId="77777777" w:rsidR="003C2979" w:rsidRDefault="003C2979" w:rsidP="00327890">
      <w:pPr>
        <w:spacing w:after="0" w:line="240" w:lineRule="auto"/>
      </w:pPr>
      <w:r>
        <w:separator/>
      </w:r>
    </w:p>
  </w:endnote>
  <w:endnote w:type="continuationSeparator" w:id="0">
    <w:p w14:paraId="22B9C086" w14:textId="77777777" w:rsidR="003C2979" w:rsidRDefault="003C2979" w:rsidP="0032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24135"/>
      <w:docPartObj>
        <w:docPartGallery w:val="Page Numbers (Bottom of Page)"/>
        <w:docPartUnique/>
      </w:docPartObj>
    </w:sdtPr>
    <w:sdtContent>
      <w:p w14:paraId="7BA4C84B" w14:textId="77777777" w:rsidR="003C2979" w:rsidRDefault="003C2979">
        <w:pPr>
          <w:pStyle w:val="ab"/>
          <w:jc w:val="center"/>
        </w:pPr>
        <w:r w:rsidRPr="00327890">
          <w:rPr>
            <w:rFonts w:ascii="Times New Roman" w:hAnsi="Times New Roman" w:cs="Times New Roman"/>
            <w:color w:val="A6A6A6" w:themeColor="background1" w:themeShade="A6"/>
          </w:rPr>
          <w:fldChar w:fldCharType="begin"/>
        </w:r>
        <w:r w:rsidRPr="00327890">
          <w:rPr>
            <w:rFonts w:ascii="Times New Roman" w:hAnsi="Times New Roman" w:cs="Times New Roman"/>
            <w:color w:val="A6A6A6" w:themeColor="background1" w:themeShade="A6"/>
          </w:rPr>
          <w:instrText>PAGE   \* MERGEFORMAT</w:instrText>
        </w:r>
        <w:r w:rsidRPr="00327890">
          <w:rPr>
            <w:rFonts w:ascii="Times New Roman" w:hAnsi="Times New Roman" w:cs="Times New Roman"/>
            <w:color w:val="A6A6A6" w:themeColor="background1" w:themeShade="A6"/>
          </w:rPr>
          <w:fldChar w:fldCharType="separate"/>
        </w:r>
        <w:r>
          <w:rPr>
            <w:rFonts w:ascii="Times New Roman" w:hAnsi="Times New Roman" w:cs="Times New Roman"/>
            <w:noProof/>
            <w:color w:val="A6A6A6" w:themeColor="background1" w:themeShade="A6"/>
          </w:rPr>
          <w:t>7</w:t>
        </w:r>
        <w:r w:rsidRPr="00327890">
          <w:rPr>
            <w:rFonts w:ascii="Times New Roman" w:hAnsi="Times New Roman" w:cs="Times New Roman"/>
            <w:color w:val="A6A6A6" w:themeColor="background1" w:themeShade="A6"/>
          </w:rPr>
          <w:fldChar w:fldCharType="end"/>
        </w:r>
      </w:p>
    </w:sdtContent>
  </w:sdt>
  <w:p w14:paraId="7BA4DCD4" w14:textId="77777777" w:rsidR="003C2979" w:rsidRDefault="003C29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0272" w14:textId="77777777" w:rsidR="003C2979" w:rsidRDefault="003C2979" w:rsidP="00327890">
      <w:pPr>
        <w:spacing w:after="0" w:line="240" w:lineRule="auto"/>
      </w:pPr>
      <w:r>
        <w:separator/>
      </w:r>
    </w:p>
  </w:footnote>
  <w:footnote w:type="continuationSeparator" w:id="0">
    <w:p w14:paraId="40803A09" w14:textId="77777777" w:rsidR="003C2979" w:rsidRDefault="003C2979" w:rsidP="0032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559E"/>
    <w:multiLevelType w:val="multilevel"/>
    <w:tmpl w:val="975299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F02"/>
    <w:rsid w:val="00030ED9"/>
    <w:rsid w:val="00033C7C"/>
    <w:rsid w:val="00035282"/>
    <w:rsid w:val="0004698F"/>
    <w:rsid w:val="000554BB"/>
    <w:rsid w:val="00074283"/>
    <w:rsid w:val="00090BDC"/>
    <w:rsid w:val="000B1FC9"/>
    <w:rsid w:val="000E1E62"/>
    <w:rsid w:val="00140490"/>
    <w:rsid w:val="001531F7"/>
    <w:rsid w:val="0016130C"/>
    <w:rsid w:val="00172EAE"/>
    <w:rsid w:val="001A42CC"/>
    <w:rsid w:val="001A5369"/>
    <w:rsid w:val="00240F02"/>
    <w:rsid w:val="002B317C"/>
    <w:rsid w:val="002D4E03"/>
    <w:rsid w:val="0032273A"/>
    <w:rsid w:val="00327890"/>
    <w:rsid w:val="00345585"/>
    <w:rsid w:val="003C2979"/>
    <w:rsid w:val="003C4A5C"/>
    <w:rsid w:val="003E4DB4"/>
    <w:rsid w:val="004310CE"/>
    <w:rsid w:val="00445D9E"/>
    <w:rsid w:val="004524A7"/>
    <w:rsid w:val="00456FA1"/>
    <w:rsid w:val="004A20DA"/>
    <w:rsid w:val="004D7CD5"/>
    <w:rsid w:val="005211E3"/>
    <w:rsid w:val="0052209B"/>
    <w:rsid w:val="005445A3"/>
    <w:rsid w:val="00572380"/>
    <w:rsid w:val="005B0ECD"/>
    <w:rsid w:val="005B7C70"/>
    <w:rsid w:val="005C3293"/>
    <w:rsid w:val="005D1028"/>
    <w:rsid w:val="005E4F02"/>
    <w:rsid w:val="00605633"/>
    <w:rsid w:val="0061248A"/>
    <w:rsid w:val="0063710D"/>
    <w:rsid w:val="00644B0A"/>
    <w:rsid w:val="006C3630"/>
    <w:rsid w:val="006F0D15"/>
    <w:rsid w:val="0070452F"/>
    <w:rsid w:val="00750571"/>
    <w:rsid w:val="00766C37"/>
    <w:rsid w:val="00770DB3"/>
    <w:rsid w:val="0078346C"/>
    <w:rsid w:val="007F3023"/>
    <w:rsid w:val="007F57A7"/>
    <w:rsid w:val="008420D3"/>
    <w:rsid w:val="0084560A"/>
    <w:rsid w:val="00864FD3"/>
    <w:rsid w:val="00880713"/>
    <w:rsid w:val="008D4B6B"/>
    <w:rsid w:val="00931221"/>
    <w:rsid w:val="009472BF"/>
    <w:rsid w:val="00955401"/>
    <w:rsid w:val="0096244E"/>
    <w:rsid w:val="009E3C29"/>
    <w:rsid w:val="009F1734"/>
    <w:rsid w:val="00A02525"/>
    <w:rsid w:val="00A111A3"/>
    <w:rsid w:val="00A64DB3"/>
    <w:rsid w:val="00A72A91"/>
    <w:rsid w:val="00A774A9"/>
    <w:rsid w:val="00A8014D"/>
    <w:rsid w:val="00A95215"/>
    <w:rsid w:val="00AB62CC"/>
    <w:rsid w:val="00AD0DAB"/>
    <w:rsid w:val="00AE5E2A"/>
    <w:rsid w:val="00AF2EB7"/>
    <w:rsid w:val="00B22527"/>
    <w:rsid w:val="00B63ABE"/>
    <w:rsid w:val="00B65F1D"/>
    <w:rsid w:val="00BF75C4"/>
    <w:rsid w:val="00C10A95"/>
    <w:rsid w:val="00C85799"/>
    <w:rsid w:val="00D868FC"/>
    <w:rsid w:val="00D96308"/>
    <w:rsid w:val="00DB01E9"/>
    <w:rsid w:val="00DD6A84"/>
    <w:rsid w:val="00E154B6"/>
    <w:rsid w:val="00E76EF0"/>
    <w:rsid w:val="00E83C30"/>
    <w:rsid w:val="00EB4283"/>
    <w:rsid w:val="00ED2A3A"/>
    <w:rsid w:val="00ED644D"/>
    <w:rsid w:val="00F3639C"/>
    <w:rsid w:val="00F93827"/>
    <w:rsid w:val="00FD3C1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6849208"/>
  <w15:docId w15:val="{97753F05-D3D3-4EA1-9D99-E1A1087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З"/>
    <w:rsid w:val="00D96308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472BF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9472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клон Знак"/>
    <w:link w:val="a7"/>
    <w:locked/>
    <w:rsid w:val="009F1734"/>
    <w:rPr>
      <w:b/>
      <w:i/>
      <w:sz w:val="24"/>
      <w:szCs w:val="24"/>
    </w:rPr>
  </w:style>
  <w:style w:type="paragraph" w:customStyle="1" w:styleId="a7">
    <w:name w:val="наклон"/>
    <w:basedOn w:val="a"/>
    <w:link w:val="a6"/>
    <w:qFormat/>
    <w:rsid w:val="009F1734"/>
    <w:pPr>
      <w:suppressAutoHyphens/>
      <w:spacing w:before="120" w:after="120" w:line="240" w:lineRule="auto"/>
      <w:ind w:firstLine="709"/>
      <w:jc w:val="both"/>
    </w:pPr>
    <w:rPr>
      <w:b/>
      <w:i/>
      <w:sz w:val="24"/>
      <w:szCs w:val="24"/>
    </w:rPr>
  </w:style>
  <w:style w:type="table" w:styleId="a8">
    <w:name w:val="Table Grid"/>
    <w:basedOn w:val="a1"/>
    <w:uiPriority w:val="59"/>
    <w:rsid w:val="003E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2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7890"/>
  </w:style>
  <w:style w:type="paragraph" w:styleId="ab">
    <w:name w:val="footer"/>
    <w:basedOn w:val="a"/>
    <w:link w:val="ac"/>
    <w:uiPriority w:val="99"/>
    <w:unhideWhenUsed/>
    <w:rsid w:val="0032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7890"/>
  </w:style>
  <w:style w:type="paragraph" w:styleId="ad">
    <w:name w:val="Plain Text"/>
    <w:basedOn w:val="a"/>
    <w:link w:val="ae"/>
    <w:rsid w:val="00864F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64FD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Горячая</dc:creator>
  <cp:keywords/>
  <dc:description/>
  <cp:lastModifiedBy>Мария Зашкина</cp:lastModifiedBy>
  <cp:revision>85</cp:revision>
  <dcterms:created xsi:type="dcterms:W3CDTF">2018-10-19T14:53:00Z</dcterms:created>
  <dcterms:modified xsi:type="dcterms:W3CDTF">2020-03-17T14:28:00Z</dcterms:modified>
</cp:coreProperties>
</file>