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A56D19">
      <w:pPr>
        <w:pStyle w:val="a3"/>
        <w:spacing w:before="0" w:after="0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E11FA5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1651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A56D19" w:rsidRDefault="00A56D19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Pr="00635068" w:rsidRDefault="00BB0E32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B0E32" w:rsidRDefault="007A0A05" w:rsidP="00BB0E3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ПРОЕКТ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_______________  №________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D344C" w:rsidRDefault="00641D0C" w:rsidP="00641D0C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передаче полномочий по осуществлению внешнего муниципального финансового контроля Ушаковского муниципального образования Контрольно-счетной палате Иркутского районного муниципального образования на 2018 год и пл</w:t>
      </w:r>
      <w:r w:rsidR="009E1959">
        <w:rPr>
          <w:rFonts w:ascii="Times New Roman" w:eastAsia="Times New Roman" w:hAnsi="Times New Roman" w:cs="Times New Roman"/>
          <w:sz w:val="28"/>
          <w:szCs w:val="28"/>
          <w:lang w:eastAsia="en-US"/>
        </w:rPr>
        <w:t>ановый период 2019 и 2020 год</w:t>
      </w:r>
      <w:r w:rsidR="009B51D9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bookmarkStart w:id="0" w:name="_GoBack"/>
      <w:bookmarkEnd w:id="0"/>
    </w:p>
    <w:p w:rsidR="008F5E1C" w:rsidRDefault="008F5E1C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338A5" w:rsidRDefault="004338A5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338A5" w:rsidRDefault="004338A5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организации внешнего </w:t>
      </w:r>
      <w:r w:rsidRPr="004338A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финансового контроля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руководствуясь 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ст. 264.4, 268.1 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433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ст. 15 Федеральн</w:t>
      </w:r>
      <w:r w:rsidR="001242C1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  з</w:t>
      </w:r>
      <w:r w:rsidRPr="00433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акона от 06.10.2003 г. № 131–ФЗ «Об общих принципах организации местного самоуправления в Российской Федерации», 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3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 11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4338A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Порядком приема (передачи) части полномочий от органов местного</w:t>
      </w:r>
      <w:proofErr w:type="gramEnd"/>
      <w:r w:rsidRPr="00433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самоуправления муниципальных образований (поселений) Иркутского района органам местного самоуправления Иркутского района, утвержденным решением Иркутской районной Думы от 31.10.2008 г. № 52-393/РД, ст.ст.10, 24, 43 Устава Ушаковского муниципального образования Дума Ушаковского муниципального образования </w:t>
      </w:r>
    </w:p>
    <w:p w:rsidR="00641D0C" w:rsidRDefault="00641D0C" w:rsidP="00641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BB58F2" w:rsidRDefault="00BB58F2" w:rsidP="00641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BB58F2" w:rsidRPr="00BB58F2" w:rsidRDefault="00BB58F2" w:rsidP="00641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641D0C" w:rsidRPr="00BB58F2" w:rsidRDefault="00641D0C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Передать полномочия по осуществлению внешнего муниципального финансового контроля Ушаковского муниципального образования</w:t>
      </w:r>
      <w:proofErr w:type="gramStart"/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счетной палате Иркутского районного муниципального образования на 2018 год и 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плановый период 2019-2020 годов.</w:t>
      </w:r>
    </w:p>
    <w:p w:rsidR="00BB58F2" w:rsidRPr="00BB58F2" w:rsidRDefault="00BB58F2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1D0C" w:rsidRPr="00402807" w:rsidRDefault="00641D0C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Заключить соглашение на 2018 год с Думой Иркутского районного муниципального образования и Контрольно-счетной палатой Иркутского районного муниципального образования о передаче осуществления части полномочия, за счет межбюджетных трансфертов, предоставляемых из бюджета поселения в размере </w:t>
      </w:r>
      <w:r w:rsidR="00402807" w:rsidRPr="00402807">
        <w:rPr>
          <w:rFonts w:ascii="Times New Roman" w:eastAsia="Times New Roman" w:hAnsi="Times New Roman" w:cs="Times New Roman"/>
          <w:sz w:val="28"/>
          <w:szCs w:val="28"/>
          <w:lang w:eastAsia="en-US"/>
        </w:rPr>
        <w:t>221</w:t>
      </w:r>
      <w:r w:rsidR="0040280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402807" w:rsidRPr="00402807">
        <w:rPr>
          <w:rFonts w:ascii="Times New Roman" w:eastAsia="Times New Roman" w:hAnsi="Times New Roman" w:cs="Times New Roman"/>
          <w:sz w:val="28"/>
          <w:szCs w:val="28"/>
          <w:lang w:eastAsia="en-US"/>
        </w:rPr>
        <w:t>249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 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(</w:t>
      </w:r>
      <w:r w:rsidR="004028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двести двадцать одна тысяча двести сорок девять рублей 00 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копеек) </w:t>
      </w:r>
      <w:proofErr w:type="gramStart"/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бюджетным кодексом Российской Федерации.</w:t>
      </w:r>
    </w:p>
    <w:p w:rsidR="00BB58F2" w:rsidRPr="00402807" w:rsidRDefault="00BB58F2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B58F2" w:rsidRDefault="00641D0C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Объем межбюджетных трансфертов, необходимых для осуществления передаваемых полномочий, и порядок их перечисления на 2019 и 2020 годы стороны определяют дополнительными соглашениями, заключаемыми сторонами.</w:t>
      </w:r>
    </w:p>
    <w:p w:rsidR="00CB2B02" w:rsidRPr="00CB2B02" w:rsidRDefault="00CB2B02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A56D19" w:rsidRDefault="00BB58F2" w:rsidP="0012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58F2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1242C1" w:rsidRPr="001242C1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 информационном стенде в здании администрации Ушаковского муниципального образования.</w:t>
      </w:r>
    </w:p>
    <w:p w:rsidR="00402807" w:rsidRDefault="00402807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02807" w:rsidRDefault="00402807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Pr="006D344C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Галицков</w:t>
      </w:r>
      <w:proofErr w:type="spellEnd"/>
    </w:p>
    <w:sectPr w:rsidR="00A56D19" w:rsidRPr="006D344C" w:rsidSect="00A56D19">
      <w:pgSz w:w="11906" w:h="16838"/>
      <w:pgMar w:top="81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C" w:rsidRDefault="00F3017C" w:rsidP="00635068">
      <w:pPr>
        <w:spacing w:after="0" w:line="240" w:lineRule="auto"/>
      </w:pPr>
      <w:r>
        <w:separator/>
      </w:r>
    </w:p>
  </w:endnote>
  <w:end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C" w:rsidRDefault="00F3017C" w:rsidP="00635068">
      <w:pPr>
        <w:spacing w:after="0" w:line="240" w:lineRule="auto"/>
      </w:pPr>
      <w:r>
        <w:separator/>
      </w:r>
    </w:p>
  </w:footnote>
  <w:foot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638A1"/>
    <w:rsid w:val="001242C1"/>
    <w:rsid w:val="0031647F"/>
    <w:rsid w:val="00342078"/>
    <w:rsid w:val="0036125E"/>
    <w:rsid w:val="00402807"/>
    <w:rsid w:val="004338A5"/>
    <w:rsid w:val="005059D0"/>
    <w:rsid w:val="005E7BF6"/>
    <w:rsid w:val="00605643"/>
    <w:rsid w:val="00635068"/>
    <w:rsid w:val="00641D0C"/>
    <w:rsid w:val="0066701C"/>
    <w:rsid w:val="006A358D"/>
    <w:rsid w:val="006D344C"/>
    <w:rsid w:val="00733300"/>
    <w:rsid w:val="007713BE"/>
    <w:rsid w:val="007A0A05"/>
    <w:rsid w:val="007E281D"/>
    <w:rsid w:val="008457A5"/>
    <w:rsid w:val="008F5E1C"/>
    <w:rsid w:val="009B51D9"/>
    <w:rsid w:val="009E1959"/>
    <w:rsid w:val="00A04C65"/>
    <w:rsid w:val="00A56D19"/>
    <w:rsid w:val="00B74FE9"/>
    <w:rsid w:val="00BB0E32"/>
    <w:rsid w:val="00BB58F2"/>
    <w:rsid w:val="00CB2B02"/>
    <w:rsid w:val="00E11FA5"/>
    <w:rsid w:val="00E96E5F"/>
    <w:rsid w:val="00F3017C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11</cp:revision>
  <cp:lastPrinted>2017-10-04T05:05:00Z</cp:lastPrinted>
  <dcterms:created xsi:type="dcterms:W3CDTF">2017-10-04T00:55:00Z</dcterms:created>
  <dcterms:modified xsi:type="dcterms:W3CDTF">2017-10-04T05:07:00Z</dcterms:modified>
</cp:coreProperties>
</file>