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54" w:rsidRDefault="00481954" w:rsidP="00481954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Lucida Sans Unicode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sz w:val="28"/>
          <w:szCs w:val="24"/>
          <w:lang w:eastAsia="ru-RU"/>
        </w:rPr>
        <w:t>Решение Думы Ушаковского муниципального образования</w:t>
      </w:r>
    </w:p>
    <w:p w:rsidR="00481954" w:rsidRDefault="00481954" w:rsidP="00481954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Lucida Sans Unicode" w:hAnsi="Times New Roman" w:cs="Times New Roman"/>
          <w:sz w:val="28"/>
          <w:szCs w:val="24"/>
          <w:lang w:eastAsia="ru-RU"/>
        </w:rPr>
      </w:pPr>
    </w:p>
    <w:p w:rsidR="00481954" w:rsidRPr="00481954" w:rsidRDefault="00481954" w:rsidP="00481954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Lucida Sans Unicode" w:hAnsi="Times New Roman" w:cs="Times New Roman"/>
          <w:sz w:val="28"/>
          <w:szCs w:val="24"/>
          <w:lang w:eastAsia="ru-RU"/>
        </w:rPr>
      </w:pPr>
      <w:r w:rsidRPr="00481954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от  31.07.2013  № 53 </w:t>
      </w:r>
    </w:p>
    <w:p w:rsidR="00481954" w:rsidRPr="00481954" w:rsidRDefault="00481954" w:rsidP="00481954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Lucida Sans Unicode" w:hAnsi="Times New Roman" w:cs="Times New Roman"/>
          <w:sz w:val="28"/>
          <w:szCs w:val="24"/>
          <w:lang w:eastAsia="ru-RU"/>
        </w:rPr>
      </w:pPr>
      <w:r w:rsidRPr="00481954">
        <w:rPr>
          <w:rFonts w:ascii="Times New Roman" w:eastAsia="Lucida Sans Unicode" w:hAnsi="Times New Roman" w:cs="Times New Roman"/>
          <w:sz w:val="28"/>
          <w:szCs w:val="24"/>
          <w:lang w:eastAsia="ru-RU"/>
        </w:rPr>
        <w:t>с. Пивовариха</w:t>
      </w:r>
    </w:p>
    <w:p w:rsidR="00481954" w:rsidRPr="00481954" w:rsidRDefault="00481954" w:rsidP="00481954">
      <w:pPr>
        <w:spacing w:after="0" w:line="240" w:lineRule="exact"/>
        <w:ind w:right="22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81954" w:rsidRPr="00481954" w:rsidRDefault="00481954" w:rsidP="00481954">
      <w:pPr>
        <w:spacing w:after="0" w:line="24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5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</w:t>
      </w: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8195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об участии в профилактике терроризма и экстремизма, а  также минимизации и (или) ликвидации последствий проявления терроризма и экстремизма на территории Ушаковского муниципального образования</w:t>
      </w:r>
    </w:p>
    <w:p w:rsidR="00481954" w:rsidRPr="00481954" w:rsidRDefault="00481954" w:rsidP="00481954">
      <w:pPr>
        <w:spacing w:after="0" w:line="24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54" w:rsidRPr="00481954" w:rsidRDefault="00481954" w:rsidP="0048195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54" w:rsidRPr="00481954" w:rsidRDefault="00481954" w:rsidP="0048195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54" w:rsidRPr="00481954" w:rsidRDefault="00481954" w:rsidP="0048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06.03.2006 № 35-ФЗ «О противодействии терроризму», от 25.07.2002 № 114-ФЗ «О противодействии экстремистской деятельности», Указом Президента Российской Федерации от 15.02.2006 №116 «О мерах по противодействию терроризму», руководствуясь ст. ст. </w:t>
      </w:r>
      <w:r w:rsidRPr="00481954">
        <w:rPr>
          <w:rFonts w:ascii="Times New Roman" w:eastAsia="Times New Roman" w:hAnsi="Times New Roman" w:cs="Times New Roman"/>
          <w:sz w:val="28"/>
          <w:szCs w:val="28"/>
          <w:lang w:eastAsia="ar-SA"/>
        </w:rPr>
        <w:t>6, 24, 43</w:t>
      </w:r>
      <w:r w:rsidRPr="00481954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Ушаковского муниципального образования, Дума Ушаковского муниципального образования,</w:t>
      </w:r>
      <w:proofErr w:type="gramEnd"/>
    </w:p>
    <w:p w:rsidR="00481954" w:rsidRPr="00481954" w:rsidRDefault="00481954" w:rsidP="00481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54" w:rsidRPr="00481954" w:rsidRDefault="00481954" w:rsidP="00481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81954" w:rsidRPr="00481954" w:rsidRDefault="00481954" w:rsidP="00481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54" w:rsidRPr="00481954" w:rsidRDefault="00481954" w:rsidP="0048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Ушаковского муниципального образования (Приложение №1).</w:t>
      </w:r>
    </w:p>
    <w:p w:rsidR="00481954" w:rsidRPr="00481954" w:rsidRDefault="00481954" w:rsidP="0048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54" w:rsidRPr="00481954" w:rsidRDefault="00481954" w:rsidP="0048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газете «Ангарские огни».</w:t>
      </w:r>
    </w:p>
    <w:p w:rsidR="00481954" w:rsidRPr="00481954" w:rsidRDefault="00481954" w:rsidP="0048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54" w:rsidRPr="00481954" w:rsidRDefault="00481954" w:rsidP="00481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после его официального опубликования.</w:t>
      </w:r>
    </w:p>
    <w:p w:rsidR="00481954" w:rsidRPr="00481954" w:rsidRDefault="00481954" w:rsidP="00481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54" w:rsidRPr="00481954" w:rsidRDefault="00481954" w:rsidP="00481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54" w:rsidRPr="00481954" w:rsidRDefault="00481954" w:rsidP="00481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954" w:rsidRPr="00481954" w:rsidRDefault="00481954" w:rsidP="00481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Ушаковского</w:t>
      </w:r>
      <w:proofErr w:type="gramEnd"/>
    </w:p>
    <w:p w:rsidR="00481954" w:rsidRPr="00481954" w:rsidRDefault="00481954" w:rsidP="00481954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А.С. Кузнецов</w:t>
      </w:r>
      <w:r w:rsidRPr="00481954">
        <w:rPr>
          <w:rFonts w:ascii="Calibri" w:eastAsia="Times New Roman" w:hAnsi="Calibri" w:cs="Times New Roman"/>
          <w:lang w:eastAsia="ru-RU"/>
        </w:rPr>
        <w:tab/>
      </w:r>
    </w:p>
    <w:p w:rsidR="00481954" w:rsidRDefault="00481954" w:rsidP="0048195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481954" w:rsidRDefault="00481954" w:rsidP="0048195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481954" w:rsidRPr="004D43AA" w:rsidRDefault="00481954" w:rsidP="0048195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81954" w:rsidRPr="004D43AA" w:rsidRDefault="00481954" w:rsidP="0048195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к решению Думы Ушаковского муниципального образования</w:t>
      </w:r>
    </w:p>
    <w:p w:rsidR="00481954" w:rsidRPr="004D43AA" w:rsidRDefault="00481954" w:rsidP="0048195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от_____________ №__________</w:t>
      </w:r>
    </w:p>
    <w:p w:rsidR="00481954" w:rsidRDefault="00481954" w:rsidP="0048195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481954" w:rsidRPr="004D43AA" w:rsidRDefault="00481954" w:rsidP="0048195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954" w:rsidRPr="004D43AA" w:rsidRDefault="00481954" w:rsidP="004819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481954" w:rsidRDefault="00481954" w:rsidP="004819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об участии в профилактике терроризма и экстремизма, а также минимизации и (или) ликвидации последствий появления терроризма и экстремизма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3AA">
        <w:rPr>
          <w:rFonts w:ascii="Times New Roman" w:hAnsi="Times New Roman" w:cs="Times New Roman"/>
          <w:sz w:val="28"/>
          <w:szCs w:val="28"/>
        </w:rPr>
        <w:t>Ушаковского муниципального образования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954" w:rsidRDefault="00481954" w:rsidP="004819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481954" w:rsidRPr="004D43AA" w:rsidRDefault="00481954" w:rsidP="004819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 и полномочия органов местного самоуправления Ушаковского муниципального образования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Ушаковского муниципального образования.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1.2. Вопросы профилактики терроризма и экстремизма, а также  минимизации и (или) ликвидации последствий проявлений терроризма и экстремизма на территории Ушаковского муниципального образования находятся в ведении Главы, Администрации и Думы муниципального образования.</w:t>
      </w:r>
    </w:p>
    <w:p w:rsidR="00481954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1.3. При осуществлении мероприятий, направленных на противодействие терроризму и экстремизму, Глава, Администрация и Дума муниципального образования руководствуются федеральным и региональным законодательством, Уставом муниципального образования и принятыми в целях их исполнения муниципальными нормативными правовыми актами.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954" w:rsidRDefault="00481954" w:rsidP="004819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2. Цели и задачи профилактики терроризма и экстремизма, минимизации и (или) ликвидации последствий их проявления</w:t>
      </w:r>
    </w:p>
    <w:p w:rsidR="00481954" w:rsidRPr="004D43AA" w:rsidRDefault="00481954" w:rsidP="004819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2.1. 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являются: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2.1.1. Противодействие терроризму и экстремизму, а также защита жизни граждан, проживающих на территории Ушаковского муниципального образования от террористических и экстремистских актов.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2.1.2. Уменьшение проявлений экстремизма и негативного отношения к лицам других национальностей и религиозных конфессий.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2.1.3. 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 самосознания, принципов соблюдения прав и свобод человека.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2.1.4. Формирование толерантности и межэтнической культуры в молодежной среде, профилактика агрессивного поведения.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lastRenderedPageBreak/>
        <w:t>2.2. Для достижения указанных целей необходимо решение следующих задач: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2.2.1. Информирование населения муниципального образования по вопросам противодействия терроризму и экстремизму.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2.2.2. Содействие  правоохранительным органам в выявлении правонарушений и преступлений данной категории, а также ликвидации их последствий.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2.2.3. Пропаганда толерантного поведения к людям других национальностей и религиозных конфессий.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2.2.4.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2.2.5. Недопущение наличия свастики и иных элементов экстремистской направленности на объектах городской инфраструктуры.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2.2.6. Ведение мониторинга процессов, происходящих на территории муниципального образования в области межнациональных отношений.</w:t>
      </w:r>
    </w:p>
    <w:p w:rsidR="00481954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954" w:rsidRDefault="00481954" w:rsidP="004819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3. Основные направления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3AA">
        <w:rPr>
          <w:rFonts w:ascii="Times New Roman" w:hAnsi="Times New Roman" w:cs="Times New Roman"/>
          <w:sz w:val="28"/>
          <w:szCs w:val="28"/>
        </w:rPr>
        <w:t>в профилактике терроризма и экстремизма</w:t>
      </w:r>
    </w:p>
    <w:p w:rsidR="00481954" w:rsidRPr="004D43AA" w:rsidRDefault="00481954" w:rsidP="004819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3.1. Основными направлениями участия в профилактике терроризма и экстремизма являются: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3.1.1. Организация и проведение тематических занятий со школьниками, направленных на гармонизацию межэтнических и межкультурных отношений, профилактику проявлений ксенофобии и укрепление толерантности (конкурс социальной рекламы, лекции, вечера вопросов и ответов, консультации, показ учебных фильмов и т.д.)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3.1.2. Организация и проведение занятий с детьми дошкольного возраста, в том числе игры, викторины и иные мероприятия, направленные на формирование уважения, принятие и понимание богатого многообразия культур народов, населяющих Иркутскую область, их традиций и этнических ценностей.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3.1.3. 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3.1.4. Организация и проведение пропагандистских и агитационных мероприятий  среди населения (разработка и распространение памяток, листовок, пособий, др.)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 xml:space="preserve">3.1.5.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</w:t>
      </w:r>
      <w:proofErr w:type="spellStart"/>
      <w:r w:rsidRPr="004D43AA">
        <w:rPr>
          <w:rFonts w:ascii="Times New Roman" w:hAnsi="Times New Roman" w:cs="Times New Roman"/>
          <w:sz w:val="28"/>
          <w:szCs w:val="28"/>
        </w:rPr>
        <w:t>антиэкстримистской</w:t>
      </w:r>
      <w:proofErr w:type="spellEnd"/>
      <w:r w:rsidRPr="004D43AA">
        <w:rPr>
          <w:rFonts w:ascii="Times New Roman" w:hAnsi="Times New Roman" w:cs="Times New Roman"/>
          <w:sz w:val="28"/>
          <w:szCs w:val="28"/>
        </w:rPr>
        <w:t xml:space="preserve"> направленности в целях укрепления толерантности, формирования уважительного отношения населения муниципального </w:t>
      </w:r>
      <w:r w:rsidRPr="004D43AA">
        <w:rPr>
          <w:rFonts w:ascii="Times New Roman" w:hAnsi="Times New Roman" w:cs="Times New Roman"/>
          <w:sz w:val="28"/>
          <w:szCs w:val="28"/>
        </w:rPr>
        <w:lastRenderedPageBreak/>
        <w:t>образования к культуре и традициям народов, населяющих Иркутскую область.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3.1.6. Проведение разъяснительной работы с молодежью в форме бесед, семинаров.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3.1.7. 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 и религиозной розни в муниципальных средствах массовой информации.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3.1.8. Проверка объектов муниципальной собственности на предмет наличия свастики и иных элементов экстремистской направленности.</w:t>
      </w:r>
    </w:p>
    <w:p w:rsidR="00481954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954" w:rsidRDefault="00481954" w:rsidP="004819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4.Компетенция органов местного самоуправления</w:t>
      </w:r>
    </w:p>
    <w:p w:rsidR="00481954" w:rsidRPr="004D43AA" w:rsidRDefault="00481954" w:rsidP="004819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4.1. Дума муниципального образования: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4.1.1. Принимает решения по вопросам профилактики терроризма и экстремизма, а также минимизации и (или) ликвидации последствий проявления терроризма и экстремизма в границах муниципального образования, обязательные для исполнения всеми органами местного самоуправления и жителями муниципального образования.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4.1.2. Ежегодно заслуживает отчет Главы муниципального образования о работе исполнительных органов местного самоуправления в сфере противодействия терроризму и экстремизму.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4.1.3. При наличии в муниципальном образовании долгосрочной целевой программы мероприятий по профилактике терроризма и экстремизма, а также минимизация и (или) ликвидации последствий проявления терроризма и экстремизма на территории муниципального образования, ежегодно предусматривает денежные средства на ее реализацию в бюджете муниципального образования.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4.2. Администрация муниципального образования: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4.2.1. Изучает общественное мнение, политические, социально-экономические и иные процессы на территории муниципального образования, оказывающие влияние на ситуацию в области противодействия терроризму и экстремизму.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4.2.2. Ведет разъяснительную работу во время приема граждан о необходимости толерантного отношения к лицам других национальностей и религиозных конфессий.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4.2.3. Готовит предложения в Думу и Главе муниципального образования о необходимости принятия правовых актов по вопросам профилактики терроризма и экстремизма, а также минимизации и (или) ликвидации последствий проявления терроризма и экстремизма в границах муниципального образования. Разрабатывает соответствующие правовые акты.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 xml:space="preserve">4.2.4. Разрабатывает, утверждает и реализует долгосрочную целевую программу мероприятий по профилактике терроризма и экстремизма, а также </w:t>
      </w:r>
      <w:r w:rsidRPr="004D43AA">
        <w:rPr>
          <w:rFonts w:ascii="Times New Roman" w:hAnsi="Times New Roman" w:cs="Times New Roman"/>
          <w:sz w:val="28"/>
          <w:szCs w:val="28"/>
        </w:rPr>
        <w:lastRenderedPageBreak/>
        <w:t>минимизация и (или) ликвидации последствий проявления терроризма и экстремизма на территории муниципального образования.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4.2.5. Запрашивает и получает от органов государственной власти и местного самоуправления информацию, документы и материалы, необходимые для разработки и реализации мероприятий Программы.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4.2.6. Осуществляет профилактическую работу во взаимодействии с органами государственной власти и местного самоуправления, общественными объединениями, жителями муниципального образования.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4.3. Глава муниципального образования: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4.3.1. Координирует работу органов местного самоуправления по противодействию терроризму и экстремизму в муниципальном образовании.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4.3.2. Принимает участие в работе коллегиальных совещательных органов, созданных для решения вопросов противодействия терроризму и экстремизму, в том числе в деятельности антитеррористической комиссии.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4.3.3. Во исполнение решений Думы муниципального образования издает правовые акты по вопросам профилактики терроризма и экстремизма, а также минимизации и (или) ликвидации последствий проявления терроризма и экстремизма в границах муниципального образования, в том числе нормативного характера.</w:t>
      </w:r>
    </w:p>
    <w:p w:rsidR="00481954" w:rsidRPr="004D43AA" w:rsidRDefault="00481954" w:rsidP="004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AA">
        <w:rPr>
          <w:rFonts w:ascii="Times New Roman" w:hAnsi="Times New Roman" w:cs="Times New Roman"/>
          <w:sz w:val="28"/>
          <w:szCs w:val="28"/>
        </w:rPr>
        <w:t>4.3.4. Ежегодно выступает с докладом перед Думой муниципального образования о работе исполнительных органов местного самоуправления в сфере противодействия терроризму и экстремизму, в том числе о выполнении долгосрочной целевой программы.</w:t>
      </w:r>
    </w:p>
    <w:p w:rsidR="00481954" w:rsidRDefault="00481954" w:rsidP="00481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54" w:rsidRDefault="00481954" w:rsidP="00481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54" w:rsidRDefault="00481954" w:rsidP="00481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54" w:rsidRPr="00A017D9" w:rsidRDefault="00481954" w:rsidP="00481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D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A017D9">
        <w:rPr>
          <w:rFonts w:ascii="Times New Roman" w:eastAsia="Times New Roman" w:hAnsi="Times New Roman" w:cs="Times New Roman"/>
          <w:sz w:val="28"/>
          <w:szCs w:val="28"/>
        </w:rPr>
        <w:t>Ушаковского</w:t>
      </w:r>
      <w:proofErr w:type="gramEnd"/>
    </w:p>
    <w:p w:rsidR="00481954" w:rsidRPr="00A017D9" w:rsidRDefault="00481954" w:rsidP="00481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D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017D9">
        <w:rPr>
          <w:rFonts w:ascii="Times New Roman" w:eastAsia="Times New Roman" w:hAnsi="Times New Roman" w:cs="Times New Roman"/>
          <w:sz w:val="28"/>
          <w:szCs w:val="28"/>
        </w:rPr>
        <w:tab/>
      </w:r>
      <w:r w:rsidRPr="00A017D9">
        <w:rPr>
          <w:rFonts w:ascii="Times New Roman" w:eastAsia="Times New Roman" w:hAnsi="Times New Roman" w:cs="Times New Roman"/>
          <w:sz w:val="28"/>
          <w:szCs w:val="28"/>
        </w:rPr>
        <w:tab/>
      </w:r>
      <w:r w:rsidRPr="00A017D9">
        <w:rPr>
          <w:rFonts w:ascii="Times New Roman" w:eastAsia="Times New Roman" w:hAnsi="Times New Roman" w:cs="Times New Roman"/>
          <w:sz w:val="28"/>
          <w:szCs w:val="28"/>
        </w:rPr>
        <w:tab/>
      </w:r>
      <w:r w:rsidRPr="00A017D9">
        <w:rPr>
          <w:rFonts w:ascii="Times New Roman" w:eastAsia="Times New Roman" w:hAnsi="Times New Roman" w:cs="Times New Roman"/>
          <w:sz w:val="28"/>
          <w:szCs w:val="28"/>
        </w:rPr>
        <w:tab/>
      </w:r>
      <w:r w:rsidRPr="00A017D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017D9">
        <w:rPr>
          <w:rFonts w:ascii="Times New Roman" w:eastAsia="Times New Roman" w:hAnsi="Times New Roman" w:cs="Times New Roman"/>
          <w:sz w:val="28"/>
          <w:szCs w:val="28"/>
        </w:rPr>
        <w:t xml:space="preserve"> А.С. Кузнецов</w:t>
      </w:r>
    </w:p>
    <w:p w:rsidR="00481954" w:rsidRPr="004D43AA" w:rsidRDefault="00481954" w:rsidP="00481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13" w:rsidRDefault="00757213"/>
    <w:sectPr w:rsidR="0075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54"/>
    <w:rsid w:val="0009575D"/>
    <w:rsid w:val="00106013"/>
    <w:rsid w:val="00111506"/>
    <w:rsid w:val="00157737"/>
    <w:rsid w:val="00180340"/>
    <w:rsid w:val="001919E2"/>
    <w:rsid w:val="001B2465"/>
    <w:rsid w:val="001E5DD4"/>
    <w:rsid w:val="00224CDD"/>
    <w:rsid w:val="0029584B"/>
    <w:rsid w:val="002A6CCE"/>
    <w:rsid w:val="00316D3E"/>
    <w:rsid w:val="003206C8"/>
    <w:rsid w:val="00327B33"/>
    <w:rsid w:val="00355818"/>
    <w:rsid w:val="00373803"/>
    <w:rsid w:val="00393E7F"/>
    <w:rsid w:val="003D3856"/>
    <w:rsid w:val="003E78A7"/>
    <w:rsid w:val="003F1765"/>
    <w:rsid w:val="004115F5"/>
    <w:rsid w:val="004665A1"/>
    <w:rsid w:val="00476A3D"/>
    <w:rsid w:val="00481954"/>
    <w:rsid w:val="004A7DDE"/>
    <w:rsid w:val="004C2856"/>
    <w:rsid w:val="00515677"/>
    <w:rsid w:val="00520373"/>
    <w:rsid w:val="00525C57"/>
    <w:rsid w:val="00586FE2"/>
    <w:rsid w:val="005B3901"/>
    <w:rsid w:val="005B5879"/>
    <w:rsid w:val="005C5981"/>
    <w:rsid w:val="005D6490"/>
    <w:rsid w:val="005E42DE"/>
    <w:rsid w:val="00680F14"/>
    <w:rsid w:val="006A2DEB"/>
    <w:rsid w:val="006D3A24"/>
    <w:rsid w:val="006F56BD"/>
    <w:rsid w:val="00731BAF"/>
    <w:rsid w:val="00757213"/>
    <w:rsid w:val="007B1DB8"/>
    <w:rsid w:val="007B73AC"/>
    <w:rsid w:val="00803CE1"/>
    <w:rsid w:val="008102D3"/>
    <w:rsid w:val="00846859"/>
    <w:rsid w:val="00846D38"/>
    <w:rsid w:val="008477FC"/>
    <w:rsid w:val="008A3DC6"/>
    <w:rsid w:val="008B3D4D"/>
    <w:rsid w:val="008E73FA"/>
    <w:rsid w:val="00934139"/>
    <w:rsid w:val="009501C3"/>
    <w:rsid w:val="0096088E"/>
    <w:rsid w:val="00977BDB"/>
    <w:rsid w:val="00995EC5"/>
    <w:rsid w:val="009A5575"/>
    <w:rsid w:val="009D6210"/>
    <w:rsid w:val="00A15F66"/>
    <w:rsid w:val="00A5387E"/>
    <w:rsid w:val="00A71F6F"/>
    <w:rsid w:val="00A72429"/>
    <w:rsid w:val="00AB134F"/>
    <w:rsid w:val="00AD1FE7"/>
    <w:rsid w:val="00AF1699"/>
    <w:rsid w:val="00B14017"/>
    <w:rsid w:val="00B51B93"/>
    <w:rsid w:val="00B56B24"/>
    <w:rsid w:val="00B71B4A"/>
    <w:rsid w:val="00BB2102"/>
    <w:rsid w:val="00BC1986"/>
    <w:rsid w:val="00BD23F0"/>
    <w:rsid w:val="00BD6187"/>
    <w:rsid w:val="00BD6CEB"/>
    <w:rsid w:val="00C2517F"/>
    <w:rsid w:val="00C4785A"/>
    <w:rsid w:val="00C57C1C"/>
    <w:rsid w:val="00C929CA"/>
    <w:rsid w:val="00CE2422"/>
    <w:rsid w:val="00CE3944"/>
    <w:rsid w:val="00D06108"/>
    <w:rsid w:val="00D411F3"/>
    <w:rsid w:val="00D43DFD"/>
    <w:rsid w:val="00D65B90"/>
    <w:rsid w:val="00D76DA3"/>
    <w:rsid w:val="00E82E29"/>
    <w:rsid w:val="00EA2527"/>
    <w:rsid w:val="00EA3987"/>
    <w:rsid w:val="00EC4D12"/>
    <w:rsid w:val="00F04DA5"/>
    <w:rsid w:val="00F057CA"/>
    <w:rsid w:val="00F302B5"/>
    <w:rsid w:val="00FC3C14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Ковалева</cp:lastModifiedBy>
  <cp:revision>2</cp:revision>
  <dcterms:created xsi:type="dcterms:W3CDTF">2013-08-07T01:04:00Z</dcterms:created>
  <dcterms:modified xsi:type="dcterms:W3CDTF">2013-08-07T01:04:00Z</dcterms:modified>
</cp:coreProperties>
</file>