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7F3CBB" w:rsidRDefault="00D2102B" w:rsidP="007F3CBB">
      <w:pPr>
        <w:keepNext/>
        <w:widowControl w:val="0"/>
        <w:autoSpaceDE w:val="0"/>
        <w:autoSpaceDN w:val="0"/>
        <w:adjustRightInd w:val="0"/>
        <w:spacing w:after="0"/>
        <w:ind w:left="-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РОССИЙСКАЯ   ФЕДЕРАЦИЯ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after="0"/>
        <w:ind w:left="-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after="0"/>
        <w:ind w:left="-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ИРКУТСКИЙ РАЙОН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УСТЬ-БАЛЕЙСКОЕ МУНИЦИПАЛЬНОЕ ОБРАЗОВАНИЕ</w:t>
      </w:r>
    </w:p>
    <w:p w:rsidR="00D2102B" w:rsidRPr="007F3CBB" w:rsidRDefault="00D2102B" w:rsidP="007F3CBB">
      <w:pPr>
        <w:keepNext/>
        <w:widowControl w:val="0"/>
        <w:autoSpaceDE w:val="0"/>
        <w:autoSpaceDN w:val="0"/>
        <w:adjustRightInd w:val="0"/>
        <w:spacing w:after="0"/>
        <w:ind w:left="-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D2102B" w:rsidRPr="007F3CBB" w:rsidRDefault="00D2102B" w:rsidP="007F3CBB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F3CBB" w:rsidRPr="007F3CBB" w:rsidRDefault="007F3CBB" w:rsidP="007F3CBB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084DC6" w:rsidRPr="007F3CBB">
        <w:rPr>
          <w:rFonts w:ascii="Times New Roman CYR" w:hAnsi="Times New Roman CYR" w:cs="Times New Roman CYR"/>
          <w:sz w:val="28"/>
          <w:szCs w:val="28"/>
        </w:rPr>
        <w:t xml:space="preserve">22 января 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84DC6" w:rsidRPr="007F3CBB">
        <w:rPr>
          <w:rFonts w:ascii="Times New Roman CYR" w:hAnsi="Times New Roman CYR" w:cs="Times New Roman CYR"/>
          <w:sz w:val="28"/>
          <w:szCs w:val="28"/>
        </w:rPr>
        <w:t>2016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 года     № </w:t>
      </w:r>
      <w:r w:rsidR="00084DC6" w:rsidRPr="007F3CBB">
        <w:rPr>
          <w:rFonts w:ascii="Times New Roman CYR" w:hAnsi="Times New Roman CYR" w:cs="Times New Roman CYR"/>
          <w:sz w:val="28"/>
          <w:szCs w:val="28"/>
        </w:rPr>
        <w:t>01-а</w:t>
      </w: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7F3CBB">
        <w:rPr>
          <w:rFonts w:ascii="Times New Roman CYR" w:hAnsi="Times New Roman CYR" w:cs="Times New Roman CYR"/>
          <w:sz w:val="24"/>
          <w:szCs w:val="24"/>
        </w:rPr>
        <w:t>д. Зорино-Быково</w:t>
      </w:r>
    </w:p>
    <w:p w:rsidR="007F3CBB" w:rsidRPr="007F3CBB" w:rsidRDefault="007F3CBB" w:rsidP="007F3CBB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3"/>
      </w:tblGrid>
      <w:tr w:rsidR="00D2102B" w:rsidRPr="007F3CBB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D2102B" w:rsidRPr="007F3CBB" w:rsidRDefault="00D2102B" w:rsidP="007F3C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</w:t>
            </w:r>
            <w:r w:rsidR="006E79BF"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назначении публичных слушаний по проекту</w:t>
            </w:r>
            <w:r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E79BF"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«Внесение</w:t>
            </w:r>
            <w:r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изменений в Генеральный план и Правила землепользования и застройки  Усть-Балейского муниципального образования</w:t>
            </w:r>
            <w:r w:rsidR="006E79BF" w:rsidRPr="007F3C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</w:t>
            </w:r>
          </w:p>
        </w:tc>
      </w:tr>
    </w:tbl>
    <w:p w:rsidR="00886761" w:rsidRPr="007F3CBB" w:rsidRDefault="007F3CBB" w:rsidP="007F3CBB">
      <w:pPr>
        <w:widowControl w:val="0"/>
        <w:autoSpaceDE w:val="0"/>
        <w:autoSpaceDN w:val="0"/>
        <w:adjustRightInd w:val="0"/>
        <w:spacing w:before="10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6E79BF" w:rsidRPr="007F3CBB">
        <w:rPr>
          <w:rFonts w:ascii="Times New Roman CYR" w:hAnsi="Times New Roman CYR" w:cs="Times New Roman CYR"/>
          <w:sz w:val="28"/>
          <w:szCs w:val="28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 в соответствии с</w:t>
      </w:r>
      <w:r w:rsidR="006E79BF" w:rsidRPr="007F3CBB">
        <w:rPr>
          <w:rFonts w:ascii="Times New Roman CYR" w:hAnsi="Times New Roman CYR" w:cs="Times New Roman CYR"/>
          <w:sz w:val="28"/>
          <w:szCs w:val="28"/>
        </w:rPr>
        <w:t>о  ст. 24, 28  Градостроительного кодекса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886761" w:rsidRPr="007F3CBB">
        <w:rPr>
          <w:rFonts w:ascii="Times New Roman CYR" w:hAnsi="Times New Roman CYR" w:cs="Times New Roman CYR"/>
          <w:sz w:val="28"/>
          <w:szCs w:val="28"/>
        </w:rPr>
        <w:t>ст. 14, 28 Федерального закона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 w:rsidRPr="007F3C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312" w:rsidRPr="007F3CBB">
        <w:rPr>
          <w:rFonts w:ascii="Times New Roman CYR" w:hAnsi="Times New Roman CYR" w:cs="Times New Roman CYR"/>
          <w:sz w:val="28"/>
          <w:szCs w:val="28"/>
        </w:rPr>
        <w:t>постановлением Главы  администрации   Усть-Балейского муниципального образования</w:t>
      </w:r>
      <w:proofErr w:type="gramEnd"/>
      <w:r w:rsidR="00CC6312" w:rsidRPr="007F3CBB">
        <w:rPr>
          <w:rFonts w:ascii="Times New Roman CYR" w:hAnsi="Times New Roman CYR" w:cs="Times New Roman CYR"/>
          <w:sz w:val="28"/>
          <w:szCs w:val="28"/>
        </w:rPr>
        <w:t xml:space="preserve"> от  30 марта  2015 года  № 28,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b/>
          <w:bCs/>
          <w:sz w:val="28"/>
          <w:szCs w:val="28"/>
        </w:rPr>
        <w:t>ПОСТАНОВЛЯЮ: </w:t>
      </w:r>
    </w:p>
    <w:p w:rsidR="00CC6312" w:rsidRPr="007F3CBB" w:rsidRDefault="00886761" w:rsidP="007F3CB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>Назначить и провести публичные слушания по утверждению проекта «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>Внесение</w:t>
      </w:r>
      <w:r w:rsidR="00CC6312" w:rsidRPr="007F3CB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E7E18" w:rsidRPr="007F3CBB">
        <w:rPr>
          <w:rFonts w:ascii="Times New Roman CYR" w:hAnsi="Times New Roman CYR" w:cs="Times New Roman CYR"/>
          <w:bCs/>
          <w:sz w:val="28"/>
          <w:szCs w:val="28"/>
        </w:rPr>
        <w:t>изменений</w:t>
      </w:r>
    </w:p>
    <w:p w:rsidR="00D2102B" w:rsidRPr="007F3CBB" w:rsidRDefault="00886761" w:rsidP="007F3CB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bCs/>
          <w:sz w:val="28"/>
          <w:szCs w:val="28"/>
        </w:rPr>
        <w:t>в Генеральный план и Правила землепользования и застройки  Усть-Балейского муниципального образования</w:t>
      </w:r>
      <w:r w:rsidR="007F3CBB" w:rsidRPr="007F3CBB">
        <w:rPr>
          <w:rFonts w:ascii="Times New Roman CYR" w:hAnsi="Times New Roman CYR" w:cs="Times New Roman CYR"/>
          <w:sz w:val="28"/>
          <w:szCs w:val="28"/>
        </w:rPr>
        <w:t>»  22.04.2016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 года в 14</w:t>
      </w:r>
      <w:r w:rsidR="007D6538" w:rsidRPr="007F3C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часов 00 минут в здании администрации Усть-Балейского муниципального образования по адресу: Иркутский район, д. Зорино-Быково, ул. </w:t>
      </w:r>
      <w:proofErr w:type="gramStart"/>
      <w:r w:rsidRPr="007F3CBB">
        <w:rPr>
          <w:rFonts w:ascii="Times New Roman CYR" w:hAnsi="Times New Roman CYR" w:cs="Times New Roman CYR"/>
          <w:sz w:val="28"/>
          <w:szCs w:val="28"/>
        </w:rPr>
        <w:t>Заречная</w:t>
      </w:r>
      <w:proofErr w:type="gramEnd"/>
      <w:r w:rsidRPr="007F3CBB">
        <w:rPr>
          <w:rFonts w:ascii="Times New Roman CYR" w:hAnsi="Times New Roman CYR" w:cs="Times New Roman CYR"/>
          <w:sz w:val="28"/>
          <w:szCs w:val="28"/>
        </w:rPr>
        <w:t>, 15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>.</w:t>
      </w:r>
    </w:p>
    <w:p w:rsidR="007F3CBB" w:rsidRDefault="00CC6312" w:rsidP="007F3CB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 xml:space="preserve">Действующей рабочей 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комиссии </w:t>
      </w:r>
      <w:r w:rsidR="007F3CBB">
        <w:rPr>
          <w:rFonts w:ascii="Times New Roman CYR" w:hAnsi="Times New Roman CYR" w:cs="Times New Roman CYR"/>
          <w:sz w:val="28"/>
          <w:szCs w:val="28"/>
        </w:rPr>
        <w:t>по разработке проекта внесения</w:t>
      </w:r>
    </w:p>
    <w:p w:rsidR="001E7E18" w:rsidRPr="007F3CBB" w:rsidRDefault="00CC6312" w:rsidP="007F3CB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>изменений в Генеральный</w:t>
      </w:r>
      <w:r w:rsidR="007F3C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план 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>и Правила землепользования и застройки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 Усть-Балейского муниципального образования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>: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3CBB" w:rsidRPr="007F3CBB" w:rsidRDefault="001E7E18" w:rsidP="007F3CBB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>обеспечить гражданам возможность предваритель</w:t>
      </w:r>
      <w:r w:rsidR="007F3CBB">
        <w:rPr>
          <w:rFonts w:ascii="Times New Roman CYR" w:hAnsi="Times New Roman CYR" w:cs="Times New Roman CYR"/>
          <w:sz w:val="28"/>
          <w:szCs w:val="28"/>
        </w:rPr>
        <w:t xml:space="preserve">ного ознакомления </w:t>
      </w:r>
      <w:proofErr w:type="gramStart"/>
      <w:r w:rsidR="007F3CB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</w:p>
    <w:p w:rsidR="001E7E18" w:rsidRPr="007F3CBB" w:rsidRDefault="001E7E18" w:rsidP="007F3CB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>материалами</w:t>
      </w:r>
      <w:r w:rsidR="007F3CB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документации - </w:t>
      </w:r>
      <w:r w:rsidR="00CC6312" w:rsidRPr="007F3CBB">
        <w:rPr>
          <w:rFonts w:ascii="Times New Roman CYR" w:hAnsi="Times New Roman CYR" w:cs="Times New Roman CYR"/>
          <w:sz w:val="28"/>
          <w:szCs w:val="28"/>
        </w:rPr>
        <w:t xml:space="preserve">организовать выставку, экспозицию демонстрационных материалов проекта </w:t>
      </w:r>
      <w:r w:rsidR="00CC6312" w:rsidRPr="007F3CBB">
        <w:rPr>
          <w:rFonts w:ascii="Times New Roman CYR" w:hAnsi="Times New Roman CYR" w:cs="Times New Roman CYR"/>
          <w:bCs/>
          <w:sz w:val="28"/>
          <w:szCs w:val="28"/>
        </w:rPr>
        <w:t>Генерального плана и Правила землепользования и застройки</w:t>
      </w:r>
      <w:r w:rsidR="007F3CBB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CC6312" w:rsidRPr="007F3CBB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7D6538" w:rsidRPr="007F3CBB" w:rsidRDefault="001E7E18" w:rsidP="007F3CB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bCs/>
          <w:sz w:val="28"/>
          <w:szCs w:val="28"/>
        </w:rPr>
        <w:t xml:space="preserve">           2.2 </w:t>
      </w:r>
      <w:proofErr w:type="gramStart"/>
      <w:r w:rsidRPr="007F3CBB">
        <w:rPr>
          <w:rFonts w:ascii="Times New Roman CYR" w:hAnsi="Times New Roman CYR" w:cs="Times New Roman CYR"/>
          <w:bCs/>
          <w:sz w:val="28"/>
          <w:szCs w:val="28"/>
        </w:rPr>
        <w:t>разместить</w:t>
      </w:r>
      <w:proofErr w:type="gramEnd"/>
      <w:r w:rsidRPr="007F3CBB">
        <w:rPr>
          <w:rFonts w:ascii="Times New Roman CYR" w:hAnsi="Times New Roman CYR" w:cs="Times New Roman CYR"/>
          <w:bCs/>
          <w:sz w:val="28"/>
          <w:szCs w:val="28"/>
        </w:rPr>
        <w:t xml:space="preserve"> настоящее постановление и  проект </w:t>
      </w:r>
      <w:r w:rsidRPr="007F3CBB">
        <w:rPr>
          <w:rFonts w:ascii="Times New Roman CYR" w:hAnsi="Times New Roman CYR" w:cs="Times New Roman CYR"/>
          <w:sz w:val="28"/>
          <w:szCs w:val="28"/>
        </w:rPr>
        <w:t>«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>Внесение изменений в Генеральный план и Правила землепользования и застройки  Усть-Балейского муниципального образования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7D6538" w:rsidRPr="007F3CBB">
        <w:rPr>
          <w:rFonts w:ascii="Times New Roman CYR" w:hAnsi="Times New Roman CYR" w:cs="Times New Roman CYR"/>
          <w:sz w:val="28"/>
          <w:szCs w:val="28"/>
        </w:rPr>
        <w:t xml:space="preserve">в информационном бюллетене    «Вестник Усть-Балейского муниципального образования» и на </w:t>
      </w:r>
      <w:r w:rsidRPr="007F3CBB">
        <w:rPr>
          <w:rFonts w:ascii="Times New Roman CYR" w:hAnsi="Times New Roman CYR" w:cs="Times New Roman CYR"/>
          <w:sz w:val="28"/>
          <w:szCs w:val="28"/>
        </w:rPr>
        <w:t xml:space="preserve">официальном сайте 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>Усть-Балейского муниципального образования</w:t>
      </w:r>
      <w:r w:rsidR="007D6538" w:rsidRPr="007F3CBB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5" w:history="1">
        <w:proofErr w:type="spellStart"/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ust</w:t>
        </w:r>
        <w:proofErr w:type="spellEnd"/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-</w:t>
        </w:r>
        <w:proofErr w:type="spellStart"/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balei</w:t>
        </w:r>
        <w:r w:rsidR="00BE1553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skoe</w:t>
        </w:r>
        <w:proofErr w:type="spellEnd"/>
        <w:r w:rsidR="00BE1553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-</w:t>
        </w:r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mo</w:t>
        </w:r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</w:rPr>
          <w:t>.</w:t>
        </w:r>
        <w:r w:rsidR="007D6538" w:rsidRPr="007F3CBB">
          <w:rPr>
            <w:rStyle w:val="a5"/>
            <w:rFonts w:ascii="Times New Roman CYR" w:hAnsi="Times New Roman CYR" w:cs="Times New Roman CYR"/>
            <w:bCs/>
            <w:sz w:val="28"/>
            <w:szCs w:val="28"/>
            <w:lang w:val="en-US"/>
          </w:rPr>
          <w:t>ru</w:t>
        </w:r>
      </w:hyperlink>
      <w:r w:rsidR="00BE1553" w:rsidRPr="007F3CBB">
        <w:rPr>
          <w:sz w:val="28"/>
          <w:szCs w:val="28"/>
        </w:rPr>
        <w:t>.</w:t>
      </w:r>
    </w:p>
    <w:p w:rsidR="00D2102B" w:rsidRPr="007F3CBB" w:rsidRDefault="007D6538" w:rsidP="007F3CB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 xml:space="preserve">          3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32029" w:rsidRPr="007F3CBB" w:rsidRDefault="007D6538" w:rsidP="007F3CBB">
      <w:pPr>
        <w:widowControl w:val="0"/>
        <w:autoSpaceDE w:val="0"/>
        <w:autoSpaceDN w:val="0"/>
        <w:adjustRightInd w:val="0"/>
        <w:spacing w:before="100" w:line="240" w:lineRule="atLeast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F3CBB">
        <w:rPr>
          <w:rFonts w:ascii="Times New Roman CYR" w:hAnsi="Times New Roman CYR" w:cs="Times New Roman CYR"/>
          <w:sz w:val="28"/>
          <w:szCs w:val="28"/>
        </w:rPr>
        <w:t xml:space="preserve">          4</w:t>
      </w:r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2102B" w:rsidRPr="007F3CB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2102B" w:rsidRPr="007F3CBB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240" w:after="0" w:line="240" w:lineRule="atLeast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7F3CBB">
        <w:rPr>
          <w:rFonts w:ascii="Times New Roman CYR" w:hAnsi="Times New Roman CYR" w:cs="Times New Roman CYR"/>
          <w:bCs/>
          <w:sz w:val="28"/>
          <w:szCs w:val="28"/>
        </w:rPr>
        <w:t xml:space="preserve">Глава </w:t>
      </w:r>
      <w:r w:rsidR="007F3CBB">
        <w:rPr>
          <w:rFonts w:ascii="Times New Roman CYR" w:hAnsi="Times New Roman CYR" w:cs="Times New Roman CYR"/>
          <w:bCs/>
          <w:sz w:val="28"/>
          <w:szCs w:val="28"/>
        </w:rPr>
        <w:t>Усть-Балейского МО</w:t>
      </w:r>
      <w:r w:rsidRPr="007F3CB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В.В. Тирских</w:t>
      </w: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240" w:after="0" w:line="240" w:lineRule="atLeast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line="240" w:lineRule="atLeast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line="240" w:lineRule="atLeast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after="100" w:line="240" w:lineRule="atLeast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after="100" w:line="240" w:lineRule="atLeast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after="100" w:line="240" w:lineRule="atLeast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7F3CBB" w:rsidRDefault="00D2102B" w:rsidP="007F3CBB">
      <w:pPr>
        <w:widowControl w:val="0"/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7F3CBB">
      <w:pPr>
        <w:widowControl w:val="0"/>
        <w:autoSpaceDE w:val="0"/>
        <w:autoSpaceDN w:val="0"/>
        <w:adjustRightInd w:val="0"/>
        <w:spacing w:before="100" w:after="100"/>
        <w:outlineLvl w:val="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7F3CBB">
      <w:pgSz w:w="12240" w:h="15840"/>
      <w:pgMar w:top="227" w:right="227" w:bottom="22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2">
    <w:nsid w:val="792C566D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084DC6"/>
    <w:rsid w:val="00163C43"/>
    <w:rsid w:val="001E7E18"/>
    <w:rsid w:val="002E0B40"/>
    <w:rsid w:val="00414753"/>
    <w:rsid w:val="006E79BF"/>
    <w:rsid w:val="007D6538"/>
    <w:rsid w:val="007F3CBB"/>
    <w:rsid w:val="00886761"/>
    <w:rsid w:val="00A07C28"/>
    <w:rsid w:val="00A11AAA"/>
    <w:rsid w:val="00A34555"/>
    <w:rsid w:val="00BE1553"/>
    <w:rsid w:val="00C842AF"/>
    <w:rsid w:val="00CC6312"/>
    <w:rsid w:val="00D2102B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-bale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9</cp:revision>
  <cp:lastPrinted>2016-04-01T02:29:00Z</cp:lastPrinted>
  <dcterms:created xsi:type="dcterms:W3CDTF">2015-10-01T03:15:00Z</dcterms:created>
  <dcterms:modified xsi:type="dcterms:W3CDTF">2016-04-01T02:30:00Z</dcterms:modified>
</cp:coreProperties>
</file>