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FF" w:rsidRPr="00B216B4" w:rsidRDefault="00EC1E4E" w:rsidP="00EC1E4E">
      <w:pPr>
        <w:shd w:val="clear" w:color="auto" w:fill="FFFFFF"/>
        <w:spacing w:before="100" w:beforeAutospacing="1" w:after="96" w:line="240" w:lineRule="auto"/>
        <w:rPr>
          <w:rFonts w:ascii="Times New Roman" w:eastAsia="Times New Roman" w:hAnsi="Times New Roman" w:cs="Times New Roman"/>
          <w:b/>
          <w:color w:val="2C2C2C"/>
          <w:sz w:val="18"/>
          <w:szCs w:val="18"/>
          <w:u w:val="single"/>
          <w:lang w:eastAsia="ru-RU"/>
        </w:rPr>
      </w:pPr>
      <w:r w:rsidRPr="00B216B4">
        <w:rPr>
          <w:rFonts w:ascii="Tahoma" w:eastAsia="Times New Roman" w:hAnsi="Tahoma" w:cs="Tahoma"/>
          <w:b/>
          <w:color w:val="2C2C2C"/>
          <w:sz w:val="18"/>
          <w:szCs w:val="18"/>
          <w:u w:val="single"/>
          <w:lang w:eastAsia="ru-RU"/>
        </w:rPr>
        <w:t>ПРОЕКТ</w:t>
      </w:r>
    </w:p>
    <w:p w:rsidR="009345FF" w:rsidRPr="00810FB8" w:rsidRDefault="009345FF" w:rsidP="00810FB8">
      <w:pPr>
        <w:shd w:val="clear" w:color="auto" w:fill="FFFFFF"/>
        <w:spacing w:before="100" w:beforeAutospacing="1" w:after="0" w:line="240" w:lineRule="auto"/>
        <w:ind w:firstLine="709"/>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АДМИНИСТРАТИВНЫЙ РЕГЛАМЕНТ</w:t>
      </w:r>
    </w:p>
    <w:p w:rsidR="009345FF" w:rsidRPr="00810FB8" w:rsidRDefault="009345FF" w:rsidP="00810FB8">
      <w:pPr>
        <w:shd w:val="clear" w:color="auto" w:fill="FFFFFF"/>
        <w:spacing w:before="100" w:beforeAutospacing="1" w:after="0" w:line="240" w:lineRule="auto"/>
        <w:ind w:firstLine="709"/>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ПРЕДОСТАВЛЕНИЯ МУНИЦИПАЛЬНОЙ УСЛУГИ «УТВЕРЖДЕНИЕ СХЕМЫ РАСПОЛОЖЕНИЯ ЗЕМЕЛЬНОГО УЧАСТКА НА КАДАСТРОВОМ ПЛАНЕ ТЕРРИТОРИИ, НАХОДЯЩЕГОСЯ НА ТЕРРИТОРИИ </w:t>
      </w:r>
      <w:r w:rsidR="00EC1E4E" w:rsidRPr="00810FB8">
        <w:rPr>
          <w:rFonts w:ascii="Times New Roman" w:eastAsia="Times New Roman" w:hAnsi="Times New Roman" w:cs="Times New Roman"/>
          <w:color w:val="2C2C2C"/>
          <w:sz w:val="24"/>
          <w:szCs w:val="24"/>
          <w:lang w:eastAsia="ru-RU"/>
        </w:rPr>
        <w:t>УСТЬБ-БАЛЕЙСКОГО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ГОСУДАРСТВЕННАЯ СОБСТВЕННОСТЬ НА </w:t>
      </w:r>
      <w:proofErr w:type="gramStart"/>
      <w:r w:rsidRPr="00810FB8">
        <w:rPr>
          <w:rFonts w:ascii="Times New Roman" w:eastAsia="Times New Roman" w:hAnsi="Times New Roman" w:cs="Times New Roman"/>
          <w:color w:val="2C2C2C"/>
          <w:sz w:val="24"/>
          <w:szCs w:val="24"/>
          <w:lang w:eastAsia="ru-RU"/>
        </w:rPr>
        <w:t>КОТОРЫЙ</w:t>
      </w:r>
      <w:proofErr w:type="gramEnd"/>
      <w:r w:rsidRPr="00810FB8">
        <w:rPr>
          <w:rFonts w:ascii="Times New Roman" w:eastAsia="Times New Roman" w:hAnsi="Times New Roman" w:cs="Times New Roman"/>
          <w:color w:val="2C2C2C"/>
          <w:sz w:val="24"/>
          <w:szCs w:val="24"/>
          <w:lang w:eastAsia="ru-RU"/>
        </w:rPr>
        <w:t xml:space="preserve"> НЕ РАЗГРАНИЧЕНА, ДЛЯ ПРЕДОСТАВЛЕНИЯ НА ТОРГАХ» </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Раздел</w:t>
      </w:r>
      <w:proofErr w:type="gramStart"/>
      <w:r w:rsidRPr="00810FB8">
        <w:rPr>
          <w:rFonts w:ascii="Times New Roman" w:eastAsia="Times New Roman" w:hAnsi="Times New Roman" w:cs="Times New Roman"/>
          <w:color w:val="2C2C2C"/>
          <w:sz w:val="24"/>
          <w:szCs w:val="24"/>
          <w:lang w:val="en-US" w:eastAsia="ru-RU"/>
        </w:rPr>
        <w:t>I</w:t>
      </w:r>
      <w:proofErr w:type="gramEnd"/>
      <w:r w:rsidRPr="00810FB8">
        <w:rPr>
          <w:rFonts w:ascii="Times New Roman" w:eastAsia="Times New Roman" w:hAnsi="Times New Roman" w:cs="Times New Roman"/>
          <w:color w:val="2C2C2C"/>
          <w:sz w:val="24"/>
          <w:szCs w:val="24"/>
          <w:lang w:eastAsia="ru-RU"/>
        </w:rPr>
        <w:t>. ОБЩИЕ ПОЛОЖЕНИЯ</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1. </w:t>
      </w:r>
      <w:r w:rsidRPr="00810FB8">
        <w:rPr>
          <w:rFonts w:ascii="Times New Roman" w:eastAsia="Times New Roman" w:hAnsi="Times New Roman" w:cs="Times New Roman"/>
          <w:caps/>
          <w:color w:val="2C2C2C"/>
          <w:sz w:val="24"/>
          <w:szCs w:val="24"/>
          <w:lang w:eastAsia="ru-RU"/>
        </w:rPr>
        <w:t>Предмет регулирования административного регламента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1. </w:t>
      </w:r>
      <w:proofErr w:type="gramStart"/>
      <w:r w:rsidRPr="00810FB8">
        <w:rPr>
          <w:rFonts w:ascii="Times New Roman" w:eastAsia="Times New Roman" w:hAnsi="Times New Roman" w:cs="Times New Roman"/>
          <w:color w:val="2C2C2C"/>
          <w:sz w:val="24"/>
          <w:szCs w:val="24"/>
          <w:lang w:eastAsia="ru-RU"/>
        </w:rPr>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находящегося на территории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государственная собственность на который не разграничена,</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для предоставления на торгах» (далее - Административный регламент) разработан в соответствии с Федеральным </w:t>
      </w:r>
      <w:hyperlink r:id="rId5" w:history="1">
        <w:r w:rsidRPr="00810FB8">
          <w:rPr>
            <w:rFonts w:ascii="Times New Roman" w:eastAsia="Times New Roman" w:hAnsi="Times New Roman" w:cs="Times New Roman"/>
            <w:color w:val="000000"/>
            <w:sz w:val="24"/>
            <w:szCs w:val="24"/>
            <w:lang w:eastAsia="ru-RU"/>
          </w:rPr>
          <w:t>законом</w:t>
        </w:r>
      </w:hyperlink>
      <w:r w:rsidRPr="00810FB8">
        <w:rPr>
          <w:rFonts w:ascii="Times New Roman" w:eastAsia="Times New Roman" w:hAnsi="Times New Roman" w:cs="Times New Roman"/>
          <w:color w:val="2C2C2C"/>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создание условий для участия граждан в отношениях, возникающих при предоставлении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345FF" w:rsidRPr="00810FB8" w:rsidRDefault="009345FF" w:rsidP="00810FB8">
      <w:pPr>
        <w:shd w:val="clear" w:color="auto" w:fill="FFFFFF"/>
        <w:spacing w:before="100" w:beforeAutospacing="1" w:after="0" w:line="240" w:lineRule="auto"/>
        <w:ind w:firstLine="709"/>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Глава</w:t>
      </w:r>
      <w:proofErr w:type="gramStart"/>
      <w:r w:rsidRPr="00810FB8">
        <w:rPr>
          <w:rFonts w:ascii="Times New Roman" w:eastAsia="Times New Roman" w:hAnsi="Times New Roman" w:cs="Times New Roman"/>
          <w:color w:val="2C2C2C"/>
          <w:sz w:val="24"/>
          <w:szCs w:val="24"/>
          <w:lang w:eastAsia="ru-RU"/>
        </w:rPr>
        <w:t>2</w:t>
      </w:r>
      <w:proofErr w:type="gramEnd"/>
      <w:r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aps/>
          <w:color w:val="2C2C2C"/>
          <w:sz w:val="24"/>
          <w:szCs w:val="24"/>
          <w:lang w:eastAsia="ru-RU"/>
        </w:rPr>
        <w:t>Круг заявителей</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2. При предоставлении муниципальной услуги заявителями являются физические и юридические лица, а также их представители (далее </w:t>
      </w:r>
      <w:proofErr w:type="gramStart"/>
      <w:r w:rsidRPr="00810FB8">
        <w:rPr>
          <w:rFonts w:ascii="Times New Roman" w:eastAsia="Times New Roman" w:hAnsi="Times New Roman" w:cs="Times New Roman"/>
          <w:color w:val="2C2C2C"/>
          <w:sz w:val="24"/>
          <w:szCs w:val="24"/>
          <w:lang w:eastAsia="ru-RU"/>
        </w:rPr>
        <w:t>-з</w:t>
      </w:r>
      <w:proofErr w:type="gramEnd"/>
      <w:r w:rsidRPr="00810FB8">
        <w:rPr>
          <w:rFonts w:ascii="Times New Roman" w:eastAsia="Times New Roman" w:hAnsi="Times New Roman" w:cs="Times New Roman"/>
          <w:color w:val="2C2C2C"/>
          <w:sz w:val="24"/>
          <w:szCs w:val="24"/>
          <w:lang w:eastAsia="ru-RU"/>
        </w:rPr>
        <w:t>аявители).</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3. </w:t>
      </w:r>
      <w:r w:rsidRPr="00810FB8">
        <w:rPr>
          <w:rFonts w:ascii="Times New Roman" w:eastAsia="Times New Roman" w:hAnsi="Times New Roman" w:cs="Times New Roman"/>
          <w:caps/>
          <w:color w:val="2C2C2C"/>
          <w:sz w:val="24"/>
          <w:szCs w:val="24"/>
          <w:lang w:eastAsia="ru-RU"/>
        </w:rPr>
        <w:t xml:space="preserve">Требования к порядку информирования </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aps/>
          <w:color w:val="2C2C2C"/>
          <w:sz w:val="24"/>
          <w:szCs w:val="24"/>
          <w:lang w:eastAsia="ru-RU"/>
        </w:rPr>
        <w:t>о предоставлении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3.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отдел по управлению имуществом, ЖКХ, транспортом и связьюадминистрации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(далее – уполномоченный орган).</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4.Информация о предоставлении муниципальной услуги включает сведения:</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об Администрации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структурных подразделениях Администрации,</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 предоставления государственных и </w:t>
      </w:r>
      <w:r w:rsidRPr="00810FB8">
        <w:rPr>
          <w:rFonts w:ascii="Times New Roman" w:eastAsia="Times New Roman" w:hAnsi="Times New Roman" w:cs="Times New Roman"/>
          <w:color w:val="2C2C2C"/>
          <w:sz w:val="24"/>
          <w:szCs w:val="24"/>
          <w:lang w:eastAsia="ru-RU"/>
        </w:rPr>
        <w:lastRenderedPageBreak/>
        <w:t>муниципальных услуг (далее – МФЦ),</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осуществляющих предоставление данной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 порядке предоставления муниципальной услуги и о ходе предоставления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о времени приема документов, необходимых для предоставления муниципальной услуги;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 сроке предоставления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 результате предоставления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об исчерпывающем перечне оснований для приостановления или отказа в предоставлении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 порядке выдачи (направления) документов, являющихся результатом предоставления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 требованиях к порядку информирования о предоставлении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 праве заявителя на досудебное (внесудебное) обжалование действий</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(бездействия) и решений, принятых (осуществляемых) в ходе предоставления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5. Основными требованиями к информированию заявителей являются: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 актуальность;</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 своевременность;</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 достоверность предоставляемой информации;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 четкость в изложении информации;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proofErr w:type="spellStart"/>
      <w:r w:rsidRPr="00810FB8">
        <w:rPr>
          <w:rFonts w:ascii="Times New Roman" w:eastAsia="Times New Roman" w:hAnsi="Times New Roman" w:cs="Times New Roman"/>
          <w:color w:val="2C2C2C"/>
          <w:sz w:val="24"/>
          <w:szCs w:val="24"/>
          <w:lang w:eastAsia="ru-RU"/>
        </w:rPr>
        <w:t>д</w:t>
      </w:r>
      <w:proofErr w:type="spellEnd"/>
      <w:r w:rsidRPr="00810FB8">
        <w:rPr>
          <w:rFonts w:ascii="Times New Roman" w:eastAsia="Times New Roman" w:hAnsi="Times New Roman" w:cs="Times New Roman"/>
          <w:color w:val="2C2C2C"/>
          <w:sz w:val="24"/>
          <w:szCs w:val="24"/>
          <w:lang w:eastAsia="ru-RU"/>
        </w:rPr>
        <w:t>) удобство и доступность получения информации;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е) оперативность предоставления информации;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ж) полнота информирования.</w:t>
      </w:r>
    </w:p>
    <w:p w:rsidR="00EC1E4E"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6.Информирование о предоставлении муниципальной услуги осуществляется непосредственно в отделе по управлению имуществом, Администрации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(далее </w:t>
      </w:r>
      <w:proofErr w:type="gramStart"/>
      <w:r w:rsidRPr="00810FB8">
        <w:rPr>
          <w:rFonts w:ascii="Times New Roman" w:eastAsia="Times New Roman" w:hAnsi="Times New Roman" w:cs="Times New Roman"/>
          <w:color w:val="2C2C2C"/>
          <w:sz w:val="24"/>
          <w:szCs w:val="24"/>
          <w:lang w:eastAsia="ru-RU"/>
        </w:rPr>
        <w:t>-А</w:t>
      </w:r>
      <w:proofErr w:type="gramEnd"/>
      <w:r w:rsidRPr="00810FB8">
        <w:rPr>
          <w:rFonts w:ascii="Times New Roman" w:eastAsia="Times New Roman" w:hAnsi="Times New Roman" w:cs="Times New Roman"/>
          <w:color w:val="2C2C2C"/>
          <w:sz w:val="24"/>
          <w:szCs w:val="24"/>
          <w:lang w:eastAsia="ru-RU"/>
        </w:rPr>
        <w:t xml:space="preserve">дминистрация), предназначенном для приема документов, необходимых для предоставления муниципальной услуги, в информационно-телекоммуникационной сети«Интернет» на </w:t>
      </w:r>
      <w:proofErr w:type="gramStart"/>
      <w:r w:rsidRPr="00810FB8">
        <w:rPr>
          <w:rFonts w:ascii="Times New Roman" w:eastAsia="Times New Roman" w:hAnsi="Times New Roman" w:cs="Times New Roman"/>
          <w:color w:val="2C2C2C"/>
          <w:sz w:val="24"/>
          <w:szCs w:val="24"/>
          <w:lang w:eastAsia="ru-RU"/>
        </w:rPr>
        <w:t xml:space="preserve">официальном сайте Администрации </w:t>
      </w:r>
      <w:hyperlink r:id="rId6" w:history="1">
        <w:r w:rsidR="00EC1E4E" w:rsidRPr="00810FB8">
          <w:rPr>
            <w:rStyle w:val="a3"/>
            <w:rFonts w:ascii="Times New Roman" w:hAnsi="Times New Roman" w:cs="Times New Roman"/>
            <w:color w:val="0070C0"/>
            <w:sz w:val="24"/>
            <w:szCs w:val="24"/>
            <w:u w:val="single"/>
            <w:lang w:val="en-US"/>
          </w:rPr>
          <w:t>www</w:t>
        </w:r>
        <w:r w:rsidR="00EC1E4E" w:rsidRPr="00810FB8">
          <w:rPr>
            <w:rStyle w:val="a3"/>
            <w:rFonts w:ascii="Times New Roman" w:hAnsi="Times New Roman" w:cs="Times New Roman"/>
            <w:color w:val="0070C0"/>
            <w:sz w:val="24"/>
            <w:szCs w:val="24"/>
            <w:u w:val="single"/>
          </w:rPr>
          <w:t>.</w:t>
        </w:r>
        <w:r w:rsidR="00EC1E4E" w:rsidRPr="00810FB8">
          <w:rPr>
            <w:rStyle w:val="a3"/>
            <w:rFonts w:ascii="Times New Roman" w:hAnsi="Times New Roman" w:cs="Times New Roman"/>
            <w:color w:val="0070C0"/>
            <w:sz w:val="24"/>
            <w:szCs w:val="24"/>
            <w:u w:val="single"/>
            <w:lang w:val="en-US"/>
          </w:rPr>
          <w:t>ust</w:t>
        </w:r>
        <w:r w:rsidR="00EC1E4E" w:rsidRPr="00810FB8">
          <w:rPr>
            <w:rStyle w:val="a3"/>
            <w:rFonts w:ascii="Times New Roman" w:hAnsi="Times New Roman" w:cs="Times New Roman"/>
            <w:color w:val="0070C0"/>
            <w:sz w:val="24"/>
            <w:szCs w:val="24"/>
            <w:u w:val="single"/>
          </w:rPr>
          <w:t>-</w:t>
        </w:r>
        <w:r w:rsidR="00EC1E4E" w:rsidRPr="00810FB8">
          <w:rPr>
            <w:rStyle w:val="a3"/>
            <w:rFonts w:ascii="Times New Roman" w:hAnsi="Times New Roman" w:cs="Times New Roman"/>
            <w:color w:val="0070C0"/>
            <w:sz w:val="24"/>
            <w:szCs w:val="24"/>
            <w:u w:val="single"/>
            <w:lang w:val="en-US"/>
          </w:rPr>
          <w:t>baleyskoe</w:t>
        </w:r>
        <w:r w:rsidR="00EC1E4E" w:rsidRPr="00810FB8">
          <w:rPr>
            <w:rStyle w:val="a3"/>
            <w:rFonts w:ascii="Times New Roman" w:hAnsi="Times New Roman" w:cs="Times New Roman"/>
            <w:color w:val="0070C0"/>
            <w:sz w:val="24"/>
            <w:szCs w:val="24"/>
            <w:u w:val="single"/>
          </w:rPr>
          <w:t>-</w:t>
        </w:r>
        <w:r w:rsidR="00EC1E4E" w:rsidRPr="00810FB8">
          <w:rPr>
            <w:rStyle w:val="a3"/>
            <w:rFonts w:ascii="Times New Roman" w:hAnsi="Times New Roman" w:cs="Times New Roman"/>
            <w:color w:val="0070C0"/>
            <w:sz w:val="24"/>
            <w:szCs w:val="24"/>
            <w:u w:val="single"/>
            <w:lang w:val="en-US"/>
          </w:rPr>
          <w:t>mo</w:t>
        </w:r>
        <w:r w:rsidR="00EC1E4E" w:rsidRPr="00810FB8">
          <w:rPr>
            <w:rStyle w:val="a3"/>
            <w:rFonts w:ascii="Times New Roman" w:hAnsi="Times New Roman" w:cs="Times New Roman"/>
            <w:color w:val="0070C0"/>
            <w:sz w:val="24"/>
            <w:szCs w:val="24"/>
            <w:u w:val="single"/>
          </w:rPr>
          <w:t>.ru</w:t>
        </w:r>
      </w:hyperlink>
      <w:r w:rsidR="00EC1E4E" w:rsidRPr="00810FB8">
        <w:rPr>
          <w:rFonts w:ascii="Times New Roman" w:hAnsi="Times New Roman" w:cs="Times New Roman"/>
          <w:color w:val="0070C0"/>
          <w:sz w:val="24"/>
          <w:szCs w:val="24"/>
          <w:u w:val="single"/>
        </w:rPr>
        <w:t>,</w:t>
      </w:r>
      <w:r w:rsidR="00EC1E4E" w:rsidRPr="00810FB8">
        <w:rPr>
          <w:rFonts w:ascii="Times New Roman" w:hAnsi="Times New Roman" w:cs="Times New Roman"/>
          <w:color w:val="000000"/>
          <w:sz w:val="24"/>
          <w:szCs w:val="24"/>
        </w:rPr>
        <w:t xml:space="preserve"> </w:t>
      </w:r>
      <w:r w:rsidRPr="00810FB8">
        <w:rPr>
          <w:rFonts w:ascii="Times New Roman" w:eastAsia="Times New Roman" w:hAnsi="Times New Roman" w:cs="Times New Roman"/>
          <w:color w:val="2C2C2C"/>
          <w:sz w:val="24"/>
          <w:szCs w:val="24"/>
          <w:lang w:eastAsia="ru-RU"/>
        </w:rPr>
        <w:t xml:space="preserve">и в региональной государственной информационной системе «Региональный портал государственных и муниципальных </w:t>
      </w:r>
      <w:r w:rsidRPr="00810FB8">
        <w:rPr>
          <w:rFonts w:ascii="Times New Roman" w:eastAsia="Times New Roman" w:hAnsi="Times New Roman" w:cs="Times New Roman"/>
          <w:color w:val="2C2C2C"/>
          <w:sz w:val="24"/>
          <w:szCs w:val="24"/>
          <w:lang w:eastAsia="ru-RU"/>
        </w:rPr>
        <w:lastRenderedPageBreak/>
        <w:t>услуг Иркутской области»,</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(электронный адрес в информационно-телекоммуникационной сети «Интернет» </w:t>
      </w:r>
      <w:hyperlink r:id="rId7" w:history="1">
        <w:r w:rsidR="00EC1E4E" w:rsidRPr="00810FB8">
          <w:rPr>
            <w:rFonts w:ascii="Times New Roman" w:hAnsi="Times New Roman" w:cs="Times New Roman"/>
            <w:color w:val="0070C0"/>
            <w:sz w:val="24"/>
            <w:szCs w:val="24"/>
            <w:u w:val="single"/>
            <w:lang w:val="en-US"/>
          </w:rPr>
          <w:t>http</w:t>
        </w:r>
        <w:r w:rsidR="00EC1E4E" w:rsidRPr="00810FB8">
          <w:rPr>
            <w:rFonts w:ascii="Times New Roman" w:hAnsi="Times New Roman" w:cs="Times New Roman"/>
            <w:color w:val="0070C0"/>
            <w:sz w:val="24"/>
            <w:szCs w:val="24"/>
            <w:u w:val="single"/>
          </w:rPr>
          <w:t>://38.</w:t>
        </w:r>
        <w:r w:rsidR="00EC1E4E" w:rsidRPr="00810FB8">
          <w:rPr>
            <w:rFonts w:ascii="Times New Roman" w:hAnsi="Times New Roman" w:cs="Times New Roman"/>
            <w:color w:val="0070C0"/>
            <w:sz w:val="24"/>
            <w:szCs w:val="24"/>
            <w:u w:val="single"/>
            <w:lang w:val="en-US"/>
          </w:rPr>
          <w:t>gosuslugi</w:t>
        </w:r>
        <w:r w:rsidR="00EC1E4E" w:rsidRPr="00810FB8">
          <w:rPr>
            <w:rFonts w:ascii="Times New Roman" w:hAnsi="Times New Roman" w:cs="Times New Roman"/>
            <w:color w:val="0070C0"/>
            <w:sz w:val="24"/>
            <w:szCs w:val="24"/>
            <w:u w:val="single"/>
          </w:rPr>
          <w:t>.</w:t>
        </w:r>
        <w:r w:rsidR="00EC1E4E" w:rsidRPr="00810FB8">
          <w:rPr>
            <w:rFonts w:ascii="Times New Roman" w:hAnsi="Times New Roman" w:cs="Times New Roman"/>
            <w:color w:val="0070C0"/>
            <w:sz w:val="24"/>
            <w:szCs w:val="24"/>
            <w:u w:val="single"/>
            <w:lang w:val="en-US"/>
          </w:rPr>
          <w:t>ru</w:t>
        </w:r>
      </w:hyperlink>
      <w:r w:rsidRPr="00810FB8">
        <w:rPr>
          <w:rFonts w:ascii="Times New Roman" w:eastAsia="Times New Roman" w:hAnsi="Times New Roman" w:cs="Times New Roman"/>
          <w:color w:val="2C2C2C"/>
          <w:sz w:val="24"/>
          <w:szCs w:val="24"/>
          <w:lang w:eastAsia="ru-RU"/>
        </w:rPr>
        <w:t>) (дале</w:t>
      </w:r>
      <w:r w:rsidR="00EC1E4E" w:rsidRPr="00810FB8">
        <w:rPr>
          <w:rFonts w:ascii="Times New Roman" w:eastAsia="Times New Roman" w:hAnsi="Times New Roman" w:cs="Times New Roman"/>
          <w:color w:val="2C2C2C"/>
          <w:sz w:val="24"/>
          <w:szCs w:val="24"/>
          <w:lang w:eastAsia="ru-RU"/>
        </w:rPr>
        <w:t xml:space="preserve">е </w:t>
      </w:r>
      <w:r w:rsidRPr="00810FB8">
        <w:rPr>
          <w:rFonts w:ascii="Times New Roman" w:eastAsia="Times New Roman" w:hAnsi="Times New Roman" w:cs="Times New Roman"/>
          <w:color w:val="2C2C2C"/>
          <w:sz w:val="24"/>
          <w:szCs w:val="24"/>
          <w:lang w:eastAsia="ru-RU"/>
        </w:rPr>
        <w:t>Портал), МФЦ.</w:t>
      </w:r>
      <w:proofErr w:type="gramEnd"/>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7. Должностные лица Уполномоченного органа,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8.При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отчества (при наличии) и должности, принявшего телефонный звонок.</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Время разговора не должно превышать 10 минут.</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При невозможности должностного лица Администрации, принявшего звонок,</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9. Письменные обращения о представлении информации,</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указанной в пункте 4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в течение 30 календарных дней со дня регистрации обращения.</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Администрацию (до 16:00). При поступлении обращения после 16:00его регистрация происходит следующим рабочим днем.</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10. На информационных стендах в помещении Администрации,</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предназначенном для приема документов, помимо информации, указанной в пункте 4Административного регламента, размещаются образцы оформления заявлений,</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используемых при предоставлении муниципальной услуги, а также полный текст Административного регламента с приложениями.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11. В сети «Интернет»</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помимо информации, указанной в пункте 4 Административного регламента,</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размещаются извлечения из законодательных и иных нормативных правовых актов,</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 нормы, регулирующие предоставление муниципальной услуги, а также полный текст Административного регламента с приложениями.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12. Информация об Уполномоченном органе:</w:t>
      </w:r>
    </w:p>
    <w:p w:rsidR="00EC1E4E" w:rsidRPr="00810FB8" w:rsidRDefault="00EC1E4E" w:rsidP="00810FB8">
      <w:pPr>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 xml:space="preserve">Иркутская область, Иркутский район, д. Зорино-Быково, ул. Заречная, 15; </w:t>
      </w:r>
    </w:p>
    <w:p w:rsidR="00EC1E4E" w:rsidRPr="00810FB8" w:rsidRDefault="00EC1E4E" w:rsidP="00810FB8">
      <w:pPr>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 xml:space="preserve">почтовый адрес: 664532, Иркутская область, Иркутский район, д. Зорино-Быково, ул. Заречная, 15;  </w:t>
      </w:r>
    </w:p>
    <w:p w:rsidR="00EC1E4E" w:rsidRPr="00810FB8" w:rsidRDefault="00EC1E4E" w:rsidP="00810FB8">
      <w:pPr>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 xml:space="preserve">адрес электронной почты: </w:t>
      </w:r>
      <w:hyperlink r:id="rId8" w:history="1">
        <w:r w:rsidRPr="00810FB8">
          <w:rPr>
            <w:rStyle w:val="a3"/>
            <w:rFonts w:ascii="Times New Roman" w:hAnsi="Times New Roman" w:cs="Times New Roman"/>
            <w:sz w:val="24"/>
            <w:szCs w:val="24"/>
            <w:lang w:val="en-US"/>
          </w:rPr>
          <w:t>ust</w:t>
        </w:r>
        <w:r w:rsidRPr="00810FB8">
          <w:rPr>
            <w:rStyle w:val="a3"/>
            <w:rFonts w:ascii="Times New Roman" w:hAnsi="Times New Roman" w:cs="Times New Roman"/>
            <w:sz w:val="24"/>
            <w:szCs w:val="24"/>
          </w:rPr>
          <w:t>-</w:t>
        </w:r>
        <w:r w:rsidRPr="00810FB8">
          <w:rPr>
            <w:rStyle w:val="a3"/>
            <w:rFonts w:ascii="Times New Roman" w:hAnsi="Times New Roman" w:cs="Times New Roman"/>
            <w:sz w:val="24"/>
            <w:szCs w:val="24"/>
            <w:lang w:val="en-US"/>
          </w:rPr>
          <w:t>balei</w:t>
        </w:r>
        <w:r w:rsidRPr="00810FB8">
          <w:rPr>
            <w:rStyle w:val="a3"/>
            <w:rFonts w:ascii="Times New Roman" w:hAnsi="Times New Roman" w:cs="Times New Roman"/>
            <w:sz w:val="24"/>
            <w:szCs w:val="24"/>
          </w:rPr>
          <w:t>@</w:t>
        </w:r>
        <w:r w:rsidRPr="00810FB8">
          <w:rPr>
            <w:rStyle w:val="a3"/>
            <w:rFonts w:ascii="Times New Roman" w:hAnsi="Times New Roman" w:cs="Times New Roman"/>
            <w:sz w:val="24"/>
            <w:szCs w:val="24"/>
            <w:lang w:val="en-US"/>
          </w:rPr>
          <w:t>mail</w:t>
        </w:r>
        <w:r w:rsidRPr="00810FB8">
          <w:rPr>
            <w:rStyle w:val="a3"/>
            <w:rFonts w:ascii="Times New Roman" w:hAnsi="Times New Roman" w:cs="Times New Roman"/>
            <w:sz w:val="24"/>
            <w:szCs w:val="24"/>
          </w:rPr>
          <w:t>.</w:t>
        </w:r>
        <w:proofErr w:type="spellStart"/>
        <w:r w:rsidRPr="00810FB8">
          <w:rPr>
            <w:rStyle w:val="a3"/>
            <w:rFonts w:ascii="Times New Roman" w:hAnsi="Times New Roman" w:cs="Times New Roman"/>
            <w:sz w:val="24"/>
            <w:szCs w:val="24"/>
          </w:rPr>
          <w:t>ru</w:t>
        </w:r>
        <w:proofErr w:type="spellEnd"/>
      </w:hyperlink>
      <w:r w:rsidRPr="00810FB8">
        <w:rPr>
          <w:rFonts w:ascii="Times New Roman" w:hAnsi="Times New Roman" w:cs="Times New Roman"/>
          <w:sz w:val="24"/>
          <w:szCs w:val="24"/>
        </w:rPr>
        <w:t xml:space="preserve">; </w:t>
      </w:r>
    </w:p>
    <w:p w:rsidR="00EC1E4E" w:rsidRPr="00810FB8" w:rsidRDefault="00EC1E4E" w:rsidP="00810FB8">
      <w:pPr>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 xml:space="preserve">официальный сайт: </w:t>
      </w:r>
      <w:hyperlink r:id="rId9" w:history="1">
        <w:r w:rsidRPr="00810FB8">
          <w:rPr>
            <w:rStyle w:val="a3"/>
            <w:rFonts w:ascii="Times New Roman" w:hAnsi="Times New Roman" w:cs="Times New Roman"/>
            <w:sz w:val="24"/>
            <w:szCs w:val="24"/>
            <w:lang w:val="en-US"/>
          </w:rPr>
          <w:t>www</w:t>
        </w:r>
        <w:r w:rsidRPr="00810FB8">
          <w:rPr>
            <w:rStyle w:val="a3"/>
            <w:rFonts w:ascii="Times New Roman" w:hAnsi="Times New Roman" w:cs="Times New Roman"/>
            <w:sz w:val="24"/>
            <w:szCs w:val="24"/>
          </w:rPr>
          <w:t>.</w:t>
        </w:r>
        <w:proofErr w:type="spellStart"/>
        <w:r w:rsidRPr="00810FB8">
          <w:rPr>
            <w:rStyle w:val="a3"/>
            <w:rFonts w:ascii="Times New Roman" w:hAnsi="Times New Roman" w:cs="Times New Roman"/>
            <w:sz w:val="24"/>
            <w:szCs w:val="24"/>
            <w:lang w:val="en-US"/>
          </w:rPr>
          <w:t>ust</w:t>
        </w:r>
        <w:proofErr w:type="spellEnd"/>
        <w:r w:rsidRPr="00810FB8">
          <w:rPr>
            <w:rStyle w:val="a3"/>
            <w:rFonts w:ascii="Times New Roman" w:hAnsi="Times New Roman" w:cs="Times New Roman"/>
            <w:sz w:val="24"/>
            <w:szCs w:val="24"/>
          </w:rPr>
          <w:t>-</w:t>
        </w:r>
        <w:proofErr w:type="spellStart"/>
        <w:r w:rsidRPr="00810FB8">
          <w:rPr>
            <w:rStyle w:val="a3"/>
            <w:rFonts w:ascii="Times New Roman" w:hAnsi="Times New Roman" w:cs="Times New Roman"/>
            <w:sz w:val="24"/>
            <w:szCs w:val="24"/>
            <w:lang w:val="en-US"/>
          </w:rPr>
          <w:t>baleyskoe</w:t>
        </w:r>
        <w:proofErr w:type="spellEnd"/>
        <w:r w:rsidRPr="00810FB8">
          <w:rPr>
            <w:rStyle w:val="a3"/>
            <w:rFonts w:ascii="Times New Roman" w:hAnsi="Times New Roman" w:cs="Times New Roman"/>
            <w:sz w:val="24"/>
            <w:szCs w:val="24"/>
          </w:rPr>
          <w:t>-</w:t>
        </w:r>
        <w:r w:rsidRPr="00810FB8">
          <w:rPr>
            <w:rStyle w:val="a3"/>
            <w:rFonts w:ascii="Times New Roman" w:hAnsi="Times New Roman" w:cs="Times New Roman"/>
            <w:sz w:val="24"/>
            <w:szCs w:val="24"/>
            <w:lang w:val="en-US"/>
          </w:rPr>
          <w:t>mo</w:t>
        </w:r>
        <w:r w:rsidRPr="00810FB8">
          <w:rPr>
            <w:rStyle w:val="a3"/>
            <w:rFonts w:ascii="Times New Roman" w:hAnsi="Times New Roman" w:cs="Times New Roman"/>
            <w:sz w:val="24"/>
            <w:szCs w:val="24"/>
          </w:rPr>
          <w:t>.</w:t>
        </w:r>
        <w:proofErr w:type="spellStart"/>
        <w:r w:rsidRPr="00810FB8">
          <w:rPr>
            <w:rStyle w:val="a3"/>
            <w:rFonts w:ascii="Times New Roman" w:hAnsi="Times New Roman" w:cs="Times New Roman"/>
            <w:sz w:val="24"/>
            <w:szCs w:val="24"/>
          </w:rPr>
          <w:t>ru</w:t>
        </w:r>
        <w:proofErr w:type="spellEnd"/>
      </w:hyperlink>
    </w:p>
    <w:p w:rsidR="00EC1E4E" w:rsidRPr="00810FB8" w:rsidRDefault="00EC1E4E" w:rsidP="00810FB8">
      <w:pPr>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lastRenderedPageBreak/>
        <w:t xml:space="preserve">телефон: 8 (3952) 496-631, факс: 8 (3952) 496-633. </w:t>
      </w:r>
    </w:p>
    <w:p w:rsidR="00EC1E4E" w:rsidRPr="00810FB8" w:rsidRDefault="00EC1E4E" w:rsidP="00810FB8">
      <w:pPr>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 xml:space="preserve">График работы администрации </w:t>
      </w:r>
      <w:hyperlink r:id="rId10" w:history="1">
        <w:r w:rsidRPr="00810FB8">
          <w:rPr>
            <w:rStyle w:val="a3"/>
            <w:rFonts w:ascii="Times New Roman" w:hAnsi="Times New Roman" w:cs="Times New Roman"/>
            <w:color w:val="auto"/>
            <w:sz w:val="24"/>
            <w:szCs w:val="24"/>
          </w:rPr>
          <w:t>Усть-Балейского</w:t>
        </w:r>
      </w:hyperlink>
      <w:r w:rsidRPr="00810FB8">
        <w:rPr>
          <w:rFonts w:ascii="Times New Roman" w:hAnsi="Times New Roman" w:cs="Times New Roman"/>
          <w:sz w:val="24"/>
          <w:szCs w:val="24"/>
        </w:rPr>
        <w:t xml:space="preserve"> муниципального образования: понедельник – пятница с 08:00 до 17:00, перерыв на обед с 12:00 до 13:00. </w:t>
      </w:r>
    </w:p>
    <w:p w:rsidR="00EC1E4E" w:rsidRPr="00810FB8" w:rsidRDefault="00EC1E4E" w:rsidP="00810FB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FB8">
        <w:rPr>
          <w:rFonts w:ascii="Times New Roman" w:hAnsi="Times New Roman" w:cs="Times New Roman"/>
          <w:color w:val="000000"/>
          <w:sz w:val="24"/>
          <w:szCs w:val="24"/>
        </w:rPr>
        <w:t xml:space="preserve">График приема заявителей </w:t>
      </w:r>
      <w:r w:rsidRPr="00810FB8">
        <w:rPr>
          <w:rFonts w:ascii="Times New Roman" w:hAnsi="Times New Roman" w:cs="Times New Roman"/>
          <w:sz w:val="24"/>
          <w:szCs w:val="24"/>
        </w:rPr>
        <w:t>специалистом администрации Усть-Балейского муниципального образования</w:t>
      </w:r>
      <w:r w:rsidRPr="00810FB8">
        <w:rPr>
          <w:rFonts w:ascii="Times New Roman" w:hAnsi="Times New Roman" w:cs="Times New Roman"/>
          <w:color w:val="000000"/>
          <w:sz w:val="24"/>
          <w:szCs w:val="24"/>
        </w:rPr>
        <w:t xml:space="preserve"> по вопросам о предоставлении муниципальной услуги (консультации): понедельник, среда с </w:t>
      </w:r>
      <w:r w:rsidRPr="00810FB8">
        <w:rPr>
          <w:rFonts w:ascii="Times New Roman" w:hAnsi="Times New Roman" w:cs="Times New Roman"/>
          <w:sz w:val="24"/>
          <w:szCs w:val="24"/>
        </w:rPr>
        <w:t xml:space="preserve"> 08:00 до 17:00,  перерыв на обед с 12:00 до</w:t>
      </w:r>
      <w:r w:rsidRPr="00810FB8">
        <w:rPr>
          <w:rFonts w:ascii="Times New Roman" w:hAnsi="Times New Roman" w:cs="Times New Roman"/>
          <w:color w:val="000000"/>
          <w:sz w:val="24"/>
          <w:szCs w:val="24"/>
        </w:rPr>
        <w:t xml:space="preserve"> 13:00. Вторник, четверг, пятница – не приемные дни.</w:t>
      </w:r>
      <w:r w:rsidRPr="00810FB8">
        <w:rPr>
          <w:rFonts w:ascii="Times New Roman" w:hAnsi="Times New Roman" w:cs="Times New Roman"/>
          <w:color w:val="000000"/>
          <w:sz w:val="24"/>
          <w:szCs w:val="24"/>
        </w:rPr>
        <w:tab/>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13. Если заявителя не удовлетворяет информация, представленная должностным лицом Администрации,</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он может обратиться к Главе администрации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(далее – Глава) в соответствии с графиком приема заявителей.</w:t>
      </w:r>
    </w:p>
    <w:p w:rsidR="009345FF" w:rsidRPr="00810FB8" w:rsidRDefault="009345FF" w:rsidP="00810FB8">
      <w:pPr>
        <w:shd w:val="clear" w:color="auto" w:fill="FFFFFF"/>
        <w:spacing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14. Информация о предоставлении муниципальной услуги предоставляется бесплатно.</w:t>
      </w:r>
    </w:p>
    <w:p w:rsidR="009345FF" w:rsidRPr="00810FB8" w:rsidRDefault="009345FF" w:rsidP="00810FB8">
      <w:pPr>
        <w:shd w:val="clear" w:color="auto" w:fill="FFFFFF"/>
        <w:spacing w:before="100" w:beforeAutospacing="1" w:after="0" w:line="240" w:lineRule="auto"/>
        <w:ind w:firstLine="709"/>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val="en-US" w:eastAsia="ru-RU"/>
        </w:rPr>
        <w:t>II</w:t>
      </w:r>
      <w:r w:rsidRPr="00810FB8">
        <w:rPr>
          <w:rFonts w:ascii="Times New Roman" w:eastAsia="Times New Roman" w:hAnsi="Times New Roman" w:cs="Times New Roman"/>
          <w:color w:val="2C2C2C"/>
          <w:sz w:val="24"/>
          <w:szCs w:val="24"/>
          <w:lang w:eastAsia="ru-RU"/>
        </w:rPr>
        <w:t>. СТАНДАРТ ПРЕДОСТАВЛЕНИЯ МУНИЦИПАЛЬНОЙ УСЛУГИ</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Глава</w:t>
      </w:r>
      <w:proofErr w:type="gramStart"/>
      <w:r w:rsidRPr="00810FB8">
        <w:rPr>
          <w:rFonts w:ascii="Times New Roman" w:eastAsia="Times New Roman" w:hAnsi="Times New Roman" w:cs="Times New Roman"/>
          <w:color w:val="2C2C2C"/>
          <w:sz w:val="24"/>
          <w:szCs w:val="24"/>
          <w:lang w:eastAsia="ru-RU"/>
        </w:rPr>
        <w:t>4</w:t>
      </w:r>
      <w:proofErr w:type="gramEnd"/>
      <w:r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aps/>
          <w:color w:val="2C2C2C"/>
          <w:sz w:val="24"/>
          <w:szCs w:val="24"/>
          <w:lang w:eastAsia="ru-RU"/>
        </w:rPr>
        <w:t>Наименование МУНИЦИПАЛЬНОЙ услуги</w:t>
      </w:r>
    </w:p>
    <w:p w:rsidR="009345FF" w:rsidRPr="00810FB8" w:rsidRDefault="009345FF" w:rsidP="00810FB8">
      <w:pPr>
        <w:shd w:val="clear" w:color="auto" w:fill="FFFFFF"/>
        <w:spacing w:before="100" w:beforeAutospacing="1" w:after="0" w:line="240" w:lineRule="auto"/>
        <w:ind w:firstLine="720"/>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15. Под муниципальной услугой в Административном регламенте понимается утверждение схемы расположения земельного участка на кадастровом плане территории (далее - схема расположения земельного участка), находящегося на территории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государственная собственность на который не разграничена, для предоставления на торгах. </w:t>
      </w:r>
    </w:p>
    <w:p w:rsidR="009345FF" w:rsidRPr="00810FB8" w:rsidRDefault="009345FF" w:rsidP="00810FB8">
      <w:pPr>
        <w:shd w:val="clear" w:color="auto" w:fill="FFFFFF"/>
        <w:spacing w:before="100" w:beforeAutospacing="1" w:after="0" w:line="240" w:lineRule="auto"/>
        <w:ind w:firstLine="709"/>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Глава5. </w:t>
      </w:r>
      <w:r w:rsidRPr="00810FB8">
        <w:rPr>
          <w:rFonts w:ascii="Times New Roman" w:eastAsia="Times New Roman" w:hAnsi="Times New Roman" w:cs="Times New Roman"/>
          <w:caps/>
          <w:color w:val="2C2C2C"/>
          <w:sz w:val="24"/>
          <w:szCs w:val="24"/>
          <w:lang w:eastAsia="ru-RU"/>
        </w:rPr>
        <w:t>Наименование ОРГАНА МЕСТНОГО САМОУПРАВЛЕНИЯ, предоставляющего МУНИЦИПАЛЬНУЮ услугу</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16.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17. При предоставлении муниципальной услуги Уполномоченный орган 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proofErr w:type="gramStart"/>
      <w:r w:rsidRPr="00810FB8">
        <w:rPr>
          <w:rFonts w:ascii="Times New Roman" w:eastAsia="Times New Roman" w:hAnsi="Times New Roman" w:cs="Times New Roman"/>
          <w:color w:val="2C2C2C"/>
          <w:sz w:val="24"/>
          <w:szCs w:val="24"/>
          <w:lang w:eastAsia="ru-RU"/>
        </w:rPr>
        <w:t xml:space="preserve">18.При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w:t>
      </w:r>
      <w:proofErr w:type="gramEnd"/>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6. </w:t>
      </w:r>
      <w:r w:rsidRPr="00810FB8">
        <w:rPr>
          <w:rFonts w:ascii="Times New Roman" w:eastAsia="Times New Roman" w:hAnsi="Times New Roman" w:cs="Times New Roman"/>
          <w:caps/>
          <w:color w:val="2C2C2C"/>
          <w:sz w:val="24"/>
          <w:szCs w:val="24"/>
          <w:lang w:eastAsia="ru-RU"/>
        </w:rPr>
        <w:t>Описание результата предоставления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19.Конечным результатом предоставления муниципальной услуги является: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а) решение Администрации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об утверждении схемы расположения земельного участка;</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 xml:space="preserve">б) решение Администрации </w:t>
      </w:r>
      <w:r w:rsidR="00EC1E4E" w:rsidRPr="00810FB8">
        <w:rPr>
          <w:rFonts w:ascii="Times New Roman" w:eastAsia="Times New Roman" w:hAnsi="Times New Roman" w:cs="Times New Roman"/>
          <w:color w:val="2C2C2C"/>
          <w:sz w:val="24"/>
          <w:szCs w:val="24"/>
          <w:lang w:eastAsia="ru-RU"/>
        </w:rPr>
        <w:t xml:space="preserve">Усть-Балейского </w:t>
      </w:r>
      <w:r w:rsidRPr="00810FB8">
        <w:rPr>
          <w:rFonts w:ascii="Times New Roman" w:eastAsia="Times New Roman" w:hAnsi="Times New Roman" w:cs="Times New Roman"/>
          <w:color w:val="2C2C2C"/>
          <w:sz w:val="24"/>
          <w:szCs w:val="24"/>
          <w:lang w:eastAsia="ru-RU"/>
        </w:rPr>
        <w:t xml:space="preserve">муниципального образования об отказе в утверждении схемы расположения земельного участка. </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7. </w:t>
      </w:r>
      <w:r w:rsidRPr="00810FB8">
        <w:rPr>
          <w:rFonts w:ascii="Times New Roman" w:eastAsia="Times New Roman" w:hAnsi="Times New Roman" w:cs="Times New Roman"/>
          <w:caps/>
          <w:color w:val="2C2C2C"/>
          <w:sz w:val="24"/>
          <w:szCs w:val="24"/>
          <w:lang w:eastAsia="ru-RU"/>
        </w:rPr>
        <w:t>Срок предоставления МУНИЦИПАЛЬНОЙ услуги, срок приостановления предоставления МУНИЦИПАЛЬНОЙ услуги, срок выдачи (направления)</w:t>
      </w:r>
      <w:r w:rsidR="00B216B4">
        <w:rPr>
          <w:rFonts w:ascii="Times New Roman" w:eastAsia="Times New Roman" w:hAnsi="Times New Roman" w:cs="Times New Roman"/>
          <w:caps/>
          <w:color w:val="2C2C2C"/>
          <w:sz w:val="24"/>
          <w:szCs w:val="24"/>
          <w:lang w:eastAsia="ru-RU"/>
        </w:rPr>
        <w:t xml:space="preserve"> </w:t>
      </w:r>
      <w:r w:rsidRPr="00810FB8">
        <w:rPr>
          <w:rFonts w:ascii="Times New Roman" w:eastAsia="Times New Roman" w:hAnsi="Times New Roman" w:cs="Times New Roman"/>
          <w:caps/>
          <w:color w:val="2C2C2C"/>
          <w:sz w:val="24"/>
          <w:szCs w:val="24"/>
          <w:lang w:eastAsia="ru-RU"/>
        </w:rPr>
        <w:t>документов, являющихся результатом предоставления МУНИЦИПАЛЬНОЙ услуги</w:t>
      </w:r>
    </w:p>
    <w:p w:rsidR="009345FF" w:rsidRPr="00810FB8" w:rsidRDefault="009345FF" w:rsidP="00810FB8">
      <w:pPr>
        <w:shd w:val="clear" w:color="auto" w:fill="FFFFFF"/>
        <w:spacing w:before="100" w:beforeAutospacing="1" w:after="0" w:line="240" w:lineRule="auto"/>
        <w:ind w:firstLine="851"/>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20. Срок предоставления муниципальной услуги включает в себя: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а) принятие решения об утверждении схемы расположения земельного участка– </w:t>
      </w:r>
      <w:proofErr w:type="gramStart"/>
      <w:r w:rsidRPr="00810FB8">
        <w:rPr>
          <w:rFonts w:ascii="Times New Roman" w:eastAsia="Times New Roman" w:hAnsi="Times New Roman" w:cs="Times New Roman"/>
          <w:color w:val="2C2C2C"/>
          <w:sz w:val="24"/>
          <w:szCs w:val="24"/>
          <w:lang w:eastAsia="ru-RU"/>
        </w:rPr>
        <w:t xml:space="preserve">в </w:t>
      </w:r>
      <w:proofErr w:type="gramEnd"/>
      <w:r w:rsidRPr="00810FB8">
        <w:rPr>
          <w:rFonts w:ascii="Times New Roman" w:eastAsia="Times New Roman" w:hAnsi="Times New Roman" w:cs="Times New Roman"/>
          <w:color w:val="2C2C2C"/>
          <w:sz w:val="24"/>
          <w:szCs w:val="24"/>
          <w:lang w:eastAsia="ru-RU"/>
        </w:rPr>
        <w:t>течение 60 календарных дней со дня поступления заявления в Уполномоченный орган.</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 принятие решения об отказе в утверждении схемы расположения земельного участка – в течение 60 календарных дней со дня поступления заявления в Уполномоченный орган.</w:t>
      </w:r>
    </w:p>
    <w:p w:rsidR="009345FF" w:rsidRPr="00810FB8" w:rsidRDefault="009345FF" w:rsidP="00810FB8">
      <w:pPr>
        <w:shd w:val="clear" w:color="auto" w:fill="FFFFFF"/>
        <w:spacing w:before="100" w:beforeAutospacing="1" w:after="0" w:line="240" w:lineRule="auto"/>
        <w:ind w:firstLine="708"/>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21.Сроки выдачи (направления) документов, фиксирующих конечный результат предоставления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w:t>
      </w:r>
      <w:proofErr w:type="gramStart"/>
      <w:r w:rsidRPr="00810FB8">
        <w:rPr>
          <w:rFonts w:ascii="Times New Roman" w:eastAsia="Times New Roman" w:hAnsi="Times New Roman" w:cs="Times New Roman"/>
          <w:color w:val="2C2C2C"/>
          <w:sz w:val="24"/>
          <w:szCs w:val="24"/>
          <w:lang w:eastAsia="ru-RU"/>
        </w:rPr>
        <w:t>)р</w:t>
      </w:r>
      <w:proofErr w:type="gramEnd"/>
      <w:r w:rsidRPr="00810FB8">
        <w:rPr>
          <w:rFonts w:ascii="Times New Roman" w:eastAsia="Times New Roman" w:hAnsi="Times New Roman" w:cs="Times New Roman"/>
          <w:color w:val="2C2C2C"/>
          <w:sz w:val="24"/>
          <w:szCs w:val="24"/>
          <w:lang w:eastAsia="ru-RU"/>
        </w:rPr>
        <w:t>ешение об утверждении схемы расположения земельного участка – в течение 3рабочих дней со дня принятия решения;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w:t>
      </w:r>
      <w:proofErr w:type="gramStart"/>
      <w:r w:rsidRPr="00810FB8">
        <w:rPr>
          <w:rFonts w:ascii="Times New Roman" w:eastAsia="Times New Roman" w:hAnsi="Times New Roman" w:cs="Times New Roman"/>
          <w:color w:val="2C2C2C"/>
          <w:sz w:val="24"/>
          <w:szCs w:val="24"/>
          <w:lang w:eastAsia="ru-RU"/>
        </w:rPr>
        <w:t>)р</w:t>
      </w:r>
      <w:proofErr w:type="gramEnd"/>
      <w:r w:rsidRPr="00810FB8">
        <w:rPr>
          <w:rFonts w:ascii="Times New Roman" w:eastAsia="Times New Roman" w:hAnsi="Times New Roman" w:cs="Times New Roman"/>
          <w:color w:val="2C2C2C"/>
          <w:sz w:val="24"/>
          <w:szCs w:val="24"/>
          <w:lang w:eastAsia="ru-RU"/>
        </w:rPr>
        <w:t>ешение об отказе в утверждении схемы расположения земельного участка – в течение</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3 рабочих дней со дня принятия решения.</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proofErr w:type="gramStart"/>
      <w:r w:rsidRPr="00810FB8">
        <w:rPr>
          <w:rFonts w:ascii="Times New Roman" w:eastAsia="Times New Roman" w:hAnsi="Times New Roman" w:cs="Times New Roman"/>
          <w:color w:val="2C2C2C"/>
          <w:sz w:val="24"/>
          <w:szCs w:val="24"/>
          <w:lang w:eastAsia="ru-RU"/>
        </w:rPr>
        <w:t>22.Предоставление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образование которых предусмотрено этими схемами, частично или полностью совпадает, до принятия решения по ранее представленному заявлению.</w:t>
      </w:r>
      <w:proofErr w:type="gramEnd"/>
    </w:p>
    <w:p w:rsidR="009345FF" w:rsidRPr="00810FB8" w:rsidRDefault="009345FF" w:rsidP="00810FB8">
      <w:pPr>
        <w:shd w:val="clear" w:color="auto" w:fill="FFFFFF"/>
        <w:spacing w:before="100" w:beforeAutospacing="1" w:after="0" w:line="240" w:lineRule="auto"/>
        <w:ind w:firstLine="709"/>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8. </w:t>
      </w:r>
      <w:r w:rsidRPr="00810FB8">
        <w:rPr>
          <w:rFonts w:ascii="Times New Roman" w:eastAsia="Times New Roman" w:hAnsi="Times New Roman" w:cs="Times New Roman"/>
          <w:caps/>
          <w:color w:val="2C2C2C"/>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23.Муниципальная услуга предоставляется в соответствии с положениями: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 Земельного кодекса Российской Федерации (Собрание законодательства Российской Федерации, 2001, №44, ст. 4147);</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w:t>
      </w:r>
      <w:r w:rsidR="00EC1E4E"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Градостроительного кодекса Российской Федерации (Российская газета, 2004, №290);</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w:t>
      </w:r>
      <w:proofErr w:type="gramStart"/>
      <w:r w:rsidRPr="00810FB8">
        <w:rPr>
          <w:rFonts w:ascii="Times New Roman" w:eastAsia="Times New Roman" w:hAnsi="Times New Roman" w:cs="Times New Roman"/>
          <w:color w:val="2C2C2C"/>
          <w:sz w:val="24"/>
          <w:szCs w:val="24"/>
          <w:lang w:eastAsia="ru-RU"/>
        </w:rPr>
        <w:t>)Г</w:t>
      </w:r>
      <w:proofErr w:type="gramEnd"/>
      <w:r w:rsidRPr="00810FB8">
        <w:rPr>
          <w:rFonts w:ascii="Times New Roman" w:eastAsia="Times New Roman" w:hAnsi="Times New Roman" w:cs="Times New Roman"/>
          <w:color w:val="2C2C2C"/>
          <w:sz w:val="24"/>
          <w:szCs w:val="24"/>
          <w:lang w:eastAsia="ru-RU"/>
        </w:rPr>
        <w:t>ражданского кодекса Российской Федерации (Собрание законодательства Российской Федерации, 1994, № 32, ст. 3301);</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proofErr w:type="spellStart"/>
      <w:r w:rsidRPr="00810FB8">
        <w:rPr>
          <w:rFonts w:ascii="Times New Roman" w:eastAsia="Times New Roman" w:hAnsi="Times New Roman" w:cs="Times New Roman"/>
          <w:color w:val="2C2C2C"/>
          <w:sz w:val="24"/>
          <w:szCs w:val="24"/>
          <w:lang w:eastAsia="ru-RU"/>
        </w:rPr>
        <w:t>д</w:t>
      </w:r>
      <w:proofErr w:type="spellEnd"/>
      <w:r w:rsidRPr="00810FB8">
        <w:rPr>
          <w:rFonts w:ascii="Times New Roman" w:eastAsia="Times New Roman" w:hAnsi="Times New Roman" w:cs="Times New Roman"/>
          <w:color w:val="2C2C2C"/>
          <w:sz w:val="24"/>
          <w:szCs w:val="24"/>
          <w:lang w:eastAsia="ru-RU"/>
        </w:rPr>
        <w:t>) Федерального закона от 29 декабря 2004 года № 191-ФЗ «О введении в действие Градостроительного кодекса Российской Федерации» (Российская газета,2004, № 290);</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 xml:space="preserve">е) Закона Иркутской области от 21 декабря 2006 года № 99-оз </w:t>
      </w:r>
      <w:r w:rsidRPr="00810FB8">
        <w:rPr>
          <w:rFonts w:ascii="Times New Roman" w:eastAsia="Times New Roman" w:hAnsi="Times New Roman" w:cs="Times New Roman"/>
          <w:color w:val="2C2C2C"/>
          <w:sz w:val="24"/>
          <w:szCs w:val="24"/>
          <w:lang w:eastAsia="ru-RU"/>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B216B4" w:rsidRPr="00B216B4" w:rsidRDefault="009345FF" w:rsidP="00810FB8">
      <w:pPr>
        <w:shd w:val="clear" w:color="auto" w:fill="FFFFFF"/>
        <w:spacing w:before="100" w:beforeAutospacing="1" w:after="0" w:line="240" w:lineRule="auto"/>
        <w:jc w:val="both"/>
        <w:rPr>
          <w:rFonts w:ascii="Times New Roman" w:hAnsi="Times New Roman" w:cs="Times New Roman"/>
          <w:color w:val="2C2C2C"/>
          <w:sz w:val="24"/>
          <w:szCs w:val="24"/>
        </w:rPr>
      </w:pPr>
      <w:r w:rsidRPr="00810FB8">
        <w:rPr>
          <w:rFonts w:ascii="Times New Roman" w:eastAsia="Times New Roman" w:hAnsi="Times New Roman" w:cs="Times New Roman"/>
          <w:color w:val="2C2C2C"/>
          <w:sz w:val="24"/>
          <w:szCs w:val="24"/>
          <w:lang w:eastAsia="ru-RU"/>
        </w:rPr>
        <w:t xml:space="preserve">ж) Устав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утвержденный решением Думы </w:t>
      </w:r>
      <w:r w:rsidR="00EC1E4E"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w:t>
      </w:r>
      <w:r w:rsidR="00B216B4" w:rsidRPr="00B216B4">
        <w:rPr>
          <w:rFonts w:ascii="Times New Roman" w:hAnsi="Times New Roman" w:cs="Times New Roman"/>
          <w:color w:val="2C2C2C"/>
          <w:sz w:val="24"/>
          <w:szCs w:val="24"/>
        </w:rPr>
        <w:t>№ 32-145-2 от 15 мая 2015 года (с изменениями и дополнениями); («Вестник Усть-Балейского муниципального образования», 22.07.2015 года №14).</w:t>
      </w:r>
    </w:p>
    <w:p w:rsidR="00B216B4" w:rsidRPr="00B216B4" w:rsidRDefault="009345FF" w:rsidP="00B216B4">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proofErr w:type="spellStart"/>
      <w:r w:rsidRPr="00B216B4">
        <w:rPr>
          <w:rFonts w:ascii="Times New Roman" w:eastAsia="Times New Roman" w:hAnsi="Times New Roman" w:cs="Times New Roman"/>
          <w:color w:val="2C2C2C"/>
          <w:sz w:val="24"/>
          <w:szCs w:val="24"/>
          <w:lang w:eastAsia="ru-RU"/>
        </w:rPr>
        <w:t>з</w:t>
      </w:r>
      <w:proofErr w:type="spellEnd"/>
      <w:r w:rsidRPr="00B216B4">
        <w:rPr>
          <w:rFonts w:ascii="Times New Roman" w:eastAsia="Times New Roman" w:hAnsi="Times New Roman" w:cs="Times New Roman"/>
          <w:color w:val="2C2C2C"/>
          <w:sz w:val="24"/>
          <w:szCs w:val="24"/>
          <w:lang w:eastAsia="ru-RU"/>
        </w:rPr>
        <w:t xml:space="preserve">) Решение Думы </w:t>
      </w:r>
      <w:r w:rsidR="00525A59" w:rsidRPr="00B216B4">
        <w:rPr>
          <w:rFonts w:ascii="Times New Roman" w:eastAsia="Times New Roman" w:hAnsi="Times New Roman" w:cs="Times New Roman"/>
          <w:color w:val="2C2C2C"/>
          <w:sz w:val="24"/>
          <w:szCs w:val="24"/>
          <w:lang w:eastAsia="ru-RU"/>
        </w:rPr>
        <w:t>Усть-Балейского</w:t>
      </w:r>
      <w:r w:rsidRPr="00B216B4">
        <w:rPr>
          <w:rFonts w:ascii="Times New Roman" w:eastAsia="Times New Roman" w:hAnsi="Times New Roman" w:cs="Times New Roman"/>
          <w:color w:val="2C2C2C"/>
          <w:sz w:val="24"/>
          <w:szCs w:val="24"/>
          <w:lang w:eastAsia="ru-RU"/>
        </w:rPr>
        <w:t xml:space="preserve"> муниципального образования </w:t>
      </w:r>
      <w:r w:rsidR="00B216B4" w:rsidRPr="00B216B4">
        <w:rPr>
          <w:rFonts w:ascii="Times New Roman" w:hAnsi="Times New Roman" w:cs="Times New Roman"/>
          <w:color w:val="2C2C2C"/>
          <w:sz w:val="24"/>
          <w:szCs w:val="24"/>
        </w:rPr>
        <w:t xml:space="preserve">от 20 апреля 2012г. № 52-188-5  </w:t>
      </w:r>
      <w:r w:rsidRPr="00B216B4">
        <w:rPr>
          <w:rFonts w:ascii="Times New Roman" w:eastAsia="Times New Roman" w:hAnsi="Times New Roman" w:cs="Times New Roman"/>
          <w:color w:val="2C2C2C"/>
          <w:sz w:val="24"/>
          <w:szCs w:val="24"/>
          <w:lang w:eastAsia="ru-RU"/>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sidR="00B216B4" w:rsidRPr="00B216B4">
        <w:rPr>
          <w:rFonts w:ascii="Times New Roman" w:eastAsia="Times New Roman" w:hAnsi="Times New Roman" w:cs="Times New Roman"/>
          <w:color w:val="2C2C2C"/>
          <w:sz w:val="24"/>
          <w:szCs w:val="24"/>
          <w:lang w:eastAsia="ru-RU"/>
        </w:rPr>
        <w:t>.</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Глава</w:t>
      </w:r>
      <w:r w:rsidR="00B216B4">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9. </w:t>
      </w:r>
      <w:r w:rsidRPr="00810FB8">
        <w:rPr>
          <w:rFonts w:ascii="Times New Roman" w:eastAsia="Times New Roman" w:hAnsi="Times New Roman" w:cs="Times New Roman"/>
          <w:caps/>
          <w:color w:val="2C2C2C"/>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B216B4">
        <w:rPr>
          <w:rFonts w:ascii="Times New Roman" w:eastAsia="Times New Roman" w:hAnsi="Times New Roman" w:cs="Times New Roman"/>
          <w:caps/>
          <w:color w:val="2C2C2C"/>
          <w:sz w:val="24"/>
          <w:szCs w:val="24"/>
          <w:lang w:eastAsia="ru-RU"/>
        </w:rPr>
        <w:t xml:space="preserve"> </w:t>
      </w:r>
      <w:r w:rsidRPr="00810FB8">
        <w:rPr>
          <w:rFonts w:ascii="Times New Roman" w:eastAsia="Times New Roman" w:hAnsi="Times New Roman" w:cs="Times New Roman"/>
          <w:caps/>
          <w:color w:val="2C2C2C"/>
          <w:sz w:val="24"/>
          <w:szCs w:val="24"/>
          <w:lang w:eastAsia="ru-RU"/>
        </w:rPr>
        <w:t>подлежащих предоставлению заявителем</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24.К документам, необходимым для предоставления муниципальной услуги, относятся: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w:t>
      </w:r>
      <w:proofErr w:type="gramStart"/>
      <w:r w:rsidRPr="00810FB8">
        <w:rPr>
          <w:rFonts w:ascii="Times New Roman" w:eastAsia="Times New Roman" w:hAnsi="Times New Roman" w:cs="Times New Roman"/>
          <w:color w:val="2C2C2C"/>
          <w:sz w:val="24"/>
          <w:szCs w:val="24"/>
          <w:lang w:eastAsia="ru-RU"/>
        </w:rPr>
        <w:t>)з</w:t>
      </w:r>
      <w:proofErr w:type="gramEnd"/>
      <w:r w:rsidRPr="00810FB8">
        <w:rPr>
          <w:rFonts w:ascii="Times New Roman" w:eastAsia="Times New Roman" w:hAnsi="Times New Roman" w:cs="Times New Roman"/>
          <w:color w:val="2C2C2C"/>
          <w:sz w:val="24"/>
          <w:szCs w:val="24"/>
          <w:lang w:eastAsia="ru-RU"/>
        </w:rPr>
        <w:t>аявление об утверждении схемы расположения земельного участка по форме согласно приложению 1;</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w:t>
      </w:r>
      <w:proofErr w:type="gramStart"/>
      <w:r w:rsidRPr="00810FB8">
        <w:rPr>
          <w:rFonts w:ascii="Times New Roman" w:eastAsia="Times New Roman" w:hAnsi="Times New Roman" w:cs="Times New Roman"/>
          <w:color w:val="2C2C2C"/>
          <w:sz w:val="24"/>
          <w:szCs w:val="24"/>
          <w:lang w:eastAsia="ru-RU"/>
        </w:rPr>
        <w:t>)с</w:t>
      </w:r>
      <w:proofErr w:type="gramEnd"/>
      <w:r w:rsidRPr="00810FB8">
        <w:rPr>
          <w:rFonts w:ascii="Times New Roman" w:eastAsia="Times New Roman" w:hAnsi="Times New Roman" w:cs="Times New Roman"/>
          <w:color w:val="2C2C2C"/>
          <w:sz w:val="24"/>
          <w:szCs w:val="24"/>
          <w:lang w:eastAsia="ru-RU"/>
        </w:rPr>
        <w:t>хема расположения земельного участка;</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w:t>
      </w:r>
      <w:proofErr w:type="gramStart"/>
      <w:r w:rsidRPr="00810FB8">
        <w:rPr>
          <w:rFonts w:ascii="Times New Roman" w:eastAsia="Times New Roman" w:hAnsi="Times New Roman" w:cs="Times New Roman"/>
          <w:color w:val="2C2C2C"/>
          <w:sz w:val="24"/>
          <w:szCs w:val="24"/>
          <w:lang w:eastAsia="ru-RU"/>
        </w:rPr>
        <w:t>)к</w:t>
      </w:r>
      <w:proofErr w:type="gramEnd"/>
      <w:r w:rsidRPr="00810FB8">
        <w:rPr>
          <w:rFonts w:ascii="Times New Roman" w:eastAsia="Times New Roman" w:hAnsi="Times New Roman" w:cs="Times New Roman"/>
          <w:color w:val="2C2C2C"/>
          <w:sz w:val="24"/>
          <w:szCs w:val="24"/>
          <w:lang w:eastAsia="ru-RU"/>
        </w:rPr>
        <w:t>опия паспорта или иного документа, удостоверяющего личность заявителя – для физических лиц;</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 документы, подтверждающие полномочия лица,</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подписавшего заявление – для юридических лиц;</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proofErr w:type="spellStart"/>
      <w:r w:rsidRPr="00810FB8">
        <w:rPr>
          <w:rFonts w:ascii="Times New Roman" w:eastAsia="Times New Roman" w:hAnsi="Times New Roman" w:cs="Times New Roman"/>
          <w:color w:val="2C2C2C"/>
          <w:sz w:val="24"/>
          <w:szCs w:val="24"/>
          <w:lang w:eastAsia="ru-RU"/>
        </w:rPr>
        <w:t>д</w:t>
      </w:r>
      <w:proofErr w:type="spellEnd"/>
      <w:r w:rsidRPr="00810FB8">
        <w:rPr>
          <w:rFonts w:ascii="Times New Roman" w:eastAsia="Times New Roman" w:hAnsi="Times New Roman" w:cs="Times New Roman"/>
          <w:color w:val="2C2C2C"/>
          <w:sz w:val="24"/>
          <w:szCs w:val="24"/>
          <w:lang w:eastAsia="ru-RU"/>
        </w:rPr>
        <w:t>) документы, подтверждающие полномочия лица,</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25. Уполномоченный орган не вправе требовать от заявителя представления документов, не предусмотренных пунктом 24 Административного регламента.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26. Документы, представляемые заявителями должны соответствовать следующим требованиям: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тексты документов должны быть написаны разборчиво;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 xml:space="preserve">не должны иметь подчисток, приписок, зачеркнутых слов и не оговоренных в них исправлений;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не должны быть исполнены карандашом;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не должны иметь повреждений, наличие которых не позволяет однозначно истолковать их содержание. </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10. </w:t>
      </w:r>
      <w:r w:rsidRPr="00810FB8">
        <w:rPr>
          <w:rFonts w:ascii="Times New Roman" w:eastAsia="Times New Roman" w:hAnsi="Times New Roman" w:cs="Times New Roman"/>
          <w:caps/>
          <w:color w:val="2C2C2C"/>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27.К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а) кадастровый паспорт земельного участка;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 выписка из Единого государственного реестра юридических лиц, выданная не ранее чем за три месяца до дня подачи заявления.</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28.При предоставлении услуги запрещается требовать от заявителя:</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регулирующими отношения, возникающие в связи с предоставлением государственной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w:t>
      </w:r>
      <w:proofErr w:type="gramStart"/>
      <w:r w:rsidRPr="00810FB8">
        <w:rPr>
          <w:rFonts w:ascii="Times New Roman" w:eastAsia="Times New Roman" w:hAnsi="Times New Roman" w:cs="Times New Roman"/>
          <w:color w:val="2C2C2C"/>
          <w:sz w:val="24"/>
          <w:szCs w:val="24"/>
          <w:lang w:eastAsia="ru-RU"/>
        </w:rPr>
        <w:t>)п</w:t>
      </w:r>
      <w:proofErr w:type="gramEnd"/>
      <w:r w:rsidRPr="00810FB8">
        <w:rPr>
          <w:rFonts w:ascii="Times New Roman" w:eastAsia="Times New Roman" w:hAnsi="Times New Roman" w:cs="Times New Roman"/>
          <w:color w:val="2C2C2C"/>
          <w:sz w:val="24"/>
          <w:szCs w:val="24"/>
          <w:lang w:eastAsia="ru-RU"/>
        </w:rPr>
        <w:t xml:space="preserve">одведомственных государственным органам и органам местного самоуправления муниципальных образований Иркутской области организаций, участвующих в </w:t>
      </w:r>
      <w:proofErr w:type="gramStart"/>
      <w:r w:rsidRPr="00810FB8">
        <w:rPr>
          <w:rFonts w:ascii="Times New Roman" w:eastAsia="Times New Roman" w:hAnsi="Times New Roman" w:cs="Times New Roman"/>
          <w:color w:val="2C2C2C"/>
          <w:sz w:val="24"/>
          <w:szCs w:val="24"/>
          <w:lang w:eastAsia="ru-RU"/>
        </w:rPr>
        <w:t>предоставлении</w:t>
      </w:r>
      <w:proofErr w:type="gramEnd"/>
      <w:r w:rsidRPr="00810FB8">
        <w:rPr>
          <w:rFonts w:ascii="Times New Roman" w:eastAsia="Times New Roman" w:hAnsi="Times New Roman" w:cs="Times New Roman"/>
          <w:color w:val="2C2C2C"/>
          <w:sz w:val="24"/>
          <w:szCs w:val="24"/>
          <w:lang w:eastAsia="ru-RU"/>
        </w:rPr>
        <w:t xml:space="preserve"> государственных или муниципальных услуг, за исключением документов,</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указанных в части 6 статьи 7 Федерального закона от 27 июля 2010 года № 210-ФЗ «Об организации предоставления государственных и муниципальных услуг».</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Глава11. </w:t>
      </w:r>
      <w:r w:rsidRPr="00810FB8">
        <w:rPr>
          <w:rFonts w:ascii="Times New Roman" w:eastAsia="Times New Roman" w:hAnsi="Times New Roman" w:cs="Times New Roman"/>
          <w:caps/>
          <w:color w:val="2C2C2C"/>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345FF" w:rsidRPr="00810FB8" w:rsidRDefault="009345FF" w:rsidP="00810FB8">
      <w:pPr>
        <w:shd w:val="clear" w:color="auto" w:fill="FFFFFF"/>
        <w:spacing w:before="100" w:beforeAutospacing="1" w:after="0" w:line="240" w:lineRule="auto"/>
        <w:ind w:firstLine="708"/>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29.Основаниями отказа в приеме заявления и документов являются: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0" w:name="sub_421"/>
      <w:r w:rsidRPr="00810FB8">
        <w:rPr>
          <w:rFonts w:ascii="Times New Roman" w:eastAsia="Times New Roman" w:hAnsi="Times New Roman" w:cs="Times New Roman"/>
          <w:sz w:val="24"/>
          <w:szCs w:val="24"/>
          <w:lang w:eastAsia="ru-RU"/>
        </w:rPr>
        <w:lastRenderedPageBreak/>
        <w:t>а)</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 xml:space="preserve">несоответствие документов требованиям, указанным в </w:t>
      </w:r>
      <w:bookmarkEnd w:id="0"/>
      <w:r w:rsidR="007A5EBA" w:rsidRPr="00810FB8">
        <w:rPr>
          <w:rFonts w:ascii="Times New Roman" w:eastAsia="Times New Roman" w:hAnsi="Times New Roman" w:cs="Times New Roman"/>
          <w:sz w:val="24"/>
          <w:szCs w:val="24"/>
          <w:lang w:eastAsia="ru-RU"/>
        </w:rPr>
        <w:fldChar w:fldCharType="begin"/>
      </w:r>
      <w:r w:rsidRPr="00810FB8">
        <w:rPr>
          <w:rFonts w:ascii="Times New Roman" w:eastAsia="Times New Roman" w:hAnsi="Times New Roman" w:cs="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3%D1%82%D0%B2%D0%B5%D1%80%D0%B6%D0%B4%D0%B5%D0%BD%D0%B8%D0%B5%20%D1%81%D1%85%D0%B5%D0%BC%D1%8B%20%D1%80%D0%B0%D1%81%D0%BF%D0%BE%D0%BB%D0%BE%D0%B6%D0%B5%D0%BD%D0%B8%D1%8F%20%D0%B7%D0%B5%D0%BC.%D1%83%D1%87.,%20%D0%B3%D0%BE%D1%81%D1%83%D0%B4%D0%B0%D1%80%D1%81%D1%82%D0%B2%D0%B5%D0%BD%D0%BD%D0%B0%D1%8F%20%D1%81%D0%BE%D0%B1%D1%81%D1%82%D0%B2%D0%B5%D0%BD%D0%BD%D0%BE%D1%81%D1%82%D1%8C%20%D0%BD%D0%B0%20%D0%BA%D0%BE%D1%82%D0%BE%D1%80%D1%8B%D0%B5%20%D0%BD%D0%B5%20%D1%80%D0%B0%D0%B7%D0%B3%D1%80%D0%B0%D0%BD%D0%B8%D1%87%D0%B5%D0%BD%D0%B0.%20%D0%B4%D0%BB%D1%8F%20%D0%BF%D1%80%D0%B5%D0%B4%D0%BE%D1%81%D1%82%D0%B0%D0%B2%D0%BB%D0%B5%D0%BD%D0%B8%D1%8F%20%D0%BD%D0%B0%20%D1%82%D0%BE%D1%80%D0%B3%D0%B0%D1%85.docx" \l "sub_41" </w:instrText>
      </w:r>
      <w:r w:rsidR="007A5EBA" w:rsidRPr="00810FB8">
        <w:rPr>
          <w:rFonts w:ascii="Times New Roman" w:eastAsia="Times New Roman" w:hAnsi="Times New Roman" w:cs="Times New Roman"/>
          <w:sz w:val="24"/>
          <w:szCs w:val="24"/>
          <w:lang w:eastAsia="ru-RU"/>
        </w:rPr>
        <w:fldChar w:fldCharType="separate"/>
      </w:r>
      <w:r w:rsidRPr="00810FB8">
        <w:rPr>
          <w:rFonts w:ascii="Times New Roman" w:eastAsia="Times New Roman" w:hAnsi="Times New Roman" w:cs="Times New Roman"/>
          <w:sz w:val="24"/>
          <w:szCs w:val="24"/>
          <w:lang w:eastAsia="ru-RU"/>
        </w:rPr>
        <w:t>пункте 26</w:t>
      </w:r>
      <w:r w:rsidR="007A5EBA" w:rsidRPr="00810FB8">
        <w:rPr>
          <w:rFonts w:ascii="Times New Roman" w:eastAsia="Times New Roman" w:hAnsi="Times New Roman" w:cs="Times New Roman"/>
          <w:sz w:val="24"/>
          <w:szCs w:val="24"/>
          <w:lang w:eastAsia="ru-RU"/>
        </w:rPr>
        <w:fldChar w:fldCharType="end"/>
      </w:r>
      <w:r w:rsidRPr="00810FB8">
        <w:rPr>
          <w:rFonts w:ascii="Times New Roman" w:eastAsia="Times New Roman" w:hAnsi="Times New Roman" w:cs="Times New Roman"/>
          <w:sz w:val="24"/>
          <w:szCs w:val="24"/>
          <w:lang w:eastAsia="ru-RU"/>
        </w:rPr>
        <w:t xml:space="preserve"> Административного регламента;</w:t>
      </w:r>
    </w:p>
    <w:p w:rsidR="009345FF" w:rsidRPr="00810FB8" w:rsidRDefault="009345FF" w:rsidP="00810FB8">
      <w:pPr>
        <w:shd w:val="clear" w:color="auto" w:fill="FFFFFF"/>
        <w:spacing w:before="100" w:beforeAutospacing="1" w:after="0" w:line="240" w:lineRule="auto"/>
        <w:rPr>
          <w:rFonts w:ascii="Times New Roman" w:eastAsia="Times New Roman" w:hAnsi="Times New Roman" w:cs="Times New Roman"/>
          <w:sz w:val="24"/>
          <w:szCs w:val="24"/>
          <w:lang w:eastAsia="ru-RU"/>
        </w:rPr>
      </w:pPr>
      <w:bookmarkStart w:id="1" w:name="sub_422"/>
      <w:r w:rsidRPr="00810FB8">
        <w:rPr>
          <w:rFonts w:ascii="Times New Roman" w:eastAsia="Times New Roman" w:hAnsi="Times New Roman" w:cs="Times New Roman"/>
          <w:sz w:val="24"/>
          <w:szCs w:val="24"/>
          <w:lang w:eastAsia="ru-RU"/>
        </w:rPr>
        <w:t>б)</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предоставление неполного перечня документов, за исключением документов,</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находящихся в распоряжении органов, предоставляющих государственные услуги,</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органов, предоставляющих муниципальные услуги, иных государственных органов,</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bookmarkEnd w:id="1"/>
    </w:p>
    <w:p w:rsidR="009345FF" w:rsidRPr="00810FB8" w:rsidRDefault="009345FF" w:rsidP="00810FB8">
      <w:pPr>
        <w:shd w:val="clear" w:color="auto" w:fill="FFFFFF"/>
        <w:spacing w:before="100" w:beforeAutospacing="1" w:after="0" w:line="240" w:lineRule="auto"/>
        <w:rPr>
          <w:rFonts w:ascii="Times New Roman" w:eastAsia="Times New Roman" w:hAnsi="Times New Roman" w:cs="Times New Roman"/>
          <w:sz w:val="24"/>
          <w:szCs w:val="24"/>
          <w:lang w:eastAsia="ru-RU"/>
        </w:rPr>
      </w:pPr>
      <w:bookmarkStart w:id="2" w:name="sub_423"/>
      <w:r w:rsidRPr="00810FB8">
        <w:rPr>
          <w:rFonts w:ascii="Times New Roman" w:eastAsia="Times New Roman" w:hAnsi="Times New Roman" w:cs="Times New Roman"/>
          <w:sz w:val="24"/>
          <w:szCs w:val="24"/>
          <w:lang w:eastAsia="ru-RU"/>
        </w:rPr>
        <w:t>в)</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наличие в заявлении нецензурных либо оскорбительных выражений, угроз жизни,</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здоровью и имуществу должностных лиц, а также членов их семей.</w:t>
      </w:r>
    </w:p>
    <w:bookmarkEnd w:id="2"/>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30. В случае отказа в приеме документов, поданных через организации почтовой связи, Уполномоченный орган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31. В случае отказа в приеме документов, поданных в Уполномоченный орган путем личного обращения,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должностное лицо Уполномоченного органа, в случае согласия заявителя устно доводит до сведения заявителя основания отказа в приеме документов. Не позднее12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32. В случае отказа в приеме заявления и документов, поданных в форме электронных документов, заявителю с использованием сети «Интернет» в течение 12календарных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33. Отказ в приеме документов не препятствует повторному обращению заявителя в порядке, установленном</w:t>
      </w:r>
      <w:r w:rsidR="00525A59" w:rsidRPr="00810FB8">
        <w:rPr>
          <w:rFonts w:ascii="Times New Roman" w:eastAsia="Times New Roman" w:hAnsi="Times New Roman" w:cs="Times New Roman"/>
          <w:color w:val="2C2C2C"/>
          <w:sz w:val="24"/>
          <w:szCs w:val="24"/>
          <w:lang w:eastAsia="ru-RU"/>
        </w:rPr>
        <w:t xml:space="preserve"> </w:t>
      </w:r>
      <w:hyperlink r:id="rId11" w:history="1">
        <w:r w:rsidRPr="00810FB8">
          <w:rPr>
            <w:rFonts w:ascii="Times New Roman" w:eastAsia="Times New Roman" w:hAnsi="Times New Roman" w:cs="Times New Roman"/>
            <w:color w:val="44A1C7"/>
            <w:sz w:val="24"/>
            <w:szCs w:val="24"/>
            <w:lang w:eastAsia="ru-RU"/>
          </w:rPr>
          <w:t>пунктом</w:t>
        </w:r>
      </w:hyperlink>
      <w:r w:rsidR="00525A59" w:rsidRPr="00810FB8">
        <w:rPr>
          <w:rFonts w:ascii="Times New Roman" w:hAnsi="Times New Roman" w:cs="Times New Roman"/>
          <w:sz w:val="24"/>
          <w:szCs w:val="24"/>
        </w:rPr>
        <w:t xml:space="preserve"> </w:t>
      </w:r>
      <w:r w:rsidRPr="00810FB8">
        <w:rPr>
          <w:rFonts w:ascii="Times New Roman" w:eastAsia="Times New Roman" w:hAnsi="Times New Roman" w:cs="Times New Roman"/>
          <w:color w:val="2C2C2C"/>
          <w:sz w:val="24"/>
          <w:szCs w:val="24"/>
          <w:lang w:eastAsia="ru-RU"/>
        </w:rPr>
        <w:t xml:space="preserve">61 Административного регламента. </w:t>
      </w:r>
    </w:p>
    <w:p w:rsidR="009345FF" w:rsidRPr="00810FB8" w:rsidRDefault="009345FF" w:rsidP="00810FB8">
      <w:pPr>
        <w:shd w:val="clear" w:color="auto" w:fill="FFFFFF"/>
        <w:spacing w:before="100" w:beforeAutospacing="1" w:after="0" w:line="240" w:lineRule="auto"/>
        <w:ind w:firstLine="709"/>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12. </w:t>
      </w:r>
      <w:r w:rsidRPr="00810FB8">
        <w:rPr>
          <w:rFonts w:ascii="Times New Roman" w:eastAsia="Times New Roman" w:hAnsi="Times New Roman" w:cs="Times New Roman"/>
          <w:caps/>
          <w:color w:val="2C2C2C"/>
          <w:sz w:val="24"/>
          <w:szCs w:val="24"/>
          <w:lang w:eastAsia="ru-RU"/>
        </w:rPr>
        <w:t>Исчерпывающий перечень оснований для приостановления или отказа в предоставлении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34.</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В случае</w:t>
      </w:r>
      <w:proofErr w:type="gramStart"/>
      <w:r w:rsidRPr="00810FB8">
        <w:rPr>
          <w:rFonts w:ascii="Times New Roman" w:eastAsia="Times New Roman" w:hAnsi="Times New Roman" w:cs="Times New Roman"/>
          <w:color w:val="2C2C2C"/>
          <w:sz w:val="24"/>
          <w:szCs w:val="24"/>
          <w:lang w:eastAsia="ru-RU"/>
        </w:rPr>
        <w:t>,</w:t>
      </w:r>
      <w:proofErr w:type="gramEnd"/>
      <w:r w:rsidRPr="00810FB8">
        <w:rPr>
          <w:rFonts w:ascii="Times New Roman" w:eastAsia="Times New Roman" w:hAnsi="Times New Roman" w:cs="Times New Roman"/>
          <w:color w:val="2C2C2C"/>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Уполномоченный орган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35. Основаниями для отказа в предоставлении муниципальной услуги являются: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3" w:name="sub_111110161"/>
      <w:r w:rsidRPr="00810FB8">
        <w:rPr>
          <w:rFonts w:ascii="Times New Roman" w:eastAsia="Times New Roman" w:hAnsi="Times New Roman" w:cs="Times New Roman"/>
          <w:sz w:val="24"/>
          <w:szCs w:val="24"/>
          <w:lang w:eastAsia="ru-RU"/>
        </w:rPr>
        <w:t>1) несоответствие схемы расположения земельного участка ее форме, формату или требованиям к ее подготовке;</w:t>
      </w:r>
      <w:bookmarkEnd w:id="3"/>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4" w:name="sub_111110162"/>
      <w:r w:rsidRPr="00810FB8">
        <w:rPr>
          <w:rFonts w:ascii="Times New Roman" w:eastAsia="Times New Roman" w:hAnsi="Times New Roman" w:cs="Times New Roman"/>
          <w:sz w:val="24"/>
          <w:szCs w:val="24"/>
          <w:lang w:eastAsia="ru-RU"/>
        </w:rPr>
        <w:t>2)</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End w:id="4"/>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5" w:name="sub_111110163"/>
      <w:r w:rsidRPr="00810FB8">
        <w:rPr>
          <w:rFonts w:ascii="Times New Roman" w:eastAsia="Times New Roman" w:hAnsi="Times New Roman" w:cs="Times New Roman"/>
          <w:sz w:val="24"/>
          <w:szCs w:val="24"/>
          <w:lang w:eastAsia="ru-RU"/>
        </w:rPr>
        <w:t>3)</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 xml:space="preserve">схема расположения земельного участка разработана с нарушением предусмотренных </w:t>
      </w:r>
      <w:bookmarkEnd w:id="5"/>
      <w:r w:rsidR="007A5EBA" w:rsidRPr="00810FB8">
        <w:rPr>
          <w:rFonts w:ascii="Times New Roman" w:eastAsia="Times New Roman" w:hAnsi="Times New Roman" w:cs="Times New Roman"/>
          <w:sz w:val="24"/>
          <w:szCs w:val="24"/>
          <w:lang w:eastAsia="ru-RU"/>
        </w:rPr>
        <w:fldChar w:fldCharType="begin"/>
      </w:r>
      <w:r w:rsidRPr="00810FB8">
        <w:rPr>
          <w:rFonts w:ascii="Times New Roman" w:eastAsia="Times New Roman" w:hAnsi="Times New Roman" w:cs="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3%D1%82%D0%B2%D0%B5%D1%80%D0%B6%D0%B4%D0%B5%D0%BD%D0%B8%D0%B5%20%D1%81%D1%85%D0%B5%D0%BC%D1%8B%20%D1%80%D0%B0%D1%81%D0%BF%D0%BE%D0%BB%D0%BE%D0%B6%D0%B5%D0%BD%D0%B8%D1%8F%20%D0%B7%D0%B5%D0%BC.%D1%83%D1%87.,%20%D0%B3%D0%BE%D1%81%D1%83%D0%B4%D0%B0%D1%80%D1%81%D1%82%D0%B2%D0%B5%D0%BD%D0%BD%D0%B0%D1%8F%20%D1%81%D0%BE%D0%B1%D1%81%D1%82%D0%B2%D0%B5%D0%BD%D0%BD%D0%BE%D1%81%D1%82%D1%8C%20%D0%BD%D0%B0%20%D0%BA%D0%BE%D1%82%D0%BE%D1%80%D1%8B%D0%B5%20%D0%BD%D0%B5%20%D1%80%D0%B0%D0%B7%D0%B3%D1%80%D0%B0%D0%BD%D0%B8%D1%87%D0%B5%D0%BD%D0%B0.%20%D0%B4%D0%BB%D1%8F%20%D0%BF%D1%80%D0%B5%D0%B4%D0%BE%D1%81%D1%82%D0%B0%D0%B2%D0%BB%D0%B5%D0%BD%D0%B8%D1%8F%20%D0%BD%D0%B0%20%D1%82%D0%BE%D1%80%D0%B3%D0%B0%D1%85.docx" \l "sub_11119" </w:instrText>
      </w:r>
      <w:r w:rsidR="007A5EBA" w:rsidRPr="00810FB8">
        <w:rPr>
          <w:rFonts w:ascii="Times New Roman" w:eastAsia="Times New Roman" w:hAnsi="Times New Roman" w:cs="Times New Roman"/>
          <w:sz w:val="24"/>
          <w:szCs w:val="24"/>
          <w:lang w:eastAsia="ru-RU"/>
        </w:rPr>
        <w:fldChar w:fldCharType="separate"/>
      </w:r>
      <w:r w:rsidRPr="00810FB8">
        <w:rPr>
          <w:rFonts w:ascii="Times New Roman" w:eastAsia="Times New Roman" w:hAnsi="Times New Roman" w:cs="Times New Roman"/>
          <w:sz w:val="24"/>
          <w:szCs w:val="24"/>
          <w:lang w:eastAsia="ru-RU"/>
        </w:rPr>
        <w:t>статьей 11.9</w:t>
      </w:r>
      <w:r w:rsidR="007A5EBA" w:rsidRPr="00810FB8">
        <w:rPr>
          <w:rFonts w:ascii="Times New Roman" w:eastAsia="Times New Roman" w:hAnsi="Times New Roman" w:cs="Times New Roman"/>
          <w:sz w:val="24"/>
          <w:szCs w:val="24"/>
          <w:lang w:eastAsia="ru-RU"/>
        </w:rPr>
        <w:fldChar w:fldCharType="end"/>
      </w:r>
      <w:r w:rsidRPr="00810FB8">
        <w:rPr>
          <w:rFonts w:ascii="Times New Roman" w:eastAsia="Times New Roman" w:hAnsi="Times New Roman" w:cs="Times New Roman"/>
          <w:sz w:val="24"/>
          <w:szCs w:val="24"/>
          <w:lang w:eastAsia="ru-RU"/>
        </w:rPr>
        <w:t xml:space="preserve"> Земельного кодекса Российской Федерации требований к образуемым земельным участкам:</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6" w:name="sub_111191"/>
      <w:r w:rsidRPr="00810FB8">
        <w:rPr>
          <w:rFonts w:ascii="Times New Roman" w:eastAsia="Times New Roman" w:hAnsi="Times New Roman" w:cs="Times New Roman"/>
          <w:sz w:val="24"/>
          <w:szCs w:val="24"/>
          <w:lang w:eastAsia="ru-RU"/>
        </w:rPr>
        <w:t>3.1) не соответствие предельным</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 xml:space="preserve">(максимальным и минимальным) размерам земельных участков, в отношении которых в соответствии с </w:t>
      </w:r>
      <w:bookmarkEnd w:id="6"/>
      <w:r w:rsidR="007A5EBA" w:rsidRPr="00810FB8">
        <w:rPr>
          <w:rFonts w:ascii="Times New Roman" w:eastAsia="Times New Roman" w:hAnsi="Times New Roman" w:cs="Times New Roman"/>
          <w:sz w:val="24"/>
          <w:szCs w:val="24"/>
          <w:lang w:eastAsia="ru-RU"/>
        </w:rPr>
        <w:fldChar w:fldCharType="begin"/>
      </w:r>
      <w:r w:rsidRPr="00810FB8">
        <w:rPr>
          <w:rFonts w:ascii="Times New Roman" w:eastAsia="Times New Roman" w:hAnsi="Times New Roman" w:cs="Times New Roman"/>
          <w:sz w:val="24"/>
          <w:szCs w:val="24"/>
          <w:lang w:eastAsia="ru-RU"/>
        </w:rPr>
        <w:instrText xml:space="preserve"> HYPERLINK "garantf1://12038258.36" </w:instrText>
      </w:r>
      <w:r w:rsidR="007A5EBA" w:rsidRPr="00810FB8">
        <w:rPr>
          <w:rFonts w:ascii="Times New Roman" w:eastAsia="Times New Roman" w:hAnsi="Times New Roman" w:cs="Times New Roman"/>
          <w:sz w:val="24"/>
          <w:szCs w:val="24"/>
          <w:lang w:eastAsia="ru-RU"/>
        </w:rPr>
        <w:fldChar w:fldCharType="separate"/>
      </w:r>
      <w:r w:rsidRPr="00810FB8">
        <w:rPr>
          <w:rFonts w:ascii="Times New Roman" w:eastAsia="Times New Roman" w:hAnsi="Times New Roman" w:cs="Times New Roman"/>
          <w:sz w:val="24"/>
          <w:szCs w:val="24"/>
          <w:lang w:eastAsia="ru-RU"/>
        </w:rPr>
        <w:t>законодательством</w:t>
      </w:r>
      <w:r w:rsidR="007A5EBA" w:rsidRPr="00810FB8">
        <w:rPr>
          <w:rFonts w:ascii="Times New Roman" w:eastAsia="Times New Roman" w:hAnsi="Times New Roman" w:cs="Times New Roman"/>
          <w:sz w:val="24"/>
          <w:szCs w:val="24"/>
          <w:lang w:eastAsia="ru-RU"/>
        </w:rPr>
        <w:fldChar w:fldCharType="end"/>
      </w:r>
      <w:r w:rsidRPr="00810FB8">
        <w:rPr>
          <w:rFonts w:ascii="Times New Roman" w:eastAsia="Times New Roman" w:hAnsi="Times New Roman" w:cs="Times New Roman"/>
          <w:sz w:val="24"/>
          <w:szCs w:val="24"/>
          <w:lang w:eastAsia="ru-RU"/>
        </w:rPr>
        <w:t xml:space="preserve"> о градостроительной деятельности устанавливаются градостроительные регламенты;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7" w:name="sub_111193"/>
      <w:r w:rsidRPr="00810FB8">
        <w:rPr>
          <w:rFonts w:ascii="Times New Roman" w:eastAsia="Times New Roman" w:hAnsi="Times New Roman" w:cs="Times New Roman"/>
          <w:sz w:val="24"/>
          <w:szCs w:val="24"/>
          <w:lang w:eastAsia="ru-RU"/>
        </w:rPr>
        <w:t>3.2) границы земельного участка пересекают границы муниципальных образований и (или) границы населенных пунктов;</w:t>
      </w:r>
      <w:bookmarkEnd w:id="7"/>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8" w:name="sub_111194"/>
      <w:r w:rsidRPr="00810FB8">
        <w:rPr>
          <w:rFonts w:ascii="Times New Roman" w:eastAsia="Times New Roman" w:hAnsi="Times New Roman" w:cs="Times New Roman"/>
          <w:sz w:val="24"/>
          <w:szCs w:val="24"/>
          <w:lang w:eastAsia="ru-RU"/>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bookmarkEnd w:id="8"/>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9" w:name="sub_111195"/>
      <w:r w:rsidRPr="00810FB8">
        <w:rPr>
          <w:rFonts w:ascii="Times New Roman" w:eastAsia="Times New Roman" w:hAnsi="Times New Roman" w:cs="Times New Roman"/>
          <w:sz w:val="24"/>
          <w:szCs w:val="24"/>
          <w:lang w:eastAsia="ru-RU"/>
        </w:rPr>
        <w:t xml:space="preserve">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 </w:t>
      </w:r>
      <w:bookmarkEnd w:id="9"/>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3.5) образование земельных участков приводит к вклиниванию, </w:t>
      </w:r>
      <w:proofErr w:type="spellStart"/>
      <w:r w:rsidRPr="00810FB8">
        <w:rPr>
          <w:rFonts w:ascii="Times New Roman" w:eastAsia="Times New Roman" w:hAnsi="Times New Roman" w:cs="Times New Roman"/>
          <w:color w:val="2C2C2C"/>
          <w:sz w:val="24"/>
          <w:szCs w:val="24"/>
          <w:lang w:eastAsia="ru-RU"/>
        </w:rPr>
        <w:t>вкрапливанию</w:t>
      </w:r>
      <w:proofErr w:type="spellEnd"/>
      <w:r w:rsidRPr="00810FB8">
        <w:rPr>
          <w:rFonts w:ascii="Times New Roman" w:eastAsia="Times New Roman" w:hAnsi="Times New Roman" w:cs="Times New Roman"/>
          <w:color w:val="2C2C2C"/>
          <w:sz w:val="24"/>
          <w:szCs w:val="24"/>
          <w:lang w:eastAsia="ru-RU"/>
        </w:rPr>
        <w:t xml:space="preserve">, изломанности </w:t>
      </w:r>
      <w:r w:rsidR="00525A59" w:rsidRPr="00810FB8">
        <w:rPr>
          <w:rFonts w:ascii="Times New Roman" w:eastAsia="Times New Roman" w:hAnsi="Times New Roman" w:cs="Times New Roman"/>
          <w:color w:val="2C2C2C"/>
          <w:sz w:val="24"/>
          <w:szCs w:val="24"/>
          <w:lang w:eastAsia="ru-RU"/>
        </w:rPr>
        <w:t>границ, чересполосице</w:t>
      </w:r>
      <w:r w:rsidRPr="00810FB8">
        <w:rPr>
          <w:rFonts w:ascii="Times New Roman" w:eastAsia="Times New Roman" w:hAnsi="Times New Roman" w:cs="Times New Roman"/>
          <w:color w:val="2C2C2C"/>
          <w:sz w:val="24"/>
          <w:szCs w:val="24"/>
          <w:lang w:eastAsia="ru-RU"/>
        </w:rPr>
        <w:t>,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другими федеральными законами;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10" w:name="sub_111110164"/>
      <w:r w:rsidRPr="00810FB8">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положению об особо охраняемой природной территории;</w:t>
      </w:r>
      <w:bookmarkEnd w:id="10"/>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11" w:name="sub_391186"/>
      <w:r w:rsidRPr="00810FB8">
        <w:rPr>
          <w:rFonts w:ascii="Times New Roman" w:eastAsia="Times New Roman" w:hAnsi="Times New Roman" w:cs="Times New Roman"/>
          <w:sz w:val="24"/>
          <w:szCs w:val="24"/>
          <w:lang w:eastAsia="ru-RU"/>
        </w:rPr>
        <w:t>7) земельный участок не отнесен к определенной категории земель;</w:t>
      </w:r>
      <w:bookmarkEnd w:id="11"/>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12" w:name="sub_391187"/>
      <w:r w:rsidRPr="00810FB8">
        <w:rPr>
          <w:rFonts w:ascii="Times New Roman" w:eastAsia="Times New Roman"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2"/>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bookmarkStart w:id="13" w:name="sub_391188"/>
      <w:proofErr w:type="gramStart"/>
      <w:r w:rsidRPr="00810FB8">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 xml:space="preserve">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bookmarkEnd w:id="13"/>
      <w:r w:rsidR="007A5EBA" w:rsidRPr="00810FB8">
        <w:rPr>
          <w:rFonts w:ascii="Times New Roman" w:eastAsia="Times New Roman" w:hAnsi="Times New Roman" w:cs="Times New Roman"/>
          <w:sz w:val="24"/>
          <w:szCs w:val="24"/>
          <w:lang w:eastAsia="ru-RU"/>
        </w:rPr>
        <w:fldChar w:fldCharType="begin"/>
      </w:r>
      <w:r w:rsidRPr="00810FB8">
        <w:rPr>
          <w:rFonts w:ascii="Times New Roman" w:eastAsia="Times New Roman" w:hAnsi="Times New Roman" w:cs="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3%D1%82%D0%B2%D0%B5%D1%80%D0%B6%D0%B4%D0%B5%D0%BD%D0%B8%D0%B5%20%D1%81%D1%85%D0%B5%D0%BC%D1%8B%20%D1%80%D0%B0%D1%81%D0%BF%D0%BE%D0%BB%D0%BE%D0%B6%D0%B5%D0%BD%D0%B8%D1%8F%20%D0%B7%D0%B5%D0%BC.%D1%83%D1%87.,%20%D0%B3%D0%BE%D1%81%D1%83%D0%B4%D0%B0%D1%80%D1%81%D1%82%D0%B2%D0%B5%D0%BD%D0%BD%D0%B0%D1%8F%20%D1%81%D0%BE%D0%B1%D1%81%D1%82%D0%B2%D0%B5%D0%BD%D0%BD%D0%BE%D1%81%D1%82%D1%8C%20%D0%BD%D0%B0%20%D0%BA%D0%BE%D1%82%D0%BE%D1%80%D1%8B%D0%B5%20%D0%BD%D0%B5%20%D1%80%D0%B0%D0%B7%D0%B3%D1%80%D0%B0%D0%BD%D0%B8%D1%87%D0%B5%D0%BD%D0%B0.%20%D0%B4%D0%BB%D1%8F%20%D0%BF%D1%80%D0%B5%D0%B4%D0%BE%D1%81%D1%82%D0%B0%D0%B2%D0%BB%D0%B5%D0%BD%D0%B8%D1%8F%20%D0%BD%D0%B0%20%D1%82%D0%BE%D1%80%D0%B3%D0%B0%D1%85.docx" \l "sub_39363" </w:instrText>
      </w:r>
      <w:r w:rsidR="007A5EBA" w:rsidRPr="00810FB8">
        <w:rPr>
          <w:rFonts w:ascii="Times New Roman" w:eastAsia="Times New Roman" w:hAnsi="Times New Roman" w:cs="Times New Roman"/>
          <w:sz w:val="24"/>
          <w:szCs w:val="24"/>
          <w:lang w:eastAsia="ru-RU"/>
        </w:rPr>
        <w:fldChar w:fldCharType="separate"/>
      </w:r>
      <w:r w:rsidRPr="00810FB8">
        <w:rPr>
          <w:rFonts w:ascii="Times New Roman" w:eastAsia="Times New Roman" w:hAnsi="Times New Roman" w:cs="Times New Roman"/>
          <w:sz w:val="24"/>
          <w:szCs w:val="24"/>
          <w:lang w:eastAsia="ru-RU"/>
        </w:rPr>
        <w:t>пунктом 3статьи 39.36</w:t>
      </w:r>
      <w:r w:rsidR="007A5EBA" w:rsidRPr="00810FB8">
        <w:rPr>
          <w:rFonts w:ascii="Times New Roman" w:eastAsia="Times New Roman" w:hAnsi="Times New Roman" w:cs="Times New Roman"/>
          <w:sz w:val="24"/>
          <w:szCs w:val="24"/>
          <w:lang w:eastAsia="ru-RU"/>
        </w:rPr>
        <w:fldChar w:fldCharType="end"/>
      </w:r>
      <w:r w:rsidRPr="00810FB8">
        <w:rPr>
          <w:rFonts w:ascii="Times New Roman" w:eastAsia="Times New Roman" w:hAnsi="Times New Roman" w:cs="Times New Roman"/>
          <w:sz w:val="24"/>
          <w:szCs w:val="24"/>
          <w:lang w:eastAsia="ru-RU"/>
        </w:rPr>
        <w:t xml:space="preserve"> Земельного кодекса Российской Федерации и размещение которого не препятствует использованию</w:t>
      </w:r>
      <w:r w:rsidRPr="00810FB8">
        <w:rPr>
          <w:rFonts w:ascii="Times New Roman" w:eastAsia="Times New Roman" w:hAnsi="Times New Roman" w:cs="Times New Roman"/>
          <w:color w:val="2C2C2C"/>
          <w:sz w:val="24"/>
          <w:szCs w:val="24"/>
          <w:lang w:eastAsia="ru-RU"/>
        </w:rPr>
        <w:t xml:space="preserve"> такого земельного участка в соответствии сего разрешенным использованием;</w:t>
      </w:r>
      <w:proofErr w:type="gramEnd"/>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14" w:name="sub_391189"/>
      <w:proofErr w:type="gramStart"/>
      <w:r w:rsidRPr="00810FB8">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сооружение, объект незавершенного строительства не продаются или не передаются в аренду на этом аукционе одновременно с земельным участком;</w:t>
      </w:r>
      <w:bookmarkEnd w:id="14"/>
      <w:proofErr w:type="gramEnd"/>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15" w:name="sub_3911813"/>
      <w:r w:rsidRPr="00810FB8">
        <w:rPr>
          <w:rFonts w:ascii="Times New Roman" w:eastAsia="Times New Roman" w:hAnsi="Times New Roman" w:cs="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15"/>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16" w:name="sub_3911814"/>
      <w:r w:rsidRPr="00810FB8">
        <w:rPr>
          <w:rFonts w:ascii="Times New Roman" w:eastAsia="Times New Roman" w:hAnsi="Times New Roman" w:cs="Times New Roman"/>
          <w:sz w:val="24"/>
          <w:szCs w:val="24"/>
          <w:lang w:eastAsia="ru-RU"/>
        </w:rPr>
        <w:t>12) земельный участок в соответствии с утвержденными документами территориального планирования и (или</w:t>
      </w:r>
      <w:proofErr w:type="gramStart"/>
      <w:r w:rsidRPr="00810FB8">
        <w:rPr>
          <w:rFonts w:ascii="Times New Roman" w:eastAsia="Times New Roman" w:hAnsi="Times New Roman" w:cs="Times New Roman"/>
          <w:sz w:val="24"/>
          <w:szCs w:val="24"/>
          <w:lang w:eastAsia="ru-RU"/>
        </w:rPr>
        <w:t>)д</w:t>
      </w:r>
      <w:proofErr w:type="gramEnd"/>
      <w:r w:rsidRPr="00810FB8">
        <w:rPr>
          <w:rFonts w:ascii="Times New Roman" w:eastAsia="Times New Roman" w:hAnsi="Times New Roman" w:cs="Times New Roman"/>
          <w:sz w:val="24"/>
          <w:szCs w:val="24"/>
          <w:lang w:eastAsia="ru-RU"/>
        </w:rPr>
        <w:t>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16"/>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17" w:name="sub_3911815"/>
      <w:r w:rsidRPr="00810FB8">
        <w:rPr>
          <w:rFonts w:ascii="Times New Roman" w:eastAsia="Times New Roman" w:hAnsi="Times New Roman" w:cs="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End w:id="17"/>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18" w:name="sub_3911816"/>
      <w:r w:rsidRPr="00810FB8">
        <w:rPr>
          <w:rFonts w:ascii="Times New Roman" w:eastAsia="Times New Roman" w:hAnsi="Times New Roman" w:cs="Times New Roman"/>
          <w:sz w:val="24"/>
          <w:szCs w:val="24"/>
          <w:lang w:eastAsia="ru-RU"/>
        </w:rPr>
        <w:t>14) в отношении земельного участка принято решение о предварительном согласовании его предоставления;</w:t>
      </w:r>
      <w:bookmarkEnd w:id="18"/>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19" w:name="sub_3911817"/>
      <w:r w:rsidRPr="00810FB8">
        <w:rPr>
          <w:rFonts w:ascii="Times New Roman" w:eastAsia="Times New Roman"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19"/>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20" w:name="sub_3911818"/>
      <w:r w:rsidRPr="00810FB8">
        <w:rPr>
          <w:rFonts w:ascii="Times New Roman" w:eastAsia="Times New Roman" w:hAnsi="Times New Roman" w:cs="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20"/>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21" w:name="sub_3911819"/>
      <w:r w:rsidRPr="00810FB8">
        <w:rPr>
          <w:rFonts w:ascii="Times New Roman" w:eastAsia="Times New Roman"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w:t>
      </w:r>
      <w:r w:rsidR="00525A59" w:rsidRPr="00810FB8">
        <w:rPr>
          <w:rFonts w:ascii="Times New Roman" w:eastAsia="Times New Roman" w:hAnsi="Times New Roman" w:cs="Times New Roman"/>
          <w:sz w:val="24"/>
          <w:szCs w:val="24"/>
          <w:lang w:eastAsia="ru-RU"/>
        </w:rPr>
        <w:t xml:space="preserve"> </w:t>
      </w:r>
      <w:r w:rsidRPr="00810FB8">
        <w:rPr>
          <w:rFonts w:ascii="Times New Roman" w:eastAsia="Times New Roman" w:hAnsi="Times New Roman" w:cs="Times New Roman"/>
          <w:sz w:val="24"/>
          <w:szCs w:val="24"/>
          <w:lang w:eastAsia="ru-RU"/>
        </w:rPr>
        <w:t xml:space="preserve">изъятых для государственных или муниципальных </w:t>
      </w:r>
      <w:r w:rsidRPr="00810FB8">
        <w:rPr>
          <w:rFonts w:ascii="Times New Roman" w:eastAsia="Times New Roman" w:hAnsi="Times New Roman" w:cs="Times New Roman"/>
          <w:sz w:val="24"/>
          <w:szCs w:val="24"/>
          <w:lang w:eastAsia="ru-RU"/>
        </w:rPr>
        <w:lastRenderedPageBreak/>
        <w:t>ну</w:t>
      </w:r>
      <w:proofErr w:type="gramStart"/>
      <w:r w:rsidRPr="00810FB8">
        <w:rPr>
          <w:rFonts w:ascii="Times New Roman" w:eastAsia="Times New Roman" w:hAnsi="Times New Roman" w:cs="Times New Roman"/>
          <w:sz w:val="24"/>
          <w:szCs w:val="24"/>
          <w:lang w:eastAsia="ru-RU"/>
        </w:rPr>
        <w:t>жд в св</w:t>
      </w:r>
      <w:proofErr w:type="gramEnd"/>
      <w:r w:rsidRPr="00810FB8">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bookmarkEnd w:id="21"/>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Глава13. </w:t>
      </w:r>
      <w:r w:rsidRPr="00810FB8">
        <w:rPr>
          <w:rFonts w:ascii="Times New Roman" w:eastAsia="Times New Roman" w:hAnsi="Times New Roman" w:cs="Times New Roman"/>
          <w:caps/>
          <w:color w:val="2C2C2C"/>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525A59" w:rsidRPr="00810FB8">
        <w:rPr>
          <w:rFonts w:ascii="Times New Roman" w:eastAsia="Times New Roman" w:hAnsi="Times New Roman" w:cs="Times New Roman"/>
          <w:caps/>
          <w:color w:val="2C2C2C"/>
          <w:sz w:val="24"/>
          <w:szCs w:val="24"/>
          <w:lang w:eastAsia="ru-RU"/>
        </w:rPr>
        <w:t xml:space="preserve"> </w:t>
      </w:r>
      <w:r w:rsidRPr="00810FB8">
        <w:rPr>
          <w:rFonts w:ascii="Times New Roman" w:eastAsia="Times New Roman" w:hAnsi="Times New Roman" w:cs="Times New Roman"/>
          <w:caps/>
          <w:color w:val="2C2C2C"/>
          <w:sz w:val="24"/>
          <w:szCs w:val="24"/>
          <w:lang w:eastAsia="ru-RU"/>
        </w:rPr>
        <w:t>участвующими в предоставлении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36.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 </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Глава14. </w:t>
      </w:r>
      <w:r w:rsidRPr="00810FB8">
        <w:rPr>
          <w:rFonts w:ascii="Times New Roman" w:eastAsia="Times New Roman" w:hAnsi="Times New Roman" w:cs="Times New Roman"/>
          <w:caps/>
          <w:color w:val="2C2C2C"/>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37. Муниципальная услуга предоставляется без взимания государственной пошлины или иной платы. </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15. </w:t>
      </w:r>
      <w:r w:rsidRPr="00810FB8">
        <w:rPr>
          <w:rFonts w:ascii="Times New Roman" w:eastAsia="Times New Roman" w:hAnsi="Times New Roman" w:cs="Times New Roman"/>
          <w:caps/>
          <w:color w:val="2C2C2C"/>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38.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Глава16. </w:t>
      </w:r>
      <w:r w:rsidRPr="00810FB8">
        <w:rPr>
          <w:rFonts w:ascii="Times New Roman" w:eastAsia="Times New Roman" w:hAnsi="Times New Roman" w:cs="Times New Roman"/>
          <w:caps/>
          <w:color w:val="2C2C2C"/>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45FF" w:rsidRPr="00810FB8" w:rsidRDefault="009345FF" w:rsidP="00810FB8">
      <w:pPr>
        <w:shd w:val="clear" w:color="auto" w:fill="FFFFFF"/>
        <w:spacing w:before="100" w:beforeAutospacing="1" w:after="0" w:line="240" w:lineRule="auto"/>
        <w:ind w:firstLine="720"/>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39. Максимальный срок ожидания в очереди в случае непосредственного обращения заявителя в Уполномоченный орган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17. </w:t>
      </w:r>
      <w:r w:rsidRPr="00810FB8">
        <w:rPr>
          <w:rFonts w:ascii="Times New Roman" w:eastAsia="Times New Roman" w:hAnsi="Times New Roman" w:cs="Times New Roman"/>
          <w:caps/>
          <w:color w:val="2C2C2C"/>
          <w:sz w:val="24"/>
          <w:szCs w:val="24"/>
          <w:lang w:eastAsia="ru-RU"/>
        </w:rPr>
        <w:t>Срок и порядок регистрации запроса заявителя о предоставлении МУНИЦИПАЛЬНОЙ услуги,</w:t>
      </w:r>
      <w:r w:rsidR="00525A59" w:rsidRPr="00810FB8">
        <w:rPr>
          <w:rFonts w:ascii="Times New Roman" w:eastAsia="Times New Roman" w:hAnsi="Times New Roman" w:cs="Times New Roman"/>
          <w:caps/>
          <w:color w:val="2C2C2C"/>
          <w:sz w:val="24"/>
          <w:szCs w:val="24"/>
          <w:lang w:eastAsia="ru-RU"/>
        </w:rPr>
        <w:t xml:space="preserve"> </w:t>
      </w:r>
      <w:r w:rsidRPr="00810FB8">
        <w:rPr>
          <w:rFonts w:ascii="Times New Roman" w:eastAsia="Times New Roman" w:hAnsi="Times New Roman" w:cs="Times New Roman"/>
          <w:caps/>
          <w:color w:val="2C2C2C"/>
          <w:sz w:val="24"/>
          <w:szCs w:val="24"/>
          <w:lang w:eastAsia="ru-RU"/>
        </w:rPr>
        <w:t>в том числе в электронной форме</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40. 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При получении Уполномоченным органом документов, необходимых для предоставления муниципальной услуги,</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должностное лицо Уполномоченного органа, ответственное за прием и регистрацию документов, осуществляет их регистрацию путем </w:t>
      </w:r>
      <w:r w:rsidRPr="00810FB8">
        <w:rPr>
          <w:rFonts w:ascii="Times New Roman" w:eastAsia="Times New Roman" w:hAnsi="Times New Roman" w:cs="Times New Roman"/>
          <w:color w:val="2C2C2C"/>
          <w:sz w:val="24"/>
          <w:szCs w:val="24"/>
          <w:lang w:eastAsia="ru-RU"/>
        </w:rPr>
        <w:lastRenderedPageBreak/>
        <w:t xml:space="preserve">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 </w:t>
      </w:r>
      <w:proofErr w:type="gramStart"/>
      <w:r w:rsidRPr="00810FB8">
        <w:rPr>
          <w:rFonts w:ascii="Times New Roman" w:eastAsia="Times New Roman" w:hAnsi="Times New Roman" w:cs="Times New Roman"/>
          <w:color w:val="2C2C2C"/>
          <w:sz w:val="24"/>
          <w:szCs w:val="24"/>
          <w:lang w:eastAsia="ru-RU"/>
        </w:rPr>
        <w:t>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 – приобщается к представленным в Уполномоченный</w:t>
      </w:r>
      <w:proofErr w:type="gramEnd"/>
      <w:r w:rsidRPr="00810FB8">
        <w:rPr>
          <w:rFonts w:ascii="Times New Roman" w:eastAsia="Times New Roman" w:hAnsi="Times New Roman" w:cs="Times New Roman"/>
          <w:color w:val="2C2C2C"/>
          <w:sz w:val="24"/>
          <w:szCs w:val="24"/>
          <w:lang w:eastAsia="ru-RU"/>
        </w:rPr>
        <w:t xml:space="preserve"> орган документам.</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его регистрация происходит следующим рабочим днём.</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18. </w:t>
      </w:r>
      <w:r w:rsidRPr="00810FB8">
        <w:rPr>
          <w:rFonts w:ascii="Times New Roman" w:eastAsia="Times New Roman" w:hAnsi="Times New Roman" w:cs="Times New Roman"/>
          <w:caps/>
          <w:color w:val="2C2C2C"/>
          <w:sz w:val="24"/>
          <w:szCs w:val="24"/>
          <w:lang w:eastAsia="ru-RU"/>
        </w:rPr>
        <w:t>Требования к помещениям, в которых предоставляется МУНИЦИПАЛЬНАЯ услуга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41.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42. Информационные таблички (вывески) размещаются рядом с входом, либо на двери входа так, чтобы они были хорошо видны заявителям.</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43. Вход в здание должен быть оборудован удобной лестницей, при наличии технической возможности – с поручнями и пандусами.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44. Прием заявлений и документов, необходимых для предоставления муниципальной услуги, осуществляется в кабинетах уполномоченного органа.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47.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19. </w:t>
      </w:r>
      <w:r w:rsidRPr="00810FB8">
        <w:rPr>
          <w:rFonts w:ascii="Times New Roman" w:eastAsia="Times New Roman" w:hAnsi="Times New Roman" w:cs="Times New Roman"/>
          <w:caps/>
          <w:color w:val="2C2C2C"/>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810FB8">
        <w:rPr>
          <w:rFonts w:ascii="Times New Roman" w:eastAsia="Times New Roman" w:hAnsi="Times New Roman" w:cs="Times New Roman"/>
          <w:caps/>
          <w:color w:val="2C2C2C"/>
          <w:sz w:val="24"/>
          <w:szCs w:val="24"/>
          <w:lang w:eastAsia="ru-RU"/>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proofErr w:type="gramStart"/>
      <w:r w:rsidRPr="00810FB8">
        <w:rPr>
          <w:rFonts w:ascii="Times New Roman" w:eastAsia="Times New Roman" w:hAnsi="Times New Roman" w:cs="Times New Roman"/>
          <w:color w:val="2C2C2C"/>
          <w:sz w:val="24"/>
          <w:szCs w:val="24"/>
          <w:lang w:eastAsia="ru-RU"/>
        </w:rPr>
        <w:t>49.Основными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Уполномоченного органа, а также должностных лиц Администрации,</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Уполномоченного</w:t>
      </w:r>
      <w:proofErr w:type="gramEnd"/>
      <w:r w:rsidRPr="00810FB8">
        <w:rPr>
          <w:rFonts w:ascii="Times New Roman" w:eastAsia="Times New Roman" w:hAnsi="Times New Roman" w:cs="Times New Roman"/>
          <w:color w:val="2C2C2C"/>
          <w:sz w:val="24"/>
          <w:szCs w:val="24"/>
          <w:lang w:eastAsia="ru-RU"/>
        </w:rPr>
        <w:t xml:space="preserve"> органа.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50.Основные требования к качеству предоставления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соблюдение стандарта предоставления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отсутствие жалоб заявителей на действия (бездействия) органа предоставляющего муниципальную услугу, должностных лиц при предоставлении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оперативность вынесения решения в отношении рассматриваемых обращений;</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полнота и актуальность информации о порядке предоставления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предоставление возможности подачи заявления о предоставлении муниципальной услуги и документо</w:t>
      </w:r>
      <w:proofErr w:type="gramStart"/>
      <w:r w:rsidRPr="00810FB8">
        <w:rPr>
          <w:rFonts w:ascii="Times New Roman" w:eastAsia="Times New Roman" w:hAnsi="Times New Roman" w:cs="Times New Roman"/>
          <w:color w:val="2C2C2C"/>
          <w:sz w:val="24"/>
          <w:szCs w:val="24"/>
          <w:lang w:eastAsia="ru-RU"/>
        </w:rPr>
        <w:t>в(</w:t>
      </w:r>
      <w:proofErr w:type="gramEnd"/>
      <w:r w:rsidRPr="00810FB8">
        <w:rPr>
          <w:rFonts w:ascii="Times New Roman" w:eastAsia="Times New Roman" w:hAnsi="Times New Roman" w:cs="Times New Roman"/>
          <w:color w:val="2C2C2C"/>
          <w:sz w:val="24"/>
          <w:szCs w:val="24"/>
          <w:lang w:eastAsia="ru-RU"/>
        </w:rPr>
        <w:t>содержащихся в них сведений), необходимых для предоставления муниципальной услуги,</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в форме электронного документа;</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51. Взаимодействие заявителя с должностными лицами Уполномоченного органа при предоставлении муниципальной услуги осуществляется при личном обращении заявителя: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 при подаче запроса и документов, необходимых для оказания муниципальной услуги – 1 раз;</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2)при получении результата предоставления муниципальной услуги – </w:t>
      </w:r>
      <w:r w:rsidRPr="00810FB8">
        <w:rPr>
          <w:rFonts w:ascii="Times New Roman" w:eastAsia="Times New Roman" w:hAnsi="Times New Roman" w:cs="Times New Roman"/>
          <w:color w:val="2C2C2C"/>
          <w:sz w:val="24"/>
          <w:szCs w:val="24"/>
          <w:lang w:eastAsia="ru-RU"/>
        </w:rPr>
        <w:br/>
        <w:t>1 раз.</w:t>
      </w:r>
    </w:p>
    <w:p w:rsidR="009345FF" w:rsidRPr="00810FB8" w:rsidRDefault="009345FF" w:rsidP="00810FB8">
      <w:pPr>
        <w:shd w:val="clear" w:color="auto" w:fill="FFFFFF"/>
        <w:spacing w:before="100" w:beforeAutospacing="1" w:after="0" w:line="240" w:lineRule="auto"/>
        <w:ind w:firstLine="720"/>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должно превышать 15 минут.</w:t>
      </w:r>
    </w:p>
    <w:p w:rsidR="009345FF" w:rsidRPr="00810FB8" w:rsidRDefault="009345FF" w:rsidP="00810FB8">
      <w:pPr>
        <w:shd w:val="clear" w:color="auto" w:fill="FFFFFF"/>
        <w:spacing w:before="100" w:beforeAutospacing="1" w:after="0" w:line="240" w:lineRule="auto"/>
        <w:ind w:firstLine="720"/>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52. Возможность предоставления муниципальной услуги в МФЦ предусмотрена.</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Глава</w:t>
      </w:r>
      <w:r w:rsid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20. </w:t>
      </w:r>
      <w:r w:rsidRPr="00810FB8">
        <w:rPr>
          <w:rFonts w:ascii="Times New Roman" w:eastAsia="Times New Roman" w:hAnsi="Times New Roman" w:cs="Times New Roman"/>
          <w:caps/>
          <w:color w:val="2C2C2C"/>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53.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Администрацией.</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54.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 получения информации о порядке предоставления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3) направления запроса и документов, необходимых для предоставления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4) получение информации о ходе предоставления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55. </w:t>
      </w:r>
      <w:proofErr w:type="gramStart"/>
      <w:r w:rsidRPr="00810FB8">
        <w:rPr>
          <w:rFonts w:ascii="Times New Roman" w:eastAsia="Times New Roman" w:hAnsi="Times New Roman" w:cs="Times New Roman"/>
          <w:color w:val="2C2C2C"/>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810FB8">
          <w:rPr>
            <w:rFonts w:ascii="Times New Roman" w:eastAsia="Times New Roman" w:hAnsi="Times New Roman" w:cs="Times New Roman"/>
            <w:sz w:val="24"/>
            <w:szCs w:val="24"/>
            <w:lang w:eastAsia="ru-RU"/>
          </w:rPr>
          <w:t>закона</w:t>
        </w:r>
      </w:hyperlink>
      <w:r w:rsidRPr="00810FB8">
        <w:rPr>
          <w:rFonts w:ascii="Times New Roman" w:eastAsia="Times New Roman" w:hAnsi="Times New Roman" w:cs="Times New Roman"/>
          <w:color w:val="2C2C2C"/>
          <w:sz w:val="24"/>
          <w:szCs w:val="24"/>
          <w:lang w:eastAsia="ru-RU"/>
        </w:rPr>
        <w:t xml:space="preserve"> от 6 апреля 2011 года №63-ФЗ «Об электронной подписи» и требованиями Федерального </w:t>
      </w:r>
      <w:hyperlink r:id="rId13" w:history="1">
        <w:r w:rsidRPr="00810FB8">
          <w:rPr>
            <w:rFonts w:ascii="Times New Roman" w:eastAsia="Times New Roman" w:hAnsi="Times New Roman" w:cs="Times New Roman"/>
            <w:sz w:val="24"/>
            <w:szCs w:val="24"/>
            <w:lang w:eastAsia="ru-RU"/>
          </w:rPr>
          <w:t>закона</w:t>
        </w:r>
      </w:hyperlink>
      <w:r w:rsidRPr="00810FB8">
        <w:rPr>
          <w:rFonts w:ascii="Times New Roman" w:eastAsia="Times New Roman" w:hAnsi="Times New Roman" w:cs="Times New Roman"/>
          <w:color w:val="2C2C2C"/>
          <w:sz w:val="24"/>
          <w:szCs w:val="24"/>
          <w:lang w:eastAsia="ru-RU"/>
        </w:rPr>
        <w:t xml:space="preserve"> от 27 июля 2010 года №210-ФЗ «Об организации предоставления государственных и муниципальных услуг».</w:t>
      </w:r>
      <w:proofErr w:type="gramEnd"/>
    </w:p>
    <w:p w:rsidR="009345FF" w:rsidRPr="00810FB8" w:rsidRDefault="009345FF" w:rsidP="00810FB8">
      <w:pPr>
        <w:shd w:val="clear" w:color="auto" w:fill="FFFFFF"/>
        <w:spacing w:before="100" w:beforeAutospacing="1" w:after="0" w:line="240" w:lineRule="auto"/>
        <w:ind w:firstLine="720"/>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56.Перечень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9345FF" w:rsidRPr="00810FB8" w:rsidRDefault="009345FF" w:rsidP="00810FB8">
      <w:pPr>
        <w:shd w:val="clear" w:color="auto" w:fill="FFFFFF"/>
        <w:spacing w:before="100" w:beforeAutospacing="1" w:after="0" w:line="240" w:lineRule="auto"/>
        <w:ind w:firstLine="720"/>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57.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сети «Интернет», Портале.</w:t>
      </w:r>
    </w:p>
    <w:p w:rsidR="009345FF" w:rsidRPr="00810FB8" w:rsidRDefault="009345FF" w:rsidP="00810FB8">
      <w:pPr>
        <w:shd w:val="clear" w:color="auto" w:fill="FFFFFF"/>
        <w:spacing w:before="100" w:beforeAutospacing="1" w:after="0" w:line="240" w:lineRule="auto"/>
        <w:ind w:firstLine="720"/>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58. Подача и прием заявлений, а также мониторинг хода предоставления услуги в электронной форме осуществляется посредством Портала.</w:t>
      </w:r>
    </w:p>
    <w:p w:rsidR="009345FF" w:rsidRPr="00810FB8" w:rsidRDefault="009345FF" w:rsidP="00810FB8">
      <w:pPr>
        <w:shd w:val="clear" w:color="auto" w:fill="FFFFFF"/>
        <w:spacing w:before="100" w:beforeAutospacing="1" w:after="0" w:line="240" w:lineRule="auto"/>
        <w:ind w:firstLine="720"/>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Доступ к форме заявления в электронной форме осуществляется после регистрации заявителя на Портале или сайте Уполномоченного органа.</w:t>
      </w:r>
    </w:p>
    <w:p w:rsidR="009345FF" w:rsidRPr="00810FB8" w:rsidRDefault="009345FF" w:rsidP="00810FB8">
      <w:pPr>
        <w:spacing w:after="0" w:line="240" w:lineRule="auto"/>
        <w:ind w:left="550" w:right="470" w:firstLine="860"/>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Раздел </w:t>
      </w:r>
      <w:r w:rsidRPr="00810FB8">
        <w:rPr>
          <w:rFonts w:ascii="Times New Roman" w:eastAsia="Times New Roman" w:hAnsi="Times New Roman" w:cs="Times New Roman"/>
          <w:color w:val="2C2C2C"/>
          <w:sz w:val="24"/>
          <w:szCs w:val="24"/>
          <w:lang w:val="en-US" w:eastAsia="ru-RU"/>
        </w:rPr>
        <w:t>III</w:t>
      </w:r>
      <w:r w:rsidRPr="00810FB8">
        <w:rPr>
          <w:rFonts w:ascii="Times New Roman" w:eastAsia="Times New Roman" w:hAnsi="Times New Roman" w:cs="Times New Roman"/>
          <w:color w:val="2C2C2C"/>
          <w:sz w:val="24"/>
          <w:szCs w:val="24"/>
          <w:lang w:eastAsia="ru-RU"/>
        </w:rPr>
        <w:t xml:space="preserve">. СОСТАВ, ПОСЛЕДОВАТЕЛЬНОСТЬ И СРОКИ ВЫПОЛНЕНИЯ АДМИНИСТРАТИВНЫХ ПРОЦЕДУР, ТРЕБОВАНИЙ К </w:t>
      </w:r>
      <w:r w:rsidRPr="00810FB8">
        <w:rPr>
          <w:rFonts w:ascii="Times New Roman" w:eastAsia="Times New Roman" w:hAnsi="Times New Roman" w:cs="Times New Roman"/>
          <w:color w:val="2C2C2C"/>
          <w:sz w:val="24"/>
          <w:szCs w:val="24"/>
          <w:lang w:eastAsia="ru-RU"/>
        </w:rPr>
        <w:lastRenderedPageBreak/>
        <w:t>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21. </w:t>
      </w:r>
      <w:r w:rsidRPr="00810FB8">
        <w:rPr>
          <w:rFonts w:ascii="Times New Roman" w:eastAsia="Times New Roman" w:hAnsi="Times New Roman" w:cs="Times New Roman"/>
          <w:caps/>
          <w:color w:val="2C2C2C"/>
          <w:sz w:val="24"/>
          <w:szCs w:val="24"/>
          <w:lang w:eastAsia="ru-RU"/>
        </w:rPr>
        <w:t>Исчерпывающий перечень административных процедур (действий)</w:t>
      </w:r>
    </w:p>
    <w:p w:rsidR="009345FF" w:rsidRPr="00810FB8" w:rsidRDefault="009345FF" w:rsidP="00810FB8">
      <w:pPr>
        <w:shd w:val="clear" w:color="auto" w:fill="FFFFFF"/>
        <w:spacing w:before="100" w:beforeAutospacing="1" w:after="0" w:line="240" w:lineRule="auto"/>
        <w:ind w:firstLine="540"/>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59. Предоставление муниципальной услуги включает в себя следующие административные процедуры:</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 прием и регистрация заявления и документов, подлежащих представлению заявителем;</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 утверждение схемы расположения земельного участка;</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 направление (выдача) заявителю решения об утверждении схемы расположения земельного участка или решения об отказе в ее утверждении.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60. Блок-схема предоставления муниципальной услуги приводится в Приложении 2 к Административному регламенту.</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Глава</w:t>
      </w:r>
      <w:r w:rsid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22. </w:t>
      </w:r>
      <w:r w:rsidRPr="00810FB8">
        <w:rPr>
          <w:rFonts w:ascii="Times New Roman" w:eastAsia="Times New Roman" w:hAnsi="Times New Roman" w:cs="Times New Roman"/>
          <w:caps/>
          <w:color w:val="2C2C2C"/>
          <w:sz w:val="24"/>
          <w:szCs w:val="24"/>
          <w:lang w:eastAsia="ru-RU"/>
        </w:rPr>
        <w:t>Прием и регистрация заявления и документов, подлежащих представлению заявителем</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61. Основанием для начала административной процедуры является поступление в Уполномоченный орган заявления по форме согласно </w:t>
      </w:r>
      <w:hyperlink r:id="rId14" w:anchor="Par453" w:history="1">
        <w:r w:rsidRPr="00810FB8">
          <w:rPr>
            <w:rFonts w:ascii="Times New Roman" w:eastAsia="Times New Roman" w:hAnsi="Times New Roman" w:cs="Times New Roman"/>
            <w:color w:val="44A1C7"/>
            <w:sz w:val="24"/>
            <w:szCs w:val="24"/>
            <w:lang w:eastAsia="ru-RU"/>
          </w:rPr>
          <w:t>Приложению 1</w:t>
        </w:r>
      </w:hyperlink>
      <w:r w:rsidR="00B216B4">
        <w:t xml:space="preserve"> </w:t>
      </w:r>
      <w:r w:rsidRPr="00810FB8">
        <w:rPr>
          <w:rFonts w:ascii="Times New Roman" w:eastAsia="Times New Roman" w:hAnsi="Times New Roman" w:cs="Times New Roman"/>
          <w:color w:val="2C2C2C"/>
          <w:sz w:val="24"/>
          <w:szCs w:val="24"/>
          <w:lang w:eastAsia="ru-RU"/>
        </w:rPr>
        <w:t xml:space="preserve">к Административному регламенту и прилагаемых к нему документов, которые подаются заявителем одним из следующих способов: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 путем личного обращения гражданина, руководителя юридического лица, индивидуального предпринимателя в Уполномоченный орган;</w:t>
      </w:r>
    </w:p>
    <w:p w:rsidR="009345FF" w:rsidRPr="00810FB8" w:rsidRDefault="009345FF" w:rsidP="00810FB8">
      <w:pPr>
        <w:shd w:val="clear" w:color="auto" w:fill="FFFFFF"/>
        <w:spacing w:before="100" w:beforeAutospacing="1" w:after="0" w:line="240" w:lineRule="auto"/>
        <w:ind w:right="444"/>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 через организации почтовой связи;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 через МФЦ</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 в форме электронных документов, которые передаются с использованием сети «Интернет» через Портал.</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Администрацией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62. При поступлении в Уполномоченный орган заявления и прилагаемых к нему документов должностное лицо Уполномоченного органа, ответственное за прием и регистрацию документов: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а)</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осуществляет их регистрацию в порядке, предусмотренном пунктом 40</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Административного регламента, либо отказывает в принятии заявления при наличии оснований, указанных в пункте 29 Административного регламента в порядке,</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предусмотренном пунктами 30-32 Административного регламента;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передает их должностному лицу Уполномоченного органа, ответственному за рассмотрение документов, либо, в случае непредставления заявителем документов,</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указанных в пункте 27 Административного регламента, передает их должностному лицу Уполномоченного органа,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9345FF" w:rsidRPr="00810FB8" w:rsidRDefault="009345FF" w:rsidP="00810FB8">
      <w:pPr>
        <w:shd w:val="clear" w:color="auto" w:fill="FFFFFF"/>
        <w:spacing w:before="100" w:beforeAutospacing="1" w:after="0" w:line="240" w:lineRule="auto"/>
        <w:ind w:firstLine="720"/>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63.Результатом выполнения данной административной процедуры является регистрация заявления и прилагаемых к нему документов.</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23. </w:t>
      </w:r>
      <w:r w:rsidRPr="00810FB8">
        <w:rPr>
          <w:rFonts w:ascii="Times New Roman" w:eastAsia="Times New Roman" w:hAnsi="Times New Roman" w:cs="Times New Roman"/>
          <w:caps/>
          <w:color w:val="2C2C2C"/>
          <w:sz w:val="24"/>
          <w:szCs w:val="24"/>
          <w:lang w:eastAsia="ru-RU"/>
        </w:rPr>
        <w:t xml:space="preserve">Формирование и направление </w:t>
      </w:r>
      <w:proofErr w:type="gramStart"/>
      <w:r w:rsidRPr="00810FB8">
        <w:rPr>
          <w:rFonts w:ascii="Times New Roman" w:eastAsia="Times New Roman" w:hAnsi="Times New Roman" w:cs="Times New Roman"/>
          <w:caps/>
          <w:color w:val="2C2C2C"/>
          <w:sz w:val="24"/>
          <w:szCs w:val="24"/>
          <w:lang w:eastAsia="ru-RU"/>
        </w:rPr>
        <w:t>Межведомственных</w:t>
      </w:r>
      <w:proofErr w:type="gramEnd"/>
    </w:p>
    <w:p w:rsidR="009345FF" w:rsidRPr="00810FB8" w:rsidRDefault="009345FF" w:rsidP="00810FB8">
      <w:pPr>
        <w:shd w:val="clear" w:color="auto" w:fill="FFFFFF"/>
        <w:spacing w:before="100" w:beforeAutospacing="1" w:after="0" w:line="240" w:lineRule="auto"/>
        <w:ind w:firstLine="708"/>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aps/>
          <w:color w:val="2C2C2C"/>
          <w:sz w:val="24"/>
          <w:szCs w:val="24"/>
          <w:lang w:eastAsia="ru-RU"/>
        </w:rPr>
        <w:t xml:space="preserve">запросов В ОРГАНЫ (ОРГАНИЗАЦИИ), УЧАСТВУЮЩИЕ В ПРЕДОСТАВЛЕНИИ МУНИЦИПАЛЬНОЙ УСЛУГИ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64. Основанием для начала административной процедуры является не представление заявителем документов, предусмотренных подпунктом «а», «б» пункта 27 Административного регламента.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65. Должностным лицом Уполномоченного органа,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3 рабочих дней со дня регистрации заявления и документов, указанных в пункте 24 Административного регламента, формируются и направляются межведомственные запросы: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 Федеральную службу государственной регистрации, кадастра и картографии – в целях получения кадастрового паспорта.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66. Межведомственные запросы направляются в письменной форме на бумажном носителе или в форме электронного документа.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67. Результатом исполнения административной процедуры является получение Уполномоченным органом документов, указанных в подпункте «а», «б» пункта 27 Административного регламента.</w:t>
      </w:r>
    </w:p>
    <w:p w:rsidR="009345FF" w:rsidRPr="00810FB8" w:rsidRDefault="009345FF" w:rsidP="00810FB8">
      <w:pPr>
        <w:shd w:val="clear" w:color="auto" w:fill="FFFFFF"/>
        <w:spacing w:before="100" w:beforeAutospacing="1" w:after="0" w:line="240" w:lineRule="auto"/>
        <w:ind w:firstLine="709"/>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Глава 24. УТВЕРЖДЕНИЕ СХЕМЫ РАСПОЛОЖЕНИЯ ЗЕМЕЛЬНОГО УЧАСТКА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68. Основанием для начала административной процедуры является получение должностным лицом Уполномоченного органа документов, предусмотренных пунктом 24 Административного регламента, а также предусмотренных подпунктом пунктом 27 Административного регламента.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69. Должностное лицо Уполномоченного органа, ответственное за утверждение схемы расположения земельного участка в течение 60 календарных дней с момента предоставления заявления осуществляет:</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 проверку наличия или отсутствия оснований для отказа, предусмотренных </w:t>
      </w:r>
      <w:hyperlink r:id="rId15" w:anchor="sub_39118" w:history="1">
        <w:r w:rsidRPr="00810FB8">
          <w:rPr>
            <w:rFonts w:ascii="Times New Roman" w:eastAsia="Times New Roman" w:hAnsi="Times New Roman" w:cs="Times New Roman"/>
            <w:color w:val="000000"/>
            <w:sz w:val="24"/>
            <w:szCs w:val="24"/>
            <w:lang w:eastAsia="ru-RU"/>
          </w:rPr>
          <w:t>пунктом 36</w:t>
        </w:r>
      </w:hyperlink>
      <w:r w:rsidRPr="00810FB8">
        <w:rPr>
          <w:rFonts w:ascii="Times New Roman" w:eastAsia="Times New Roman" w:hAnsi="Times New Roman" w:cs="Times New Roman"/>
          <w:color w:val="2C2C2C"/>
          <w:sz w:val="24"/>
          <w:szCs w:val="24"/>
          <w:lang w:eastAsia="ru-RU"/>
        </w:rPr>
        <w:t xml:space="preserve"> Административного регламента;</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подготовку проекта распоряжения Уполномоченного органа об утверждении схемы расположения земельного участка и обеспечивает его согласование и подписание в установленном порядке.</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В случае наличия оснований для отказа в предоставлении муниципальной услуги, предусмотренных пунктом 36 Административного регламента, решение об отказе в утверждении схемы расположения земельного участка принимается Уполномоченным органом в течение 60 календарных дней с момента поступления заявления. </w:t>
      </w:r>
    </w:p>
    <w:p w:rsidR="009345FF" w:rsidRPr="00810FB8" w:rsidRDefault="009345FF" w:rsidP="00810FB8">
      <w:pPr>
        <w:shd w:val="clear" w:color="auto" w:fill="FFFFFF"/>
        <w:spacing w:before="100" w:beforeAutospacing="1" w:after="0" w:line="240" w:lineRule="auto"/>
        <w:ind w:firstLine="567"/>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70. Результатом исполнения административной процедуры является принятие распоряжения Уполномоченного органа об утверждении схемы расположения земельного участка либо решения Уполномоченного органа об отказе в утверждении схемы расположения земельного участка. </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Глава</w:t>
      </w:r>
      <w:r w:rsid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25. НАПРАВЛЕНИЕ (ВЫДАЧА) ЗАЯВИТЕЛЮ КОПИИ РЕШЕНИЯ УПОЛНОМОЧЕННОГО ОРГАНА ОБ УТВЕРЖДЕНИИ СХЕМЫ РАСПОЛОЖЕНИЯ ЗЕМЕЛЬНОГО УЧАСТКА</w:t>
      </w:r>
    </w:p>
    <w:p w:rsidR="009345FF" w:rsidRPr="00810FB8" w:rsidRDefault="009345FF" w:rsidP="00810FB8">
      <w:pPr>
        <w:shd w:val="clear" w:color="auto" w:fill="FFFFFF"/>
        <w:spacing w:before="100" w:beforeAutospacing="1" w:after="0" w:line="240" w:lineRule="auto"/>
        <w:ind w:firstLine="708"/>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71. Основанием для начала административной процедуры является получение должностным лицом Уполномоченного органа, документов указанных в пункте 24, 28, 70 Административного регламента.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72. Должностное лицо Уполномоченный орган,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решение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22" w:name="sub_391144"/>
      <w:r w:rsidRPr="00810FB8">
        <w:rPr>
          <w:rFonts w:ascii="Times New Roman" w:eastAsia="Times New Roman" w:hAnsi="Times New Roman" w:cs="Times New Roman"/>
          <w:sz w:val="24"/>
          <w:szCs w:val="24"/>
          <w:lang w:eastAsia="ru-RU"/>
        </w:rPr>
        <w:t>73.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утверждение схемы расположения земельного участка.</w:t>
      </w:r>
      <w:bookmarkEnd w:id="22"/>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Раздел</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IV. ФОРМЫ КОНТРОЛЯ</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ЗА ПРЕДОСТАВЛЕНИЕМ МУНИЦИПАЛЬНОЙ УСЛУГИ</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bookmarkStart w:id="23" w:name="Par368"/>
      <w:bookmarkEnd w:id="23"/>
      <w:r w:rsidRPr="00810FB8">
        <w:rPr>
          <w:rFonts w:ascii="Times New Roman" w:eastAsia="Times New Roman" w:hAnsi="Times New Roman" w:cs="Times New Roman"/>
          <w:color w:val="2C2C2C"/>
          <w:sz w:val="24"/>
          <w:szCs w:val="24"/>
          <w:lang w:eastAsia="ru-RU"/>
        </w:rPr>
        <w:t>Глава 28. ПОРЯДОК ОСУЩЕСТВЛЕНИЯ ТЕКУЩЕГО КОНТРОЛЯ</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74. Основными задачами текущего контроля являются: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обеспечение своевременного и качественного предоставления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выявление нарушений в сроках и качестве предоставления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выявление и устранение причин и условий, способствующих ненадлежащему предоставлению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принятие мер по надлежащему предоставлению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75. Текущий </w:t>
      </w:r>
      <w:proofErr w:type="gramStart"/>
      <w:r w:rsidRPr="00810FB8">
        <w:rPr>
          <w:rFonts w:ascii="Times New Roman" w:eastAsia="Times New Roman" w:hAnsi="Times New Roman" w:cs="Times New Roman"/>
          <w:color w:val="2C2C2C"/>
          <w:sz w:val="24"/>
          <w:szCs w:val="24"/>
          <w:lang w:eastAsia="ru-RU"/>
        </w:rPr>
        <w:t>контроль за</w:t>
      </w:r>
      <w:proofErr w:type="gramEnd"/>
      <w:r w:rsidRPr="00810FB8">
        <w:rPr>
          <w:rFonts w:ascii="Times New Roman" w:eastAsia="Times New Roman" w:hAnsi="Times New Roman" w:cs="Times New Roman"/>
          <w:color w:val="2C2C2C"/>
          <w:sz w:val="24"/>
          <w:szCs w:val="24"/>
          <w:lang w:eastAsia="ru-RU"/>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путем рассмотрения отчетов должностных лиц Уполномоченного органа, а также рассмотрения жалоб заинтересованных лиц.</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76. Текущий контроль осуществляется постоянно.</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77. </w:t>
      </w:r>
      <w:proofErr w:type="gramStart"/>
      <w:r w:rsidRPr="00810FB8">
        <w:rPr>
          <w:rFonts w:ascii="Times New Roman" w:eastAsia="Times New Roman" w:hAnsi="Times New Roman" w:cs="Times New Roman"/>
          <w:color w:val="2C2C2C"/>
          <w:sz w:val="24"/>
          <w:szCs w:val="24"/>
          <w:lang w:eastAsia="ru-RU"/>
        </w:rPr>
        <w:t>Контроль за</w:t>
      </w:r>
      <w:proofErr w:type="gramEnd"/>
      <w:r w:rsidRPr="00810FB8">
        <w:rPr>
          <w:rFonts w:ascii="Times New Roman" w:eastAsia="Times New Roman" w:hAnsi="Times New Roman" w:cs="Times New Roman"/>
          <w:color w:val="2C2C2C"/>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 </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bookmarkStart w:id="24" w:name="Par378"/>
      <w:bookmarkEnd w:id="24"/>
      <w:r w:rsidRPr="00810FB8">
        <w:rPr>
          <w:rFonts w:ascii="Times New Roman" w:eastAsia="Times New Roman" w:hAnsi="Times New Roman" w:cs="Times New Roman"/>
          <w:color w:val="2C2C2C"/>
          <w:sz w:val="24"/>
          <w:szCs w:val="24"/>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0FB8">
        <w:rPr>
          <w:rFonts w:ascii="Times New Roman" w:eastAsia="Times New Roman" w:hAnsi="Times New Roman" w:cs="Times New Roman"/>
          <w:color w:val="2C2C2C"/>
          <w:sz w:val="24"/>
          <w:szCs w:val="24"/>
          <w:lang w:eastAsia="ru-RU"/>
        </w:rPr>
        <w:t>КОНТРОЛЯ ЗА</w:t>
      </w:r>
      <w:proofErr w:type="gramEnd"/>
      <w:r w:rsidRPr="00810FB8">
        <w:rPr>
          <w:rFonts w:ascii="Times New Roman" w:eastAsia="Times New Roman" w:hAnsi="Times New Roman" w:cs="Times New Roman"/>
          <w:color w:val="2C2C2C"/>
          <w:sz w:val="24"/>
          <w:szCs w:val="24"/>
          <w:lang w:eastAsia="ru-RU"/>
        </w:rPr>
        <w:t xml:space="preserve"> ПОЛНОТОЙ И КАЧЕСТВОМ ПРЕДОСТАВЛЕНИЯ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78. Проверки за порядком предоставления муниципальной услуги бывают плановыми и внеплановыми.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Периодичность проведения проверок за порядком предоставления муниципальной услуги носит плановый характе</w:t>
      </w:r>
      <w:proofErr w:type="gramStart"/>
      <w:r w:rsidRPr="00810FB8">
        <w:rPr>
          <w:rFonts w:ascii="Times New Roman" w:eastAsia="Times New Roman" w:hAnsi="Times New Roman" w:cs="Times New Roman"/>
          <w:color w:val="2C2C2C"/>
          <w:sz w:val="24"/>
          <w:szCs w:val="24"/>
          <w:lang w:eastAsia="ru-RU"/>
        </w:rPr>
        <w:t>р(</w:t>
      </w:r>
      <w:proofErr w:type="gramEnd"/>
      <w:r w:rsidRPr="00810FB8">
        <w:rPr>
          <w:rFonts w:ascii="Times New Roman" w:eastAsia="Times New Roman" w:hAnsi="Times New Roman" w:cs="Times New Roman"/>
          <w:color w:val="2C2C2C"/>
          <w:sz w:val="24"/>
          <w:szCs w:val="24"/>
          <w:lang w:eastAsia="ru-RU"/>
        </w:rPr>
        <w:t>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в том числе по конкретному обращению заявителя).</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79. Для проведения проверки за порядком предоставления муниципальной услуги актом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формируется комиссия, в состав которой включаются должностные лица Администрации и Уполномоченного органа, не участвующие в предоставлении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(бездействие) должностных лиц Уполномоченного органа.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80.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 xml:space="preserve">81. Срок проведения проверки и оформления акта составляет 30календарных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82. Заявитель уведомляется о результатах проверки в течение 10календарных дней со дня принятия соответствующего решения.</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83. Срок проведения проверки за полнотой и качеством предоставления муниципальной услуги и оформления акта составляет 30календарных дней со дня указанного в акте о назначении проверки.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84. Внеплановые проверки осуществляются по решению Главы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85. Плановые проверки осуществляются на основании полугодовых или годовых планов работы Уполномоченного органа.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bookmarkStart w:id="25" w:name="Par390"/>
      <w:bookmarkEnd w:id="25"/>
      <w:r w:rsidRPr="00810FB8">
        <w:rPr>
          <w:rFonts w:ascii="Times New Roman" w:eastAsia="Times New Roman" w:hAnsi="Times New Roman" w:cs="Times New Roman"/>
          <w:color w:val="2C2C2C"/>
          <w:sz w:val="24"/>
          <w:szCs w:val="24"/>
          <w:lang w:eastAsia="ru-RU"/>
        </w:rPr>
        <w:t xml:space="preserve">Глава 28. ОТВЕТСТВЕННОСТЬ ДОЛЖНОСТНЫХ ЛИЦ АДМИНИСТРАЦИИ </w:t>
      </w:r>
      <w:r w:rsidR="003936A0">
        <w:rPr>
          <w:rFonts w:ascii="Times New Roman" w:eastAsia="Times New Roman" w:hAnsi="Times New Roman" w:cs="Times New Roman"/>
          <w:color w:val="2C2C2C"/>
          <w:sz w:val="24"/>
          <w:szCs w:val="24"/>
          <w:lang w:eastAsia="ru-RU"/>
        </w:rPr>
        <w:t xml:space="preserve">УСТЬ-БАЛЕЙСКОГО </w:t>
      </w:r>
      <w:r w:rsidRPr="00810FB8">
        <w:rPr>
          <w:rFonts w:ascii="Times New Roman" w:eastAsia="Times New Roman" w:hAnsi="Times New Roman" w:cs="Times New Roman"/>
          <w:color w:val="2C2C2C"/>
          <w:sz w:val="24"/>
          <w:szCs w:val="24"/>
          <w:lang w:eastAsia="ru-RU"/>
        </w:rPr>
        <w:t xml:space="preserve"> МУНИЦИПАЛЬНОГО ОБРАЗОВАНИЯ, УПОЛНОМОЧЕННОГО ОРГАНА ЗА РЕШЕНИЯ И ДЕЙСТВИЯ (БЕЗДЕЙСТВИЕ), ПРИНИМАЕМЫЕ (ОСУЩЕСТВЛЯЕМЫЕ) ИМИ В ХОДЕ ПРЕДОСТАВЛЕНИЯ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87. Должностные лица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w:t>
      </w:r>
      <w:proofErr w:type="gramStart"/>
      <w:r w:rsidRPr="00810FB8">
        <w:rPr>
          <w:rFonts w:ascii="Times New Roman" w:eastAsia="Times New Roman" w:hAnsi="Times New Roman" w:cs="Times New Roman"/>
          <w:color w:val="2C2C2C"/>
          <w:sz w:val="24"/>
          <w:szCs w:val="24"/>
          <w:lang w:eastAsia="ru-RU"/>
        </w:rPr>
        <w:t>образования,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Уполномоченного органа несут</w:t>
      </w:r>
      <w:proofErr w:type="gramEnd"/>
      <w:r w:rsidRPr="00810FB8">
        <w:rPr>
          <w:rFonts w:ascii="Times New Roman" w:eastAsia="Times New Roman" w:hAnsi="Times New Roman" w:cs="Times New Roman"/>
          <w:color w:val="2C2C2C"/>
          <w:sz w:val="24"/>
          <w:szCs w:val="24"/>
          <w:lang w:eastAsia="ru-RU"/>
        </w:rPr>
        <w:t xml:space="preserve"> персональную ответственность за решения и действия</w:t>
      </w:r>
      <w:r w:rsid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(бездействие), принимаемые (осуществляемые) ими в ходе предоставления муниципальной услуги.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88.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bookmarkStart w:id="26" w:name="Par397"/>
      <w:bookmarkEnd w:id="26"/>
      <w:r w:rsidRPr="00810FB8">
        <w:rPr>
          <w:rFonts w:ascii="Times New Roman" w:eastAsia="Times New Roman" w:hAnsi="Times New Roman" w:cs="Times New Roman"/>
          <w:color w:val="2C2C2C"/>
          <w:sz w:val="24"/>
          <w:szCs w:val="24"/>
          <w:lang w:eastAsia="ru-RU"/>
        </w:rPr>
        <w:t>Глава 29. ПОЛОЖЕНИЯ,</w:t>
      </w:r>
      <w:r w:rsidR="003936A0">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ХАРАКТЕРИЗУЮЩИЕ ТРЕБОВАНИЯ К ПОРЯДКУ И ФОРМАМ </w:t>
      </w:r>
      <w:proofErr w:type="gramStart"/>
      <w:r w:rsidRPr="00810FB8">
        <w:rPr>
          <w:rFonts w:ascii="Times New Roman" w:eastAsia="Times New Roman" w:hAnsi="Times New Roman" w:cs="Times New Roman"/>
          <w:color w:val="2C2C2C"/>
          <w:sz w:val="24"/>
          <w:szCs w:val="24"/>
          <w:lang w:eastAsia="ru-RU"/>
        </w:rPr>
        <w:t>КОНТРОЛЯ ЗА</w:t>
      </w:r>
      <w:proofErr w:type="gramEnd"/>
      <w:r w:rsidRPr="00810FB8">
        <w:rPr>
          <w:rFonts w:ascii="Times New Roman" w:eastAsia="Times New Roman" w:hAnsi="Times New Roman" w:cs="Times New Roman"/>
          <w:color w:val="2C2C2C"/>
          <w:sz w:val="24"/>
          <w:szCs w:val="24"/>
          <w:lang w:eastAsia="ru-RU"/>
        </w:rPr>
        <w:t xml:space="preserve"> ПРЕДОСТАВЛЕНИЕМ МУНИЦИПАЛЬНОЙ УСЛУГИ, В ТОМ ЧИСЛЕ СО СТОРОНЫ ГРАЖДАН, ИХ ОБЪЕДИНЕНИЙ И ОРГАНИЗАЦИЙ</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bookmarkStart w:id="27" w:name="Par401"/>
      <w:bookmarkEnd w:id="27"/>
      <w:r w:rsidRPr="00810FB8">
        <w:rPr>
          <w:rFonts w:ascii="Times New Roman" w:eastAsia="Times New Roman" w:hAnsi="Times New Roman" w:cs="Times New Roman"/>
          <w:color w:val="2C2C2C"/>
          <w:sz w:val="24"/>
          <w:szCs w:val="24"/>
          <w:lang w:eastAsia="ru-RU"/>
        </w:rPr>
        <w:t xml:space="preserve">89. </w:t>
      </w:r>
      <w:proofErr w:type="gramStart"/>
      <w:r w:rsidRPr="00810FB8">
        <w:rPr>
          <w:rFonts w:ascii="Times New Roman" w:eastAsia="Times New Roman" w:hAnsi="Times New Roman" w:cs="Times New Roman"/>
          <w:color w:val="2C2C2C"/>
          <w:sz w:val="24"/>
          <w:szCs w:val="24"/>
          <w:lang w:eastAsia="ru-RU"/>
        </w:rPr>
        <w:t>Контроль за</w:t>
      </w:r>
      <w:proofErr w:type="gramEnd"/>
      <w:r w:rsidRPr="00810FB8">
        <w:rPr>
          <w:rFonts w:ascii="Times New Roman" w:eastAsia="Times New Roman" w:hAnsi="Times New Roman" w:cs="Times New Roman"/>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Уполномоченного органа о фактах:</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нарушения прав и законных интересов граждан, их объединений и организаций решением, действием (бездействием)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Уполномоченного органа, их должностных лиц;</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некорректного поведения должностных лиц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Уполномоченного органа, нарушения правил служебной этики при предоставлении муниципальной услуги.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90. Информацию, указанную в пункте 89 Административного регламента, граждане, их объединения и организации могут сообщить по телефонам Администрации </w:t>
      </w:r>
      <w:r w:rsidR="00525A59" w:rsidRPr="00810FB8">
        <w:rPr>
          <w:rFonts w:ascii="Times New Roman" w:eastAsia="Times New Roman" w:hAnsi="Times New Roman" w:cs="Times New Roman"/>
          <w:color w:val="2C2C2C"/>
          <w:sz w:val="24"/>
          <w:szCs w:val="24"/>
          <w:lang w:eastAsia="ru-RU"/>
        </w:rPr>
        <w:t xml:space="preserve">Усть-Балейского </w:t>
      </w:r>
      <w:r w:rsidRPr="00810FB8">
        <w:rPr>
          <w:rFonts w:ascii="Times New Roman" w:eastAsia="Times New Roman" w:hAnsi="Times New Roman" w:cs="Times New Roman"/>
          <w:color w:val="2C2C2C"/>
          <w:sz w:val="24"/>
          <w:szCs w:val="24"/>
          <w:lang w:eastAsia="ru-RU"/>
        </w:rPr>
        <w:t xml:space="preserve">муниципального образования, Уполномоченного органа, указанным в пункте 12 Административного регламента, или на официальном сайте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в сети «Интернет».</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bookmarkStart w:id="28" w:name="Par407"/>
      <w:bookmarkEnd w:id="28"/>
      <w:r w:rsidRPr="00810FB8">
        <w:rPr>
          <w:rFonts w:ascii="Times New Roman" w:eastAsia="Times New Roman" w:hAnsi="Times New Roman" w:cs="Times New Roman"/>
          <w:color w:val="2C2C2C"/>
          <w:sz w:val="24"/>
          <w:szCs w:val="24"/>
          <w:lang w:eastAsia="ru-RU"/>
        </w:rPr>
        <w:t>Раздел V. ДОСУДЕБНЫЙ (ВНЕСУДЕБНЫЙ) ПОРЯДОК ОБЖАЛОВАНИЯ</w:t>
      </w:r>
    </w:p>
    <w:p w:rsidR="009345FF" w:rsidRPr="00810FB8" w:rsidRDefault="009345FF" w:rsidP="00810FB8">
      <w:pPr>
        <w:shd w:val="clear" w:color="auto" w:fill="FFFFFF"/>
        <w:spacing w:before="100" w:beforeAutospacing="1" w:after="0" w:line="240" w:lineRule="auto"/>
        <w:jc w:val="center"/>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РЕШЕНИЙ И ДЕЙСТВИЙ (БЕЗДЕЙСТВИЯ) АДМИНИСТРАЦИИ </w:t>
      </w:r>
      <w:r w:rsidR="003936A0">
        <w:rPr>
          <w:rFonts w:ascii="Times New Roman" w:eastAsia="Times New Roman" w:hAnsi="Times New Roman" w:cs="Times New Roman"/>
          <w:color w:val="2C2C2C"/>
          <w:sz w:val="24"/>
          <w:szCs w:val="24"/>
          <w:lang w:eastAsia="ru-RU"/>
        </w:rPr>
        <w:t xml:space="preserve">УСТЬ-БАЛЕЙСКОГО  </w:t>
      </w:r>
      <w:r w:rsidRPr="00810FB8">
        <w:rPr>
          <w:rFonts w:ascii="Times New Roman" w:eastAsia="Times New Roman" w:hAnsi="Times New Roman" w:cs="Times New Roman"/>
          <w:color w:val="2C2C2C"/>
          <w:sz w:val="24"/>
          <w:szCs w:val="24"/>
          <w:lang w:eastAsia="ru-RU"/>
        </w:rPr>
        <w:t xml:space="preserve"> МУНИЦИПАЛЬНОГО ОБРАЗОВАНИЯ</w:t>
      </w:r>
      <w:proofErr w:type="gramStart"/>
      <w:r w:rsidRPr="00810FB8">
        <w:rPr>
          <w:rFonts w:ascii="Times New Roman" w:eastAsia="Times New Roman" w:hAnsi="Times New Roman" w:cs="Times New Roman"/>
          <w:color w:val="2C2C2C"/>
          <w:sz w:val="24"/>
          <w:szCs w:val="24"/>
          <w:lang w:eastAsia="ru-RU"/>
        </w:rPr>
        <w:t>,У</w:t>
      </w:r>
      <w:proofErr w:type="gramEnd"/>
      <w:r w:rsidRPr="00810FB8">
        <w:rPr>
          <w:rFonts w:ascii="Times New Roman" w:eastAsia="Times New Roman" w:hAnsi="Times New Roman" w:cs="Times New Roman"/>
          <w:color w:val="2C2C2C"/>
          <w:sz w:val="24"/>
          <w:szCs w:val="24"/>
          <w:lang w:eastAsia="ru-RU"/>
        </w:rPr>
        <w:t>ПОЛНОМОЧЕННОГО ОРГАНА, И ИХ ДОЛЖНОСТНЫХ ЛИЦ</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bookmarkStart w:id="29" w:name="Par411"/>
      <w:bookmarkEnd w:id="29"/>
      <w:r w:rsidRPr="00810FB8">
        <w:rPr>
          <w:rFonts w:ascii="Times New Roman" w:eastAsia="Times New Roman" w:hAnsi="Times New Roman" w:cs="Times New Roman"/>
          <w:color w:val="2C2C2C"/>
          <w:sz w:val="24"/>
          <w:szCs w:val="24"/>
          <w:lang w:eastAsia="ru-RU"/>
        </w:rPr>
        <w:t>91. Информация для заинтересованного лица о его праве подать жалобу на решение и (или) действи</w:t>
      </w:r>
      <w:proofErr w:type="gramStart"/>
      <w:r w:rsidRPr="00810FB8">
        <w:rPr>
          <w:rFonts w:ascii="Times New Roman" w:eastAsia="Times New Roman" w:hAnsi="Times New Roman" w:cs="Times New Roman"/>
          <w:color w:val="2C2C2C"/>
          <w:sz w:val="24"/>
          <w:szCs w:val="24"/>
          <w:lang w:eastAsia="ru-RU"/>
        </w:rPr>
        <w:t>е(</w:t>
      </w:r>
      <w:proofErr w:type="gramEnd"/>
      <w:r w:rsidRPr="00810FB8">
        <w:rPr>
          <w:rFonts w:ascii="Times New Roman" w:eastAsia="Times New Roman" w:hAnsi="Times New Roman" w:cs="Times New Roman"/>
          <w:color w:val="2C2C2C"/>
          <w:sz w:val="24"/>
          <w:szCs w:val="24"/>
          <w:lang w:eastAsia="ru-RU"/>
        </w:rPr>
        <w:t xml:space="preserve">бездействие)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Уполномоченного органа, их должностных лиц при предоставлении муниципальной услуги (далее – жалоба), предоставляется в порядке, предусмотренном пунктами 8, 9 Административного регламента.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92. В досудебном (внесудебном) порядке обжалуются решения и действия</w:t>
      </w:r>
      <w:r w:rsid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(бездействие) Администрации </w:t>
      </w:r>
      <w:r w:rsid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Уполномоченного органа, их должностных лиц, в том числе в следующих случаях: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w:t>
      </w:r>
      <w:proofErr w:type="gramStart"/>
      <w:r w:rsidRPr="00810FB8">
        <w:rPr>
          <w:rFonts w:ascii="Times New Roman" w:eastAsia="Times New Roman" w:hAnsi="Times New Roman" w:cs="Times New Roman"/>
          <w:color w:val="2C2C2C"/>
          <w:sz w:val="24"/>
          <w:szCs w:val="24"/>
          <w:lang w:eastAsia="ru-RU"/>
        </w:rPr>
        <w:t>)н</w:t>
      </w:r>
      <w:proofErr w:type="gramEnd"/>
      <w:r w:rsidRPr="00810FB8">
        <w:rPr>
          <w:rFonts w:ascii="Times New Roman" w:eastAsia="Times New Roman" w:hAnsi="Times New Roman" w:cs="Times New Roman"/>
          <w:color w:val="2C2C2C"/>
          <w:sz w:val="24"/>
          <w:szCs w:val="24"/>
          <w:lang w:eastAsia="ru-RU"/>
        </w:rPr>
        <w:t xml:space="preserve">арушение срока регистрации запроса о предоставлении муниципальной услуги;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w:t>
      </w:r>
      <w:proofErr w:type="gramStart"/>
      <w:r w:rsidRPr="00810FB8">
        <w:rPr>
          <w:rFonts w:ascii="Times New Roman" w:eastAsia="Times New Roman" w:hAnsi="Times New Roman" w:cs="Times New Roman"/>
          <w:color w:val="2C2C2C"/>
          <w:sz w:val="24"/>
          <w:szCs w:val="24"/>
          <w:lang w:eastAsia="ru-RU"/>
        </w:rPr>
        <w:t>)н</w:t>
      </w:r>
      <w:proofErr w:type="gramEnd"/>
      <w:r w:rsidRPr="00810FB8">
        <w:rPr>
          <w:rFonts w:ascii="Times New Roman" w:eastAsia="Times New Roman" w:hAnsi="Times New Roman" w:cs="Times New Roman"/>
          <w:color w:val="2C2C2C"/>
          <w:sz w:val="24"/>
          <w:szCs w:val="24"/>
          <w:lang w:eastAsia="ru-RU"/>
        </w:rPr>
        <w:t xml:space="preserve">арушение срока предоставления муниципальной услуги;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w:t>
      </w:r>
      <w:proofErr w:type="gramStart"/>
      <w:r w:rsidRPr="00810FB8">
        <w:rPr>
          <w:rFonts w:ascii="Times New Roman" w:eastAsia="Times New Roman" w:hAnsi="Times New Roman" w:cs="Times New Roman"/>
          <w:color w:val="2C2C2C"/>
          <w:sz w:val="24"/>
          <w:szCs w:val="24"/>
          <w:lang w:eastAsia="ru-RU"/>
        </w:rPr>
        <w:t>)т</w:t>
      </w:r>
      <w:proofErr w:type="gramEnd"/>
      <w:r w:rsidRPr="00810FB8">
        <w:rPr>
          <w:rFonts w:ascii="Times New Roman" w:eastAsia="Times New Roman" w:hAnsi="Times New Roman" w:cs="Times New Roman"/>
          <w:color w:val="2C2C2C"/>
          <w:sz w:val="24"/>
          <w:szCs w:val="24"/>
          <w:lang w:eastAsia="ru-RU"/>
        </w:rPr>
        <w:t>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нормативными правовыми актами Иркутской области, Административным регламентом;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w:t>
      </w:r>
      <w:proofErr w:type="gramStart"/>
      <w:r w:rsidRPr="00810FB8">
        <w:rPr>
          <w:rFonts w:ascii="Times New Roman" w:eastAsia="Times New Roman" w:hAnsi="Times New Roman" w:cs="Times New Roman"/>
          <w:color w:val="2C2C2C"/>
          <w:sz w:val="24"/>
          <w:szCs w:val="24"/>
          <w:lang w:eastAsia="ru-RU"/>
        </w:rPr>
        <w:t>)о</w:t>
      </w:r>
      <w:proofErr w:type="gramEnd"/>
      <w:r w:rsidRPr="00810FB8">
        <w:rPr>
          <w:rFonts w:ascii="Times New Roman" w:eastAsia="Times New Roman" w:hAnsi="Times New Roman" w:cs="Times New Roman"/>
          <w:color w:val="2C2C2C"/>
          <w:sz w:val="24"/>
          <w:szCs w:val="24"/>
          <w:lang w:eastAsia="ru-RU"/>
        </w:rPr>
        <w:t>тказ в приеме документов для предоставления муниципальной услуги,</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proofErr w:type="spellStart"/>
      <w:r w:rsidRPr="00810FB8">
        <w:rPr>
          <w:rFonts w:ascii="Times New Roman" w:eastAsia="Times New Roman" w:hAnsi="Times New Roman" w:cs="Times New Roman"/>
          <w:color w:val="2C2C2C"/>
          <w:sz w:val="24"/>
          <w:szCs w:val="24"/>
          <w:lang w:eastAsia="ru-RU"/>
        </w:rPr>
        <w:t>д</w:t>
      </w:r>
      <w:proofErr w:type="spellEnd"/>
      <w:proofErr w:type="gramStart"/>
      <w:r w:rsidRPr="00810FB8">
        <w:rPr>
          <w:rFonts w:ascii="Times New Roman" w:eastAsia="Times New Roman" w:hAnsi="Times New Roman" w:cs="Times New Roman"/>
          <w:color w:val="2C2C2C"/>
          <w:sz w:val="24"/>
          <w:szCs w:val="24"/>
          <w:lang w:eastAsia="ru-RU"/>
        </w:rPr>
        <w:t>)о</w:t>
      </w:r>
      <w:proofErr w:type="gramEnd"/>
      <w:r w:rsidRPr="00810FB8">
        <w:rPr>
          <w:rFonts w:ascii="Times New Roman" w:eastAsia="Times New Roman" w:hAnsi="Times New Roman" w:cs="Times New Roman"/>
          <w:color w:val="2C2C2C"/>
          <w:sz w:val="24"/>
          <w:szCs w:val="24"/>
          <w:lang w:eastAsia="ru-RU"/>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е</w:t>
      </w:r>
      <w:proofErr w:type="gramStart"/>
      <w:r w:rsidRPr="00810FB8">
        <w:rPr>
          <w:rFonts w:ascii="Times New Roman" w:eastAsia="Times New Roman" w:hAnsi="Times New Roman" w:cs="Times New Roman"/>
          <w:color w:val="2C2C2C"/>
          <w:sz w:val="24"/>
          <w:szCs w:val="24"/>
          <w:lang w:eastAsia="ru-RU"/>
        </w:rPr>
        <w:t>)з</w:t>
      </w:r>
      <w:proofErr w:type="gramEnd"/>
      <w:r w:rsidRPr="00810FB8">
        <w:rPr>
          <w:rFonts w:ascii="Times New Roman" w:eastAsia="Times New Roman" w:hAnsi="Times New Roman" w:cs="Times New Roman"/>
          <w:color w:val="2C2C2C"/>
          <w:sz w:val="24"/>
          <w:szCs w:val="24"/>
          <w:lang w:eastAsia="ru-RU"/>
        </w:rPr>
        <w:t xml:space="preserve">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 </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ж</w:t>
      </w:r>
      <w:proofErr w:type="gramStart"/>
      <w:r w:rsidRPr="00810FB8">
        <w:rPr>
          <w:rFonts w:ascii="Times New Roman" w:eastAsia="Times New Roman" w:hAnsi="Times New Roman" w:cs="Times New Roman"/>
          <w:color w:val="2C2C2C"/>
          <w:sz w:val="24"/>
          <w:szCs w:val="24"/>
          <w:lang w:eastAsia="ru-RU"/>
        </w:rPr>
        <w:t>)о</w:t>
      </w:r>
      <w:proofErr w:type="gramEnd"/>
      <w:r w:rsidRPr="00810FB8">
        <w:rPr>
          <w:rFonts w:ascii="Times New Roman" w:eastAsia="Times New Roman" w:hAnsi="Times New Roman" w:cs="Times New Roman"/>
          <w:color w:val="2C2C2C"/>
          <w:sz w:val="24"/>
          <w:szCs w:val="24"/>
          <w:lang w:eastAsia="ru-RU"/>
        </w:rPr>
        <w:t xml:space="preserve">тказ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Уполномоченного органа,</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93.Действия (бездействие) и решения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Уполномоченного органа, их должностных лиц в досудебном (внесудебном) порядке обжалуются соответственно вышестоящему должностному лицу Администрации </w:t>
      </w:r>
      <w:r w:rsidR="00525A59" w:rsidRPr="00810FB8">
        <w:rPr>
          <w:rFonts w:ascii="Times New Roman" w:eastAsia="Times New Roman" w:hAnsi="Times New Roman" w:cs="Times New Roman"/>
          <w:color w:val="2C2C2C"/>
          <w:sz w:val="24"/>
          <w:szCs w:val="24"/>
          <w:lang w:eastAsia="ru-RU"/>
        </w:rPr>
        <w:t xml:space="preserve">Усть-Балейского </w:t>
      </w:r>
      <w:r w:rsidRPr="00810FB8">
        <w:rPr>
          <w:rFonts w:ascii="Times New Roman" w:eastAsia="Times New Roman" w:hAnsi="Times New Roman" w:cs="Times New Roman"/>
          <w:color w:val="2C2C2C"/>
          <w:sz w:val="24"/>
          <w:szCs w:val="24"/>
          <w:lang w:eastAsia="ru-RU"/>
        </w:rPr>
        <w:t>муниципального образования, Уполномоченного органа.</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94. Жалоба может быть подана в письменной форме на бумажном носителе, в электронной форме одним из следующих способов:</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 личное обращение;</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 через организации почтовой связи;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 с использованием сети «Интернет», Портала;</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 через МФЦ.</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95.Основанием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94Административного регламента. </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Жалоба, поступившая в Администрацию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регистрируется в течение одного рабочего дня со дня ее поступления и в течение одного рабочего дня со дня ее регистрации направляется в Уполномоченный орган.</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Уполномоченный орган, в течение трех рабочих дней со дня ее получения направляет заявителю уведомление о дате и месте ее рассмотрения.</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96. Жалоба должна содержать:</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а</w:t>
      </w:r>
      <w:proofErr w:type="gramStart"/>
      <w:r w:rsidRPr="00810FB8">
        <w:rPr>
          <w:rFonts w:ascii="Times New Roman" w:eastAsia="Times New Roman" w:hAnsi="Times New Roman" w:cs="Times New Roman"/>
          <w:color w:val="2C2C2C"/>
          <w:sz w:val="24"/>
          <w:szCs w:val="24"/>
          <w:lang w:eastAsia="ru-RU"/>
        </w:rPr>
        <w:t>)н</w:t>
      </w:r>
      <w:proofErr w:type="gramEnd"/>
      <w:r w:rsidRPr="00810FB8">
        <w:rPr>
          <w:rFonts w:ascii="Times New Roman" w:eastAsia="Times New Roman" w:hAnsi="Times New Roman" w:cs="Times New Roman"/>
          <w:color w:val="2C2C2C"/>
          <w:sz w:val="24"/>
          <w:szCs w:val="24"/>
          <w:lang w:eastAsia="ru-RU"/>
        </w:rPr>
        <w:t>аименование органа, предоставляющего муниципальную услугу либо фамилию, имя,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отчество (при наличии) должностного лица органа, предоставляющего муниципальную услугу, решения и действия (бездействие) которых обжалуются;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w:t>
      </w:r>
      <w:proofErr w:type="gramStart"/>
      <w:r w:rsidRPr="00810FB8">
        <w:rPr>
          <w:rFonts w:ascii="Times New Roman" w:eastAsia="Times New Roman" w:hAnsi="Times New Roman" w:cs="Times New Roman"/>
          <w:color w:val="2C2C2C"/>
          <w:sz w:val="24"/>
          <w:szCs w:val="24"/>
          <w:lang w:eastAsia="ru-RU"/>
        </w:rPr>
        <w:t>)ф</w:t>
      </w:r>
      <w:proofErr w:type="gramEnd"/>
      <w:r w:rsidRPr="00810FB8">
        <w:rPr>
          <w:rFonts w:ascii="Times New Roman" w:eastAsia="Times New Roman" w:hAnsi="Times New Roman" w:cs="Times New Roman"/>
          <w:color w:val="2C2C2C"/>
          <w:sz w:val="24"/>
          <w:szCs w:val="24"/>
          <w:lang w:eastAsia="ru-RU"/>
        </w:rPr>
        <w:t>амилию, имя, отчество (при наличии), сведения о месте жительства обратившегося заинтересованного лица (для физического лица), а также номер (номера)контактного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w:t>
      </w:r>
      <w:proofErr w:type="gramStart"/>
      <w:r w:rsidRPr="00810FB8">
        <w:rPr>
          <w:rFonts w:ascii="Times New Roman" w:eastAsia="Times New Roman" w:hAnsi="Times New Roman" w:cs="Times New Roman"/>
          <w:color w:val="2C2C2C"/>
          <w:sz w:val="24"/>
          <w:szCs w:val="24"/>
          <w:lang w:eastAsia="ru-RU"/>
        </w:rPr>
        <w:t>)с</w:t>
      </w:r>
      <w:proofErr w:type="gramEnd"/>
      <w:r w:rsidRPr="00810FB8">
        <w:rPr>
          <w:rFonts w:ascii="Times New Roman" w:eastAsia="Times New Roman" w:hAnsi="Times New Roman" w:cs="Times New Roman"/>
          <w:color w:val="2C2C2C"/>
          <w:sz w:val="24"/>
          <w:szCs w:val="24"/>
          <w:lang w:eastAsia="ru-RU"/>
        </w:rPr>
        <w:t xml:space="preserve">ведения об обжалуемых решениях и действиях (бездействии)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Уполномоченного органа;</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w:t>
      </w:r>
      <w:proofErr w:type="gramStart"/>
      <w:r w:rsidRPr="00810FB8">
        <w:rPr>
          <w:rFonts w:ascii="Times New Roman" w:eastAsia="Times New Roman" w:hAnsi="Times New Roman" w:cs="Times New Roman"/>
          <w:color w:val="2C2C2C"/>
          <w:sz w:val="24"/>
          <w:szCs w:val="24"/>
          <w:lang w:eastAsia="ru-RU"/>
        </w:rPr>
        <w:t>)д</w:t>
      </w:r>
      <w:proofErr w:type="gramEnd"/>
      <w:r w:rsidRPr="00810FB8">
        <w:rPr>
          <w:rFonts w:ascii="Times New Roman" w:eastAsia="Times New Roman" w:hAnsi="Times New Roman" w:cs="Times New Roman"/>
          <w:color w:val="2C2C2C"/>
          <w:sz w:val="24"/>
          <w:szCs w:val="24"/>
          <w:lang w:eastAsia="ru-RU"/>
        </w:rPr>
        <w:t xml:space="preserve">оводы, на основании которых заинтересованное лицо не согласно с решением и действием (бездействием)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lastRenderedPageBreak/>
        <w:t xml:space="preserve">97. </w:t>
      </w:r>
      <w:proofErr w:type="gramStart"/>
      <w:r w:rsidRPr="00810FB8">
        <w:rPr>
          <w:rFonts w:ascii="Times New Roman" w:eastAsia="Times New Roman" w:hAnsi="Times New Roman" w:cs="Times New Roman"/>
          <w:color w:val="2C2C2C"/>
          <w:sz w:val="24"/>
          <w:szCs w:val="24"/>
          <w:lang w:eastAsia="ru-RU"/>
        </w:rPr>
        <w:t>Жалоба,</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поступившая в Администрации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Уполномоченного органа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810FB8">
        <w:rPr>
          <w:rFonts w:ascii="Times New Roman" w:eastAsia="Times New Roman" w:hAnsi="Times New Roman" w:cs="Times New Roman"/>
          <w:color w:val="2C2C2C"/>
          <w:sz w:val="24"/>
          <w:szCs w:val="24"/>
          <w:lang w:eastAsia="ru-RU"/>
        </w:rPr>
        <w:t xml:space="preserve"> ее регистрации.</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98. Порядок рассмотрения отдельных жалоб:</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 если в жалобе не указаны фамилия заявителя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 xml:space="preserve">- физического </w:t>
      </w:r>
      <w:proofErr w:type="gramStart"/>
      <w:r w:rsidRPr="00810FB8">
        <w:rPr>
          <w:rFonts w:ascii="Times New Roman" w:eastAsia="Times New Roman" w:hAnsi="Times New Roman" w:cs="Times New Roman"/>
          <w:color w:val="2C2C2C"/>
          <w:sz w:val="24"/>
          <w:szCs w:val="24"/>
          <w:lang w:eastAsia="ru-RU"/>
        </w:rPr>
        <w:t>лица</w:t>
      </w:r>
      <w:proofErr w:type="gramEnd"/>
      <w:r w:rsidRPr="00810FB8">
        <w:rPr>
          <w:rFonts w:ascii="Times New Roman" w:eastAsia="Times New Roman" w:hAnsi="Times New Roman" w:cs="Times New Roman"/>
          <w:color w:val="2C2C2C"/>
          <w:sz w:val="24"/>
          <w:szCs w:val="24"/>
          <w:lang w:eastAsia="ru-RU"/>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proofErr w:type="gramStart"/>
      <w:r w:rsidRPr="00810FB8">
        <w:rPr>
          <w:rFonts w:ascii="Times New Roman" w:eastAsia="Times New Roman" w:hAnsi="Times New Roman" w:cs="Times New Roman"/>
          <w:color w:val="2C2C2C"/>
          <w:sz w:val="24"/>
          <w:szCs w:val="24"/>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Глава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местного самоуправления.</w:t>
      </w:r>
      <w:proofErr w:type="gramEnd"/>
      <w:r w:rsidRPr="00810FB8">
        <w:rPr>
          <w:rFonts w:ascii="Times New Roman" w:eastAsia="Times New Roman" w:hAnsi="Times New Roman" w:cs="Times New Roman"/>
          <w:color w:val="2C2C2C"/>
          <w:sz w:val="24"/>
          <w:szCs w:val="24"/>
          <w:lang w:eastAsia="ru-RU"/>
        </w:rPr>
        <w:t xml:space="preserve"> О данном решении лицо, направившее жалобу, уведомляется в течение семи дней.</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99. По результатам рассмотрения жалобы Администрация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Уполномоченный орган принимает одно из следующих решений:</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proofErr w:type="gramStart"/>
      <w:r w:rsidRPr="00810FB8">
        <w:rPr>
          <w:rFonts w:ascii="Times New Roman" w:eastAsia="Times New Roman" w:hAnsi="Times New Roman" w:cs="Times New Roman"/>
          <w:color w:val="2C2C2C"/>
          <w:sz w:val="24"/>
          <w:szCs w:val="24"/>
          <w:lang w:eastAsia="ru-RU"/>
        </w:rPr>
        <w:t>а) удовлетворяет жалобу, в том числе в форме отмены принятого решения,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 отказывает в удовлетворении жалобы.</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100. Не позднее дня,</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следующего за днем принятия решения, предусмотренного пунктом 99</w:t>
      </w:r>
      <w:r w:rsid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101. В случае установления в ходе или по результатам </w:t>
      </w:r>
      <w:proofErr w:type="gramStart"/>
      <w:r w:rsidRPr="00810FB8">
        <w:rPr>
          <w:rFonts w:ascii="Times New Roman" w:eastAsia="Times New Roman" w:hAnsi="Times New Roman" w:cs="Times New Roman"/>
          <w:color w:val="2C2C2C"/>
          <w:sz w:val="24"/>
          <w:szCs w:val="24"/>
          <w:lang w:eastAsia="ru-RU"/>
        </w:rPr>
        <w:t>рассмотрения жалобы признаков состава административного правонарушения</w:t>
      </w:r>
      <w:proofErr w:type="gramEnd"/>
      <w:r w:rsidRPr="00810FB8">
        <w:rPr>
          <w:rFonts w:ascii="Times New Roman" w:eastAsia="Times New Roman" w:hAnsi="Times New Roman" w:cs="Times New Roman"/>
          <w:color w:val="2C2C2C"/>
          <w:sz w:val="24"/>
          <w:szCs w:val="24"/>
          <w:lang w:eastAsia="ru-RU"/>
        </w:rPr>
        <w:t xml:space="preserve"> или преступления должностное </w:t>
      </w:r>
      <w:r w:rsidRPr="00810FB8">
        <w:rPr>
          <w:rFonts w:ascii="Times New Roman" w:eastAsia="Times New Roman" w:hAnsi="Times New Roman" w:cs="Times New Roman"/>
          <w:color w:val="2C2C2C"/>
          <w:sz w:val="24"/>
          <w:szCs w:val="24"/>
          <w:lang w:eastAsia="ru-RU"/>
        </w:rPr>
        <w:lastRenderedPageBreak/>
        <w:t>лицо, наделенное полномочиями по рассмотрению жалоб,</w:t>
      </w:r>
      <w:r w:rsidR="00525A59" w:rsidRPr="00810FB8">
        <w:rPr>
          <w:rFonts w:ascii="Times New Roman" w:eastAsia="Times New Roman" w:hAnsi="Times New Roman" w:cs="Times New Roman"/>
          <w:color w:val="2C2C2C"/>
          <w:sz w:val="24"/>
          <w:szCs w:val="24"/>
          <w:lang w:eastAsia="ru-RU"/>
        </w:rPr>
        <w:t xml:space="preserve"> </w:t>
      </w:r>
      <w:r w:rsidRPr="00810FB8">
        <w:rPr>
          <w:rFonts w:ascii="Times New Roman" w:eastAsia="Times New Roman" w:hAnsi="Times New Roman" w:cs="Times New Roman"/>
          <w:color w:val="2C2C2C"/>
          <w:sz w:val="24"/>
          <w:szCs w:val="24"/>
          <w:lang w:eastAsia="ru-RU"/>
        </w:rPr>
        <w:t>незамедлительно направляет имеющиеся материалы в уполномоченные органы.</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102. В случае несогласия с вынесенным по жалобе решением заинтересованное лицо вправе обжаловать решение в судебном порядке.</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103.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9345FF" w:rsidRPr="00810FB8" w:rsidRDefault="009345FF" w:rsidP="00810FB8">
      <w:pPr>
        <w:shd w:val="clear" w:color="auto" w:fill="FFFFFF"/>
        <w:spacing w:before="100" w:beforeAutospacing="1" w:after="0" w:line="240" w:lineRule="auto"/>
        <w:ind w:firstLine="709"/>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104. Способами информирования заинтересованных лиц о порядке подачи и рассмотрения жалобы являются:</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а) личное обращение заинтересованных лиц в Администрацию </w:t>
      </w:r>
      <w:r w:rsidR="00525A59" w:rsidRPr="00810FB8">
        <w:rPr>
          <w:rFonts w:ascii="Times New Roman" w:eastAsia="Times New Roman" w:hAnsi="Times New Roman" w:cs="Times New Roman"/>
          <w:color w:val="2C2C2C"/>
          <w:sz w:val="24"/>
          <w:szCs w:val="24"/>
          <w:lang w:eastAsia="ru-RU"/>
        </w:rPr>
        <w:t>Усть-Балейского</w:t>
      </w:r>
      <w:r w:rsidRPr="00810FB8">
        <w:rPr>
          <w:rFonts w:ascii="Times New Roman" w:eastAsia="Times New Roman" w:hAnsi="Times New Roman" w:cs="Times New Roman"/>
          <w:color w:val="2C2C2C"/>
          <w:sz w:val="24"/>
          <w:szCs w:val="24"/>
          <w:lang w:eastAsia="ru-RU"/>
        </w:rPr>
        <w:t xml:space="preserve"> муниципального образования, Уполномоченный орган;</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б) через организации почтовой связи;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в) с помощью средств электронной связи (направление письма на адрес электронной почты Администрации);</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г) через Портал;</w:t>
      </w:r>
    </w:p>
    <w:p w:rsidR="009345FF" w:rsidRPr="00810FB8"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proofErr w:type="spellStart"/>
      <w:r w:rsidRPr="00810FB8">
        <w:rPr>
          <w:rFonts w:ascii="Times New Roman" w:eastAsia="Times New Roman" w:hAnsi="Times New Roman" w:cs="Times New Roman"/>
          <w:color w:val="2C2C2C"/>
          <w:sz w:val="24"/>
          <w:szCs w:val="24"/>
          <w:lang w:eastAsia="ru-RU"/>
        </w:rPr>
        <w:t>д</w:t>
      </w:r>
      <w:proofErr w:type="spellEnd"/>
      <w:r w:rsidRPr="00810FB8">
        <w:rPr>
          <w:rFonts w:ascii="Times New Roman" w:eastAsia="Times New Roman" w:hAnsi="Times New Roman" w:cs="Times New Roman"/>
          <w:color w:val="2C2C2C"/>
          <w:sz w:val="24"/>
          <w:szCs w:val="24"/>
          <w:lang w:eastAsia="ru-RU"/>
        </w:rPr>
        <w:t>) с помощью телефонной и факсимильной связи;</w:t>
      </w:r>
    </w:p>
    <w:p w:rsidR="009345FF" w:rsidRDefault="009345FF"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е) через МФЦ.</w:t>
      </w:r>
    </w:p>
    <w:p w:rsidR="00810FB8" w:rsidRPr="00810FB8" w:rsidRDefault="00810FB8" w:rsidP="00810FB8">
      <w:pPr>
        <w:shd w:val="clear" w:color="auto" w:fill="FFFFFF"/>
        <w:spacing w:before="100" w:beforeAutospacing="1" w:after="0" w:line="240" w:lineRule="auto"/>
        <w:jc w:val="both"/>
        <w:rPr>
          <w:rFonts w:ascii="Times New Roman" w:eastAsia="Times New Roman" w:hAnsi="Times New Roman" w:cs="Times New Roman"/>
          <w:color w:val="2C2C2C"/>
          <w:sz w:val="24"/>
          <w:szCs w:val="24"/>
          <w:lang w:eastAsia="ru-RU"/>
        </w:rPr>
      </w:pPr>
    </w:p>
    <w:p w:rsidR="00810FB8" w:rsidRDefault="009345FF"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bookmarkStart w:id="30" w:name="sub_96"/>
      <w:bookmarkEnd w:id="30"/>
      <w:r w:rsidRPr="00810FB8">
        <w:rPr>
          <w:rFonts w:ascii="Times New Roman" w:eastAsia="Times New Roman" w:hAnsi="Times New Roman" w:cs="Times New Roman"/>
          <w:iCs/>
          <w:color w:val="2C2C2C"/>
          <w:sz w:val="24"/>
          <w:szCs w:val="24"/>
          <w:lang w:eastAsia="ru-RU"/>
        </w:rPr>
        <w:t>Глава администрации</w:t>
      </w:r>
      <w:r w:rsidRPr="00810FB8">
        <w:rPr>
          <w:rFonts w:ascii="Times New Roman" w:eastAsia="Times New Roman" w:hAnsi="Times New Roman" w:cs="Times New Roman"/>
          <w:i/>
          <w:iCs/>
          <w:color w:val="2C2C2C"/>
          <w:sz w:val="24"/>
          <w:szCs w:val="24"/>
          <w:lang w:eastAsia="ru-RU"/>
        </w:rPr>
        <w:t xml:space="preserve"> </w:t>
      </w:r>
      <w:r w:rsidR="00525A59" w:rsidRPr="00810FB8">
        <w:rPr>
          <w:rFonts w:ascii="Times New Roman" w:eastAsia="Times New Roman" w:hAnsi="Times New Roman" w:cs="Times New Roman"/>
          <w:color w:val="2C2C2C"/>
          <w:sz w:val="24"/>
          <w:szCs w:val="24"/>
          <w:lang w:eastAsia="ru-RU"/>
        </w:rPr>
        <w:t xml:space="preserve">Усть-Балейского </w:t>
      </w:r>
    </w:p>
    <w:p w:rsidR="00525A59" w:rsidRDefault="009345FF"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r w:rsidRPr="00810FB8">
        <w:rPr>
          <w:rFonts w:ascii="Times New Roman" w:eastAsia="Times New Roman" w:hAnsi="Times New Roman" w:cs="Times New Roman"/>
          <w:color w:val="2C2C2C"/>
          <w:sz w:val="24"/>
          <w:szCs w:val="24"/>
          <w:lang w:eastAsia="ru-RU"/>
        </w:rPr>
        <w:t xml:space="preserve">муниципального образования </w:t>
      </w:r>
      <w:r w:rsidR="00525A59" w:rsidRPr="00810FB8">
        <w:rPr>
          <w:rFonts w:ascii="Times New Roman" w:eastAsia="Times New Roman" w:hAnsi="Times New Roman" w:cs="Times New Roman"/>
          <w:color w:val="2C2C2C"/>
          <w:sz w:val="24"/>
          <w:szCs w:val="24"/>
          <w:lang w:eastAsia="ru-RU"/>
        </w:rPr>
        <w:t xml:space="preserve">                 </w:t>
      </w:r>
      <w:r w:rsidR="00810FB8">
        <w:rPr>
          <w:rFonts w:ascii="Times New Roman" w:eastAsia="Times New Roman" w:hAnsi="Times New Roman" w:cs="Times New Roman"/>
          <w:color w:val="2C2C2C"/>
          <w:sz w:val="24"/>
          <w:szCs w:val="24"/>
          <w:lang w:eastAsia="ru-RU"/>
        </w:rPr>
        <w:t xml:space="preserve">                          В.В. </w:t>
      </w:r>
      <w:proofErr w:type="spellStart"/>
      <w:r w:rsidR="00810FB8">
        <w:rPr>
          <w:rFonts w:ascii="Times New Roman" w:eastAsia="Times New Roman" w:hAnsi="Times New Roman" w:cs="Times New Roman"/>
          <w:color w:val="2C2C2C"/>
          <w:sz w:val="24"/>
          <w:szCs w:val="24"/>
          <w:lang w:eastAsia="ru-RU"/>
        </w:rPr>
        <w:t>Т</w:t>
      </w:r>
      <w:r w:rsidR="00525A59" w:rsidRPr="00810FB8">
        <w:rPr>
          <w:rFonts w:ascii="Times New Roman" w:eastAsia="Times New Roman" w:hAnsi="Times New Roman" w:cs="Times New Roman"/>
          <w:color w:val="2C2C2C"/>
          <w:sz w:val="24"/>
          <w:szCs w:val="24"/>
          <w:lang w:eastAsia="ru-RU"/>
        </w:rPr>
        <w:t>ирских</w:t>
      </w:r>
      <w:proofErr w:type="spellEnd"/>
    </w:p>
    <w:p w:rsidR="00B216B4" w:rsidRDefault="00B216B4"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p>
    <w:p w:rsidR="00B216B4" w:rsidRDefault="00B216B4"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p>
    <w:p w:rsidR="00B216B4" w:rsidRDefault="00B216B4"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p>
    <w:p w:rsidR="00B216B4" w:rsidRDefault="00B216B4"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p>
    <w:p w:rsidR="00B216B4" w:rsidRDefault="00B216B4"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p>
    <w:p w:rsidR="00B216B4" w:rsidRDefault="00B216B4"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p>
    <w:p w:rsidR="00B216B4" w:rsidRDefault="00B216B4"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p>
    <w:p w:rsidR="00B216B4" w:rsidRDefault="00B216B4"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p>
    <w:p w:rsidR="00B216B4" w:rsidRDefault="00B216B4"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p>
    <w:p w:rsidR="00B216B4" w:rsidRPr="00810FB8" w:rsidRDefault="00B216B4" w:rsidP="00810FB8">
      <w:pPr>
        <w:shd w:val="clear" w:color="auto" w:fill="FFFFFF"/>
        <w:spacing w:before="100" w:beforeAutospacing="1" w:after="0" w:line="240" w:lineRule="auto"/>
        <w:rPr>
          <w:rFonts w:ascii="Times New Roman" w:eastAsia="Times New Roman" w:hAnsi="Times New Roman" w:cs="Times New Roman"/>
          <w:color w:val="2C2C2C"/>
          <w:sz w:val="24"/>
          <w:szCs w:val="24"/>
          <w:lang w:eastAsia="ru-RU"/>
        </w:rPr>
      </w:pPr>
    </w:p>
    <w:p w:rsidR="009345FF" w:rsidRPr="00810FB8" w:rsidRDefault="009345FF" w:rsidP="00810FB8">
      <w:pPr>
        <w:shd w:val="clear" w:color="auto" w:fill="FFFFFF"/>
        <w:spacing w:before="100" w:beforeAutospacing="1" w:after="0" w:line="240" w:lineRule="auto"/>
        <w:ind w:left="4950"/>
        <w:rPr>
          <w:rFonts w:ascii="Times New Roman" w:eastAsia="Times New Roman" w:hAnsi="Times New Roman" w:cs="Times New Roman"/>
          <w:color w:val="2C2C2C"/>
          <w:sz w:val="18"/>
          <w:szCs w:val="18"/>
          <w:lang w:eastAsia="ru-RU"/>
        </w:rPr>
      </w:pPr>
      <w:r w:rsidRPr="00810FB8">
        <w:rPr>
          <w:rFonts w:ascii="Times New Roman" w:eastAsia="Times New Roman" w:hAnsi="Times New Roman" w:cs="Times New Roman"/>
          <w:color w:val="2C2C2C"/>
          <w:sz w:val="18"/>
          <w:szCs w:val="18"/>
          <w:lang w:eastAsia="ru-RU"/>
        </w:rPr>
        <w:lastRenderedPageBreak/>
        <w:t>Приложение 1к административному регламенту</w:t>
      </w:r>
    </w:p>
    <w:p w:rsidR="009345FF" w:rsidRPr="00810FB8" w:rsidRDefault="009345FF" w:rsidP="00810FB8">
      <w:pPr>
        <w:shd w:val="clear" w:color="auto" w:fill="FFFFFF"/>
        <w:spacing w:before="100" w:beforeAutospacing="1" w:after="0" w:line="240" w:lineRule="auto"/>
        <w:ind w:left="4950"/>
        <w:jc w:val="both"/>
        <w:rPr>
          <w:rFonts w:ascii="Times New Roman" w:eastAsia="Times New Roman" w:hAnsi="Times New Roman" w:cs="Times New Roman"/>
          <w:color w:val="2C2C2C"/>
          <w:sz w:val="18"/>
          <w:szCs w:val="18"/>
          <w:lang w:eastAsia="ru-RU"/>
        </w:rPr>
      </w:pPr>
      <w:r w:rsidRPr="00810FB8">
        <w:rPr>
          <w:rFonts w:ascii="Times New Roman" w:eastAsia="Times New Roman" w:hAnsi="Times New Roman" w:cs="Times New Roman"/>
          <w:color w:val="2C2C2C"/>
          <w:sz w:val="18"/>
          <w:szCs w:val="18"/>
          <w:lang w:eastAsia="ru-RU"/>
        </w:rPr>
        <w:t xml:space="preserve">предоставления муниципальной услуги «Утверждение схемы расположения земельного участка, находящегося на территории </w:t>
      </w:r>
      <w:r w:rsidR="00525A59" w:rsidRPr="00810FB8">
        <w:rPr>
          <w:rFonts w:ascii="Times New Roman" w:eastAsia="Times New Roman" w:hAnsi="Times New Roman" w:cs="Times New Roman"/>
          <w:color w:val="2C2C2C"/>
          <w:sz w:val="18"/>
          <w:szCs w:val="18"/>
          <w:lang w:eastAsia="ru-RU"/>
        </w:rPr>
        <w:t>Усть-Балейского</w:t>
      </w:r>
      <w:r w:rsidRPr="00810FB8">
        <w:rPr>
          <w:rFonts w:ascii="Times New Roman" w:eastAsia="Times New Roman" w:hAnsi="Times New Roman" w:cs="Times New Roman"/>
          <w:color w:val="2C2C2C"/>
          <w:sz w:val="18"/>
          <w:szCs w:val="18"/>
          <w:lang w:eastAsia="ru-RU"/>
        </w:rPr>
        <w:t xml:space="preserve"> муниципального образования, государственная собственность на который не разграничена, для предоставления на торгах</w:t>
      </w:r>
    </w:p>
    <w:tbl>
      <w:tblPr>
        <w:tblW w:w="5000" w:type="pct"/>
        <w:tblCellSpacing w:w="0" w:type="dxa"/>
        <w:tblCellMar>
          <w:left w:w="0" w:type="dxa"/>
          <w:right w:w="0" w:type="dxa"/>
        </w:tblCellMar>
        <w:tblLook w:val="04A0"/>
      </w:tblPr>
      <w:tblGrid>
        <w:gridCol w:w="9355"/>
      </w:tblGrid>
      <w:tr w:rsidR="009345FF" w:rsidRPr="00810FB8" w:rsidTr="009345FF">
        <w:trPr>
          <w:tblCellSpacing w:w="0" w:type="dxa"/>
        </w:trPr>
        <w:tc>
          <w:tcPr>
            <w:tcW w:w="0" w:type="auto"/>
            <w:vAlign w:val="center"/>
            <w:hideMark/>
          </w:tcPr>
          <w:p w:rsidR="00810FB8" w:rsidRPr="00810FB8" w:rsidRDefault="00810FB8" w:rsidP="00810FB8">
            <w:pPr>
              <w:spacing w:after="0" w:line="240" w:lineRule="auto"/>
              <w:ind w:left="4820"/>
              <w:jc w:val="right"/>
              <w:rPr>
                <w:rFonts w:ascii="Times New Roman" w:hAnsi="Times New Roman" w:cs="Times New Roman"/>
                <w:color w:val="000000"/>
                <w:sz w:val="24"/>
                <w:szCs w:val="24"/>
              </w:rPr>
            </w:pPr>
            <w:r w:rsidRPr="00810FB8">
              <w:rPr>
                <w:rFonts w:ascii="Times New Roman" w:hAnsi="Times New Roman" w:cs="Times New Roman"/>
                <w:color w:val="000000"/>
                <w:sz w:val="24"/>
                <w:szCs w:val="24"/>
              </w:rPr>
              <w:t>В администрацию Усть-Балейского муниципального образования</w:t>
            </w:r>
          </w:p>
          <w:p w:rsidR="00810FB8" w:rsidRPr="00810FB8" w:rsidRDefault="00810FB8" w:rsidP="00810FB8">
            <w:pPr>
              <w:spacing w:after="0" w:line="240" w:lineRule="auto"/>
              <w:ind w:left="4820"/>
              <w:jc w:val="right"/>
              <w:rPr>
                <w:rFonts w:ascii="Times New Roman" w:hAnsi="Times New Roman" w:cs="Times New Roman"/>
                <w:color w:val="000000"/>
                <w:sz w:val="24"/>
                <w:szCs w:val="24"/>
              </w:rPr>
            </w:pPr>
          </w:p>
          <w:p w:rsidR="00810FB8" w:rsidRPr="00810FB8" w:rsidRDefault="00810FB8" w:rsidP="00810FB8">
            <w:pPr>
              <w:spacing w:after="0" w:line="240" w:lineRule="auto"/>
              <w:ind w:left="4820"/>
              <w:jc w:val="right"/>
              <w:rPr>
                <w:rFonts w:ascii="Times New Roman" w:hAnsi="Times New Roman" w:cs="Times New Roman"/>
                <w:color w:val="000000"/>
                <w:sz w:val="24"/>
                <w:szCs w:val="24"/>
              </w:rPr>
            </w:pPr>
            <w:r w:rsidRPr="00810FB8">
              <w:rPr>
                <w:rFonts w:ascii="Times New Roman" w:hAnsi="Times New Roman" w:cs="Times New Roman"/>
                <w:color w:val="000000"/>
                <w:sz w:val="24"/>
                <w:szCs w:val="24"/>
              </w:rPr>
              <w:t>от_____________________________________________________________________________________________________________</w:t>
            </w:r>
          </w:p>
          <w:p w:rsidR="00810FB8" w:rsidRPr="00810FB8" w:rsidRDefault="00810FB8" w:rsidP="00810FB8">
            <w:pPr>
              <w:spacing w:after="0" w:line="240" w:lineRule="auto"/>
              <w:jc w:val="right"/>
              <w:rPr>
                <w:rFonts w:ascii="Times New Roman" w:hAnsi="Times New Roman" w:cs="Times New Roman"/>
                <w:color w:val="000000"/>
                <w:sz w:val="24"/>
                <w:szCs w:val="24"/>
              </w:rPr>
            </w:pPr>
            <w:r w:rsidRPr="00810FB8">
              <w:rPr>
                <w:rFonts w:ascii="Times New Roman" w:hAnsi="Times New Roman" w:cs="Times New Roman"/>
                <w:color w:val="000000"/>
                <w:sz w:val="24"/>
                <w:szCs w:val="24"/>
              </w:rPr>
              <w:t xml:space="preserve">документ, удостоверяющий личность заявителя </w:t>
            </w:r>
          </w:p>
          <w:p w:rsidR="00810FB8" w:rsidRPr="00810FB8" w:rsidRDefault="00810FB8" w:rsidP="00810FB8">
            <w:pPr>
              <w:spacing w:after="0" w:line="240" w:lineRule="auto"/>
              <w:jc w:val="right"/>
              <w:rPr>
                <w:rFonts w:ascii="Times New Roman" w:hAnsi="Times New Roman" w:cs="Times New Roman"/>
                <w:color w:val="000000"/>
                <w:sz w:val="24"/>
                <w:szCs w:val="24"/>
              </w:rPr>
            </w:pPr>
            <w:r w:rsidRPr="00810FB8">
              <w:rPr>
                <w:rFonts w:ascii="Times New Roman" w:hAnsi="Times New Roman" w:cs="Times New Roman"/>
                <w:color w:val="000000"/>
                <w:sz w:val="24"/>
                <w:szCs w:val="24"/>
              </w:rPr>
              <w:t xml:space="preserve">          Паспорт   </w:t>
            </w:r>
            <w:proofErr w:type="spellStart"/>
            <w:r w:rsidRPr="00810FB8">
              <w:rPr>
                <w:rFonts w:ascii="Times New Roman" w:hAnsi="Times New Roman" w:cs="Times New Roman"/>
                <w:color w:val="000000"/>
                <w:sz w:val="24"/>
                <w:szCs w:val="24"/>
              </w:rPr>
              <w:t>серия____№</w:t>
            </w:r>
            <w:proofErr w:type="spellEnd"/>
            <w:r w:rsidRPr="00810FB8">
              <w:rPr>
                <w:rFonts w:ascii="Times New Roman" w:hAnsi="Times New Roman" w:cs="Times New Roman"/>
                <w:color w:val="000000"/>
                <w:sz w:val="24"/>
                <w:szCs w:val="24"/>
              </w:rPr>
              <w:t>__________</w:t>
            </w:r>
          </w:p>
          <w:p w:rsidR="00810FB8" w:rsidRPr="00810FB8" w:rsidRDefault="00810FB8" w:rsidP="00810FB8">
            <w:pPr>
              <w:spacing w:after="0" w:line="240" w:lineRule="auto"/>
              <w:jc w:val="right"/>
              <w:rPr>
                <w:rFonts w:ascii="Times New Roman" w:hAnsi="Times New Roman" w:cs="Times New Roman"/>
                <w:color w:val="000000"/>
                <w:sz w:val="24"/>
                <w:szCs w:val="24"/>
              </w:rPr>
            </w:pPr>
            <w:r w:rsidRPr="00810FB8">
              <w:rPr>
                <w:rFonts w:ascii="Times New Roman" w:hAnsi="Times New Roman" w:cs="Times New Roman"/>
                <w:color w:val="000000"/>
                <w:sz w:val="24"/>
                <w:szCs w:val="24"/>
              </w:rPr>
              <w:t xml:space="preserve">Кем </w:t>
            </w:r>
            <w:proofErr w:type="gramStart"/>
            <w:r w:rsidRPr="00810FB8">
              <w:rPr>
                <w:rFonts w:ascii="Times New Roman" w:hAnsi="Times New Roman" w:cs="Times New Roman"/>
                <w:color w:val="000000"/>
                <w:sz w:val="24"/>
                <w:szCs w:val="24"/>
              </w:rPr>
              <w:t>выдан</w:t>
            </w:r>
            <w:proofErr w:type="gramEnd"/>
            <w:r w:rsidRPr="00810FB8">
              <w:rPr>
                <w:rFonts w:ascii="Times New Roman" w:hAnsi="Times New Roman" w:cs="Times New Roman"/>
                <w:color w:val="000000"/>
                <w:sz w:val="24"/>
                <w:szCs w:val="24"/>
              </w:rPr>
              <w:t>, дата выдачи____________________</w:t>
            </w:r>
          </w:p>
          <w:p w:rsidR="00810FB8" w:rsidRPr="00810FB8" w:rsidRDefault="00810FB8" w:rsidP="00810FB8">
            <w:pPr>
              <w:spacing w:after="0" w:line="240" w:lineRule="auto"/>
              <w:jc w:val="right"/>
              <w:rPr>
                <w:rFonts w:ascii="Times New Roman" w:hAnsi="Times New Roman" w:cs="Times New Roman"/>
                <w:color w:val="000000"/>
                <w:sz w:val="24"/>
                <w:szCs w:val="24"/>
              </w:rPr>
            </w:pPr>
            <w:r w:rsidRPr="00810FB8">
              <w:rPr>
                <w:rFonts w:ascii="Times New Roman" w:hAnsi="Times New Roman" w:cs="Times New Roman"/>
                <w:color w:val="000000"/>
                <w:sz w:val="24"/>
                <w:szCs w:val="24"/>
              </w:rPr>
              <w:t>_______________________________________</w:t>
            </w:r>
          </w:p>
          <w:p w:rsidR="00810FB8" w:rsidRPr="00810FB8" w:rsidRDefault="00810FB8" w:rsidP="00810FB8">
            <w:pPr>
              <w:spacing w:after="0" w:line="240" w:lineRule="auto"/>
              <w:jc w:val="right"/>
              <w:rPr>
                <w:rFonts w:ascii="Times New Roman" w:hAnsi="Times New Roman" w:cs="Times New Roman"/>
                <w:color w:val="000000"/>
                <w:sz w:val="24"/>
                <w:szCs w:val="24"/>
              </w:rPr>
            </w:pPr>
            <w:r w:rsidRPr="00810FB8">
              <w:rPr>
                <w:rFonts w:ascii="Times New Roman" w:hAnsi="Times New Roman" w:cs="Times New Roman"/>
                <w:color w:val="000000"/>
                <w:sz w:val="24"/>
                <w:szCs w:val="24"/>
              </w:rPr>
              <w:t>_______________________________________</w:t>
            </w:r>
          </w:p>
          <w:p w:rsidR="00810FB8" w:rsidRPr="00810FB8" w:rsidRDefault="00810FB8" w:rsidP="00810FB8">
            <w:pPr>
              <w:spacing w:after="0" w:line="240" w:lineRule="auto"/>
              <w:rPr>
                <w:rFonts w:ascii="Times New Roman" w:hAnsi="Times New Roman" w:cs="Times New Roman"/>
                <w:color w:val="000000"/>
                <w:sz w:val="24"/>
                <w:szCs w:val="24"/>
              </w:rPr>
            </w:pPr>
            <w:r w:rsidRPr="00810FB8">
              <w:rPr>
                <w:rFonts w:ascii="Times New Roman" w:hAnsi="Times New Roman" w:cs="Times New Roman"/>
                <w:color w:val="000000"/>
                <w:sz w:val="24"/>
                <w:szCs w:val="24"/>
              </w:rPr>
              <w:t xml:space="preserve">                                                                            </w:t>
            </w:r>
            <w:proofErr w:type="gramStart"/>
            <w:r w:rsidRPr="00810FB8">
              <w:rPr>
                <w:rFonts w:ascii="Times New Roman" w:hAnsi="Times New Roman" w:cs="Times New Roman"/>
                <w:color w:val="000000"/>
                <w:sz w:val="24"/>
                <w:szCs w:val="24"/>
              </w:rPr>
              <w:t>проживающего</w:t>
            </w:r>
            <w:proofErr w:type="gramEnd"/>
            <w:r w:rsidRPr="00810FB8">
              <w:rPr>
                <w:rFonts w:ascii="Times New Roman" w:hAnsi="Times New Roman" w:cs="Times New Roman"/>
                <w:color w:val="000000"/>
                <w:sz w:val="24"/>
                <w:szCs w:val="24"/>
              </w:rPr>
              <w:t xml:space="preserve"> (-ей) по адресу:</w:t>
            </w:r>
          </w:p>
          <w:p w:rsidR="00810FB8" w:rsidRPr="00810FB8" w:rsidRDefault="00810FB8" w:rsidP="00810FB8">
            <w:pPr>
              <w:spacing w:after="0" w:line="240" w:lineRule="auto"/>
              <w:ind w:left="4820"/>
              <w:jc w:val="right"/>
              <w:rPr>
                <w:rFonts w:ascii="Times New Roman" w:hAnsi="Times New Roman" w:cs="Times New Roman"/>
                <w:color w:val="000000"/>
                <w:sz w:val="24"/>
                <w:szCs w:val="24"/>
              </w:rPr>
            </w:pPr>
            <w:r w:rsidRPr="00810FB8">
              <w:rPr>
                <w:rFonts w:ascii="Times New Roman" w:hAnsi="Times New Roman" w:cs="Times New Roman"/>
                <w:color w:val="000000"/>
                <w:sz w:val="24"/>
                <w:szCs w:val="24"/>
              </w:rPr>
              <w:t>_________________________________________________________________________</w:t>
            </w:r>
          </w:p>
          <w:p w:rsidR="00810FB8" w:rsidRPr="00810FB8" w:rsidRDefault="00810FB8" w:rsidP="00810FB8">
            <w:pPr>
              <w:spacing w:after="0" w:line="240" w:lineRule="auto"/>
              <w:rPr>
                <w:rFonts w:ascii="Times New Roman" w:hAnsi="Times New Roman" w:cs="Times New Roman"/>
                <w:color w:val="000000"/>
                <w:sz w:val="24"/>
                <w:szCs w:val="24"/>
              </w:rPr>
            </w:pPr>
            <w:r w:rsidRPr="00810FB8">
              <w:rPr>
                <w:rFonts w:ascii="Times New Roman" w:hAnsi="Times New Roman" w:cs="Times New Roman"/>
                <w:color w:val="000000"/>
                <w:sz w:val="24"/>
                <w:szCs w:val="24"/>
              </w:rPr>
              <w:t xml:space="preserve">                                                                             адрес электронной почты_________________</w:t>
            </w:r>
          </w:p>
          <w:p w:rsidR="00810FB8" w:rsidRPr="00810FB8" w:rsidRDefault="00810FB8" w:rsidP="00810FB8">
            <w:pPr>
              <w:spacing w:after="0" w:line="240" w:lineRule="auto"/>
              <w:rPr>
                <w:rFonts w:ascii="Times New Roman" w:hAnsi="Times New Roman" w:cs="Times New Roman"/>
                <w:color w:val="000000"/>
                <w:sz w:val="24"/>
                <w:szCs w:val="24"/>
              </w:rPr>
            </w:pPr>
            <w:r w:rsidRPr="00810FB8">
              <w:rPr>
                <w:rFonts w:ascii="Times New Roman" w:hAnsi="Times New Roman" w:cs="Times New Roman"/>
                <w:color w:val="000000"/>
                <w:sz w:val="24"/>
                <w:szCs w:val="24"/>
              </w:rPr>
              <w:t xml:space="preserve">                                                                                </w:t>
            </w:r>
          </w:p>
          <w:p w:rsidR="00810FB8" w:rsidRPr="00810FB8" w:rsidRDefault="00810FB8" w:rsidP="00810FB8">
            <w:pPr>
              <w:spacing w:after="0" w:line="240" w:lineRule="auto"/>
              <w:rPr>
                <w:rFonts w:ascii="Times New Roman" w:hAnsi="Times New Roman" w:cs="Times New Roman"/>
                <w:color w:val="000000"/>
                <w:sz w:val="24"/>
                <w:szCs w:val="24"/>
              </w:rPr>
            </w:pPr>
            <w:r w:rsidRPr="00810FB8">
              <w:rPr>
                <w:rFonts w:ascii="Times New Roman" w:hAnsi="Times New Roman" w:cs="Times New Roman"/>
                <w:color w:val="000000"/>
                <w:sz w:val="24"/>
                <w:szCs w:val="24"/>
              </w:rPr>
              <w:t xml:space="preserve">                                                                             телефон_____________________________</w:t>
            </w:r>
          </w:p>
          <w:p w:rsidR="00810FB8" w:rsidRPr="00810FB8" w:rsidRDefault="00810FB8" w:rsidP="00810FB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10FB8" w:rsidRPr="00810FB8" w:rsidRDefault="00810FB8" w:rsidP="00810FB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10FB8" w:rsidRPr="00810FB8" w:rsidRDefault="00810FB8" w:rsidP="00810FB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10FB8">
              <w:rPr>
                <w:rFonts w:ascii="Times New Roman" w:hAnsi="Times New Roman" w:cs="Times New Roman"/>
                <w:sz w:val="24"/>
                <w:szCs w:val="24"/>
              </w:rPr>
              <w:t>ЗАЯВЛЕНИЕ</w:t>
            </w:r>
          </w:p>
          <w:p w:rsidR="00810FB8" w:rsidRPr="00810FB8" w:rsidRDefault="00810FB8" w:rsidP="00810FB8">
            <w:pPr>
              <w:widowControl w:val="0"/>
              <w:autoSpaceDE w:val="0"/>
              <w:autoSpaceDN w:val="0"/>
              <w:adjustRightInd w:val="0"/>
              <w:spacing w:after="0" w:line="240" w:lineRule="auto"/>
              <w:rPr>
                <w:rFonts w:ascii="Times New Roman" w:hAnsi="Times New Roman" w:cs="Times New Roman"/>
                <w:sz w:val="24"/>
                <w:szCs w:val="24"/>
              </w:rPr>
            </w:pPr>
          </w:p>
          <w:p w:rsidR="00810FB8" w:rsidRPr="00810FB8" w:rsidRDefault="00810FB8" w:rsidP="00810FB8">
            <w:pPr>
              <w:widowControl w:val="0"/>
              <w:autoSpaceDE w:val="0"/>
              <w:autoSpaceDN w:val="0"/>
              <w:adjustRightInd w:val="0"/>
              <w:spacing w:after="0" w:line="240" w:lineRule="auto"/>
              <w:rPr>
                <w:rFonts w:ascii="Times New Roman" w:hAnsi="Times New Roman" w:cs="Times New Roman"/>
                <w:sz w:val="24"/>
                <w:szCs w:val="24"/>
              </w:rPr>
            </w:pPr>
            <w:r w:rsidRPr="00810FB8">
              <w:rPr>
                <w:rFonts w:ascii="Times New Roman" w:hAnsi="Times New Roman" w:cs="Times New Roman"/>
                <w:sz w:val="24"/>
                <w:szCs w:val="24"/>
              </w:rPr>
              <w:t xml:space="preserve">Прошу предоставить земельный участок: </w:t>
            </w:r>
          </w:p>
          <w:p w:rsidR="00810FB8" w:rsidRPr="00810FB8" w:rsidRDefault="00810FB8" w:rsidP="00810FB8">
            <w:pPr>
              <w:widowControl w:val="0"/>
              <w:autoSpaceDE w:val="0"/>
              <w:autoSpaceDN w:val="0"/>
              <w:adjustRightInd w:val="0"/>
              <w:spacing w:after="0" w:line="240" w:lineRule="auto"/>
              <w:rPr>
                <w:rFonts w:ascii="Times New Roman" w:hAnsi="Times New Roman" w:cs="Times New Roman"/>
                <w:sz w:val="24"/>
                <w:szCs w:val="24"/>
              </w:rPr>
            </w:pPr>
            <w:r w:rsidRPr="00810FB8">
              <w:rPr>
                <w:rFonts w:ascii="Times New Roman" w:hAnsi="Times New Roman" w:cs="Times New Roman"/>
                <w:sz w:val="24"/>
                <w:szCs w:val="24"/>
              </w:rPr>
              <w:t>Адрес (местоположение):___________________________________________</w:t>
            </w:r>
          </w:p>
          <w:p w:rsidR="00810FB8" w:rsidRPr="00810FB8" w:rsidRDefault="00810FB8" w:rsidP="00810FB8">
            <w:pPr>
              <w:widowControl w:val="0"/>
              <w:autoSpaceDE w:val="0"/>
              <w:autoSpaceDN w:val="0"/>
              <w:adjustRightInd w:val="0"/>
              <w:spacing w:after="0" w:line="240" w:lineRule="auto"/>
              <w:rPr>
                <w:rFonts w:ascii="Times New Roman" w:hAnsi="Times New Roman" w:cs="Times New Roman"/>
                <w:sz w:val="24"/>
                <w:szCs w:val="24"/>
              </w:rPr>
            </w:pPr>
            <w:r w:rsidRPr="00810FB8">
              <w:rPr>
                <w:rFonts w:ascii="Times New Roman" w:hAnsi="Times New Roman" w:cs="Times New Roman"/>
                <w:sz w:val="24"/>
                <w:szCs w:val="24"/>
              </w:rPr>
              <w:t>__________________________________________________________________</w:t>
            </w:r>
          </w:p>
          <w:p w:rsidR="00810FB8" w:rsidRPr="00810FB8" w:rsidRDefault="00810FB8" w:rsidP="00810FB8">
            <w:pPr>
              <w:widowControl w:val="0"/>
              <w:autoSpaceDE w:val="0"/>
              <w:autoSpaceDN w:val="0"/>
              <w:adjustRightInd w:val="0"/>
              <w:spacing w:after="0" w:line="240" w:lineRule="auto"/>
              <w:rPr>
                <w:rFonts w:ascii="Times New Roman" w:hAnsi="Times New Roman" w:cs="Times New Roman"/>
                <w:sz w:val="24"/>
                <w:szCs w:val="24"/>
              </w:rPr>
            </w:pPr>
            <w:r w:rsidRPr="00810FB8">
              <w:rPr>
                <w:rFonts w:ascii="Times New Roman" w:hAnsi="Times New Roman" w:cs="Times New Roman"/>
                <w:sz w:val="24"/>
                <w:szCs w:val="24"/>
              </w:rPr>
              <w:t>площадью ________, кадастровый номер 38:36:_______________:</w:t>
            </w:r>
          </w:p>
          <w:p w:rsidR="00810FB8" w:rsidRPr="00810FB8" w:rsidRDefault="00810FB8" w:rsidP="00810FB8">
            <w:pPr>
              <w:widowControl w:val="0"/>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 xml:space="preserve">основание предоставления земельного участка </w:t>
            </w:r>
            <w:r>
              <w:rPr>
                <w:rFonts w:ascii="Times New Roman" w:hAnsi="Times New Roman" w:cs="Times New Roman"/>
                <w:sz w:val="24"/>
                <w:szCs w:val="24"/>
              </w:rPr>
              <w:t xml:space="preserve">с </w:t>
            </w:r>
            <w:r w:rsidR="00B216B4">
              <w:rPr>
                <w:rFonts w:ascii="Times New Roman" w:hAnsi="Times New Roman" w:cs="Times New Roman"/>
                <w:sz w:val="24"/>
                <w:szCs w:val="24"/>
              </w:rPr>
              <w:t>проведением</w:t>
            </w:r>
            <w:r w:rsidRPr="00810FB8">
              <w:rPr>
                <w:rFonts w:ascii="Times New Roman" w:hAnsi="Times New Roman" w:cs="Times New Roman"/>
                <w:sz w:val="24"/>
                <w:szCs w:val="24"/>
              </w:rPr>
              <w:t xml:space="preserve"> торгов  </w:t>
            </w:r>
          </w:p>
          <w:p w:rsidR="00810FB8" w:rsidRPr="00810FB8" w:rsidRDefault="00810FB8" w:rsidP="00810FB8">
            <w:pPr>
              <w:widowControl w:val="0"/>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__________________________________________________________________</w:t>
            </w:r>
          </w:p>
          <w:p w:rsidR="00810FB8" w:rsidRPr="00810FB8" w:rsidRDefault="00810FB8" w:rsidP="00810FB8">
            <w:pPr>
              <w:widowControl w:val="0"/>
              <w:autoSpaceDE w:val="0"/>
              <w:autoSpaceDN w:val="0"/>
              <w:adjustRightInd w:val="0"/>
              <w:spacing w:after="0" w:line="240" w:lineRule="auto"/>
              <w:jc w:val="center"/>
              <w:rPr>
                <w:rFonts w:ascii="Times New Roman" w:hAnsi="Times New Roman" w:cs="Times New Roman"/>
                <w:sz w:val="24"/>
                <w:szCs w:val="24"/>
              </w:rPr>
            </w:pPr>
            <w:r w:rsidRPr="00810FB8">
              <w:rPr>
                <w:rFonts w:ascii="Times New Roman" w:hAnsi="Times New Roman" w:cs="Times New Roman"/>
                <w:color w:val="000000"/>
                <w:sz w:val="24"/>
                <w:szCs w:val="24"/>
              </w:rPr>
              <w:t>(собственник зданий, сооружений либо помещений в них)</w:t>
            </w:r>
          </w:p>
          <w:p w:rsidR="00810FB8" w:rsidRPr="00810FB8" w:rsidRDefault="00810FB8" w:rsidP="00810FB8">
            <w:pPr>
              <w:widowControl w:val="0"/>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вид права, на котором заявитель желает приобрести земельный участок</w:t>
            </w:r>
          </w:p>
          <w:p w:rsidR="00810FB8" w:rsidRPr="00810FB8" w:rsidRDefault="00810FB8" w:rsidP="00810FB8">
            <w:pPr>
              <w:widowControl w:val="0"/>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__________________________________________________________________</w:t>
            </w:r>
          </w:p>
          <w:p w:rsidR="00810FB8" w:rsidRPr="00810FB8" w:rsidRDefault="00810FB8" w:rsidP="00810FB8">
            <w:pPr>
              <w:pStyle w:val="ConsPlusNonformat0"/>
              <w:ind w:firstLine="426"/>
              <w:jc w:val="center"/>
              <w:rPr>
                <w:rFonts w:ascii="Times New Roman" w:hAnsi="Times New Roman" w:cs="Times New Roman"/>
                <w:color w:val="000000"/>
                <w:sz w:val="24"/>
                <w:szCs w:val="24"/>
              </w:rPr>
            </w:pPr>
            <w:r w:rsidRPr="00810FB8">
              <w:rPr>
                <w:rFonts w:ascii="Times New Roman" w:hAnsi="Times New Roman" w:cs="Times New Roman"/>
                <w:color w:val="000000"/>
                <w:sz w:val="24"/>
                <w:szCs w:val="24"/>
              </w:rPr>
              <w:t>(</w:t>
            </w:r>
            <w:r w:rsidRPr="00810FB8">
              <w:rPr>
                <w:rFonts w:ascii="Times New Roman" w:hAnsi="Times New Roman" w:cs="Times New Roman"/>
                <w:sz w:val="24"/>
                <w:szCs w:val="24"/>
              </w:rPr>
              <w:t>в собственность за плату/бесплатно, в аренду, в безвозмездное пользование)</w:t>
            </w:r>
          </w:p>
          <w:p w:rsidR="00810FB8" w:rsidRPr="00810FB8" w:rsidRDefault="00810FB8" w:rsidP="00810FB8">
            <w:pPr>
              <w:widowControl w:val="0"/>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цель использования земельного участка</w:t>
            </w:r>
          </w:p>
          <w:p w:rsidR="00810FB8" w:rsidRPr="00810FB8" w:rsidRDefault="00810FB8" w:rsidP="00810FB8">
            <w:pPr>
              <w:widowControl w:val="0"/>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__________________________________________________________________</w:t>
            </w:r>
          </w:p>
          <w:p w:rsidR="00810FB8" w:rsidRPr="00810FB8" w:rsidRDefault="00810FB8" w:rsidP="00810FB8">
            <w:pPr>
              <w:widowControl w:val="0"/>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 xml:space="preserve">реквизиты решения о предварительном согласовании предоставления </w:t>
            </w:r>
          </w:p>
          <w:p w:rsidR="00810FB8" w:rsidRPr="00810FB8" w:rsidRDefault="00810FB8" w:rsidP="00810FB8">
            <w:pPr>
              <w:widowControl w:val="0"/>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земельного участка</w:t>
            </w:r>
          </w:p>
          <w:p w:rsidR="00810FB8" w:rsidRPr="00810FB8" w:rsidRDefault="00810FB8" w:rsidP="00810FB8">
            <w:pPr>
              <w:widowControl w:val="0"/>
              <w:autoSpaceDE w:val="0"/>
              <w:autoSpaceDN w:val="0"/>
              <w:adjustRightInd w:val="0"/>
              <w:spacing w:after="0" w:line="240" w:lineRule="auto"/>
              <w:jc w:val="both"/>
              <w:rPr>
                <w:rFonts w:ascii="Times New Roman" w:hAnsi="Times New Roman" w:cs="Times New Roman"/>
                <w:sz w:val="24"/>
                <w:szCs w:val="24"/>
              </w:rPr>
            </w:pPr>
            <w:r w:rsidRPr="00810FB8">
              <w:rPr>
                <w:rFonts w:ascii="Times New Roman" w:hAnsi="Times New Roman" w:cs="Times New Roman"/>
                <w:sz w:val="24"/>
                <w:szCs w:val="24"/>
              </w:rPr>
              <w:t>__________________________________________________________________</w:t>
            </w:r>
          </w:p>
          <w:p w:rsidR="00810FB8" w:rsidRPr="00810FB8" w:rsidRDefault="00810FB8" w:rsidP="00810FB8">
            <w:pPr>
              <w:pStyle w:val="ConsPlusNonformat0"/>
              <w:jc w:val="center"/>
              <w:rPr>
                <w:rFonts w:ascii="Times New Roman" w:hAnsi="Times New Roman" w:cs="Times New Roman"/>
                <w:sz w:val="24"/>
                <w:szCs w:val="24"/>
              </w:rPr>
            </w:pPr>
            <w:r w:rsidRPr="00810FB8">
              <w:rPr>
                <w:rFonts w:ascii="Times New Roman" w:hAnsi="Times New Roman" w:cs="Times New Roman"/>
                <w:sz w:val="24"/>
                <w:szCs w:val="24"/>
              </w:rPr>
              <w:t>(указать в случае если земельный участок образовывался или его границы уточнялись на основании данного решения)</w:t>
            </w:r>
          </w:p>
          <w:p w:rsidR="00810FB8" w:rsidRPr="00810FB8" w:rsidRDefault="00810FB8" w:rsidP="00810FB8">
            <w:pPr>
              <w:pStyle w:val="ConsPlusNonformat0"/>
              <w:rPr>
                <w:rFonts w:ascii="Times New Roman" w:hAnsi="Times New Roman" w:cs="Times New Roman"/>
                <w:color w:val="000000"/>
                <w:sz w:val="24"/>
                <w:szCs w:val="24"/>
              </w:rPr>
            </w:pPr>
          </w:p>
          <w:p w:rsidR="00810FB8" w:rsidRPr="00810FB8" w:rsidRDefault="00810FB8" w:rsidP="00810FB8">
            <w:pPr>
              <w:pStyle w:val="ConsPlusNonformat0"/>
              <w:rPr>
                <w:rFonts w:ascii="Times New Roman" w:hAnsi="Times New Roman" w:cs="Times New Roman"/>
                <w:color w:val="000000"/>
                <w:sz w:val="24"/>
                <w:szCs w:val="24"/>
              </w:rPr>
            </w:pPr>
            <w:r w:rsidRPr="00810FB8">
              <w:rPr>
                <w:rFonts w:ascii="Times New Roman" w:hAnsi="Times New Roman" w:cs="Times New Roman"/>
                <w:color w:val="000000"/>
                <w:sz w:val="24"/>
                <w:szCs w:val="24"/>
              </w:rPr>
              <w:t>«____» _______________ 20___ г.              ________________                 ________________</w:t>
            </w:r>
          </w:p>
          <w:p w:rsidR="009345FF" w:rsidRPr="00810FB8" w:rsidRDefault="009345FF" w:rsidP="00810FB8">
            <w:pPr>
              <w:spacing w:after="0" w:line="240" w:lineRule="auto"/>
              <w:rPr>
                <w:rFonts w:ascii="Times New Roman" w:eastAsia="Times New Roman" w:hAnsi="Times New Roman" w:cs="Times New Roman"/>
                <w:color w:val="2C2C2C"/>
                <w:sz w:val="24"/>
                <w:szCs w:val="24"/>
                <w:lang w:eastAsia="ru-RU"/>
              </w:rPr>
            </w:pPr>
          </w:p>
        </w:tc>
      </w:tr>
    </w:tbl>
    <w:p w:rsidR="009345FF" w:rsidRPr="00810FB8" w:rsidRDefault="009345FF" w:rsidP="00810FB8">
      <w:pPr>
        <w:shd w:val="clear" w:color="auto" w:fill="FFFFFF"/>
        <w:spacing w:after="0" w:line="240" w:lineRule="auto"/>
        <w:rPr>
          <w:rFonts w:ascii="Times New Roman" w:eastAsia="Times New Roman" w:hAnsi="Times New Roman" w:cs="Times New Roman"/>
          <w:vanish/>
          <w:color w:val="2C2C2C"/>
          <w:sz w:val="24"/>
          <w:szCs w:val="24"/>
          <w:lang w:eastAsia="ru-RU"/>
        </w:rPr>
      </w:pPr>
    </w:p>
    <w:p w:rsidR="00C73358" w:rsidRPr="00810FB8" w:rsidRDefault="00C73358" w:rsidP="00810FB8">
      <w:pPr>
        <w:spacing w:after="0" w:line="240" w:lineRule="auto"/>
        <w:rPr>
          <w:rFonts w:ascii="Times New Roman" w:hAnsi="Times New Roman" w:cs="Times New Roman"/>
          <w:sz w:val="24"/>
          <w:szCs w:val="24"/>
        </w:rPr>
      </w:pPr>
    </w:p>
    <w:sectPr w:rsidR="00C73358" w:rsidRPr="00810FB8" w:rsidSect="00350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12097"/>
    <w:multiLevelType w:val="multilevel"/>
    <w:tmpl w:val="08B4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76DDF"/>
    <w:rsid w:val="000A0CE0"/>
    <w:rsid w:val="000C0C3E"/>
    <w:rsid w:val="00155B1A"/>
    <w:rsid w:val="002A0079"/>
    <w:rsid w:val="00350A78"/>
    <w:rsid w:val="003936A0"/>
    <w:rsid w:val="00525A59"/>
    <w:rsid w:val="00577719"/>
    <w:rsid w:val="007A5EBA"/>
    <w:rsid w:val="00810FB8"/>
    <w:rsid w:val="00875F14"/>
    <w:rsid w:val="009345FF"/>
    <w:rsid w:val="00A47BEB"/>
    <w:rsid w:val="00B04CC7"/>
    <w:rsid w:val="00B216B4"/>
    <w:rsid w:val="00C73358"/>
    <w:rsid w:val="00C76DDF"/>
    <w:rsid w:val="00CC4275"/>
    <w:rsid w:val="00CD7F2B"/>
    <w:rsid w:val="00EA6150"/>
    <w:rsid w:val="00EC1E4E"/>
    <w:rsid w:val="00F15514"/>
    <w:rsid w:val="00F34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5FF"/>
    <w:rPr>
      <w:strike w:val="0"/>
      <w:dstrike w:val="0"/>
      <w:color w:val="44A1C7"/>
      <w:u w:val="none"/>
      <w:effect w:val="none"/>
    </w:rPr>
  </w:style>
  <w:style w:type="paragraph" w:styleId="a4">
    <w:name w:val="Normal (Web)"/>
    <w:basedOn w:val="a"/>
    <w:uiPriority w:val="99"/>
    <w:semiHidden/>
    <w:unhideWhenUsed/>
    <w:rsid w:val="009345FF"/>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345FF"/>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345FF"/>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
    <w:name w:val="1"/>
    <w:basedOn w:val="a"/>
    <w:rsid w:val="009345FF"/>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13pt">
    <w:name w:val="13pt"/>
    <w:basedOn w:val="a0"/>
    <w:rsid w:val="009345FF"/>
  </w:style>
  <w:style w:type="paragraph" w:styleId="a5">
    <w:name w:val="Plain Text"/>
    <w:basedOn w:val="a"/>
    <w:link w:val="a6"/>
    <w:uiPriority w:val="99"/>
    <w:semiHidden/>
    <w:unhideWhenUsed/>
    <w:rsid w:val="009345FF"/>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9345FF"/>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9345FF"/>
  </w:style>
  <w:style w:type="paragraph" w:customStyle="1" w:styleId="consplusnonformat">
    <w:name w:val="consplusnonformat"/>
    <w:basedOn w:val="a"/>
    <w:rsid w:val="009345FF"/>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810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5FF"/>
    <w:rPr>
      <w:strike w:val="0"/>
      <w:dstrike w:val="0"/>
      <w:color w:val="44A1C7"/>
      <w:u w:val="none"/>
      <w:effect w:val="none"/>
    </w:rPr>
  </w:style>
  <w:style w:type="paragraph" w:styleId="a4">
    <w:name w:val="Normal (Web)"/>
    <w:basedOn w:val="a"/>
    <w:uiPriority w:val="99"/>
    <w:semiHidden/>
    <w:unhideWhenUsed/>
    <w:rsid w:val="009345FF"/>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345FF"/>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345FF"/>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
    <w:name w:val="1"/>
    <w:basedOn w:val="a"/>
    <w:rsid w:val="009345FF"/>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13pt">
    <w:name w:val="13pt"/>
    <w:basedOn w:val="a0"/>
    <w:rsid w:val="009345FF"/>
  </w:style>
  <w:style w:type="paragraph" w:styleId="a5">
    <w:name w:val="Plain Text"/>
    <w:basedOn w:val="a"/>
    <w:link w:val="a6"/>
    <w:uiPriority w:val="99"/>
    <w:semiHidden/>
    <w:unhideWhenUsed/>
    <w:rsid w:val="009345FF"/>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9345FF"/>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9345FF"/>
  </w:style>
  <w:style w:type="paragraph" w:customStyle="1" w:styleId="consplusnonformat">
    <w:name w:val="consplusnonformat"/>
    <w:basedOn w:val="a"/>
    <w:rsid w:val="009345FF"/>
    <w:pPr>
      <w:spacing w:before="100" w:beforeAutospacing="1"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1425851">
      <w:bodyDiv w:val="1"/>
      <w:marLeft w:val="0"/>
      <w:marRight w:val="0"/>
      <w:marTop w:val="0"/>
      <w:marBottom w:val="0"/>
      <w:divBdr>
        <w:top w:val="none" w:sz="0" w:space="0" w:color="auto"/>
        <w:left w:val="none" w:sz="0" w:space="0" w:color="auto"/>
        <w:bottom w:val="none" w:sz="0" w:space="0" w:color="auto"/>
        <w:right w:val="none" w:sz="0" w:space="0" w:color="auto"/>
      </w:divBdr>
      <w:divsChild>
        <w:div w:id="2144955856">
          <w:marLeft w:val="0"/>
          <w:marRight w:val="0"/>
          <w:marTop w:val="0"/>
          <w:marBottom w:val="0"/>
          <w:divBdr>
            <w:top w:val="none" w:sz="0" w:space="0" w:color="auto"/>
            <w:left w:val="none" w:sz="0" w:space="0" w:color="auto"/>
            <w:bottom w:val="none" w:sz="0" w:space="0" w:color="auto"/>
            <w:right w:val="none" w:sz="0" w:space="0" w:color="auto"/>
          </w:divBdr>
          <w:divsChild>
            <w:div w:id="1696273823">
              <w:marLeft w:val="0"/>
              <w:marRight w:val="0"/>
              <w:marTop w:val="0"/>
              <w:marBottom w:val="0"/>
              <w:divBdr>
                <w:top w:val="none" w:sz="0" w:space="0" w:color="auto"/>
                <w:left w:val="none" w:sz="0" w:space="0" w:color="auto"/>
                <w:bottom w:val="none" w:sz="0" w:space="0" w:color="auto"/>
                <w:right w:val="none" w:sz="0" w:space="0" w:color="auto"/>
              </w:divBdr>
              <w:divsChild>
                <w:div w:id="2104522603">
                  <w:marLeft w:val="0"/>
                  <w:marRight w:val="0"/>
                  <w:marTop w:val="0"/>
                  <w:marBottom w:val="0"/>
                  <w:divBdr>
                    <w:top w:val="none" w:sz="0" w:space="0" w:color="auto"/>
                    <w:left w:val="none" w:sz="0" w:space="0" w:color="auto"/>
                    <w:bottom w:val="none" w:sz="0" w:space="0" w:color="auto"/>
                    <w:right w:val="none" w:sz="0" w:space="0" w:color="auto"/>
                  </w:divBdr>
                  <w:divsChild>
                    <w:div w:id="911700680">
                      <w:marLeft w:val="225"/>
                      <w:marRight w:val="225"/>
                      <w:marTop w:val="0"/>
                      <w:marBottom w:val="0"/>
                      <w:divBdr>
                        <w:top w:val="none" w:sz="0" w:space="0" w:color="auto"/>
                        <w:left w:val="none" w:sz="0" w:space="0" w:color="auto"/>
                        <w:bottom w:val="none" w:sz="0" w:space="0" w:color="auto"/>
                        <w:right w:val="none" w:sz="0" w:space="0" w:color="auto"/>
                      </w:divBdr>
                      <w:divsChild>
                        <w:div w:id="431512297">
                          <w:marLeft w:val="0"/>
                          <w:marRight w:val="0"/>
                          <w:marTop w:val="0"/>
                          <w:marBottom w:val="0"/>
                          <w:divBdr>
                            <w:top w:val="none" w:sz="0" w:space="0" w:color="auto"/>
                            <w:left w:val="none" w:sz="0" w:space="0" w:color="auto"/>
                            <w:bottom w:val="none" w:sz="0" w:space="0" w:color="auto"/>
                            <w:right w:val="none" w:sz="0" w:space="0" w:color="auto"/>
                          </w:divBdr>
                          <w:divsChild>
                            <w:div w:id="21589821">
                              <w:marLeft w:val="0"/>
                              <w:marRight w:val="0"/>
                              <w:marTop w:val="0"/>
                              <w:marBottom w:val="0"/>
                              <w:divBdr>
                                <w:top w:val="none" w:sz="0" w:space="0" w:color="auto"/>
                                <w:left w:val="none" w:sz="0" w:space="0" w:color="auto"/>
                                <w:bottom w:val="none" w:sz="0" w:space="0" w:color="auto"/>
                                <w:right w:val="none" w:sz="0" w:space="0" w:color="auto"/>
                              </w:divBdr>
                              <w:divsChild>
                                <w:div w:id="2050835094">
                                  <w:marLeft w:val="0"/>
                                  <w:marRight w:val="0"/>
                                  <w:marTop w:val="0"/>
                                  <w:marBottom w:val="0"/>
                                  <w:divBdr>
                                    <w:top w:val="none" w:sz="0" w:space="0" w:color="auto"/>
                                    <w:left w:val="none" w:sz="0" w:space="0" w:color="auto"/>
                                    <w:bottom w:val="none" w:sz="0" w:space="0" w:color="auto"/>
                                    <w:right w:val="none" w:sz="0" w:space="0" w:color="auto"/>
                                  </w:divBdr>
                                  <w:divsChild>
                                    <w:div w:id="1360473611">
                                      <w:marLeft w:val="0"/>
                                      <w:marRight w:val="0"/>
                                      <w:marTop w:val="0"/>
                                      <w:marBottom w:val="0"/>
                                      <w:divBdr>
                                        <w:top w:val="none" w:sz="0" w:space="0" w:color="auto"/>
                                        <w:left w:val="none" w:sz="0" w:space="0" w:color="auto"/>
                                        <w:bottom w:val="none" w:sz="0" w:space="0" w:color="auto"/>
                                        <w:right w:val="none" w:sz="0" w:space="0" w:color="auto"/>
                                      </w:divBdr>
                                      <w:divsChild>
                                        <w:div w:id="734428091">
                                          <w:marLeft w:val="0"/>
                                          <w:marRight w:val="0"/>
                                          <w:marTop w:val="0"/>
                                          <w:marBottom w:val="0"/>
                                          <w:divBdr>
                                            <w:top w:val="none" w:sz="0" w:space="0" w:color="auto"/>
                                            <w:left w:val="none" w:sz="0" w:space="0" w:color="auto"/>
                                            <w:bottom w:val="single" w:sz="6" w:space="0" w:color="CCCCCC"/>
                                            <w:right w:val="none" w:sz="0" w:space="0" w:color="auto"/>
                                          </w:divBdr>
                                          <w:divsChild>
                                            <w:div w:id="2061781155">
                                              <w:marLeft w:val="225"/>
                                              <w:marRight w:val="225"/>
                                              <w:marTop w:val="0"/>
                                              <w:marBottom w:val="0"/>
                                              <w:divBdr>
                                                <w:top w:val="none" w:sz="0" w:space="0" w:color="auto"/>
                                                <w:left w:val="none" w:sz="0" w:space="0" w:color="auto"/>
                                                <w:bottom w:val="none" w:sz="0" w:space="0" w:color="auto"/>
                                                <w:right w:val="none" w:sz="0" w:space="0" w:color="auto"/>
                                              </w:divBdr>
                                              <w:divsChild>
                                                <w:div w:id="158471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balei@mail.ru" TargetMode="External"/><Relationship Id="rId13" Type="http://schemas.openxmlformats.org/officeDocument/2006/relationships/hyperlink" Target="consultantplus://offline/ref=FFCF61B1203897002AE1EBBDD6BF3825CCC242D70BB000727A0349900Bw5JB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t-baleyskoe-mo.ru" TargetMode="External"/><Relationship Id="rId11" Type="http://schemas.openxmlformats.org/officeDocument/2006/relationships/hyperlink" Target="consultantplus://offline/ref=B0960CBC1DD201167F724B1E47F531EDE10CD58F7DB9BA7E6C7385D8D060606A0BF42A8B27BBF49C52234BnDpEF" TargetMode="External"/><Relationship Id="rId5" Type="http://schemas.openxmlformats.org/officeDocument/2006/relationships/hyperlink" Target="consultantplus://offline/ref=28F240BB942D423FE58B56C48083A61B9A0C5ECCA42CF0404E58FC467D6B3F34238F92F025EB75CABEM1J" TargetMode="External"/><Relationship Id="rId15" Type="http://schemas.openxmlformats.org/officeDocument/2006/relationships/hyperlink" Target="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3%D1%82%D0%B2%D0%B5%D1%80%D0%B6%D0%B4%D0%B5%D0%BD%D0%B8%D0%B5%20%D1%81%D1%85%D0%B5%D0%BC%D1%8B%20%D1%80%D0%B0%D1%81%D0%BF%D0%BE%D0%BB%D0%BE%D0%B6%D0%B5%D0%BD%D0%B8%D1%8F%20%D0%B7%D0%B5%D0%BC.%D1%83%D1%87.,%20%D0%B3%D0%BE%D1%81%D1%83%D0%B4%D0%B0%D1%80%D1%81%D1%82%D0%B2%D0%B5%D0%BD%D0%BD%D0%B0%D1%8F%20%D1%81%D0%BE%D0%B1%D1%81%D1%82%D0%B2%D0%B5%D0%BD%D0%BD%D0%BE%D1%81%D1%82%D1%8C%20%D0%BD%D0%B0%20%D0%BA%D0%BE%D1%82%D0%BE%D1%80%D1%8B%D0%B5%20%D0%BD%D0%B5%20%D1%80%D0%B0%D0%B7%D0%B3%D1%80%D0%B0%D0%BD%D0%B8%D1%87%D0%B5%D0%BD%D0%B0.%20%D0%B4%D0%BB%D1%8F%20%D0%BF%D1%80%D0%B5%D0%B4%D0%BE%D1%81%D1%82%D0%B0%D0%B2%D0%BB%D0%B5%D0%BD%D0%B8%D1%8F%20%D0%BD%D0%B0%20%D1%82%D0%BE%D1%80%D0%B3%D0%B0%D1%85.docx" TargetMode="External"/><Relationship Id="rId10" Type="http://schemas.openxmlformats.org/officeDocument/2006/relationships/hyperlink" Target="http://www.ust-baleyskoe-mo.ru" TargetMode="External"/><Relationship Id="rId4" Type="http://schemas.openxmlformats.org/officeDocument/2006/relationships/webSettings" Target="webSettings.xml"/><Relationship Id="rId9" Type="http://schemas.openxmlformats.org/officeDocument/2006/relationships/hyperlink" Target="http://www.ust-baleyskoe-mo.ru" TargetMode="External"/><Relationship Id="rId14" Type="http://schemas.openxmlformats.org/officeDocument/2006/relationships/hyperlink" Target="file:///\\hs01fs\protok\520\%D0%A1%D0%B0%D0%B3%D0%B0%D0%BD%20%D0%90.%D0%92\1%20%D0%92%20%D1%80%D0%B0%D0%B1%D0%BE%D1%82%D0%B5\Users\v.apolinski\AppData\Local\Microsoft\Windows\Temporary%20Internet%20Files\Vladimir\Desktop\%D0%A0%D0%B0%D0%B1%D1%82%D0%B0%20%D0%92%D0%BE%D0%BB%D0%BE%D0%B4%D1%8F\!!%D0%A0%D0%95%D0%93%D0%9B%D0%90%D0%9C%D0%95%D0%9D%D0%A2%D0%AB%20%D0%93%D0%9E%D0%A1%D0%A3%D0%A1%D0%9B%D0%A3%D0%93\!!%D0%A0%D0%95%D0%93%D0%9B%D0%90%D0%9C%D0%95%D0%9D%D0%A2%D0%AB%20%D0%93%D0%9E%D0%A1%D0%A3%D0%A1%D0%9B%D0%A3%D0%93\%D0%98%D0%96%D0%A1%20%D0%90%D0%A0%D0%95%D0%9D%D0%94%D0%90\%D0%A0%D0%95%D0%93%D0%9B%D0%90%D0%9C%D0%95%D0%9D%D0%A2%20%D0%B8%D0%B6%D1%81%20%D1%81%D0%BE%D0%B1%D1%81%D1%82%D0%B2%D0%B5%D0%BD%D0%BD%D0%BE%D1%81%D1%82%D1%8C%20%D0%B0%D1%80%D0%B5%D0%BD%D0%B4%D0%B0%20(%D0%91%D0%95%D0%97%20%D0%9C%D0%A4%D0%A6)%20%D0%BF%D1%80%D0%B0%D0%B2%D0%BB%D0%B5%D0%BD%D0%BD%D1%8B%D0%B9%20%D0%BC%D0%BD%D0%BE%D1%8E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9641</Words>
  <Characters>54958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Наталья</cp:lastModifiedBy>
  <cp:revision>6</cp:revision>
  <dcterms:created xsi:type="dcterms:W3CDTF">2015-06-09T01:06:00Z</dcterms:created>
  <dcterms:modified xsi:type="dcterms:W3CDTF">2015-08-05T01:33:00Z</dcterms:modified>
</cp:coreProperties>
</file>