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F31" w:rsidRDefault="005B0F31" w:rsidP="005B0F31">
      <w:pPr>
        <w:pStyle w:val="a7"/>
        <w:framePr w:w="0" w:h="0" w:hSpace="0" w:wrap="auto" w:vAnchor="margin" w:hAnchor="text" w:xAlign="left" w:yAlign="inline"/>
        <w:jc w:val="center"/>
        <w:rPr>
          <w:rFonts w:ascii="Arial" w:hAnsi="Arial" w:cs="Arial"/>
          <w:b/>
          <w:sz w:val="32"/>
          <w:szCs w:val="32"/>
        </w:rPr>
      </w:pPr>
      <w:r>
        <w:rPr>
          <w:rFonts w:ascii="Arial" w:hAnsi="Arial" w:cs="Arial"/>
          <w:b/>
          <w:sz w:val="32"/>
          <w:szCs w:val="32"/>
        </w:rPr>
        <w:t>31.01.2017Г. №07</w:t>
      </w:r>
    </w:p>
    <w:p w:rsidR="005B0F31" w:rsidRDefault="005B0F31" w:rsidP="005B0F31">
      <w:pPr>
        <w:tabs>
          <w:tab w:val="left" w:pos="7296"/>
        </w:tabs>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5B0F31" w:rsidRDefault="005B0F31" w:rsidP="005B0F31">
      <w:pPr>
        <w:tabs>
          <w:tab w:val="left" w:pos="7296"/>
        </w:tabs>
        <w:spacing w:after="0" w:line="240" w:lineRule="auto"/>
        <w:jc w:val="center"/>
        <w:rPr>
          <w:rFonts w:ascii="Arial" w:hAnsi="Arial" w:cs="Arial"/>
          <w:b/>
          <w:sz w:val="32"/>
          <w:szCs w:val="32"/>
        </w:rPr>
      </w:pPr>
      <w:r>
        <w:rPr>
          <w:rFonts w:ascii="Arial" w:hAnsi="Arial" w:cs="Arial"/>
          <w:b/>
          <w:sz w:val="32"/>
          <w:szCs w:val="32"/>
        </w:rPr>
        <w:t>ИРКУТСКАЯ ОБЛАСТЬ</w:t>
      </w:r>
    </w:p>
    <w:p w:rsidR="005B0F31" w:rsidRDefault="005B0F31" w:rsidP="005B0F31">
      <w:pPr>
        <w:tabs>
          <w:tab w:val="left" w:pos="7296"/>
        </w:tabs>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5B0F31" w:rsidRDefault="005B0F31" w:rsidP="005B0F31">
      <w:pPr>
        <w:tabs>
          <w:tab w:val="left" w:pos="7296"/>
        </w:tabs>
        <w:spacing w:after="0" w:line="240" w:lineRule="auto"/>
        <w:jc w:val="center"/>
        <w:rPr>
          <w:rFonts w:ascii="Arial" w:hAnsi="Arial" w:cs="Arial"/>
          <w:b/>
          <w:sz w:val="32"/>
          <w:szCs w:val="32"/>
        </w:rPr>
      </w:pPr>
      <w:r>
        <w:rPr>
          <w:rFonts w:ascii="Arial" w:hAnsi="Arial" w:cs="Arial"/>
          <w:b/>
          <w:sz w:val="32"/>
          <w:szCs w:val="32"/>
        </w:rPr>
        <w:t>«ИРКУТСКИЙ РАЙОН»</w:t>
      </w:r>
    </w:p>
    <w:p w:rsidR="005B0F31" w:rsidRDefault="005B0F31" w:rsidP="005B0F31">
      <w:pPr>
        <w:tabs>
          <w:tab w:val="left" w:pos="7296"/>
        </w:tabs>
        <w:spacing w:after="0" w:line="240" w:lineRule="auto"/>
        <w:jc w:val="center"/>
        <w:rPr>
          <w:rFonts w:ascii="Arial" w:hAnsi="Arial" w:cs="Arial"/>
          <w:b/>
          <w:sz w:val="32"/>
          <w:szCs w:val="32"/>
        </w:rPr>
      </w:pPr>
      <w:r>
        <w:rPr>
          <w:rFonts w:ascii="Arial" w:hAnsi="Arial" w:cs="Arial"/>
          <w:b/>
          <w:sz w:val="32"/>
          <w:szCs w:val="32"/>
        </w:rPr>
        <w:t>УСТЬ-БАЛЕЙСКОЕ МУНИЦИПАЛЬНОЕ ОБРАЗОВАНИЕ</w:t>
      </w:r>
    </w:p>
    <w:p w:rsidR="005B0F31" w:rsidRDefault="005B0F31" w:rsidP="005B0F31">
      <w:pPr>
        <w:tabs>
          <w:tab w:val="left" w:pos="7296"/>
        </w:tabs>
        <w:spacing w:after="0" w:line="240" w:lineRule="auto"/>
        <w:jc w:val="center"/>
        <w:rPr>
          <w:rFonts w:ascii="Arial" w:hAnsi="Arial" w:cs="Arial"/>
          <w:b/>
          <w:sz w:val="32"/>
          <w:szCs w:val="32"/>
        </w:rPr>
      </w:pPr>
      <w:r>
        <w:rPr>
          <w:rFonts w:ascii="Arial" w:hAnsi="Arial" w:cs="Arial"/>
          <w:b/>
          <w:sz w:val="32"/>
          <w:szCs w:val="32"/>
        </w:rPr>
        <w:t>АДМИНИСТРАЦИЯ</w:t>
      </w:r>
    </w:p>
    <w:p w:rsidR="005B0F31" w:rsidRDefault="005B0F31" w:rsidP="005B0F31">
      <w:pPr>
        <w:pStyle w:val="a4"/>
        <w:jc w:val="center"/>
        <w:rPr>
          <w:rFonts w:ascii="Arial" w:hAnsi="Arial" w:cs="Arial"/>
          <w:b/>
          <w:sz w:val="32"/>
          <w:szCs w:val="32"/>
        </w:rPr>
      </w:pPr>
      <w:r>
        <w:rPr>
          <w:rFonts w:ascii="Arial" w:hAnsi="Arial" w:cs="Arial"/>
          <w:b/>
          <w:sz w:val="32"/>
          <w:szCs w:val="32"/>
        </w:rPr>
        <w:t>ПОСТАНОВЛЕНИЕ</w:t>
      </w:r>
    </w:p>
    <w:p w:rsidR="005B0F31" w:rsidRPr="005B0F31" w:rsidRDefault="005B0F31" w:rsidP="005B0F31">
      <w:pPr>
        <w:pStyle w:val="a4"/>
        <w:jc w:val="center"/>
        <w:rPr>
          <w:rFonts w:ascii="Arial" w:hAnsi="Arial" w:cs="Arial"/>
          <w:b/>
          <w:sz w:val="32"/>
          <w:szCs w:val="32"/>
        </w:rPr>
      </w:pPr>
    </w:p>
    <w:p w:rsidR="00AA297D" w:rsidRPr="005B0F31" w:rsidRDefault="005B0F31" w:rsidP="005B0F31">
      <w:pPr>
        <w:pStyle w:val="a4"/>
        <w:jc w:val="center"/>
        <w:rPr>
          <w:rFonts w:ascii="Arial" w:hAnsi="Arial" w:cs="Arial"/>
          <w:b/>
          <w:sz w:val="32"/>
          <w:szCs w:val="32"/>
        </w:rPr>
      </w:pPr>
      <w:r w:rsidRPr="005B0F31">
        <w:rPr>
          <w:rFonts w:ascii="Arial" w:hAnsi="Arial" w:cs="Arial"/>
          <w:b/>
          <w:sz w:val="32"/>
          <w:szCs w:val="32"/>
        </w:rPr>
        <w:t>О ВНЕСЕНИИ ИЗМЕНЕНИЙ В ПОСТАНОВЛЕНИЕ ГЛАВЫ УСТЬ-БАЛЕЙСКОГО МУНИЦИПАЛЬНОГО ОБРАЗОВАНИЯ ОТ 23 НОЯБРЯ 2016 ГОДА № 53 «ОБ УТВЕРЖДЕНИИ СТОИМОСТИ УСЛУГ, ПРЕДОСТАВЛЯЕМЫХ СПЕЦИАЛИЗИРОВАННЫМИ СЛУЖБАМИ ПО ВОПРОСАМ ПОХОРОННОГО ДЕЛА»</w:t>
      </w:r>
    </w:p>
    <w:p w:rsidR="00AA297D" w:rsidRPr="005B0F31" w:rsidRDefault="00AA297D" w:rsidP="005B0F31">
      <w:pPr>
        <w:pStyle w:val="a4"/>
        <w:jc w:val="center"/>
        <w:rPr>
          <w:rFonts w:ascii="Arial" w:hAnsi="Arial" w:cs="Arial"/>
          <w:b/>
          <w:sz w:val="32"/>
          <w:szCs w:val="32"/>
        </w:rPr>
      </w:pPr>
    </w:p>
    <w:p w:rsidR="00AA297D" w:rsidRPr="00483C1A" w:rsidRDefault="00AA297D" w:rsidP="005B0F31">
      <w:pPr>
        <w:spacing w:after="0"/>
        <w:ind w:firstLine="720"/>
        <w:jc w:val="both"/>
        <w:rPr>
          <w:rFonts w:ascii="Arial" w:hAnsi="Arial" w:cs="Arial"/>
          <w:sz w:val="24"/>
          <w:szCs w:val="24"/>
        </w:rPr>
      </w:pPr>
      <w:proofErr w:type="gramStart"/>
      <w:r w:rsidRPr="00483C1A">
        <w:rPr>
          <w:rFonts w:ascii="Arial" w:hAnsi="Arial" w:cs="Arial"/>
          <w:sz w:val="24"/>
          <w:szCs w:val="24"/>
        </w:rPr>
        <w:t>Руководствуясь</w:t>
      </w:r>
      <w:r w:rsidR="005B0F31">
        <w:rPr>
          <w:rFonts w:ascii="Arial" w:hAnsi="Arial" w:cs="Arial"/>
          <w:sz w:val="24"/>
          <w:szCs w:val="24"/>
        </w:rPr>
        <w:t xml:space="preserve"> </w:t>
      </w:r>
      <w:r w:rsidRPr="00483C1A">
        <w:rPr>
          <w:rFonts w:ascii="Arial" w:hAnsi="Arial" w:cs="Arial"/>
          <w:sz w:val="24"/>
          <w:szCs w:val="24"/>
        </w:rPr>
        <w:t>статьями</w:t>
      </w:r>
      <w:r w:rsidR="005B0F31">
        <w:rPr>
          <w:rFonts w:ascii="Arial" w:hAnsi="Arial" w:cs="Arial"/>
          <w:sz w:val="24"/>
          <w:szCs w:val="24"/>
        </w:rPr>
        <w:t xml:space="preserve"> </w:t>
      </w:r>
      <w:r w:rsidRPr="00483C1A">
        <w:rPr>
          <w:rFonts w:ascii="Arial" w:hAnsi="Arial" w:cs="Arial"/>
          <w:sz w:val="24"/>
          <w:szCs w:val="24"/>
        </w:rPr>
        <w:t>14,</w:t>
      </w:r>
      <w:r w:rsidR="005B0F31">
        <w:rPr>
          <w:rFonts w:ascii="Arial" w:hAnsi="Arial" w:cs="Arial"/>
          <w:sz w:val="24"/>
          <w:szCs w:val="24"/>
        </w:rPr>
        <w:t xml:space="preserve"> </w:t>
      </w:r>
      <w:r w:rsidRPr="00483C1A">
        <w:rPr>
          <w:rFonts w:ascii="Arial" w:hAnsi="Arial" w:cs="Arial"/>
          <w:sz w:val="24"/>
          <w:szCs w:val="24"/>
        </w:rPr>
        <w:t>17</w:t>
      </w:r>
      <w:r w:rsidR="005B0F31">
        <w:rPr>
          <w:rFonts w:ascii="Arial" w:hAnsi="Arial" w:cs="Arial"/>
          <w:sz w:val="24"/>
          <w:szCs w:val="24"/>
        </w:rPr>
        <w:t xml:space="preserve"> </w:t>
      </w:r>
      <w:r w:rsidRPr="00483C1A">
        <w:rPr>
          <w:rFonts w:ascii="Arial" w:hAnsi="Arial" w:cs="Arial"/>
          <w:sz w:val="24"/>
          <w:szCs w:val="24"/>
        </w:rPr>
        <w:t>Федерального</w:t>
      </w:r>
      <w:r w:rsidR="005B0F31">
        <w:rPr>
          <w:rFonts w:ascii="Arial" w:hAnsi="Arial" w:cs="Arial"/>
          <w:sz w:val="24"/>
          <w:szCs w:val="24"/>
        </w:rPr>
        <w:t xml:space="preserve"> </w:t>
      </w:r>
      <w:r w:rsidRPr="00483C1A">
        <w:rPr>
          <w:rFonts w:ascii="Arial" w:hAnsi="Arial" w:cs="Arial"/>
          <w:sz w:val="24"/>
          <w:szCs w:val="24"/>
        </w:rPr>
        <w:t>Закона</w:t>
      </w:r>
      <w:r w:rsidR="005B0F31">
        <w:rPr>
          <w:rFonts w:ascii="Arial" w:hAnsi="Arial" w:cs="Arial"/>
          <w:sz w:val="24"/>
          <w:szCs w:val="24"/>
        </w:rPr>
        <w:t xml:space="preserve"> </w:t>
      </w:r>
      <w:r w:rsidRPr="00483C1A">
        <w:rPr>
          <w:rFonts w:ascii="Arial" w:hAnsi="Arial" w:cs="Arial"/>
          <w:sz w:val="24"/>
          <w:szCs w:val="24"/>
        </w:rPr>
        <w:t>Российской</w:t>
      </w:r>
      <w:r w:rsidR="005B0F31">
        <w:rPr>
          <w:rFonts w:ascii="Arial" w:hAnsi="Arial" w:cs="Arial"/>
          <w:sz w:val="24"/>
          <w:szCs w:val="24"/>
        </w:rPr>
        <w:t xml:space="preserve"> </w:t>
      </w:r>
      <w:r w:rsidRPr="00483C1A">
        <w:rPr>
          <w:rFonts w:ascii="Arial" w:hAnsi="Arial" w:cs="Arial"/>
          <w:sz w:val="24"/>
          <w:szCs w:val="24"/>
        </w:rPr>
        <w:t>Федерации</w:t>
      </w:r>
      <w:r w:rsidR="005B0F31">
        <w:rPr>
          <w:rFonts w:ascii="Arial" w:hAnsi="Arial" w:cs="Arial"/>
          <w:sz w:val="24"/>
          <w:szCs w:val="24"/>
        </w:rPr>
        <w:t xml:space="preserve"> </w:t>
      </w:r>
      <w:r w:rsidRPr="00483C1A">
        <w:rPr>
          <w:rFonts w:ascii="Arial" w:hAnsi="Arial" w:cs="Arial"/>
          <w:sz w:val="24"/>
          <w:szCs w:val="24"/>
        </w:rPr>
        <w:t>от</w:t>
      </w:r>
      <w:r w:rsidR="005B0F31">
        <w:rPr>
          <w:rFonts w:ascii="Arial" w:hAnsi="Arial" w:cs="Arial"/>
          <w:sz w:val="24"/>
          <w:szCs w:val="24"/>
        </w:rPr>
        <w:t xml:space="preserve"> </w:t>
      </w:r>
      <w:r w:rsidRPr="00483C1A">
        <w:rPr>
          <w:rFonts w:ascii="Arial" w:hAnsi="Arial" w:cs="Arial"/>
          <w:sz w:val="24"/>
          <w:szCs w:val="24"/>
        </w:rPr>
        <w:t>06</w:t>
      </w:r>
      <w:r w:rsidR="005B0F31">
        <w:rPr>
          <w:rFonts w:ascii="Arial" w:hAnsi="Arial" w:cs="Arial"/>
          <w:sz w:val="24"/>
          <w:szCs w:val="24"/>
        </w:rPr>
        <w:t xml:space="preserve"> </w:t>
      </w:r>
      <w:r w:rsidRPr="00483C1A">
        <w:rPr>
          <w:rFonts w:ascii="Arial" w:hAnsi="Arial" w:cs="Arial"/>
          <w:sz w:val="24"/>
          <w:szCs w:val="24"/>
        </w:rPr>
        <w:t>октября</w:t>
      </w:r>
      <w:r w:rsidR="005B0F31">
        <w:rPr>
          <w:rFonts w:ascii="Arial" w:hAnsi="Arial" w:cs="Arial"/>
          <w:sz w:val="24"/>
          <w:szCs w:val="24"/>
        </w:rPr>
        <w:t xml:space="preserve"> </w:t>
      </w:r>
      <w:r w:rsidRPr="00483C1A">
        <w:rPr>
          <w:rFonts w:ascii="Arial" w:hAnsi="Arial" w:cs="Arial"/>
          <w:sz w:val="24"/>
          <w:szCs w:val="24"/>
        </w:rPr>
        <w:t>2003</w:t>
      </w:r>
      <w:r w:rsidR="005B0F31">
        <w:rPr>
          <w:rFonts w:ascii="Arial" w:hAnsi="Arial" w:cs="Arial"/>
          <w:sz w:val="24"/>
          <w:szCs w:val="24"/>
        </w:rPr>
        <w:t xml:space="preserve"> </w:t>
      </w:r>
      <w:r w:rsidRPr="00483C1A">
        <w:rPr>
          <w:rFonts w:ascii="Arial" w:hAnsi="Arial" w:cs="Arial"/>
          <w:sz w:val="24"/>
          <w:szCs w:val="24"/>
        </w:rPr>
        <w:t>года</w:t>
      </w:r>
      <w:r w:rsidR="005B0F31">
        <w:rPr>
          <w:rFonts w:ascii="Arial" w:hAnsi="Arial" w:cs="Arial"/>
          <w:sz w:val="24"/>
          <w:szCs w:val="24"/>
        </w:rPr>
        <w:t xml:space="preserve"> </w:t>
      </w:r>
      <w:r w:rsidRPr="00483C1A">
        <w:rPr>
          <w:rFonts w:ascii="Arial" w:hAnsi="Arial" w:cs="Arial"/>
          <w:sz w:val="24"/>
          <w:szCs w:val="24"/>
        </w:rPr>
        <w:t>N</w:t>
      </w:r>
      <w:r w:rsidR="005B0F31">
        <w:rPr>
          <w:rFonts w:ascii="Arial" w:hAnsi="Arial" w:cs="Arial"/>
          <w:sz w:val="24"/>
          <w:szCs w:val="24"/>
        </w:rPr>
        <w:t xml:space="preserve"> </w:t>
      </w:r>
      <w:r w:rsidRPr="00483C1A">
        <w:rPr>
          <w:rFonts w:ascii="Arial" w:hAnsi="Arial" w:cs="Arial"/>
          <w:sz w:val="24"/>
          <w:szCs w:val="24"/>
        </w:rPr>
        <w:t>131-ФЗ</w:t>
      </w:r>
      <w:r w:rsidR="005B0F31">
        <w:rPr>
          <w:rFonts w:ascii="Arial" w:hAnsi="Arial" w:cs="Arial"/>
          <w:sz w:val="24"/>
          <w:szCs w:val="24"/>
        </w:rPr>
        <w:t xml:space="preserve"> </w:t>
      </w:r>
      <w:r w:rsidRPr="00483C1A">
        <w:rPr>
          <w:rFonts w:ascii="Arial" w:hAnsi="Arial" w:cs="Arial"/>
          <w:sz w:val="24"/>
          <w:szCs w:val="24"/>
        </w:rPr>
        <w:t>"Об</w:t>
      </w:r>
      <w:r w:rsidR="005B0F31">
        <w:rPr>
          <w:rFonts w:ascii="Arial" w:hAnsi="Arial" w:cs="Arial"/>
          <w:sz w:val="24"/>
          <w:szCs w:val="24"/>
        </w:rPr>
        <w:t xml:space="preserve"> </w:t>
      </w:r>
      <w:r w:rsidRPr="00483C1A">
        <w:rPr>
          <w:rFonts w:ascii="Arial" w:hAnsi="Arial" w:cs="Arial"/>
          <w:sz w:val="24"/>
          <w:szCs w:val="24"/>
        </w:rPr>
        <w:t>общих</w:t>
      </w:r>
      <w:r w:rsidR="005B0F31">
        <w:rPr>
          <w:rFonts w:ascii="Arial" w:hAnsi="Arial" w:cs="Arial"/>
          <w:sz w:val="24"/>
          <w:szCs w:val="24"/>
        </w:rPr>
        <w:t xml:space="preserve"> </w:t>
      </w:r>
      <w:r w:rsidRPr="00483C1A">
        <w:rPr>
          <w:rFonts w:ascii="Arial" w:hAnsi="Arial" w:cs="Arial"/>
          <w:sz w:val="24"/>
          <w:szCs w:val="24"/>
        </w:rPr>
        <w:t>принципах</w:t>
      </w:r>
      <w:r w:rsidR="005B0F31">
        <w:rPr>
          <w:rFonts w:ascii="Arial" w:hAnsi="Arial" w:cs="Arial"/>
          <w:sz w:val="24"/>
          <w:szCs w:val="24"/>
        </w:rPr>
        <w:t xml:space="preserve"> </w:t>
      </w:r>
      <w:r w:rsidRPr="00483C1A">
        <w:rPr>
          <w:rFonts w:ascii="Arial" w:hAnsi="Arial" w:cs="Arial"/>
          <w:sz w:val="24"/>
          <w:szCs w:val="24"/>
        </w:rPr>
        <w:t>организации</w:t>
      </w:r>
      <w:r w:rsidR="005B0F31">
        <w:rPr>
          <w:rFonts w:ascii="Arial" w:hAnsi="Arial" w:cs="Arial"/>
          <w:sz w:val="24"/>
          <w:szCs w:val="24"/>
        </w:rPr>
        <w:t xml:space="preserve"> </w:t>
      </w:r>
      <w:r w:rsidRPr="00483C1A">
        <w:rPr>
          <w:rFonts w:ascii="Arial" w:hAnsi="Arial" w:cs="Arial"/>
          <w:sz w:val="24"/>
          <w:szCs w:val="24"/>
        </w:rPr>
        <w:t>местного</w:t>
      </w:r>
      <w:r w:rsidR="005B0F31">
        <w:rPr>
          <w:rFonts w:ascii="Arial" w:hAnsi="Arial" w:cs="Arial"/>
          <w:sz w:val="24"/>
          <w:szCs w:val="24"/>
        </w:rPr>
        <w:t xml:space="preserve"> </w:t>
      </w:r>
      <w:r w:rsidRPr="00483C1A">
        <w:rPr>
          <w:rFonts w:ascii="Arial" w:hAnsi="Arial" w:cs="Arial"/>
          <w:sz w:val="24"/>
          <w:szCs w:val="24"/>
        </w:rPr>
        <w:t>самоуправления</w:t>
      </w:r>
      <w:r w:rsidR="005B0F31">
        <w:rPr>
          <w:rFonts w:ascii="Arial" w:hAnsi="Arial" w:cs="Arial"/>
          <w:sz w:val="24"/>
          <w:szCs w:val="24"/>
        </w:rPr>
        <w:t xml:space="preserve"> </w:t>
      </w:r>
      <w:r w:rsidRPr="00483C1A">
        <w:rPr>
          <w:rFonts w:ascii="Arial" w:hAnsi="Arial" w:cs="Arial"/>
          <w:sz w:val="24"/>
          <w:szCs w:val="24"/>
        </w:rPr>
        <w:t>в</w:t>
      </w:r>
      <w:r w:rsidR="005B0F31">
        <w:rPr>
          <w:rFonts w:ascii="Arial" w:hAnsi="Arial" w:cs="Arial"/>
          <w:sz w:val="24"/>
          <w:szCs w:val="24"/>
        </w:rPr>
        <w:t xml:space="preserve"> </w:t>
      </w:r>
      <w:r w:rsidRPr="00483C1A">
        <w:rPr>
          <w:rFonts w:ascii="Arial" w:hAnsi="Arial" w:cs="Arial"/>
          <w:sz w:val="24"/>
          <w:szCs w:val="24"/>
        </w:rPr>
        <w:t>Российской</w:t>
      </w:r>
      <w:r w:rsidR="005B0F31">
        <w:rPr>
          <w:rFonts w:ascii="Arial" w:hAnsi="Arial" w:cs="Arial"/>
          <w:sz w:val="24"/>
          <w:szCs w:val="24"/>
        </w:rPr>
        <w:t xml:space="preserve"> </w:t>
      </w:r>
      <w:r w:rsidRPr="00483C1A">
        <w:rPr>
          <w:rFonts w:ascii="Arial" w:hAnsi="Arial" w:cs="Arial"/>
          <w:sz w:val="24"/>
          <w:szCs w:val="24"/>
        </w:rPr>
        <w:t>Федерации",</w:t>
      </w:r>
      <w:r w:rsidR="005B0F31">
        <w:rPr>
          <w:rFonts w:ascii="Arial" w:hAnsi="Arial" w:cs="Arial"/>
          <w:sz w:val="24"/>
          <w:szCs w:val="24"/>
        </w:rPr>
        <w:t xml:space="preserve"> </w:t>
      </w:r>
      <w:r w:rsidRPr="00483C1A">
        <w:rPr>
          <w:rFonts w:ascii="Arial" w:hAnsi="Arial" w:cs="Arial"/>
          <w:sz w:val="24"/>
          <w:szCs w:val="24"/>
        </w:rPr>
        <w:t>ст.</w:t>
      </w:r>
      <w:r w:rsidR="005B0F31">
        <w:rPr>
          <w:rFonts w:ascii="Arial" w:hAnsi="Arial" w:cs="Arial"/>
          <w:sz w:val="24"/>
          <w:szCs w:val="24"/>
        </w:rPr>
        <w:t xml:space="preserve"> </w:t>
      </w:r>
      <w:r w:rsidRPr="00483C1A">
        <w:rPr>
          <w:rFonts w:ascii="Arial" w:hAnsi="Arial" w:cs="Arial"/>
          <w:sz w:val="24"/>
          <w:szCs w:val="24"/>
        </w:rPr>
        <w:t>9,</w:t>
      </w:r>
      <w:r w:rsidR="005B0F31">
        <w:rPr>
          <w:rFonts w:ascii="Arial" w:hAnsi="Arial" w:cs="Arial"/>
          <w:sz w:val="24"/>
          <w:szCs w:val="24"/>
        </w:rPr>
        <w:t xml:space="preserve"> </w:t>
      </w:r>
      <w:r w:rsidRPr="00483C1A">
        <w:rPr>
          <w:rFonts w:ascii="Arial" w:hAnsi="Arial" w:cs="Arial"/>
          <w:sz w:val="24"/>
          <w:szCs w:val="24"/>
        </w:rPr>
        <w:t>10,</w:t>
      </w:r>
      <w:r w:rsidR="005B0F31">
        <w:rPr>
          <w:rFonts w:ascii="Arial" w:hAnsi="Arial" w:cs="Arial"/>
          <w:sz w:val="24"/>
          <w:szCs w:val="24"/>
        </w:rPr>
        <w:t xml:space="preserve"> </w:t>
      </w:r>
      <w:r w:rsidRPr="00483C1A">
        <w:rPr>
          <w:rFonts w:ascii="Arial" w:hAnsi="Arial" w:cs="Arial"/>
          <w:sz w:val="24"/>
          <w:szCs w:val="24"/>
        </w:rPr>
        <w:t>12</w:t>
      </w:r>
      <w:r w:rsidR="005B0F31">
        <w:rPr>
          <w:rFonts w:ascii="Arial" w:hAnsi="Arial" w:cs="Arial"/>
          <w:sz w:val="24"/>
          <w:szCs w:val="24"/>
        </w:rPr>
        <w:t xml:space="preserve"> </w:t>
      </w:r>
      <w:r w:rsidRPr="00483C1A">
        <w:rPr>
          <w:rFonts w:ascii="Arial" w:hAnsi="Arial" w:cs="Arial"/>
          <w:sz w:val="24"/>
          <w:szCs w:val="24"/>
        </w:rPr>
        <w:t>Федерального</w:t>
      </w:r>
      <w:r w:rsidR="005B0F31">
        <w:rPr>
          <w:rFonts w:ascii="Arial" w:hAnsi="Arial" w:cs="Arial"/>
          <w:sz w:val="24"/>
          <w:szCs w:val="24"/>
        </w:rPr>
        <w:t xml:space="preserve"> </w:t>
      </w:r>
      <w:r w:rsidRPr="00483C1A">
        <w:rPr>
          <w:rFonts w:ascii="Arial" w:hAnsi="Arial" w:cs="Arial"/>
          <w:sz w:val="24"/>
          <w:szCs w:val="24"/>
        </w:rPr>
        <w:t>Закона</w:t>
      </w:r>
      <w:r w:rsidR="005B0F31">
        <w:rPr>
          <w:rFonts w:ascii="Arial" w:hAnsi="Arial" w:cs="Arial"/>
          <w:sz w:val="24"/>
          <w:szCs w:val="24"/>
        </w:rPr>
        <w:t xml:space="preserve"> </w:t>
      </w:r>
      <w:r w:rsidRPr="00483C1A">
        <w:rPr>
          <w:rFonts w:ascii="Arial" w:hAnsi="Arial" w:cs="Arial"/>
          <w:sz w:val="24"/>
          <w:szCs w:val="24"/>
        </w:rPr>
        <w:t>Российской</w:t>
      </w:r>
      <w:r w:rsidR="005B0F31">
        <w:rPr>
          <w:rFonts w:ascii="Arial" w:hAnsi="Arial" w:cs="Arial"/>
          <w:sz w:val="24"/>
          <w:szCs w:val="24"/>
        </w:rPr>
        <w:t xml:space="preserve"> </w:t>
      </w:r>
      <w:r w:rsidRPr="00483C1A">
        <w:rPr>
          <w:rFonts w:ascii="Arial" w:hAnsi="Arial" w:cs="Arial"/>
          <w:sz w:val="24"/>
          <w:szCs w:val="24"/>
        </w:rPr>
        <w:t>Федерации</w:t>
      </w:r>
      <w:r w:rsidR="005B0F31">
        <w:rPr>
          <w:rFonts w:ascii="Arial" w:hAnsi="Arial" w:cs="Arial"/>
          <w:sz w:val="24"/>
          <w:szCs w:val="24"/>
        </w:rPr>
        <w:t xml:space="preserve"> </w:t>
      </w:r>
      <w:r w:rsidRPr="00483C1A">
        <w:rPr>
          <w:rFonts w:ascii="Arial" w:hAnsi="Arial" w:cs="Arial"/>
          <w:sz w:val="24"/>
          <w:szCs w:val="24"/>
        </w:rPr>
        <w:t>от</w:t>
      </w:r>
      <w:r w:rsidR="005B0F31">
        <w:rPr>
          <w:rFonts w:ascii="Arial" w:hAnsi="Arial" w:cs="Arial"/>
          <w:sz w:val="24"/>
          <w:szCs w:val="24"/>
        </w:rPr>
        <w:t xml:space="preserve"> </w:t>
      </w:r>
      <w:r w:rsidRPr="00483C1A">
        <w:rPr>
          <w:rFonts w:ascii="Arial" w:hAnsi="Arial" w:cs="Arial"/>
          <w:sz w:val="24"/>
          <w:szCs w:val="24"/>
        </w:rPr>
        <w:t>12</w:t>
      </w:r>
      <w:r w:rsidR="005B0F31">
        <w:rPr>
          <w:rFonts w:ascii="Arial" w:hAnsi="Arial" w:cs="Arial"/>
          <w:sz w:val="24"/>
          <w:szCs w:val="24"/>
        </w:rPr>
        <w:t xml:space="preserve"> </w:t>
      </w:r>
      <w:r w:rsidRPr="00483C1A">
        <w:rPr>
          <w:rFonts w:ascii="Arial" w:hAnsi="Arial" w:cs="Arial"/>
          <w:sz w:val="24"/>
          <w:szCs w:val="24"/>
        </w:rPr>
        <w:t>января</w:t>
      </w:r>
      <w:r w:rsidR="005B0F31">
        <w:rPr>
          <w:rFonts w:ascii="Arial" w:hAnsi="Arial" w:cs="Arial"/>
          <w:sz w:val="24"/>
          <w:szCs w:val="24"/>
        </w:rPr>
        <w:t xml:space="preserve"> </w:t>
      </w:r>
      <w:r w:rsidRPr="00483C1A">
        <w:rPr>
          <w:rFonts w:ascii="Arial" w:hAnsi="Arial" w:cs="Arial"/>
          <w:sz w:val="24"/>
          <w:szCs w:val="24"/>
        </w:rPr>
        <w:t>1996</w:t>
      </w:r>
      <w:r w:rsidR="005B0F31">
        <w:rPr>
          <w:rFonts w:ascii="Arial" w:hAnsi="Arial" w:cs="Arial"/>
          <w:sz w:val="24"/>
          <w:szCs w:val="24"/>
        </w:rPr>
        <w:t xml:space="preserve"> </w:t>
      </w:r>
      <w:r w:rsidRPr="00483C1A">
        <w:rPr>
          <w:rFonts w:ascii="Arial" w:hAnsi="Arial" w:cs="Arial"/>
          <w:sz w:val="24"/>
          <w:szCs w:val="24"/>
        </w:rPr>
        <w:t>года</w:t>
      </w:r>
      <w:r w:rsidR="005B0F31">
        <w:rPr>
          <w:rFonts w:ascii="Arial" w:hAnsi="Arial" w:cs="Arial"/>
          <w:sz w:val="24"/>
          <w:szCs w:val="24"/>
        </w:rPr>
        <w:t xml:space="preserve"> </w:t>
      </w:r>
      <w:r w:rsidRPr="00483C1A">
        <w:rPr>
          <w:rFonts w:ascii="Arial" w:hAnsi="Arial" w:cs="Arial"/>
          <w:sz w:val="24"/>
          <w:szCs w:val="24"/>
        </w:rPr>
        <w:t>N</w:t>
      </w:r>
      <w:r w:rsidR="005B0F31">
        <w:rPr>
          <w:rFonts w:ascii="Arial" w:hAnsi="Arial" w:cs="Arial"/>
          <w:sz w:val="24"/>
          <w:szCs w:val="24"/>
        </w:rPr>
        <w:t xml:space="preserve"> </w:t>
      </w:r>
      <w:r w:rsidRPr="00483C1A">
        <w:rPr>
          <w:rFonts w:ascii="Arial" w:hAnsi="Arial" w:cs="Arial"/>
          <w:sz w:val="24"/>
          <w:szCs w:val="24"/>
        </w:rPr>
        <w:t>8-ФЗ</w:t>
      </w:r>
      <w:r w:rsidR="005B0F31">
        <w:rPr>
          <w:rFonts w:ascii="Arial" w:hAnsi="Arial" w:cs="Arial"/>
          <w:sz w:val="24"/>
          <w:szCs w:val="24"/>
        </w:rPr>
        <w:t xml:space="preserve"> </w:t>
      </w:r>
      <w:r w:rsidRPr="00483C1A">
        <w:rPr>
          <w:rFonts w:ascii="Arial" w:hAnsi="Arial" w:cs="Arial"/>
          <w:sz w:val="24"/>
          <w:szCs w:val="24"/>
        </w:rPr>
        <w:t>"О</w:t>
      </w:r>
      <w:r w:rsidR="005B0F31">
        <w:rPr>
          <w:rFonts w:ascii="Arial" w:hAnsi="Arial" w:cs="Arial"/>
          <w:sz w:val="24"/>
          <w:szCs w:val="24"/>
        </w:rPr>
        <w:t xml:space="preserve"> </w:t>
      </w:r>
      <w:r w:rsidRPr="00483C1A">
        <w:rPr>
          <w:rFonts w:ascii="Arial" w:hAnsi="Arial" w:cs="Arial"/>
          <w:sz w:val="24"/>
          <w:szCs w:val="24"/>
        </w:rPr>
        <w:t>погребении</w:t>
      </w:r>
      <w:r w:rsidR="005B0F31">
        <w:rPr>
          <w:rFonts w:ascii="Arial" w:hAnsi="Arial" w:cs="Arial"/>
          <w:sz w:val="24"/>
          <w:szCs w:val="24"/>
        </w:rPr>
        <w:t xml:space="preserve"> </w:t>
      </w:r>
      <w:r w:rsidRPr="00483C1A">
        <w:rPr>
          <w:rFonts w:ascii="Arial" w:hAnsi="Arial" w:cs="Arial"/>
          <w:sz w:val="24"/>
          <w:szCs w:val="24"/>
        </w:rPr>
        <w:t>и</w:t>
      </w:r>
      <w:r w:rsidR="005B0F31">
        <w:rPr>
          <w:rFonts w:ascii="Arial" w:hAnsi="Arial" w:cs="Arial"/>
          <w:sz w:val="24"/>
          <w:szCs w:val="24"/>
        </w:rPr>
        <w:t xml:space="preserve"> </w:t>
      </w:r>
      <w:r w:rsidRPr="00483C1A">
        <w:rPr>
          <w:rFonts w:ascii="Arial" w:hAnsi="Arial" w:cs="Arial"/>
          <w:sz w:val="24"/>
          <w:szCs w:val="24"/>
        </w:rPr>
        <w:t>похоронном</w:t>
      </w:r>
      <w:r w:rsidR="005B0F31">
        <w:rPr>
          <w:rFonts w:ascii="Arial" w:hAnsi="Arial" w:cs="Arial"/>
          <w:sz w:val="24"/>
          <w:szCs w:val="24"/>
        </w:rPr>
        <w:t xml:space="preserve"> </w:t>
      </w:r>
      <w:r w:rsidRPr="00483C1A">
        <w:rPr>
          <w:rFonts w:ascii="Arial" w:hAnsi="Arial" w:cs="Arial"/>
          <w:sz w:val="24"/>
          <w:szCs w:val="24"/>
        </w:rPr>
        <w:t>деле",</w:t>
      </w:r>
      <w:r w:rsidR="005B0F31">
        <w:rPr>
          <w:rFonts w:ascii="Arial" w:hAnsi="Arial" w:cs="Arial"/>
          <w:sz w:val="24"/>
          <w:szCs w:val="24"/>
        </w:rPr>
        <w:t xml:space="preserve"> </w:t>
      </w:r>
      <w:r w:rsidRPr="00483C1A">
        <w:rPr>
          <w:rFonts w:ascii="Arial" w:hAnsi="Arial" w:cs="Arial"/>
          <w:sz w:val="24"/>
          <w:szCs w:val="24"/>
        </w:rPr>
        <w:t>Постановлением</w:t>
      </w:r>
      <w:r w:rsidR="005B0F31">
        <w:rPr>
          <w:rFonts w:ascii="Arial" w:hAnsi="Arial" w:cs="Arial"/>
          <w:sz w:val="24"/>
          <w:szCs w:val="24"/>
        </w:rPr>
        <w:t xml:space="preserve"> </w:t>
      </w:r>
      <w:r w:rsidRPr="00483C1A">
        <w:rPr>
          <w:rFonts w:ascii="Arial" w:hAnsi="Arial" w:cs="Arial"/>
          <w:sz w:val="24"/>
          <w:szCs w:val="24"/>
        </w:rPr>
        <w:t>Правительства</w:t>
      </w:r>
      <w:r w:rsidR="005B0F31">
        <w:rPr>
          <w:rFonts w:ascii="Arial" w:hAnsi="Arial" w:cs="Arial"/>
          <w:sz w:val="24"/>
          <w:szCs w:val="24"/>
        </w:rPr>
        <w:t xml:space="preserve"> </w:t>
      </w:r>
      <w:r w:rsidRPr="00483C1A">
        <w:rPr>
          <w:rFonts w:ascii="Arial" w:hAnsi="Arial" w:cs="Arial"/>
          <w:sz w:val="24"/>
          <w:szCs w:val="24"/>
        </w:rPr>
        <w:t>РФ</w:t>
      </w:r>
      <w:r w:rsidR="005B0F31">
        <w:rPr>
          <w:rFonts w:ascii="Arial" w:hAnsi="Arial" w:cs="Arial"/>
          <w:sz w:val="24"/>
          <w:szCs w:val="24"/>
        </w:rPr>
        <w:t xml:space="preserve"> </w:t>
      </w:r>
      <w:r w:rsidRPr="00483C1A">
        <w:rPr>
          <w:rFonts w:ascii="Arial" w:hAnsi="Arial" w:cs="Arial"/>
          <w:sz w:val="24"/>
          <w:szCs w:val="24"/>
        </w:rPr>
        <w:t>от</w:t>
      </w:r>
      <w:r w:rsidR="005B0F31">
        <w:rPr>
          <w:rFonts w:ascii="Arial" w:hAnsi="Arial" w:cs="Arial"/>
          <w:sz w:val="24"/>
          <w:szCs w:val="24"/>
        </w:rPr>
        <w:t xml:space="preserve"> </w:t>
      </w:r>
      <w:r w:rsidRPr="00483C1A">
        <w:rPr>
          <w:rFonts w:ascii="Arial" w:hAnsi="Arial" w:cs="Arial"/>
          <w:sz w:val="24"/>
          <w:szCs w:val="24"/>
        </w:rPr>
        <w:t>26</w:t>
      </w:r>
      <w:r w:rsidR="005B0F31">
        <w:rPr>
          <w:rFonts w:ascii="Arial" w:hAnsi="Arial" w:cs="Arial"/>
          <w:sz w:val="24"/>
          <w:szCs w:val="24"/>
        </w:rPr>
        <w:t xml:space="preserve"> </w:t>
      </w:r>
      <w:r w:rsidRPr="00483C1A">
        <w:rPr>
          <w:rFonts w:ascii="Arial" w:hAnsi="Arial" w:cs="Arial"/>
          <w:sz w:val="24"/>
          <w:szCs w:val="24"/>
        </w:rPr>
        <w:t>января</w:t>
      </w:r>
      <w:r w:rsidR="005B0F31">
        <w:rPr>
          <w:rFonts w:ascii="Arial" w:hAnsi="Arial" w:cs="Arial"/>
          <w:sz w:val="24"/>
          <w:szCs w:val="24"/>
        </w:rPr>
        <w:t xml:space="preserve"> </w:t>
      </w:r>
      <w:r w:rsidRPr="00483C1A">
        <w:rPr>
          <w:rFonts w:ascii="Arial" w:hAnsi="Arial" w:cs="Arial"/>
          <w:sz w:val="24"/>
          <w:szCs w:val="24"/>
        </w:rPr>
        <w:t>2017г.</w:t>
      </w:r>
      <w:r w:rsidR="005B0F31">
        <w:rPr>
          <w:rFonts w:ascii="Arial" w:hAnsi="Arial" w:cs="Arial"/>
          <w:sz w:val="24"/>
          <w:szCs w:val="24"/>
        </w:rPr>
        <w:t xml:space="preserve"> </w:t>
      </w:r>
      <w:r w:rsidRPr="00483C1A">
        <w:rPr>
          <w:rFonts w:ascii="Arial" w:hAnsi="Arial" w:cs="Arial"/>
          <w:sz w:val="24"/>
          <w:szCs w:val="24"/>
        </w:rPr>
        <w:t>№</w:t>
      </w:r>
      <w:r w:rsidR="005B0F31">
        <w:rPr>
          <w:rFonts w:ascii="Arial" w:hAnsi="Arial" w:cs="Arial"/>
          <w:sz w:val="24"/>
          <w:szCs w:val="24"/>
        </w:rPr>
        <w:t xml:space="preserve"> </w:t>
      </w:r>
      <w:r w:rsidRPr="00483C1A">
        <w:rPr>
          <w:rFonts w:ascii="Arial" w:hAnsi="Arial" w:cs="Arial"/>
          <w:sz w:val="24"/>
          <w:szCs w:val="24"/>
        </w:rPr>
        <w:t>88</w:t>
      </w:r>
      <w:r w:rsidR="005B0F31">
        <w:rPr>
          <w:rFonts w:ascii="Arial" w:hAnsi="Arial" w:cs="Arial"/>
          <w:sz w:val="24"/>
          <w:szCs w:val="24"/>
        </w:rPr>
        <w:t xml:space="preserve"> </w:t>
      </w:r>
      <w:r w:rsidRPr="00483C1A">
        <w:rPr>
          <w:rFonts w:ascii="Arial" w:hAnsi="Arial" w:cs="Arial"/>
          <w:sz w:val="24"/>
          <w:szCs w:val="24"/>
        </w:rPr>
        <w:t>«Об</w:t>
      </w:r>
      <w:r w:rsidR="005B0F31">
        <w:rPr>
          <w:rFonts w:ascii="Arial" w:hAnsi="Arial" w:cs="Arial"/>
          <w:sz w:val="24"/>
          <w:szCs w:val="24"/>
        </w:rPr>
        <w:t xml:space="preserve"> </w:t>
      </w:r>
      <w:r w:rsidRPr="00483C1A">
        <w:rPr>
          <w:rFonts w:ascii="Arial" w:hAnsi="Arial" w:cs="Arial"/>
          <w:sz w:val="24"/>
          <w:szCs w:val="24"/>
        </w:rPr>
        <w:t>утверждении</w:t>
      </w:r>
      <w:r w:rsidR="005B0F31">
        <w:rPr>
          <w:rFonts w:ascii="Arial" w:hAnsi="Arial" w:cs="Arial"/>
          <w:sz w:val="24"/>
          <w:szCs w:val="24"/>
        </w:rPr>
        <w:t xml:space="preserve"> </w:t>
      </w:r>
      <w:r w:rsidRPr="00483C1A">
        <w:rPr>
          <w:rFonts w:ascii="Arial" w:hAnsi="Arial" w:cs="Arial"/>
          <w:sz w:val="24"/>
          <w:szCs w:val="24"/>
        </w:rPr>
        <w:t>размера</w:t>
      </w:r>
      <w:r w:rsidR="005B0F31">
        <w:rPr>
          <w:rFonts w:ascii="Arial" w:hAnsi="Arial" w:cs="Arial"/>
          <w:sz w:val="24"/>
          <w:szCs w:val="24"/>
        </w:rPr>
        <w:t xml:space="preserve"> </w:t>
      </w:r>
      <w:r w:rsidRPr="00483C1A">
        <w:rPr>
          <w:rFonts w:ascii="Arial" w:hAnsi="Arial" w:cs="Arial"/>
          <w:sz w:val="24"/>
          <w:szCs w:val="24"/>
        </w:rPr>
        <w:t>индексации</w:t>
      </w:r>
      <w:r w:rsidR="005B0F31">
        <w:rPr>
          <w:rFonts w:ascii="Arial" w:hAnsi="Arial" w:cs="Arial"/>
          <w:sz w:val="24"/>
          <w:szCs w:val="24"/>
        </w:rPr>
        <w:t xml:space="preserve"> </w:t>
      </w:r>
      <w:r w:rsidRPr="00483C1A">
        <w:rPr>
          <w:rFonts w:ascii="Arial" w:hAnsi="Arial" w:cs="Arial"/>
          <w:sz w:val="24"/>
          <w:szCs w:val="24"/>
        </w:rPr>
        <w:t>выплат,</w:t>
      </w:r>
      <w:r w:rsidR="005B0F31">
        <w:rPr>
          <w:rFonts w:ascii="Arial" w:hAnsi="Arial" w:cs="Arial"/>
          <w:sz w:val="24"/>
          <w:szCs w:val="24"/>
        </w:rPr>
        <w:t xml:space="preserve"> </w:t>
      </w:r>
      <w:r w:rsidRPr="00483C1A">
        <w:rPr>
          <w:rFonts w:ascii="Arial" w:hAnsi="Arial" w:cs="Arial"/>
          <w:sz w:val="24"/>
          <w:szCs w:val="24"/>
        </w:rPr>
        <w:t>пособий</w:t>
      </w:r>
      <w:r w:rsidR="005B0F31">
        <w:rPr>
          <w:rFonts w:ascii="Arial" w:hAnsi="Arial" w:cs="Arial"/>
          <w:sz w:val="24"/>
          <w:szCs w:val="24"/>
        </w:rPr>
        <w:t xml:space="preserve"> </w:t>
      </w:r>
      <w:r w:rsidRPr="00483C1A">
        <w:rPr>
          <w:rFonts w:ascii="Arial" w:hAnsi="Arial" w:cs="Arial"/>
          <w:sz w:val="24"/>
          <w:szCs w:val="24"/>
        </w:rPr>
        <w:t>и</w:t>
      </w:r>
      <w:r w:rsidR="005B0F31">
        <w:rPr>
          <w:rFonts w:ascii="Arial" w:hAnsi="Arial" w:cs="Arial"/>
          <w:sz w:val="24"/>
          <w:szCs w:val="24"/>
        </w:rPr>
        <w:t xml:space="preserve"> </w:t>
      </w:r>
      <w:r w:rsidRPr="00483C1A">
        <w:rPr>
          <w:rFonts w:ascii="Arial" w:hAnsi="Arial" w:cs="Arial"/>
          <w:sz w:val="24"/>
          <w:szCs w:val="24"/>
        </w:rPr>
        <w:t>компенсаций</w:t>
      </w:r>
      <w:proofErr w:type="gramEnd"/>
      <w:r w:rsidR="005B0F31">
        <w:rPr>
          <w:rFonts w:ascii="Arial" w:hAnsi="Arial" w:cs="Arial"/>
          <w:sz w:val="24"/>
          <w:szCs w:val="24"/>
        </w:rPr>
        <w:t xml:space="preserve"> </w:t>
      </w:r>
      <w:r w:rsidRPr="00483C1A">
        <w:rPr>
          <w:rFonts w:ascii="Arial" w:hAnsi="Arial" w:cs="Arial"/>
          <w:sz w:val="24"/>
          <w:szCs w:val="24"/>
        </w:rPr>
        <w:t>в</w:t>
      </w:r>
      <w:r w:rsidR="005B0F31">
        <w:rPr>
          <w:rFonts w:ascii="Arial" w:hAnsi="Arial" w:cs="Arial"/>
          <w:sz w:val="24"/>
          <w:szCs w:val="24"/>
        </w:rPr>
        <w:t xml:space="preserve"> </w:t>
      </w:r>
      <w:r w:rsidRPr="00483C1A">
        <w:rPr>
          <w:rFonts w:ascii="Arial" w:hAnsi="Arial" w:cs="Arial"/>
          <w:sz w:val="24"/>
          <w:szCs w:val="24"/>
        </w:rPr>
        <w:t>2017</w:t>
      </w:r>
      <w:r w:rsidR="005B0F31">
        <w:rPr>
          <w:rFonts w:ascii="Arial" w:hAnsi="Arial" w:cs="Arial"/>
          <w:sz w:val="24"/>
          <w:szCs w:val="24"/>
        </w:rPr>
        <w:t xml:space="preserve"> </w:t>
      </w:r>
      <w:r w:rsidRPr="00483C1A">
        <w:rPr>
          <w:rFonts w:ascii="Arial" w:hAnsi="Arial" w:cs="Arial"/>
          <w:sz w:val="24"/>
          <w:szCs w:val="24"/>
        </w:rPr>
        <w:t>году»,</w:t>
      </w:r>
      <w:r w:rsidR="005B0F31">
        <w:rPr>
          <w:rFonts w:ascii="Arial" w:hAnsi="Arial" w:cs="Arial"/>
          <w:sz w:val="24"/>
          <w:szCs w:val="24"/>
        </w:rPr>
        <w:t xml:space="preserve"> </w:t>
      </w:r>
      <w:r w:rsidRPr="00483C1A">
        <w:rPr>
          <w:rFonts w:ascii="Arial" w:hAnsi="Arial" w:cs="Arial"/>
          <w:sz w:val="24"/>
          <w:szCs w:val="24"/>
        </w:rPr>
        <w:t>статьей</w:t>
      </w:r>
      <w:r w:rsidR="005B0F31">
        <w:rPr>
          <w:rFonts w:ascii="Arial" w:hAnsi="Arial" w:cs="Arial"/>
          <w:sz w:val="24"/>
          <w:szCs w:val="24"/>
        </w:rPr>
        <w:t xml:space="preserve"> </w:t>
      </w:r>
      <w:r w:rsidRPr="00483C1A">
        <w:rPr>
          <w:rFonts w:ascii="Arial" w:hAnsi="Arial" w:cs="Arial"/>
          <w:sz w:val="24"/>
          <w:szCs w:val="24"/>
        </w:rPr>
        <w:t>6</w:t>
      </w:r>
      <w:r w:rsidR="005B0F31">
        <w:rPr>
          <w:rFonts w:ascii="Arial" w:hAnsi="Arial" w:cs="Arial"/>
          <w:sz w:val="24"/>
          <w:szCs w:val="24"/>
        </w:rPr>
        <w:t xml:space="preserve"> </w:t>
      </w:r>
      <w:r w:rsidRPr="00483C1A">
        <w:rPr>
          <w:rFonts w:ascii="Arial" w:hAnsi="Arial" w:cs="Arial"/>
          <w:sz w:val="24"/>
          <w:szCs w:val="24"/>
        </w:rPr>
        <w:t>Устава</w:t>
      </w:r>
      <w:r w:rsidR="005B0F31">
        <w:rPr>
          <w:rFonts w:ascii="Arial" w:hAnsi="Arial" w:cs="Arial"/>
          <w:sz w:val="24"/>
          <w:szCs w:val="24"/>
        </w:rPr>
        <w:t xml:space="preserve"> </w:t>
      </w:r>
      <w:r w:rsidRPr="00483C1A">
        <w:rPr>
          <w:rFonts w:ascii="Arial" w:hAnsi="Arial" w:cs="Arial"/>
          <w:sz w:val="24"/>
          <w:szCs w:val="24"/>
        </w:rPr>
        <w:t>Усть-Балейского</w:t>
      </w:r>
      <w:r w:rsidR="005B0F31">
        <w:rPr>
          <w:rFonts w:ascii="Arial" w:hAnsi="Arial" w:cs="Arial"/>
          <w:sz w:val="24"/>
          <w:szCs w:val="24"/>
        </w:rPr>
        <w:t xml:space="preserve"> </w:t>
      </w:r>
      <w:r w:rsidRPr="00483C1A">
        <w:rPr>
          <w:rFonts w:ascii="Arial" w:hAnsi="Arial" w:cs="Arial"/>
          <w:sz w:val="24"/>
          <w:szCs w:val="24"/>
        </w:rPr>
        <w:t>муниципального</w:t>
      </w:r>
      <w:r w:rsidR="005B0F31">
        <w:rPr>
          <w:rFonts w:ascii="Arial" w:hAnsi="Arial" w:cs="Arial"/>
          <w:sz w:val="24"/>
          <w:szCs w:val="24"/>
        </w:rPr>
        <w:t xml:space="preserve"> </w:t>
      </w:r>
      <w:r w:rsidRPr="00483C1A">
        <w:rPr>
          <w:rFonts w:ascii="Arial" w:hAnsi="Arial" w:cs="Arial"/>
          <w:sz w:val="24"/>
          <w:szCs w:val="24"/>
        </w:rPr>
        <w:t>образования,</w:t>
      </w:r>
      <w:r w:rsidR="005B0F31">
        <w:rPr>
          <w:rFonts w:ascii="Arial" w:hAnsi="Arial" w:cs="Arial"/>
          <w:sz w:val="24"/>
          <w:szCs w:val="24"/>
        </w:rPr>
        <w:t xml:space="preserve"> </w:t>
      </w:r>
      <w:bookmarkStart w:id="0" w:name="sub_1"/>
    </w:p>
    <w:p w:rsidR="005B0F31" w:rsidRDefault="005B0F31" w:rsidP="005B0F31">
      <w:pPr>
        <w:spacing w:after="0"/>
        <w:jc w:val="center"/>
        <w:rPr>
          <w:rFonts w:ascii="Arial" w:hAnsi="Arial" w:cs="Arial"/>
          <w:b/>
          <w:sz w:val="30"/>
          <w:szCs w:val="30"/>
        </w:rPr>
      </w:pPr>
    </w:p>
    <w:p w:rsidR="00AA297D" w:rsidRDefault="00AA297D" w:rsidP="005B0F31">
      <w:pPr>
        <w:spacing w:after="0"/>
        <w:jc w:val="center"/>
        <w:rPr>
          <w:rFonts w:ascii="Arial" w:hAnsi="Arial" w:cs="Arial"/>
          <w:b/>
          <w:sz w:val="30"/>
          <w:szCs w:val="30"/>
        </w:rPr>
      </w:pPr>
      <w:r w:rsidRPr="005B0F31">
        <w:rPr>
          <w:rFonts w:ascii="Arial" w:hAnsi="Arial" w:cs="Arial"/>
          <w:b/>
          <w:sz w:val="30"/>
          <w:szCs w:val="30"/>
        </w:rPr>
        <w:t>ПОСТАНОВЛЯЕТ:</w:t>
      </w:r>
    </w:p>
    <w:p w:rsidR="005B0F31" w:rsidRPr="005B0F31" w:rsidRDefault="005B0F31" w:rsidP="005B0F31">
      <w:pPr>
        <w:spacing w:after="0"/>
        <w:jc w:val="center"/>
        <w:rPr>
          <w:rFonts w:ascii="Arial" w:hAnsi="Arial" w:cs="Arial"/>
          <w:b/>
          <w:sz w:val="30"/>
          <w:szCs w:val="30"/>
        </w:rPr>
      </w:pPr>
    </w:p>
    <w:p w:rsidR="00AA297D" w:rsidRPr="00483C1A" w:rsidRDefault="00AA297D" w:rsidP="00AA297D">
      <w:pPr>
        <w:pStyle w:val="a3"/>
        <w:spacing w:before="0" w:beforeAutospacing="0" w:after="0" w:afterAutospacing="0"/>
        <w:ind w:firstLine="708"/>
        <w:jc w:val="both"/>
        <w:rPr>
          <w:rFonts w:ascii="Arial" w:hAnsi="Arial" w:cs="Arial"/>
        </w:rPr>
      </w:pPr>
      <w:bookmarkStart w:id="1" w:name="sub_4"/>
      <w:bookmarkEnd w:id="0"/>
      <w:r w:rsidRPr="00483C1A">
        <w:rPr>
          <w:rFonts w:ascii="Arial" w:hAnsi="Arial" w:cs="Arial"/>
        </w:rPr>
        <w:t>1.</w:t>
      </w:r>
      <w:r w:rsidR="005B0F31">
        <w:rPr>
          <w:rFonts w:ascii="Arial" w:hAnsi="Arial" w:cs="Arial"/>
        </w:rPr>
        <w:t xml:space="preserve"> </w:t>
      </w:r>
      <w:r w:rsidRPr="00483C1A">
        <w:rPr>
          <w:rFonts w:ascii="Arial" w:hAnsi="Arial" w:cs="Arial"/>
        </w:rPr>
        <w:t>Внести</w:t>
      </w:r>
      <w:r w:rsidR="005B0F31">
        <w:rPr>
          <w:rFonts w:ascii="Arial" w:hAnsi="Arial" w:cs="Arial"/>
        </w:rPr>
        <w:t xml:space="preserve"> </w:t>
      </w:r>
      <w:r w:rsidRPr="00483C1A">
        <w:rPr>
          <w:rFonts w:ascii="Arial" w:hAnsi="Arial" w:cs="Arial"/>
        </w:rPr>
        <w:t>в</w:t>
      </w:r>
      <w:r w:rsidR="005B0F31">
        <w:rPr>
          <w:rFonts w:ascii="Arial" w:hAnsi="Arial" w:cs="Arial"/>
        </w:rPr>
        <w:t xml:space="preserve"> </w:t>
      </w:r>
      <w:r w:rsidRPr="00483C1A">
        <w:rPr>
          <w:rFonts w:ascii="Arial" w:hAnsi="Arial" w:cs="Arial"/>
        </w:rPr>
        <w:t>Постановление</w:t>
      </w:r>
      <w:r w:rsidR="005B0F31">
        <w:rPr>
          <w:rFonts w:ascii="Arial" w:hAnsi="Arial" w:cs="Arial"/>
        </w:rPr>
        <w:t xml:space="preserve"> </w:t>
      </w:r>
      <w:r w:rsidRPr="00483C1A">
        <w:rPr>
          <w:rFonts w:ascii="Arial" w:hAnsi="Arial" w:cs="Arial"/>
        </w:rPr>
        <w:t>главы</w:t>
      </w:r>
      <w:r w:rsidR="005B0F31">
        <w:rPr>
          <w:rFonts w:ascii="Arial" w:hAnsi="Arial" w:cs="Arial"/>
        </w:rPr>
        <w:t xml:space="preserve"> </w:t>
      </w:r>
      <w:r w:rsidRPr="00483C1A">
        <w:rPr>
          <w:rFonts w:ascii="Arial" w:hAnsi="Arial" w:cs="Arial"/>
        </w:rPr>
        <w:t>Усть-Балейского</w:t>
      </w:r>
      <w:r w:rsidR="005B0F31">
        <w:rPr>
          <w:rFonts w:ascii="Arial" w:hAnsi="Arial" w:cs="Arial"/>
        </w:rPr>
        <w:t xml:space="preserve"> </w:t>
      </w:r>
      <w:r w:rsidRPr="00483C1A">
        <w:rPr>
          <w:rFonts w:ascii="Arial" w:hAnsi="Arial" w:cs="Arial"/>
        </w:rPr>
        <w:t>муниципального</w:t>
      </w:r>
      <w:r w:rsidR="005B0F31">
        <w:rPr>
          <w:rFonts w:ascii="Arial" w:hAnsi="Arial" w:cs="Arial"/>
        </w:rPr>
        <w:t xml:space="preserve"> </w:t>
      </w:r>
      <w:r w:rsidRPr="00483C1A">
        <w:rPr>
          <w:rFonts w:ascii="Arial" w:hAnsi="Arial" w:cs="Arial"/>
        </w:rPr>
        <w:t>образования</w:t>
      </w:r>
      <w:r w:rsidR="005B0F31">
        <w:rPr>
          <w:rFonts w:ascii="Arial" w:hAnsi="Arial" w:cs="Arial"/>
        </w:rPr>
        <w:t xml:space="preserve"> </w:t>
      </w:r>
      <w:r w:rsidRPr="00483C1A">
        <w:rPr>
          <w:rFonts w:ascii="Arial" w:hAnsi="Arial" w:cs="Arial"/>
        </w:rPr>
        <w:t>от</w:t>
      </w:r>
      <w:r w:rsidR="005B0F31">
        <w:rPr>
          <w:rFonts w:ascii="Arial" w:hAnsi="Arial" w:cs="Arial"/>
        </w:rPr>
        <w:t xml:space="preserve"> </w:t>
      </w:r>
      <w:r w:rsidRPr="00483C1A">
        <w:rPr>
          <w:rFonts w:ascii="Arial" w:hAnsi="Arial" w:cs="Arial"/>
        </w:rPr>
        <w:t>23</w:t>
      </w:r>
      <w:r w:rsidR="005B0F31">
        <w:rPr>
          <w:rFonts w:ascii="Arial" w:hAnsi="Arial" w:cs="Arial"/>
        </w:rPr>
        <w:t xml:space="preserve"> </w:t>
      </w:r>
      <w:r w:rsidRPr="00483C1A">
        <w:rPr>
          <w:rFonts w:ascii="Arial" w:hAnsi="Arial" w:cs="Arial"/>
        </w:rPr>
        <w:t>ноября</w:t>
      </w:r>
      <w:r w:rsidR="005B0F31">
        <w:rPr>
          <w:rFonts w:ascii="Arial" w:hAnsi="Arial" w:cs="Arial"/>
        </w:rPr>
        <w:t xml:space="preserve"> </w:t>
      </w:r>
      <w:r w:rsidRPr="00483C1A">
        <w:rPr>
          <w:rFonts w:ascii="Arial" w:hAnsi="Arial" w:cs="Arial"/>
        </w:rPr>
        <w:t>2016</w:t>
      </w:r>
      <w:r w:rsidR="005B0F31">
        <w:rPr>
          <w:rFonts w:ascii="Arial" w:hAnsi="Arial" w:cs="Arial"/>
        </w:rPr>
        <w:t xml:space="preserve"> </w:t>
      </w:r>
      <w:r w:rsidRPr="00483C1A">
        <w:rPr>
          <w:rFonts w:ascii="Arial" w:hAnsi="Arial" w:cs="Arial"/>
        </w:rPr>
        <w:t>года</w:t>
      </w:r>
      <w:r w:rsidR="005B0F31">
        <w:rPr>
          <w:rFonts w:ascii="Arial" w:hAnsi="Arial" w:cs="Arial"/>
        </w:rPr>
        <w:t xml:space="preserve"> </w:t>
      </w:r>
      <w:r w:rsidRPr="00483C1A">
        <w:rPr>
          <w:rFonts w:ascii="Arial" w:hAnsi="Arial" w:cs="Arial"/>
        </w:rPr>
        <w:t>№</w:t>
      </w:r>
      <w:r w:rsidR="005B0F31">
        <w:rPr>
          <w:rFonts w:ascii="Arial" w:hAnsi="Arial" w:cs="Arial"/>
        </w:rPr>
        <w:t xml:space="preserve"> </w:t>
      </w:r>
      <w:r w:rsidRPr="00483C1A">
        <w:rPr>
          <w:rFonts w:ascii="Arial" w:hAnsi="Arial" w:cs="Arial"/>
        </w:rPr>
        <w:t>53</w:t>
      </w:r>
      <w:r w:rsidR="005B0F31">
        <w:rPr>
          <w:rFonts w:ascii="Arial" w:hAnsi="Arial" w:cs="Arial"/>
        </w:rPr>
        <w:t xml:space="preserve"> </w:t>
      </w:r>
      <w:r w:rsidRPr="00483C1A">
        <w:rPr>
          <w:rFonts w:ascii="Arial" w:hAnsi="Arial" w:cs="Arial"/>
        </w:rPr>
        <w:t>«Об</w:t>
      </w:r>
      <w:r w:rsidR="005B0F31">
        <w:rPr>
          <w:rFonts w:ascii="Arial" w:hAnsi="Arial" w:cs="Arial"/>
        </w:rPr>
        <w:t xml:space="preserve"> </w:t>
      </w:r>
      <w:r w:rsidRPr="00483C1A">
        <w:rPr>
          <w:rFonts w:ascii="Arial" w:hAnsi="Arial" w:cs="Arial"/>
        </w:rPr>
        <w:t>утверждении</w:t>
      </w:r>
      <w:r w:rsidR="005B0F31">
        <w:rPr>
          <w:rFonts w:ascii="Arial" w:hAnsi="Arial" w:cs="Arial"/>
        </w:rPr>
        <w:t xml:space="preserve"> </w:t>
      </w:r>
      <w:r w:rsidRPr="00483C1A">
        <w:rPr>
          <w:rFonts w:ascii="Arial" w:hAnsi="Arial" w:cs="Arial"/>
        </w:rPr>
        <w:t>стоимости</w:t>
      </w:r>
      <w:r w:rsidR="005B0F31">
        <w:rPr>
          <w:rFonts w:ascii="Arial" w:hAnsi="Arial" w:cs="Arial"/>
        </w:rPr>
        <w:t xml:space="preserve"> </w:t>
      </w:r>
      <w:r w:rsidRPr="00483C1A">
        <w:rPr>
          <w:rFonts w:ascii="Arial" w:hAnsi="Arial" w:cs="Arial"/>
        </w:rPr>
        <w:t>услуг,</w:t>
      </w:r>
      <w:r w:rsidR="005B0F31">
        <w:rPr>
          <w:rFonts w:ascii="Arial" w:hAnsi="Arial" w:cs="Arial"/>
        </w:rPr>
        <w:t xml:space="preserve"> </w:t>
      </w:r>
      <w:r w:rsidRPr="00483C1A">
        <w:rPr>
          <w:rFonts w:ascii="Arial" w:hAnsi="Arial" w:cs="Arial"/>
        </w:rPr>
        <w:t>предоставляемых</w:t>
      </w:r>
      <w:r w:rsidR="005B0F31">
        <w:rPr>
          <w:rFonts w:ascii="Arial" w:hAnsi="Arial" w:cs="Arial"/>
        </w:rPr>
        <w:t xml:space="preserve"> </w:t>
      </w:r>
      <w:r w:rsidRPr="00483C1A">
        <w:rPr>
          <w:rFonts w:ascii="Arial" w:hAnsi="Arial" w:cs="Arial"/>
        </w:rPr>
        <w:t>специализированными</w:t>
      </w:r>
      <w:r w:rsidR="005B0F31">
        <w:rPr>
          <w:rFonts w:ascii="Arial" w:hAnsi="Arial" w:cs="Arial"/>
        </w:rPr>
        <w:t xml:space="preserve"> </w:t>
      </w:r>
      <w:r w:rsidRPr="00483C1A">
        <w:rPr>
          <w:rFonts w:ascii="Arial" w:hAnsi="Arial" w:cs="Arial"/>
        </w:rPr>
        <w:t>службами</w:t>
      </w:r>
      <w:r w:rsidR="005B0F31">
        <w:rPr>
          <w:rFonts w:ascii="Arial" w:hAnsi="Arial" w:cs="Arial"/>
        </w:rPr>
        <w:t xml:space="preserve"> </w:t>
      </w:r>
      <w:r w:rsidRPr="00483C1A">
        <w:rPr>
          <w:rFonts w:ascii="Arial" w:hAnsi="Arial" w:cs="Arial"/>
        </w:rPr>
        <w:t>по</w:t>
      </w:r>
      <w:r w:rsidR="005B0F31">
        <w:rPr>
          <w:rFonts w:ascii="Arial" w:hAnsi="Arial" w:cs="Arial"/>
        </w:rPr>
        <w:t xml:space="preserve"> </w:t>
      </w:r>
      <w:r w:rsidRPr="00483C1A">
        <w:rPr>
          <w:rFonts w:ascii="Arial" w:hAnsi="Arial" w:cs="Arial"/>
        </w:rPr>
        <w:t>вопросам</w:t>
      </w:r>
      <w:r w:rsidR="005B0F31">
        <w:rPr>
          <w:rFonts w:ascii="Arial" w:hAnsi="Arial" w:cs="Arial"/>
        </w:rPr>
        <w:t xml:space="preserve"> </w:t>
      </w:r>
      <w:r w:rsidRPr="00483C1A">
        <w:rPr>
          <w:rFonts w:ascii="Arial" w:hAnsi="Arial" w:cs="Arial"/>
        </w:rPr>
        <w:t>похоронного</w:t>
      </w:r>
      <w:r w:rsidR="005B0F31">
        <w:rPr>
          <w:rFonts w:ascii="Arial" w:hAnsi="Arial" w:cs="Arial"/>
        </w:rPr>
        <w:t xml:space="preserve"> </w:t>
      </w:r>
      <w:r w:rsidRPr="00483C1A">
        <w:rPr>
          <w:rFonts w:ascii="Arial" w:hAnsi="Arial" w:cs="Arial"/>
        </w:rPr>
        <w:t>дела»</w:t>
      </w:r>
      <w:r w:rsidR="005B0F31">
        <w:rPr>
          <w:rFonts w:ascii="Arial" w:hAnsi="Arial" w:cs="Arial"/>
        </w:rPr>
        <w:t xml:space="preserve"> </w:t>
      </w:r>
      <w:r w:rsidRPr="00483C1A">
        <w:rPr>
          <w:rFonts w:ascii="Arial" w:hAnsi="Arial" w:cs="Arial"/>
        </w:rPr>
        <w:t>следующие</w:t>
      </w:r>
      <w:r w:rsidR="005B0F31">
        <w:rPr>
          <w:rFonts w:ascii="Arial" w:hAnsi="Arial" w:cs="Arial"/>
        </w:rPr>
        <w:t xml:space="preserve"> </w:t>
      </w:r>
      <w:r w:rsidRPr="00483C1A">
        <w:rPr>
          <w:rFonts w:ascii="Arial" w:hAnsi="Arial" w:cs="Arial"/>
        </w:rPr>
        <w:t>изменения:</w:t>
      </w:r>
      <w:r w:rsidR="005B0F31">
        <w:rPr>
          <w:rFonts w:ascii="Arial" w:hAnsi="Arial" w:cs="Arial"/>
        </w:rPr>
        <w:t xml:space="preserve"> </w:t>
      </w:r>
    </w:p>
    <w:p w:rsidR="00AA297D" w:rsidRPr="00483C1A" w:rsidRDefault="00AA297D" w:rsidP="00AA297D">
      <w:pPr>
        <w:pStyle w:val="a3"/>
        <w:spacing w:before="0" w:beforeAutospacing="0" w:after="0" w:afterAutospacing="0"/>
        <w:ind w:firstLine="708"/>
        <w:jc w:val="both"/>
        <w:rPr>
          <w:rFonts w:ascii="Arial" w:hAnsi="Arial" w:cs="Arial"/>
        </w:rPr>
      </w:pPr>
      <w:r w:rsidRPr="00483C1A">
        <w:rPr>
          <w:rFonts w:ascii="Arial" w:hAnsi="Arial" w:cs="Arial"/>
        </w:rPr>
        <w:t>1.1.</w:t>
      </w:r>
      <w:r w:rsidR="005B0F31">
        <w:rPr>
          <w:rFonts w:ascii="Arial" w:hAnsi="Arial" w:cs="Arial"/>
        </w:rPr>
        <w:t xml:space="preserve"> </w:t>
      </w:r>
      <w:r w:rsidRPr="00483C1A">
        <w:rPr>
          <w:rFonts w:ascii="Arial" w:hAnsi="Arial" w:cs="Arial"/>
        </w:rPr>
        <w:t>Приложение</w:t>
      </w:r>
      <w:r w:rsidR="005B0F31">
        <w:rPr>
          <w:rFonts w:ascii="Arial" w:hAnsi="Arial" w:cs="Arial"/>
        </w:rPr>
        <w:t xml:space="preserve"> </w:t>
      </w:r>
      <w:r w:rsidRPr="00483C1A">
        <w:rPr>
          <w:rFonts w:ascii="Arial" w:hAnsi="Arial" w:cs="Arial"/>
        </w:rPr>
        <w:t>№</w:t>
      </w:r>
      <w:r w:rsidR="005B0F31">
        <w:rPr>
          <w:rFonts w:ascii="Arial" w:hAnsi="Arial" w:cs="Arial"/>
        </w:rPr>
        <w:t xml:space="preserve"> </w:t>
      </w:r>
      <w:r w:rsidRPr="00483C1A">
        <w:rPr>
          <w:rFonts w:ascii="Arial" w:hAnsi="Arial" w:cs="Arial"/>
        </w:rPr>
        <w:t>1</w:t>
      </w:r>
      <w:r w:rsidR="005B0F31">
        <w:rPr>
          <w:rFonts w:ascii="Arial" w:hAnsi="Arial" w:cs="Arial"/>
        </w:rPr>
        <w:t xml:space="preserve"> </w:t>
      </w:r>
      <w:r w:rsidRPr="00483C1A">
        <w:rPr>
          <w:rFonts w:ascii="Arial" w:hAnsi="Arial" w:cs="Arial"/>
        </w:rPr>
        <w:t>к</w:t>
      </w:r>
      <w:r w:rsidR="005B0F31">
        <w:rPr>
          <w:rFonts w:ascii="Arial" w:hAnsi="Arial" w:cs="Arial"/>
        </w:rPr>
        <w:t xml:space="preserve"> </w:t>
      </w:r>
      <w:r w:rsidRPr="00483C1A">
        <w:rPr>
          <w:rFonts w:ascii="Arial" w:hAnsi="Arial" w:cs="Arial"/>
        </w:rPr>
        <w:t>постановлению</w:t>
      </w:r>
      <w:r w:rsidR="005B0F31">
        <w:rPr>
          <w:rFonts w:ascii="Arial" w:hAnsi="Arial" w:cs="Arial"/>
        </w:rPr>
        <w:t xml:space="preserve"> </w:t>
      </w:r>
      <w:r w:rsidRPr="00483C1A">
        <w:rPr>
          <w:rFonts w:ascii="Arial" w:hAnsi="Arial" w:cs="Arial"/>
        </w:rPr>
        <w:t>главы</w:t>
      </w:r>
      <w:r w:rsidR="005B0F31">
        <w:rPr>
          <w:rFonts w:ascii="Arial" w:hAnsi="Arial" w:cs="Arial"/>
        </w:rPr>
        <w:t xml:space="preserve"> </w:t>
      </w:r>
      <w:r w:rsidRPr="00483C1A">
        <w:rPr>
          <w:rFonts w:ascii="Arial" w:hAnsi="Arial" w:cs="Arial"/>
        </w:rPr>
        <w:t>Усть-Балейского</w:t>
      </w:r>
      <w:r w:rsidR="005B0F31">
        <w:rPr>
          <w:rFonts w:ascii="Arial" w:hAnsi="Arial" w:cs="Arial"/>
        </w:rPr>
        <w:t xml:space="preserve"> </w:t>
      </w:r>
      <w:r w:rsidRPr="00483C1A">
        <w:rPr>
          <w:rFonts w:ascii="Arial" w:hAnsi="Arial" w:cs="Arial"/>
        </w:rPr>
        <w:t>муниципального</w:t>
      </w:r>
      <w:r w:rsidR="005B0F31">
        <w:rPr>
          <w:rFonts w:ascii="Arial" w:hAnsi="Arial" w:cs="Arial"/>
        </w:rPr>
        <w:t xml:space="preserve"> </w:t>
      </w:r>
      <w:r w:rsidRPr="00483C1A">
        <w:rPr>
          <w:rFonts w:ascii="Arial" w:hAnsi="Arial" w:cs="Arial"/>
        </w:rPr>
        <w:t>образования</w:t>
      </w:r>
      <w:r w:rsidR="005B0F31">
        <w:rPr>
          <w:rFonts w:ascii="Arial" w:hAnsi="Arial" w:cs="Arial"/>
        </w:rPr>
        <w:t xml:space="preserve"> </w:t>
      </w:r>
      <w:r w:rsidRPr="00483C1A">
        <w:rPr>
          <w:rFonts w:ascii="Arial" w:hAnsi="Arial" w:cs="Arial"/>
        </w:rPr>
        <w:t>от</w:t>
      </w:r>
      <w:r w:rsidR="005B0F31">
        <w:rPr>
          <w:rFonts w:ascii="Arial" w:hAnsi="Arial" w:cs="Arial"/>
        </w:rPr>
        <w:t xml:space="preserve"> </w:t>
      </w:r>
      <w:r w:rsidRPr="00483C1A">
        <w:rPr>
          <w:rFonts w:ascii="Arial" w:hAnsi="Arial" w:cs="Arial"/>
        </w:rPr>
        <w:t>23</w:t>
      </w:r>
      <w:r w:rsidR="005B0F31">
        <w:rPr>
          <w:rFonts w:ascii="Arial" w:hAnsi="Arial" w:cs="Arial"/>
        </w:rPr>
        <w:t xml:space="preserve"> </w:t>
      </w:r>
      <w:r w:rsidRPr="00483C1A">
        <w:rPr>
          <w:rFonts w:ascii="Arial" w:hAnsi="Arial" w:cs="Arial"/>
        </w:rPr>
        <w:t>ноября</w:t>
      </w:r>
      <w:r w:rsidR="005B0F31">
        <w:rPr>
          <w:rFonts w:ascii="Arial" w:hAnsi="Arial" w:cs="Arial"/>
        </w:rPr>
        <w:t xml:space="preserve"> </w:t>
      </w:r>
      <w:r w:rsidRPr="00483C1A">
        <w:rPr>
          <w:rFonts w:ascii="Arial" w:hAnsi="Arial" w:cs="Arial"/>
        </w:rPr>
        <w:t>2016</w:t>
      </w:r>
      <w:r w:rsidR="005B0F31">
        <w:rPr>
          <w:rFonts w:ascii="Arial" w:hAnsi="Arial" w:cs="Arial"/>
        </w:rPr>
        <w:t xml:space="preserve"> </w:t>
      </w:r>
      <w:r w:rsidRPr="00483C1A">
        <w:rPr>
          <w:rFonts w:ascii="Arial" w:hAnsi="Arial" w:cs="Arial"/>
        </w:rPr>
        <w:t>года</w:t>
      </w:r>
      <w:r w:rsidR="005B0F31">
        <w:rPr>
          <w:rFonts w:ascii="Arial" w:hAnsi="Arial" w:cs="Arial"/>
        </w:rPr>
        <w:t xml:space="preserve"> </w:t>
      </w:r>
      <w:r w:rsidRPr="00483C1A">
        <w:rPr>
          <w:rFonts w:ascii="Arial" w:hAnsi="Arial" w:cs="Arial"/>
        </w:rPr>
        <w:t>№</w:t>
      </w:r>
      <w:r w:rsidR="005B0F31">
        <w:rPr>
          <w:rFonts w:ascii="Arial" w:hAnsi="Arial" w:cs="Arial"/>
        </w:rPr>
        <w:t xml:space="preserve"> </w:t>
      </w:r>
      <w:r w:rsidRPr="00483C1A">
        <w:rPr>
          <w:rFonts w:ascii="Arial" w:hAnsi="Arial" w:cs="Arial"/>
        </w:rPr>
        <w:t>53</w:t>
      </w:r>
      <w:r w:rsidR="005B0F31">
        <w:rPr>
          <w:rFonts w:ascii="Arial" w:hAnsi="Arial" w:cs="Arial"/>
        </w:rPr>
        <w:t xml:space="preserve"> </w:t>
      </w:r>
      <w:r w:rsidRPr="00483C1A">
        <w:rPr>
          <w:rFonts w:ascii="Arial" w:hAnsi="Arial" w:cs="Arial"/>
        </w:rPr>
        <w:t>«Об</w:t>
      </w:r>
      <w:r w:rsidR="005B0F31">
        <w:rPr>
          <w:rFonts w:ascii="Arial" w:hAnsi="Arial" w:cs="Arial"/>
        </w:rPr>
        <w:t xml:space="preserve"> </w:t>
      </w:r>
      <w:r w:rsidRPr="00483C1A">
        <w:rPr>
          <w:rFonts w:ascii="Arial" w:hAnsi="Arial" w:cs="Arial"/>
        </w:rPr>
        <w:t>утверждении</w:t>
      </w:r>
      <w:r w:rsidR="005B0F31">
        <w:rPr>
          <w:rFonts w:ascii="Arial" w:hAnsi="Arial" w:cs="Arial"/>
        </w:rPr>
        <w:t xml:space="preserve"> </w:t>
      </w:r>
      <w:r w:rsidRPr="00483C1A">
        <w:rPr>
          <w:rFonts w:ascii="Arial" w:hAnsi="Arial" w:cs="Arial"/>
        </w:rPr>
        <w:t>стоимости</w:t>
      </w:r>
      <w:r w:rsidR="005B0F31">
        <w:rPr>
          <w:rFonts w:ascii="Arial" w:hAnsi="Arial" w:cs="Arial"/>
        </w:rPr>
        <w:t xml:space="preserve"> </w:t>
      </w:r>
      <w:r w:rsidRPr="00483C1A">
        <w:rPr>
          <w:rFonts w:ascii="Arial" w:hAnsi="Arial" w:cs="Arial"/>
        </w:rPr>
        <w:t>услуг,</w:t>
      </w:r>
      <w:r w:rsidR="005B0F31">
        <w:rPr>
          <w:rFonts w:ascii="Arial" w:hAnsi="Arial" w:cs="Arial"/>
        </w:rPr>
        <w:t xml:space="preserve"> </w:t>
      </w:r>
      <w:r w:rsidRPr="00483C1A">
        <w:rPr>
          <w:rFonts w:ascii="Arial" w:hAnsi="Arial" w:cs="Arial"/>
        </w:rPr>
        <w:t>предоставляемых</w:t>
      </w:r>
      <w:r w:rsidR="005B0F31">
        <w:rPr>
          <w:rFonts w:ascii="Arial" w:hAnsi="Arial" w:cs="Arial"/>
        </w:rPr>
        <w:t xml:space="preserve"> </w:t>
      </w:r>
      <w:r w:rsidRPr="00483C1A">
        <w:rPr>
          <w:rFonts w:ascii="Arial" w:hAnsi="Arial" w:cs="Arial"/>
        </w:rPr>
        <w:t>специализированными</w:t>
      </w:r>
      <w:r w:rsidR="005B0F31">
        <w:rPr>
          <w:rFonts w:ascii="Arial" w:hAnsi="Arial" w:cs="Arial"/>
        </w:rPr>
        <w:t xml:space="preserve"> </w:t>
      </w:r>
      <w:r w:rsidRPr="00483C1A">
        <w:rPr>
          <w:rFonts w:ascii="Arial" w:hAnsi="Arial" w:cs="Arial"/>
        </w:rPr>
        <w:t>службами</w:t>
      </w:r>
      <w:r w:rsidR="005B0F31">
        <w:rPr>
          <w:rFonts w:ascii="Arial" w:hAnsi="Arial" w:cs="Arial"/>
        </w:rPr>
        <w:t xml:space="preserve"> </w:t>
      </w:r>
      <w:r w:rsidRPr="00483C1A">
        <w:rPr>
          <w:rFonts w:ascii="Arial" w:hAnsi="Arial" w:cs="Arial"/>
        </w:rPr>
        <w:t>по</w:t>
      </w:r>
      <w:r w:rsidR="005B0F31">
        <w:rPr>
          <w:rFonts w:ascii="Arial" w:hAnsi="Arial" w:cs="Arial"/>
        </w:rPr>
        <w:t xml:space="preserve"> </w:t>
      </w:r>
      <w:r w:rsidRPr="00483C1A">
        <w:rPr>
          <w:rFonts w:ascii="Arial" w:hAnsi="Arial" w:cs="Arial"/>
        </w:rPr>
        <w:t>вопросам</w:t>
      </w:r>
      <w:r w:rsidR="005B0F31">
        <w:rPr>
          <w:rFonts w:ascii="Arial" w:hAnsi="Arial" w:cs="Arial"/>
        </w:rPr>
        <w:t xml:space="preserve"> </w:t>
      </w:r>
      <w:r w:rsidRPr="00483C1A">
        <w:rPr>
          <w:rFonts w:ascii="Arial" w:hAnsi="Arial" w:cs="Arial"/>
        </w:rPr>
        <w:t>похоронного</w:t>
      </w:r>
      <w:r w:rsidR="005B0F31">
        <w:rPr>
          <w:rFonts w:ascii="Arial" w:hAnsi="Arial" w:cs="Arial"/>
        </w:rPr>
        <w:t xml:space="preserve"> </w:t>
      </w:r>
      <w:r w:rsidRPr="00483C1A">
        <w:rPr>
          <w:rFonts w:ascii="Arial" w:hAnsi="Arial" w:cs="Arial"/>
        </w:rPr>
        <w:t>дела»</w:t>
      </w:r>
      <w:r w:rsidR="005B0F31">
        <w:rPr>
          <w:rFonts w:ascii="Arial" w:hAnsi="Arial" w:cs="Arial"/>
        </w:rPr>
        <w:t xml:space="preserve"> </w:t>
      </w:r>
      <w:r w:rsidRPr="00483C1A">
        <w:rPr>
          <w:rFonts w:ascii="Arial" w:hAnsi="Arial" w:cs="Arial"/>
        </w:rPr>
        <w:t>изложить</w:t>
      </w:r>
      <w:r w:rsidR="005B0F31">
        <w:rPr>
          <w:rFonts w:ascii="Arial" w:hAnsi="Arial" w:cs="Arial"/>
        </w:rPr>
        <w:t xml:space="preserve"> </w:t>
      </w:r>
      <w:r w:rsidRPr="00483C1A">
        <w:rPr>
          <w:rFonts w:ascii="Arial" w:hAnsi="Arial" w:cs="Arial"/>
        </w:rPr>
        <w:t>в</w:t>
      </w:r>
      <w:r w:rsidR="005B0F31">
        <w:rPr>
          <w:rFonts w:ascii="Arial" w:hAnsi="Arial" w:cs="Arial"/>
        </w:rPr>
        <w:t xml:space="preserve"> </w:t>
      </w:r>
      <w:r w:rsidRPr="00483C1A">
        <w:rPr>
          <w:rFonts w:ascii="Arial" w:hAnsi="Arial" w:cs="Arial"/>
        </w:rPr>
        <w:t>новой</w:t>
      </w:r>
      <w:r w:rsidR="005B0F31">
        <w:rPr>
          <w:rFonts w:ascii="Arial" w:hAnsi="Arial" w:cs="Arial"/>
        </w:rPr>
        <w:t xml:space="preserve"> </w:t>
      </w:r>
      <w:r w:rsidRPr="00483C1A">
        <w:rPr>
          <w:rFonts w:ascii="Arial" w:hAnsi="Arial" w:cs="Arial"/>
        </w:rPr>
        <w:t>редакции</w:t>
      </w:r>
      <w:r w:rsidR="005B0F31">
        <w:rPr>
          <w:rFonts w:ascii="Arial" w:hAnsi="Arial" w:cs="Arial"/>
        </w:rPr>
        <w:t xml:space="preserve"> </w:t>
      </w:r>
      <w:r w:rsidRPr="00483C1A">
        <w:rPr>
          <w:rFonts w:ascii="Arial" w:hAnsi="Arial" w:cs="Arial"/>
        </w:rPr>
        <w:t>согласно</w:t>
      </w:r>
      <w:r w:rsidR="005B0F31">
        <w:rPr>
          <w:rFonts w:ascii="Arial" w:hAnsi="Arial" w:cs="Arial"/>
        </w:rPr>
        <w:t xml:space="preserve"> </w:t>
      </w:r>
      <w:r w:rsidRPr="00483C1A">
        <w:rPr>
          <w:rFonts w:ascii="Arial" w:hAnsi="Arial" w:cs="Arial"/>
        </w:rPr>
        <w:t>приложению</w:t>
      </w:r>
      <w:r w:rsidR="005B0F31">
        <w:rPr>
          <w:rFonts w:ascii="Arial" w:hAnsi="Arial" w:cs="Arial"/>
        </w:rPr>
        <w:t xml:space="preserve"> </w:t>
      </w:r>
      <w:r w:rsidRPr="00483C1A">
        <w:rPr>
          <w:rFonts w:ascii="Arial" w:hAnsi="Arial" w:cs="Arial"/>
        </w:rPr>
        <w:t>№</w:t>
      </w:r>
      <w:r w:rsidR="005B0F31">
        <w:rPr>
          <w:rFonts w:ascii="Arial" w:hAnsi="Arial" w:cs="Arial"/>
        </w:rPr>
        <w:t xml:space="preserve"> </w:t>
      </w:r>
      <w:r w:rsidRPr="00483C1A">
        <w:rPr>
          <w:rFonts w:ascii="Arial" w:hAnsi="Arial" w:cs="Arial"/>
        </w:rPr>
        <w:t>1</w:t>
      </w:r>
      <w:r w:rsidR="005B0F31">
        <w:rPr>
          <w:rFonts w:ascii="Arial" w:hAnsi="Arial" w:cs="Arial"/>
        </w:rPr>
        <w:t xml:space="preserve"> </w:t>
      </w:r>
      <w:r w:rsidRPr="00483C1A">
        <w:rPr>
          <w:rFonts w:ascii="Arial" w:hAnsi="Arial" w:cs="Arial"/>
        </w:rPr>
        <w:t>к</w:t>
      </w:r>
      <w:r w:rsidR="005B0F31">
        <w:rPr>
          <w:rFonts w:ascii="Arial" w:hAnsi="Arial" w:cs="Arial"/>
        </w:rPr>
        <w:t xml:space="preserve"> </w:t>
      </w:r>
      <w:r w:rsidRPr="00483C1A">
        <w:rPr>
          <w:rFonts w:ascii="Arial" w:hAnsi="Arial" w:cs="Arial"/>
        </w:rPr>
        <w:t>настоящему</w:t>
      </w:r>
      <w:r w:rsidR="005B0F31">
        <w:rPr>
          <w:rFonts w:ascii="Arial" w:hAnsi="Arial" w:cs="Arial"/>
        </w:rPr>
        <w:t xml:space="preserve"> </w:t>
      </w:r>
      <w:r w:rsidRPr="00483C1A">
        <w:rPr>
          <w:rFonts w:ascii="Arial" w:hAnsi="Arial" w:cs="Arial"/>
        </w:rPr>
        <w:t>постановлению.</w:t>
      </w:r>
    </w:p>
    <w:p w:rsidR="00AA297D" w:rsidRPr="00483C1A" w:rsidRDefault="00AA297D" w:rsidP="00AA297D">
      <w:pPr>
        <w:pStyle w:val="a3"/>
        <w:spacing w:before="0" w:beforeAutospacing="0" w:after="0" w:afterAutospacing="0"/>
        <w:ind w:firstLine="708"/>
        <w:jc w:val="both"/>
        <w:rPr>
          <w:rFonts w:ascii="Arial" w:hAnsi="Arial" w:cs="Arial"/>
        </w:rPr>
      </w:pPr>
      <w:r w:rsidRPr="00483C1A">
        <w:rPr>
          <w:rFonts w:ascii="Arial" w:hAnsi="Arial" w:cs="Arial"/>
        </w:rPr>
        <w:t>1.2.</w:t>
      </w:r>
      <w:r w:rsidR="005B0F31">
        <w:rPr>
          <w:rFonts w:ascii="Arial" w:hAnsi="Arial" w:cs="Arial"/>
        </w:rPr>
        <w:t xml:space="preserve"> </w:t>
      </w:r>
      <w:r w:rsidRPr="00483C1A">
        <w:rPr>
          <w:rFonts w:ascii="Arial" w:hAnsi="Arial" w:cs="Arial"/>
        </w:rPr>
        <w:t>Приложение</w:t>
      </w:r>
      <w:r w:rsidR="005B0F31">
        <w:rPr>
          <w:rFonts w:ascii="Arial" w:hAnsi="Arial" w:cs="Arial"/>
        </w:rPr>
        <w:t xml:space="preserve"> </w:t>
      </w:r>
      <w:r w:rsidRPr="00483C1A">
        <w:rPr>
          <w:rFonts w:ascii="Arial" w:hAnsi="Arial" w:cs="Arial"/>
        </w:rPr>
        <w:t>№</w:t>
      </w:r>
      <w:r w:rsidR="005B0F31">
        <w:rPr>
          <w:rFonts w:ascii="Arial" w:hAnsi="Arial" w:cs="Arial"/>
        </w:rPr>
        <w:t xml:space="preserve"> </w:t>
      </w:r>
      <w:r w:rsidRPr="00483C1A">
        <w:rPr>
          <w:rFonts w:ascii="Arial" w:hAnsi="Arial" w:cs="Arial"/>
        </w:rPr>
        <w:t>2</w:t>
      </w:r>
      <w:r w:rsidR="005B0F31">
        <w:rPr>
          <w:rFonts w:ascii="Arial" w:hAnsi="Arial" w:cs="Arial"/>
        </w:rPr>
        <w:t xml:space="preserve"> </w:t>
      </w:r>
      <w:r w:rsidRPr="00483C1A">
        <w:rPr>
          <w:rFonts w:ascii="Arial" w:hAnsi="Arial" w:cs="Arial"/>
        </w:rPr>
        <w:t>к</w:t>
      </w:r>
      <w:r w:rsidR="005B0F31">
        <w:rPr>
          <w:rFonts w:ascii="Arial" w:hAnsi="Arial" w:cs="Arial"/>
        </w:rPr>
        <w:t xml:space="preserve"> </w:t>
      </w:r>
      <w:r w:rsidRPr="00483C1A">
        <w:rPr>
          <w:rFonts w:ascii="Arial" w:hAnsi="Arial" w:cs="Arial"/>
        </w:rPr>
        <w:t>постановлению</w:t>
      </w:r>
      <w:r w:rsidR="005B0F31">
        <w:rPr>
          <w:rFonts w:ascii="Arial" w:hAnsi="Arial" w:cs="Arial"/>
        </w:rPr>
        <w:t xml:space="preserve"> </w:t>
      </w:r>
      <w:r w:rsidRPr="00483C1A">
        <w:rPr>
          <w:rFonts w:ascii="Arial" w:hAnsi="Arial" w:cs="Arial"/>
        </w:rPr>
        <w:t>главы</w:t>
      </w:r>
      <w:r w:rsidR="005B0F31">
        <w:rPr>
          <w:rFonts w:ascii="Arial" w:hAnsi="Arial" w:cs="Arial"/>
        </w:rPr>
        <w:t xml:space="preserve"> </w:t>
      </w:r>
      <w:r w:rsidRPr="00483C1A">
        <w:rPr>
          <w:rFonts w:ascii="Arial" w:hAnsi="Arial" w:cs="Arial"/>
        </w:rPr>
        <w:t>Усть-Балейского</w:t>
      </w:r>
      <w:r w:rsidR="005B0F31">
        <w:rPr>
          <w:rFonts w:ascii="Arial" w:hAnsi="Arial" w:cs="Arial"/>
        </w:rPr>
        <w:t xml:space="preserve"> </w:t>
      </w:r>
      <w:r w:rsidRPr="00483C1A">
        <w:rPr>
          <w:rFonts w:ascii="Arial" w:hAnsi="Arial" w:cs="Arial"/>
        </w:rPr>
        <w:t>муниципального</w:t>
      </w:r>
      <w:r w:rsidR="005B0F31">
        <w:rPr>
          <w:rFonts w:ascii="Arial" w:hAnsi="Arial" w:cs="Arial"/>
        </w:rPr>
        <w:t xml:space="preserve"> </w:t>
      </w:r>
      <w:r w:rsidRPr="00483C1A">
        <w:rPr>
          <w:rFonts w:ascii="Arial" w:hAnsi="Arial" w:cs="Arial"/>
        </w:rPr>
        <w:t>образования</w:t>
      </w:r>
      <w:r w:rsidR="005B0F31">
        <w:rPr>
          <w:rFonts w:ascii="Arial" w:hAnsi="Arial" w:cs="Arial"/>
        </w:rPr>
        <w:t xml:space="preserve"> </w:t>
      </w:r>
      <w:r w:rsidRPr="00483C1A">
        <w:rPr>
          <w:rFonts w:ascii="Arial" w:hAnsi="Arial" w:cs="Arial"/>
        </w:rPr>
        <w:t>от</w:t>
      </w:r>
      <w:r w:rsidR="005B0F31">
        <w:rPr>
          <w:rFonts w:ascii="Arial" w:hAnsi="Arial" w:cs="Arial"/>
        </w:rPr>
        <w:t xml:space="preserve"> </w:t>
      </w:r>
      <w:r w:rsidRPr="00483C1A">
        <w:rPr>
          <w:rFonts w:ascii="Arial" w:hAnsi="Arial" w:cs="Arial"/>
        </w:rPr>
        <w:t>23</w:t>
      </w:r>
      <w:r w:rsidR="005B0F31">
        <w:rPr>
          <w:rFonts w:ascii="Arial" w:hAnsi="Arial" w:cs="Arial"/>
        </w:rPr>
        <w:t xml:space="preserve"> </w:t>
      </w:r>
      <w:r w:rsidRPr="00483C1A">
        <w:rPr>
          <w:rFonts w:ascii="Arial" w:hAnsi="Arial" w:cs="Arial"/>
        </w:rPr>
        <w:t>ноября</w:t>
      </w:r>
      <w:r w:rsidR="005B0F31">
        <w:rPr>
          <w:rFonts w:ascii="Arial" w:hAnsi="Arial" w:cs="Arial"/>
        </w:rPr>
        <w:t xml:space="preserve"> </w:t>
      </w:r>
      <w:r w:rsidRPr="00483C1A">
        <w:rPr>
          <w:rFonts w:ascii="Arial" w:hAnsi="Arial" w:cs="Arial"/>
        </w:rPr>
        <w:t>2016</w:t>
      </w:r>
      <w:r w:rsidR="005B0F31">
        <w:rPr>
          <w:rFonts w:ascii="Arial" w:hAnsi="Arial" w:cs="Arial"/>
        </w:rPr>
        <w:t xml:space="preserve"> </w:t>
      </w:r>
      <w:r w:rsidRPr="00483C1A">
        <w:rPr>
          <w:rFonts w:ascii="Arial" w:hAnsi="Arial" w:cs="Arial"/>
        </w:rPr>
        <w:t>года</w:t>
      </w:r>
      <w:r w:rsidR="005B0F31">
        <w:rPr>
          <w:rFonts w:ascii="Arial" w:hAnsi="Arial" w:cs="Arial"/>
        </w:rPr>
        <w:t xml:space="preserve"> </w:t>
      </w:r>
      <w:r w:rsidRPr="00483C1A">
        <w:rPr>
          <w:rFonts w:ascii="Arial" w:hAnsi="Arial" w:cs="Arial"/>
        </w:rPr>
        <w:t>№</w:t>
      </w:r>
      <w:r w:rsidR="005B0F31">
        <w:rPr>
          <w:rFonts w:ascii="Arial" w:hAnsi="Arial" w:cs="Arial"/>
        </w:rPr>
        <w:t xml:space="preserve"> </w:t>
      </w:r>
      <w:r w:rsidRPr="00483C1A">
        <w:rPr>
          <w:rFonts w:ascii="Arial" w:hAnsi="Arial" w:cs="Arial"/>
        </w:rPr>
        <w:t>53</w:t>
      </w:r>
      <w:r w:rsidR="005B0F31">
        <w:rPr>
          <w:rFonts w:ascii="Arial" w:hAnsi="Arial" w:cs="Arial"/>
        </w:rPr>
        <w:t xml:space="preserve"> </w:t>
      </w:r>
      <w:r w:rsidRPr="00483C1A">
        <w:rPr>
          <w:rFonts w:ascii="Arial" w:hAnsi="Arial" w:cs="Arial"/>
        </w:rPr>
        <w:t>«Об</w:t>
      </w:r>
      <w:r w:rsidR="005B0F31">
        <w:rPr>
          <w:rFonts w:ascii="Arial" w:hAnsi="Arial" w:cs="Arial"/>
        </w:rPr>
        <w:t xml:space="preserve"> </w:t>
      </w:r>
      <w:r w:rsidRPr="00483C1A">
        <w:rPr>
          <w:rFonts w:ascii="Arial" w:hAnsi="Arial" w:cs="Arial"/>
        </w:rPr>
        <w:t>утверждении</w:t>
      </w:r>
      <w:r w:rsidR="005B0F31">
        <w:rPr>
          <w:rFonts w:ascii="Arial" w:hAnsi="Arial" w:cs="Arial"/>
        </w:rPr>
        <w:t xml:space="preserve"> </w:t>
      </w:r>
      <w:r w:rsidRPr="00483C1A">
        <w:rPr>
          <w:rFonts w:ascii="Arial" w:hAnsi="Arial" w:cs="Arial"/>
        </w:rPr>
        <w:t>стоимости</w:t>
      </w:r>
      <w:r w:rsidR="005B0F31">
        <w:rPr>
          <w:rFonts w:ascii="Arial" w:hAnsi="Arial" w:cs="Arial"/>
        </w:rPr>
        <w:t xml:space="preserve"> </w:t>
      </w:r>
      <w:r w:rsidRPr="00483C1A">
        <w:rPr>
          <w:rFonts w:ascii="Arial" w:hAnsi="Arial" w:cs="Arial"/>
        </w:rPr>
        <w:t>услуг,</w:t>
      </w:r>
      <w:r w:rsidR="005B0F31">
        <w:rPr>
          <w:rFonts w:ascii="Arial" w:hAnsi="Arial" w:cs="Arial"/>
        </w:rPr>
        <w:t xml:space="preserve"> </w:t>
      </w:r>
      <w:r w:rsidRPr="00483C1A">
        <w:rPr>
          <w:rFonts w:ascii="Arial" w:hAnsi="Arial" w:cs="Arial"/>
        </w:rPr>
        <w:t>предоставляемых</w:t>
      </w:r>
      <w:r w:rsidR="005B0F31">
        <w:rPr>
          <w:rFonts w:ascii="Arial" w:hAnsi="Arial" w:cs="Arial"/>
        </w:rPr>
        <w:t xml:space="preserve"> </w:t>
      </w:r>
      <w:r w:rsidRPr="00483C1A">
        <w:rPr>
          <w:rFonts w:ascii="Arial" w:hAnsi="Arial" w:cs="Arial"/>
        </w:rPr>
        <w:t>специализированными</w:t>
      </w:r>
      <w:r w:rsidR="005B0F31">
        <w:rPr>
          <w:rFonts w:ascii="Arial" w:hAnsi="Arial" w:cs="Arial"/>
        </w:rPr>
        <w:t xml:space="preserve"> </w:t>
      </w:r>
      <w:r w:rsidRPr="00483C1A">
        <w:rPr>
          <w:rFonts w:ascii="Arial" w:hAnsi="Arial" w:cs="Arial"/>
        </w:rPr>
        <w:t>службами</w:t>
      </w:r>
      <w:r w:rsidR="005B0F31">
        <w:rPr>
          <w:rFonts w:ascii="Arial" w:hAnsi="Arial" w:cs="Arial"/>
        </w:rPr>
        <w:t xml:space="preserve"> </w:t>
      </w:r>
      <w:r w:rsidRPr="00483C1A">
        <w:rPr>
          <w:rFonts w:ascii="Arial" w:hAnsi="Arial" w:cs="Arial"/>
        </w:rPr>
        <w:t>по</w:t>
      </w:r>
      <w:r w:rsidR="005B0F31">
        <w:rPr>
          <w:rFonts w:ascii="Arial" w:hAnsi="Arial" w:cs="Arial"/>
        </w:rPr>
        <w:t xml:space="preserve"> </w:t>
      </w:r>
      <w:r w:rsidRPr="00483C1A">
        <w:rPr>
          <w:rFonts w:ascii="Arial" w:hAnsi="Arial" w:cs="Arial"/>
        </w:rPr>
        <w:t>вопросам</w:t>
      </w:r>
      <w:r w:rsidR="005B0F31">
        <w:rPr>
          <w:rFonts w:ascii="Arial" w:hAnsi="Arial" w:cs="Arial"/>
        </w:rPr>
        <w:t xml:space="preserve"> </w:t>
      </w:r>
      <w:r w:rsidRPr="00483C1A">
        <w:rPr>
          <w:rFonts w:ascii="Arial" w:hAnsi="Arial" w:cs="Arial"/>
        </w:rPr>
        <w:t>похоронного</w:t>
      </w:r>
      <w:r w:rsidR="005B0F31">
        <w:rPr>
          <w:rFonts w:ascii="Arial" w:hAnsi="Arial" w:cs="Arial"/>
        </w:rPr>
        <w:t xml:space="preserve"> </w:t>
      </w:r>
      <w:r w:rsidRPr="00483C1A">
        <w:rPr>
          <w:rFonts w:ascii="Arial" w:hAnsi="Arial" w:cs="Arial"/>
        </w:rPr>
        <w:t>дела»</w:t>
      </w:r>
      <w:r w:rsidR="005B0F31">
        <w:rPr>
          <w:rFonts w:ascii="Arial" w:hAnsi="Arial" w:cs="Arial"/>
        </w:rPr>
        <w:t xml:space="preserve"> </w:t>
      </w:r>
      <w:r w:rsidRPr="00483C1A">
        <w:rPr>
          <w:rFonts w:ascii="Arial" w:hAnsi="Arial" w:cs="Arial"/>
        </w:rPr>
        <w:t>изложить</w:t>
      </w:r>
      <w:r w:rsidR="005B0F31">
        <w:rPr>
          <w:rFonts w:ascii="Arial" w:hAnsi="Arial" w:cs="Arial"/>
        </w:rPr>
        <w:t xml:space="preserve"> </w:t>
      </w:r>
      <w:r w:rsidRPr="00483C1A">
        <w:rPr>
          <w:rFonts w:ascii="Arial" w:hAnsi="Arial" w:cs="Arial"/>
        </w:rPr>
        <w:t>в</w:t>
      </w:r>
      <w:r w:rsidR="005B0F31">
        <w:rPr>
          <w:rFonts w:ascii="Arial" w:hAnsi="Arial" w:cs="Arial"/>
        </w:rPr>
        <w:t xml:space="preserve"> </w:t>
      </w:r>
      <w:r w:rsidRPr="00483C1A">
        <w:rPr>
          <w:rFonts w:ascii="Arial" w:hAnsi="Arial" w:cs="Arial"/>
        </w:rPr>
        <w:t>новой</w:t>
      </w:r>
      <w:r w:rsidR="005B0F31">
        <w:rPr>
          <w:rFonts w:ascii="Arial" w:hAnsi="Arial" w:cs="Arial"/>
        </w:rPr>
        <w:t xml:space="preserve"> </w:t>
      </w:r>
      <w:r w:rsidRPr="00483C1A">
        <w:rPr>
          <w:rFonts w:ascii="Arial" w:hAnsi="Arial" w:cs="Arial"/>
        </w:rPr>
        <w:t>редакции</w:t>
      </w:r>
      <w:r w:rsidR="005B0F31">
        <w:rPr>
          <w:rFonts w:ascii="Arial" w:hAnsi="Arial" w:cs="Arial"/>
        </w:rPr>
        <w:t xml:space="preserve"> </w:t>
      </w:r>
      <w:r w:rsidRPr="00483C1A">
        <w:rPr>
          <w:rFonts w:ascii="Arial" w:hAnsi="Arial" w:cs="Arial"/>
        </w:rPr>
        <w:t>согласно</w:t>
      </w:r>
      <w:r w:rsidR="005B0F31">
        <w:rPr>
          <w:rFonts w:ascii="Arial" w:hAnsi="Arial" w:cs="Arial"/>
        </w:rPr>
        <w:t xml:space="preserve"> </w:t>
      </w:r>
      <w:r w:rsidRPr="00483C1A">
        <w:rPr>
          <w:rFonts w:ascii="Arial" w:hAnsi="Arial" w:cs="Arial"/>
        </w:rPr>
        <w:t>приложению</w:t>
      </w:r>
      <w:r w:rsidR="005B0F31">
        <w:rPr>
          <w:rFonts w:ascii="Arial" w:hAnsi="Arial" w:cs="Arial"/>
        </w:rPr>
        <w:t xml:space="preserve"> </w:t>
      </w:r>
      <w:r w:rsidRPr="00483C1A">
        <w:rPr>
          <w:rFonts w:ascii="Arial" w:hAnsi="Arial" w:cs="Arial"/>
        </w:rPr>
        <w:t>№</w:t>
      </w:r>
      <w:r w:rsidR="005B0F31">
        <w:rPr>
          <w:rFonts w:ascii="Arial" w:hAnsi="Arial" w:cs="Arial"/>
        </w:rPr>
        <w:t xml:space="preserve"> </w:t>
      </w:r>
      <w:r w:rsidRPr="00483C1A">
        <w:rPr>
          <w:rFonts w:ascii="Arial" w:hAnsi="Arial" w:cs="Arial"/>
        </w:rPr>
        <w:t>2</w:t>
      </w:r>
      <w:r w:rsidR="005B0F31">
        <w:rPr>
          <w:rFonts w:ascii="Arial" w:hAnsi="Arial" w:cs="Arial"/>
        </w:rPr>
        <w:t xml:space="preserve"> </w:t>
      </w:r>
      <w:r w:rsidRPr="00483C1A">
        <w:rPr>
          <w:rFonts w:ascii="Arial" w:hAnsi="Arial" w:cs="Arial"/>
        </w:rPr>
        <w:t>к</w:t>
      </w:r>
      <w:r w:rsidR="005B0F31">
        <w:rPr>
          <w:rFonts w:ascii="Arial" w:hAnsi="Arial" w:cs="Arial"/>
        </w:rPr>
        <w:t xml:space="preserve"> </w:t>
      </w:r>
      <w:r w:rsidRPr="00483C1A">
        <w:rPr>
          <w:rFonts w:ascii="Arial" w:hAnsi="Arial" w:cs="Arial"/>
        </w:rPr>
        <w:t>настоящему</w:t>
      </w:r>
      <w:r w:rsidR="005B0F31">
        <w:rPr>
          <w:rFonts w:ascii="Arial" w:hAnsi="Arial" w:cs="Arial"/>
        </w:rPr>
        <w:t xml:space="preserve"> </w:t>
      </w:r>
      <w:r w:rsidRPr="00483C1A">
        <w:rPr>
          <w:rFonts w:ascii="Arial" w:hAnsi="Arial" w:cs="Arial"/>
        </w:rPr>
        <w:t>постановлению.</w:t>
      </w:r>
      <w:r w:rsidR="005B0F31">
        <w:rPr>
          <w:rFonts w:ascii="Arial" w:hAnsi="Arial" w:cs="Arial"/>
        </w:rPr>
        <w:t xml:space="preserve"> </w:t>
      </w:r>
    </w:p>
    <w:p w:rsidR="00AA297D" w:rsidRPr="00483C1A" w:rsidRDefault="00AA297D" w:rsidP="00AA297D">
      <w:pPr>
        <w:pStyle w:val="a3"/>
        <w:spacing w:before="0" w:beforeAutospacing="0" w:after="0" w:afterAutospacing="0"/>
        <w:ind w:firstLine="708"/>
        <w:jc w:val="both"/>
        <w:rPr>
          <w:rFonts w:ascii="Arial" w:hAnsi="Arial" w:cs="Arial"/>
        </w:rPr>
      </w:pPr>
      <w:r w:rsidRPr="00483C1A">
        <w:rPr>
          <w:rFonts w:ascii="Arial" w:hAnsi="Arial" w:cs="Arial"/>
        </w:rPr>
        <w:t>2.</w:t>
      </w:r>
      <w:r w:rsidR="005B0F31">
        <w:rPr>
          <w:rFonts w:ascii="Arial" w:hAnsi="Arial" w:cs="Arial"/>
        </w:rPr>
        <w:t xml:space="preserve"> </w:t>
      </w:r>
      <w:r w:rsidRPr="00483C1A">
        <w:rPr>
          <w:rFonts w:ascii="Arial" w:hAnsi="Arial" w:cs="Arial"/>
        </w:rPr>
        <w:t>Настоящее</w:t>
      </w:r>
      <w:r w:rsidR="005B0F31">
        <w:rPr>
          <w:rFonts w:ascii="Arial" w:hAnsi="Arial" w:cs="Arial"/>
        </w:rPr>
        <w:t xml:space="preserve"> </w:t>
      </w:r>
      <w:r w:rsidRPr="00483C1A">
        <w:rPr>
          <w:rFonts w:ascii="Arial" w:hAnsi="Arial" w:cs="Arial"/>
        </w:rPr>
        <w:t>постановление</w:t>
      </w:r>
      <w:r w:rsidR="005B0F31">
        <w:rPr>
          <w:rFonts w:ascii="Arial" w:hAnsi="Arial" w:cs="Arial"/>
        </w:rPr>
        <w:t xml:space="preserve"> </w:t>
      </w:r>
      <w:r w:rsidRPr="00483C1A">
        <w:rPr>
          <w:rFonts w:ascii="Arial" w:hAnsi="Arial" w:cs="Arial"/>
        </w:rPr>
        <w:t>распространяется</w:t>
      </w:r>
      <w:r w:rsidR="005B0F31">
        <w:rPr>
          <w:rFonts w:ascii="Arial" w:hAnsi="Arial" w:cs="Arial"/>
        </w:rPr>
        <w:t xml:space="preserve"> </w:t>
      </w:r>
      <w:r w:rsidRPr="00483C1A">
        <w:rPr>
          <w:rFonts w:ascii="Arial" w:hAnsi="Arial" w:cs="Arial"/>
        </w:rPr>
        <w:t>на</w:t>
      </w:r>
      <w:r w:rsidR="005B0F31">
        <w:rPr>
          <w:rFonts w:ascii="Arial" w:hAnsi="Arial" w:cs="Arial"/>
        </w:rPr>
        <w:t xml:space="preserve"> </w:t>
      </w:r>
      <w:r w:rsidRPr="00483C1A">
        <w:rPr>
          <w:rFonts w:ascii="Arial" w:hAnsi="Arial" w:cs="Arial"/>
        </w:rPr>
        <w:t>правоотношения,</w:t>
      </w:r>
      <w:r w:rsidR="005B0F31">
        <w:rPr>
          <w:rFonts w:ascii="Arial" w:hAnsi="Arial" w:cs="Arial"/>
        </w:rPr>
        <w:t xml:space="preserve"> </w:t>
      </w:r>
      <w:r w:rsidRPr="00483C1A">
        <w:rPr>
          <w:rFonts w:ascii="Arial" w:hAnsi="Arial" w:cs="Arial"/>
        </w:rPr>
        <w:t>возникшие</w:t>
      </w:r>
      <w:r w:rsidR="005B0F31">
        <w:rPr>
          <w:rFonts w:ascii="Arial" w:hAnsi="Arial" w:cs="Arial"/>
        </w:rPr>
        <w:t xml:space="preserve"> </w:t>
      </w:r>
      <w:r w:rsidRPr="00483C1A">
        <w:rPr>
          <w:rFonts w:ascii="Arial" w:hAnsi="Arial" w:cs="Arial"/>
        </w:rPr>
        <w:t>с</w:t>
      </w:r>
      <w:r w:rsidR="005B0F31">
        <w:rPr>
          <w:rFonts w:ascii="Arial" w:hAnsi="Arial" w:cs="Arial"/>
        </w:rPr>
        <w:t xml:space="preserve"> </w:t>
      </w:r>
      <w:r w:rsidRPr="00483C1A">
        <w:rPr>
          <w:rFonts w:ascii="Arial" w:hAnsi="Arial" w:cs="Arial"/>
        </w:rPr>
        <w:t>01.02.2017</w:t>
      </w:r>
      <w:r w:rsidR="005B0F31">
        <w:rPr>
          <w:rFonts w:ascii="Arial" w:hAnsi="Arial" w:cs="Arial"/>
        </w:rPr>
        <w:t xml:space="preserve"> </w:t>
      </w:r>
      <w:r w:rsidRPr="00483C1A">
        <w:rPr>
          <w:rFonts w:ascii="Arial" w:hAnsi="Arial" w:cs="Arial"/>
        </w:rPr>
        <w:t>года.</w:t>
      </w:r>
      <w:bookmarkEnd w:id="1"/>
    </w:p>
    <w:p w:rsidR="00AA297D" w:rsidRPr="00483C1A" w:rsidRDefault="00AA297D" w:rsidP="00AA297D">
      <w:pPr>
        <w:pStyle w:val="a3"/>
        <w:spacing w:before="0" w:beforeAutospacing="0" w:after="0" w:afterAutospacing="0"/>
        <w:ind w:firstLine="709"/>
        <w:jc w:val="both"/>
        <w:rPr>
          <w:rFonts w:ascii="Arial" w:hAnsi="Arial" w:cs="Arial"/>
        </w:rPr>
      </w:pPr>
      <w:r w:rsidRPr="00483C1A">
        <w:rPr>
          <w:rFonts w:ascii="Arial" w:hAnsi="Arial" w:cs="Arial"/>
        </w:rPr>
        <w:t>3.</w:t>
      </w:r>
      <w:r w:rsidR="005B0F31">
        <w:rPr>
          <w:rFonts w:ascii="Arial" w:hAnsi="Arial" w:cs="Arial"/>
        </w:rPr>
        <w:t xml:space="preserve"> </w:t>
      </w:r>
      <w:r w:rsidRPr="00483C1A">
        <w:rPr>
          <w:rFonts w:ascii="Arial" w:hAnsi="Arial" w:cs="Arial"/>
        </w:rPr>
        <w:t>Настоящее</w:t>
      </w:r>
      <w:r w:rsidR="005B0F31">
        <w:rPr>
          <w:rFonts w:ascii="Arial" w:hAnsi="Arial" w:cs="Arial"/>
        </w:rPr>
        <w:t xml:space="preserve"> </w:t>
      </w:r>
      <w:r w:rsidRPr="00483C1A">
        <w:rPr>
          <w:rFonts w:ascii="Arial" w:hAnsi="Arial" w:cs="Arial"/>
        </w:rPr>
        <w:t>постановление</w:t>
      </w:r>
      <w:r w:rsidR="005B0F31">
        <w:rPr>
          <w:rFonts w:ascii="Arial" w:hAnsi="Arial" w:cs="Arial"/>
        </w:rPr>
        <w:t xml:space="preserve"> </w:t>
      </w:r>
      <w:r w:rsidRPr="00483C1A">
        <w:rPr>
          <w:rFonts w:ascii="Arial" w:hAnsi="Arial" w:cs="Arial"/>
        </w:rPr>
        <w:t>подлежит</w:t>
      </w:r>
      <w:r w:rsidR="005B0F31">
        <w:rPr>
          <w:rFonts w:ascii="Arial" w:hAnsi="Arial" w:cs="Arial"/>
        </w:rPr>
        <w:t xml:space="preserve"> </w:t>
      </w:r>
      <w:r w:rsidRPr="00483C1A">
        <w:rPr>
          <w:rFonts w:ascii="Arial" w:hAnsi="Arial" w:cs="Arial"/>
        </w:rPr>
        <w:t>официальному</w:t>
      </w:r>
      <w:r w:rsidR="005B0F31">
        <w:rPr>
          <w:rFonts w:ascii="Arial" w:hAnsi="Arial" w:cs="Arial"/>
        </w:rPr>
        <w:t xml:space="preserve"> </w:t>
      </w:r>
      <w:r w:rsidRPr="00483C1A">
        <w:rPr>
          <w:rFonts w:ascii="Arial" w:hAnsi="Arial" w:cs="Arial"/>
        </w:rPr>
        <w:t>опубликованию</w:t>
      </w:r>
      <w:r w:rsidR="005B0F31">
        <w:rPr>
          <w:rFonts w:ascii="Arial" w:hAnsi="Arial" w:cs="Arial"/>
        </w:rPr>
        <w:t xml:space="preserve"> </w:t>
      </w:r>
      <w:r w:rsidRPr="00483C1A">
        <w:rPr>
          <w:rFonts w:ascii="Arial" w:hAnsi="Arial" w:cs="Arial"/>
        </w:rPr>
        <w:t>в</w:t>
      </w:r>
      <w:r w:rsidR="005B0F31">
        <w:rPr>
          <w:rFonts w:ascii="Arial" w:hAnsi="Arial" w:cs="Arial"/>
        </w:rPr>
        <w:t xml:space="preserve"> </w:t>
      </w:r>
      <w:r w:rsidRPr="00483C1A">
        <w:rPr>
          <w:rFonts w:ascii="Arial" w:hAnsi="Arial" w:cs="Arial"/>
        </w:rPr>
        <w:t>средствах</w:t>
      </w:r>
      <w:r w:rsidR="005B0F31">
        <w:rPr>
          <w:rFonts w:ascii="Arial" w:hAnsi="Arial" w:cs="Arial"/>
        </w:rPr>
        <w:t xml:space="preserve"> </w:t>
      </w:r>
      <w:r w:rsidRPr="00483C1A">
        <w:rPr>
          <w:rFonts w:ascii="Arial" w:hAnsi="Arial" w:cs="Arial"/>
        </w:rPr>
        <w:t>массовой</w:t>
      </w:r>
      <w:r w:rsidR="005B0F31">
        <w:rPr>
          <w:rFonts w:ascii="Arial" w:hAnsi="Arial" w:cs="Arial"/>
        </w:rPr>
        <w:t xml:space="preserve"> </w:t>
      </w:r>
      <w:r w:rsidRPr="00483C1A">
        <w:rPr>
          <w:rFonts w:ascii="Arial" w:hAnsi="Arial" w:cs="Arial"/>
        </w:rPr>
        <w:t>информации.</w:t>
      </w:r>
    </w:p>
    <w:p w:rsidR="00AA297D" w:rsidRPr="00483C1A" w:rsidRDefault="00AA297D" w:rsidP="00AA297D">
      <w:pPr>
        <w:pStyle w:val="a3"/>
        <w:spacing w:before="0" w:beforeAutospacing="0" w:after="0" w:afterAutospacing="0"/>
        <w:ind w:firstLine="709"/>
        <w:jc w:val="both"/>
        <w:rPr>
          <w:rFonts w:ascii="Arial" w:hAnsi="Arial" w:cs="Arial"/>
        </w:rPr>
      </w:pPr>
      <w:r w:rsidRPr="00483C1A">
        <w:rPr>
          <w:rFonts w:ascii="Arial" w:hAnsi="Arial" w:cs="Arial"/>
        </w:rPr>
        <w:lastRenderedPageBreak/>
        <w:t>4.</w:t>
      </w:r>
      <w:r w:rsidR="005B0F31">
        <w:rPr>
          <w:rFonts w:ascii="Arial" w:hAnsi="Arial" w:cs="Arial"/>
        </w:rPr>
        <w:t xml:space="preserve"> </w:t>
      </w:r>
      <w:proofErr w:type="gramStart"/>
      <w:r w:rsidRPr="00483C1A">
        <w:rPr>
          <w:rFonts w:ascii="Arial" w:hAnsi="Arial" w:cs="Arial"/>
        </w:rPr>
        <w:t>Контроль</w:t>
      </w:r>
      <w:r w:rsidR="005B0F31">
        <w:rPr>
          <w:rFonts w:ascii="Arial" w:hAnsi="Arial" w:cs="Arial"/>
        </w:rPr>
        <w:t xml:space="preserve"> </w:t>
      </w:r>
      <w:r w:rsidRPr="00483C1A">
        <w:rPr>
          <w:rFonts w:ascii="Arial" w:hAnsi="Arial" w:cs="Arial"/>
        </w:rPr>
        <w:t>за</w:t>
      </w:r>
      <w:proofErr w:type="gramEnd"/>
      <w:r w:rsidR="005B0F31">
        <w:rPr>
          <w:rFonts w:ascii="Arial" w:hAnsi="Arial" w:cs="Arial"/>
        </w:rPr>
        <w:t xml:space="preserve"> </w:t>
      </w:r>
      <w:r w:rsidRPr="00483C1A">
        <w:rPr>
          <w:rFonts w:ascii="Arial" w:hAnsi="Arial" w:cs="Arial"/>
        </w:rPr>
        <w:t>исполнением</w:t>
      </w:r>
      <w:r w:rsidR="005B0F31">
        <w:rPr>
          <w:rFonts w:ascii="Arial" w:hAnsi="Arial" w:cs="Arial"/>
        </w:rPr>
        <w:t xml:space="preserve"> </w:t>
      </w:r>
      <w:r w:rsidRPr="00483C1A">
        <w:rPr>
          <w:rFonts w:ascii="Arial" w:hAnsi="Arial" w:cs="Arial"/>
        </w:rPr>
        <w:t>настоящего</w:t>
      </w:r>
      <w:r w:rsidR="005B0F31">
        <w:rPr>
          <w:rFonts w:ascii="Arial" w:hAnsi="Arial" w:cs="Arial"/>
        </w:rPr>
        <w:t xml:space="preserve"> </w:t>
      </w:r>
      <w:r w:rsidRPr="00483C1A">
        <w:rPr>
          <w:rFonts w:ascii="Arial" w:hAnsi="Arial" w:cs="Arial"/>
        </w:rPr>
        <w:t>постановления</w:t>
      </w:r>
      <w:r w:rsidR="005B0F31">
        <w:rPr>
          <w:rFonts w:ascii="Arial" w:hAnsi="Arial" w:cs="Arial"/>
        </w:rPr>
        <w:t xml:space="preserve"> </w:t>
      </w:r>
      <w:r w:rsidRPr="00483C1A">
        <w:rPr>
          <w:rFonts w:ascii="Arial" w:hAnsi="Arial" w:cs="Arial"/>
        </w:rPr>
        <w:t>возложить</w:t>
      </w:r>
      <w:r w:rsidR="005B0F31">
        <w:rPr>
          <w:rFonts w:ascii="Arial" w:hAnsi="Arial" w:cs="Arial"/>
        </w:rPr>
        <w:t xml:space="preserve"> </w:t>
      </w:r>
      <w:r w:rsidRPr="00483C1A">
        <w:rPr>
          <w:rFonts w:ascii="Arial" w:hAnsi="Arial" w:cs="Arial"/>
        </w:rPr>
        <w:t>на</w:t>
      </w:r>
      <w:r w:rsidR="005B0F31">
        <w:rPr>
          <w:rFonts w:ascii="Arial" w:hAnsi="Arial" w:cs="Arial"/>
        </w:rPr>
        <w:t xml:space="preserve"> </w:t>
      </w:r>
      <w:r w:rsidRPr="00483C1A">
        <w:rPr>
          <w:rFonts w:ascii="Arial" w:hAnsi="Arial" w:cs="Arial"/>
        </w:rPr>
        <w:t>заместителя</w:t>
      </w:r>
      <w:r w:rsidR="005B0F31">
        <w:rPr>
          <w:rFonts w:ascii="Arial" w:hAnsi="Arial" w:cs="Arial"/>
        </w:rPr>
        <w:t xml:space="preserve"> </w:t>
      </w:r>
      <w:r w:rsidRPr="00483C1A">
        <w:rPr>
          <w:rFonts w:ascii="Arial" w:hAnsi="Arial" w:cs="Arial"/>
        </w:rPr>
        <w:t>главы</w:t>
      </w:r>
      <w:r w:rsidR="005B0F31">
        <w:rPr>
          <w:rFonts w:ascii="Arial" w:hAnsi="Arial" w:cs="Arial"/>
        </w:rPr>
        <w:t xml:space="preserve"> </w:t>
      </w:r>
      <w:r w:rsidRPr="00483C1A">
        <w:rPr>
          <w:rFonts w:ascii="Arial" w:hAnsi="Arial" w:cs="Arial"/>
        </w:rPr>
        <w:t>администрации</w:t>
      </w:r>
      <w:r w:rsidR="005B0F31">
        <w:rPr>
          <w:rFonts w:ascii="Arial" w:hAnsi="Arial" w:cs="Arial"/>
        </w:rPr>
        <w:t xml:space="preserve"> </w:t>
      </w:r>
      <w:r w:rsidRPr="00483C1A">
        <w:rPr>
          <w:rFonts w:ascii="Arial" w:hAnsi="Arial" w:cs="Arial"/>
        </w:rPr>
        <w:t>Барсукову</w:t>
      </w:r>
      <w:r w:rsidR="005B0F31">
        <w:rPr>
          <w:rFonts w:ascii="Arial" w:hAnsi="Arial" w:cs="Arial"/>
        </w:rPr>
        <w:t xml:space="preserve"> </w:t>
      </w:r>
      <w:r w:rsidRPr="00483C1A">
        <w:rPr>
          <w:rFonts w:ascii="Arial" w:hAnsi="Arial" w:cs="Arial"/>
        </w:rPr>
        <w:t>Н.А.</w:t>
      </w:r>
    </w:p>
    <w:p w:rsidR="00AA297D" w:rsidRDefault="00AA297D" w:rsidP="00AA297D">
      <w:pPr>
        <w:pStyle w:val="a3"/>
        <w:spacing w:before="0" w:beforeAutospacing="0" w:after="0" w:afterAutospacing="0"/>
        <w:jc w:val="both"/>
        <w:rPr>
          <w:rFonts w:ascii="Arial" w:hAnsi="Arial" w:cs="Arial"/>
        </w:rPr>
      </w:pPr>
    </w:p>
    <w:p w:rsidR="005B0F31" w:rsidRPr="005B0F31" w:rsidRDefault="005B0F31" w:rsidP="00AA297D">
      <w:pPr>
        <w:pStyle w:val="a3"/>
        <w:spacing w:before="0" w:beforeAutospacing="0" w:after="0" w:afterAutospacing="0"/>
        <w:jc w:val="both"/>
        <w:rPr>
          <w:rFonts w:ascii="Arial" w:hAnsi="Arial" w:cs="Arial"/>
        </w:rPr>
      </w:pPr>
    </w:p>
    <w:p w:rsidR="00AA297D" w:rsidRPr="005B0F31" w:rsidRDefault="00AA297D" w:rsidP="00AA297D">
      <w:pPr>
        <w:pStyle w:val="a3"/>
        <w:spacing w:before="0" w:beforeAutospacing="0" w:after="0" w:afterAutospacing="0"/>
        <w:jc w:val="both"/>
        <w:rPr>
          <w:rFonts w:ascii="Arial" w:hAnsi="Arial" w:cs="Arial"/>
        </w:rPr>
      </w:pPr>
      <w:r w:rsidRPr="005B0F31">
        <w:rPr>
          <w:rFonts w:ascii="Arial" w:hAnsi="Arial" w:cs="Arial"/>
        </w:rPr>
        <w:t>Глава</w:t>
      </w:r>
      <w:r w:rsidR="005B0F31" w:rsidRPr="005B0F31">
        <w:rPr>
          <w:rFonts w:ascii="Arial" w:hAnsi="Arial" w:cs="Arial"/>
        </w:rPr>
        <w:t xml:space="preserve"> </w:t>
      </w:r>
      <w:r w:rsidRPr="005B0F31">
        <w:rPr>
          <w:rFonts w:ascii="Arial" w:hAnsi="Arial" w:cs="Arial"/>
        </w:rPr>
        <w:t>администрации</w:t>
      </w:r>
      <w:r w:rsidR="005B0F31" w:rsidRPr="005B0F31">
        <w:rPr>
          <w:rFonts w:ascii="Arial" w:hAnsi="Arial" w:cs="Arial"/>
        </w:rPr>
        <w:t xml:space="preserve"> </w:t>
      </w:r>
    </w:p>
    <w:p w:rsidR="005B0F31" w:rsidRDefault="00AA297D" w:rsidP="00AA297D">
      <w:pPr>
        <w:pStyle w:val="a3"/>
        <w:spacing w:before="0" w:beforeAutospacing="0" w:after="0" w:afterAutospacing="0"/>
        <w:jc w:val="both"/>
        <w:rPr>
          <w:rFonts w:ascii="Arial" w:hAnsi="Arial" w:cs="Arial"/>
        </w:rPr>
      </w:pPr>
      <w:r w:rsidRPr="005B0F31">
        <w:rPr>
          <w:rFonts w:ascii="Arial" w:hAnsi="Arial" w:cs="Arial"/>
        </w:rPr>
        <w:t>Усть-Балейского</w:t>
      </w:r>
      <w:r w:rsidR="005B0F31" w:rsidRPr="005B0F31">
        <w:rPr>
          <w:rFonts w:ascii="Arial" w:hAnsi="Arial" w:cs="Arial"/>
        </w:rPr>
        <w:t xml:space="preserve"> </w:t>
      </w:r>
      <w:r w:rsidRPr="005B0F31">
        <w:rPr>
          <w:rFonts w:ascii="Arial" w:hAnsi="Arial" w:cs="Arial"/>
        </w:rPr>
        <w:t>МО</w:t>
      </w:r>
      <w:r w:rsidR="005B0F31" w:rsidRPr="005B0F31">
        <w:rPr>
          <w:rFonts w:ascii="Arial" w:hAnsi="Arial" w:cs="Arial"/>
        </w:rPr>
        <w:t xml:space="preserve"> </w:t>
      </w:r>
    </w:p>
    <w:p w:rsidR="00AA297D" w:rsidRPr="005B0F31" w:rsidRDefault="00AA297D" w:rsidP="00AA297D">
      <w:pPr>
        <w:pStyle w:val="a3"/>
        <w:spacing w:before="0" w:beforeAutospacing="0" w:after="0" w:afterAutospacing="0"/>
        <w:jc w:val="both"/>
        <w:rPr>
          <w:rFonts w:ascii="Arial" w:hAnsi="Arial" w:cs="Arial"/>
        </w:rPr>
      </w:pPr>
      <w:r w:rsidRPr="005B0F31">
        <w:rPr>
          <w:rFonts w:ascii="Arial" w:hAnsi="Arial" w:cs="Arial"/>
        </w:rPr>
        <w:t>В.В.</w:t>
      </w:r>
      <w:r w:rsidR="005B0F31" w:rsidRPr="005B0F31">
        <w:rPr>
          <w:rFonts w:ascii="Arial" w:hAnsi="Arial" w:cs="Arial"/>
        </w:rPr>
        <w:t xml:space="preserve"> </w:t>
      </w:r>
      <w:r w:rsidRPr="005B0F31">
        <w:rPr>
          <w:rFonts w:ascii="Arial" w:hAnsi="Arial" w:cs="Arial"/>
        </w:rPr>
        <w:t>Тирских</w:t>
      </w:r>
    </w:p>
    <w:p w:rsidR="00AA297D" w:rsidRPr="005B0F31" w:rsidRDefault="00AA297D" w:rsidP="00AA297D">
      <w:pPr>
        <w:pStyle w:val="a3"/>
        <w:spacing w:before="0" w:beforeAutospacing="0" w:after="0" w:afterAutospacing="0"/>
        <w:jc w:val="both"/>
        <w:rPr>
          <w:rFonts w:ascii="Arial" w:hAnsi="Arial" w:cs="Arial"/>
        </w:rPr>
      </w:pPr>
    </w:p>
    <w:p w:rsidR="00AA297D" w:rsidRPr="005B0F31" w:rsidRDefault="00AA297D" w:rsidP="005B0F31">
      <w:pPr>
        <w:pStyle w:val="a4"/>
        <w:ind w:firstLine="709"/>
        <w:jc w:val="right"/>
        <w:rPr>
          <w:rFonts w:ascii="Courier New" w:hAnsi="Courier New" w:cs="Courier New"/>
          <w:sz w:val="22"/>
          <w:szCs w:val="22"/>
        </w:rPr>
      </w:pPr>
      <w:r w:rsidRPr="005B0F31">
        <w:rPr>
          <w:rFonts w:ascii="Courier New" w:hAnsi="Courier New" w:cs="Courier New"/>
          <w:sz w:val="22"/>
          <w:szCs w:val="22"/>
        </w:rPr>
        <w:t>Приложение</w:t>
      </w:r>
      <w:r w:rsidR="005B0F31" w:rsidRPr="005B0F31">
        <w:rPr>
          <w:rFonts w:ascii="Courier New" w:hAnsi="Courier New" w:cs="Courier New"/>
          <w:sz w:val="22"/>
          <w:szCs w:val="22"/>
        </w:rPr>
        <w:t xml:space="preserve"> </w:t>
      </w:r>
      <w:r w:rsidRPr="005B0F31">
        <w:rPr>
          <w:rFonts w:ascii="Courier New" w:hAnsi="Courier New" w:cs="Courier New"/>
          <w:sz w:val="22"/>
          <w:szCs w:val="22"/>
        </w:rPr>
        <w:t>№1</w:t>
      </w:r>
    </w:p>
    <w:p w:rsidR="00AA297D" w:rsidRPr="005B0F31" w:rsidRDefault="00AA297D" w:rsidP="005B0F31">
      <w:pPr>
        <w:pStyle w:val="a4"/>
        <w:ind w:firstLine="709"/>
        <w:jc w:val="right"/>
        <w:rPr>
          <w:rFonts w:ascii="Courier New" w:hAnsi="Courier New" w:cs="Courier New"/>
          <w:sz w:val="22"/>
          <w:szCs w:val="22"/>
        </w:rPr>
      </w:pPr>
      <w:r w:rsidRPr="005B0F31">
        <w:rPr>
          <w:rFonts w:ascii="Courier New" w:hAnsi="Courier New" w:cs="Courier New"/>
          <w:sz w:val="22"/>
          <w:szCs w:val="22"/>
        </w:rPr>
        <w:t>к</w:t>
      </w:r>
      <w:r w:rsidR="005B0F31" w:rsidRPr="005B0F31">
        <w:rPr>
          <w:rFonts w:ascii="Courier New" w:hAnsi="Courier New" w:cs="Courier New"/>
          <w:sz w:val="22"/>
          <w:szCs w:val="22"/>
        </w:rPr>
        <w:t xml:space="preserve"> </w:t>
      </w:r>
      <w:r w:rsidRPr="005B0F31">
        <w:rPr>
          <w:rFonts w:ascii="Courier New" w:hAnsi="Courier New" w:cs="Courier New"/>
          <w:sz w:val="22"/>
          <w:szCs w:val="22"/>
        </w:rPr>
        <w:t>постановлению</w:t>
      </w:r>
      <w:r w:rsidR="005B0F31" w:rsidRPr="005B0F31">
        <w:rPr>
          <w:rFonts w:ascii="Courier New" w:hAnsi="Courier New" w:cs="Courier New"/>
          <w:sz w:val="22"/>
          <w:szCs w:val="22"/>
        </w:rPr>
        <w:t xml:space="preserve"> </w:t>
      </w:r>
      <w:r w:rsidRPr="005B0F31">
        <w:rPr>
          <w:rFonts w:ascii="Courier New" w:hAnsi="Courier New" w:cs="Courier New"/>
          <w:sz w:val="22"/>
          <w:szCs w:val="22"/>
        </w:rPr>
        <w:t>главы</w:t>
      </w:r>
      <w:r w:rsidR="005B0F31" w:rsidRPr="005B0F31">
        <w:rPr>
          <w:rFonts w:ascii="Courier New" w:hAnsi="Courier New" w:cs="Courier New"/>
          <w:sz w:val="22"/>
          <w:szCs w:val="22"/>
        </w:rPr>
        <w:t xml:space="preserve"> </w:t>
      </w:r>
    </w:p>
    <w:p w:rsidR="00AA297D" w:rsidRPr="005B0F31" w:rsidRDefault="005B0F31" w:rsidP="005B0F31">
      <w:pPr>
        <w:pStyle w:val="a4"/>
        <w:ind w:firstLine="709"/>
        <w:jc w:val="right"/>
        <w:rPr>
          <w:rFonts w:ascii="Courier New" w:hAnsi="Courier New" w:cs="Courier New"/>
          <w:sz w:val="22"/>
          <w:szCs w:val="22"/>
        </w:rPr>
      </w:pPr>
      <w:r w:rsidRPr="005B0F31">
        <w:rPr>
          <w:rFonts w:ascii="Courier New" w:hAnsi="Courier New" w:cs="Courier New"/>
          <w:sz w:val="22"/>
          <w:szCs w:val="22"/>
        </w:rPr>
        <w:t xml:space="preserve"> </w:t>
      </w:r>
      <w:r w:rsidR="00AA297D" w:rsidRPr="005B0F31">
        <w:rPr>
          <w:rFonts w:ascii="Courier New" w:hAnsi="Courier New" w:cs="Courier New"/>
          <w:sz w:val="22"/>
          <w:szCs w:val="22"/>
        </w:rPr>
        <w:t>Усть-Балейского</w:t>
      </w:r>
      <w:r w:rsidRPr="005B0F31">
        <w:rPr>
          <w:rFonts w:ascii="Courier New" w:hAnsi="Courier New" w:cs="Courier New"/>
          <w:sz w:val="22"/>
          <w:szCs w:val="22"/>
        </w:rPr>
        <w:t xml:space="preserve"> </w:t>
      </w:r>
      <w:r w:rsidR="00AA297D" w:rsidRPr="005B0F31">
        <w:rPr>
          <w:rFonts w:ascii="Courier New" w:hAnsi="Courier New" w:cs="Courier New"/>
          <w:sz w:val="22"/>
          <w:szCs w:val="22"/>
        </w:rPr>
        <w:t>МО</w:t>
      </w:r>
    </w:p>
    <w:p w:rsidR="00AA297D" w:rsidRPr="005B0F31" w:rsidRDefault="00AA297D" w:rsidP="005B0F31">
      <w:pPr>
        <w:spacing w:after="0" w:line="240" w:lineRule="auto"/>
        <w:jc w:val="right"/>
        <w:rPr>
          <w:rFonts w:ascii="Courier New" w:hAnsi="Courier New" w:cs="Courier New"/>
        </w:rPr>
      </w:pPr>
      <w:r w:rsidRPr="005B0F31">
        <w:rPr>
          <w:rFonts w:ascii="Courier New" w:hAnsi="Courier New" w:cs="Courier New"/>
        </w:rPr>
        <w:t>от</w:t>
      </w:r>
      <w:r w:rsidR="005B0F31" w:rsidRPr="005B0F31">
        <w:rPr>
          <w:rFonts w:ascii="Courier New" w:hAnsi="Courier New" w:cs="Courier New"/>
        </w:rPr>
        <w:t xml:space="preserve"> </w:t>
      </w:r>
      <w:r w:rsidRPr="005B0F31">
        <w:rPr>
          <w:rFonts w:ascii="Courier New" w:hAnsi="Courier New" w:cs="Courier New"/>
        </w:rPr>
        <w:t>31.01.2017</w:t>
      </w:r>
      <w:r w:rsidR="005B0F31" w:rsidRPr="005B0F31">
        <w:rPr>
          <w:rFonts w:ascii="Courier New" w:hAnsi="Courier New" w:cs="Courier New"/>
        </w:rPr>
        <w:t xml:space="preserve"> </w:t>
      </w:r>
      <w:r w:rsidRPr="005B0F31">
        <w:rPr>
          <w:rFonts w:ascii="Courier New" w:hAnsi="Courier New" w:cs="Courier New"/>
        </w:rPr>
        <w:t>г.</w:t>
      </w:r>
      <w:r w:rsidR="005B0F31" w:rsidRPr="005B0F31">
        <w:rPr>
          <w:rFonts w:ascii="Courier New" w:hAnsi="Courier New" w:cs="Courier New"/>
        </w:rPr>
        <w:t xml:space="preserve"> </w:t>
      </w:r>
      <w:r w:rsidRPr="005B0F31">
        <w:rPr>
          <w:rFonts w:ascii="Courier New" w:hAnsi="Courier New" w:cs="Courier New"/>
        </w:rPr>
        <w:t>№</w:t>
      </w:r>
      <w:r w:rsidR="005B0F31" w:rsidRPr="005B0F31">
        <w:rPr>
          <w:rFonts w:ascii="Courier New" w:hAnsi="Courier New" w:cs="Courier New"/>
        </w:rPr>
        <w:t xml:space="preserve"> </w:t>
      </w:r>
      <w:r w:rsidRPr="005B0F31">
        <w:rPr>
          <w:rFonts w:ascii="Courier New" w:hAnsi="Courier New" w:cs="Courier New"/>
        </w:rPr>
        <w:t>07</w:t>
      </w:r>
    </w:p>
    <w:p w:rsidR="00AA297D" w:rsidRPr="005B0F31" w:rsidRDefault="00AA297D" w:rsidP="005B0F31">
      <w:pPr>
        <w:spacing w:after="0"/>
        <w:jc w:val="center"/>
        <w:rPr>
          <w:rFonts w:ascii="Arial" w:hAnsi="Arial" w:cs="Arial"/>
          <w:b/>
          <w:sz w:val="32"/>
          <w:szCs w:val="32"/>
        </w:rPr>
      </w:pPr>
    </w:p>
    <w:p w:rsidR="00AA297D" w:rsidRPr="005B0F31" w:rsidRDefault="005B0F31" w:rsidP="005B0F31">
      <w:pPr>
        <w:pStyle w:val="a3"/>
        <w:spacing w:before="0" w:beforeAutospacing="0" w:after="0" w:afterAutospacing="0"/>
        <w:jc w:val="center"/>
        <w:rPr>
          <w:rFonts w:ascii="Arial" w:hAnsi="Arial" w:cs="Arial"/>
          <w:b/>
          <w:sz w:val="32"/>
          <w:szCs w:val="32"/>
        </w:rPr>
      </w:pPr>
      <w:r w:rsidRPr="005B0F31">
        <w:rPr>
          <w:rFonts w:ascii="Arial" w:hAnsi="Arial" w:cs="Arial"/>
          <w:b/>
          <w:sz w:val="32"/>
          <w:szCs w:val="32"/>
        </w:rPr>
        <w:t>СТОИМОСТЬ УСЛУГ, ПРЕДОСТАВЛЯЕМЫХ СПЕЦИАЛИЗИРОВАННЫМИ СЛУЖБАМИ ПО ВОПРОСАМ ПОХОРОННОГО ДЕЛА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УСТЬ-БАЛЕЙСКОГО МО</w:t>
      </w:r>
    </w:p>
    <w:p w:rsidR="00AA297D" w:rsidRPr="005B0F31" w:rsidRDefault="00AA297D" w:rsidP="005B0F31">
      <w:pPr>
        <w:spacing w:after="0" w:line="240" w:lineRule="auto"/>
        <w:jc w:val="center"/>
        <w:rPr>
          <w:rFonts w:ascii="Arial" w:hAnsi="Arial" w:cs="Arial"/>
          <w:sz w:val="32"/>
          <w:szCs w:val="3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855"/>
        <w:gridCol w:w="3897"/>
        <w:gridCol w:w="4753"/>
      </w:tblGrid>
      <w:tr w:rsidR="00AA297D" w:rsidRPr="005B0F31" w:rsidTr="005B0F31">
        <w:trPr>
          <w:tblCellSpacing w:w="0" w:type="dxa"/>
        </w:trPr>
        <w:tc>
          <w:tcPr>
            <w:tcW w:w="4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spacing w:after="0" w:afterAutospacing="0"/>
              <w:jc w:val="both"/>
              <w:rPr>
                <w:rFonts w:ascii="Courier New" w:hAnsi="Courier New" w:cs="Courier New"/>
                <w:sz w:val="22"/>
                <w:szCs w:val="22"/>
              </w:rPr>
            </w:pPr>
            <w:r w:rsidRPr="005B0F31">
              <w:rPr>
                <w:rFonts w:ascii="Courier New" w:hAnsi="Courier New" w:cs="Courier New"/>
                <w:sz w:val="22"/>
                <w:szCs w:val="22"/>
              </w:rPr>
              <w:t>№</w:t>
            </w:r>
          </w:p>
        </w:tc>
        <w:tc>
          <w:tcPr>
            <w:tcW w:w="20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Перечень</w:t>
            </w:r>
            <w:r w:rsidR="005B0F31" w:rsidRPr="005B0F31">
              <w:rPr>
                <w:rFonts w:ascii="Courier New" w:hAnsi="Courier New" w:cs="Courier New"/>
                <w:sz w:val="22"/>
                <w:szCs w:val="22"/>
              </w:rPr>
              <w:t xml:space="preserve"> </w:t>
            </w:r>
            <w:r w:rsidRPr="005B0F31">
              <w:rPr>
                <w:rFonts w:ascii="Courier New" w:hAnsi="Courier New" w:cs="Courier New"/>
                <w:sz w:val="22"/>
                <w:szCs w:val="22"/>
              </w:rPr>
              <w:t>услуг</w:t>
            </w:r>
          </w:p>
        </w:tc>
        <w:tc>
          <w:tcPr>
            <w:tcW w:w="250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Стоимость</w:t>
            </w:r>
            <w:r w:rsidR="005B0F31" w:rsidRPr="005B0F31">
              <w:rPr>
                <w:rFonts w:ascii="Courier New" w:hAnsi="Courier New" w:cs="Courier New"/>
                <w:sz w:val="22"/>
                <w:szCs w:val="22"/>
              </w:rPr>
              <w:t xml:space="preserve"> </w:t>
            </w:r>
          </w:p>
        </w:tc>
      </w:tr>
      <w:tr w:rsidR="00AA297D" w:rsidRPr="005B0F31" w:rsidTr="005B0F31">
        <w:trPr>
          <w:tblCellSpacing w:w="0" w:type="dxa"/>
        </w:trPr>
        <w:tc>
          <w:tcPr>
            <w:tcW w:w="4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1</w:t>
            </w:r>
          </w:p>
        </w:tc>
        <w:tc>
          <w:tcPr>
            <w:tcW w:w="20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Оформление</w:t>
            </w:r>
            <w:r w:rsidR="005B0F31" w:rsidRPr="005B0F31">
              <w:rPr>
                <w:rFonts w:ascii="Courier New" w:hAnsi="Courier New" w:cs="Courier New"/>
                <w:sz w:val="22"/>
                <w:szCs w:val="22"/>
              </w:rPr>
              <w:t xml:space="preserve"> </w:t>
            </w:r>
            <w:r w:rsidRPr="005B0F31">
              <w:rPr>
                <w:rFonts w:ascii="Courier New" w:hAnsi="Courier New" w:cs="Courier New"/>
                <w:sz w:val="22"/>
                <w:szCs w:val="22"/>
              </w:rPr>
              <w:t>документов,</w:t>
            </w:r>
            <w:r w:rsidR="005B0F31" w:rsidRPr="005B0F31">
              <w:rPr>
                <w:rFonts w:ascii="Courier New" w:hAnsi="Courier New" w:cs="Courier New"/>
                <w:sz w:val="22"/>
                <w:szCs w:val="22"/>
              </w:rPr>
              <w:t xml:space="preserve"> </w:t>
            </w:r>
            <w:r w:rsidRPr="005B0F31">
              <w:rPr>
                <w:rFonts w:ascii="Courier New" w:hAnsi="Courier New" w:cs="Courier New"/>
                <w:sz w:val="22"/>
                <w:szCs w:val="22"/>
              </w:rPr>
              <w:t>необходимых</w:t>
            </w:r>
            <w:r w:rsidR="005B0F31" w:rsidRPr="005B0F31">
              <w:rPr>
                <w:rFonts w:ascii="Courier New" w:hAnsi="Courier New" w:cs="Courier New"/>
                <w:sz w:val="22"/>
                <w:szCs w:val="22"/>
              </w:rPr>
              <w:t xml:space="preserve"> </w:t>
            </w:r>
            <w:r w:rsidRPr="005B0F31">
              <w:rPr>
                <w:rFonts w:ascii="Courier New" w:hAnsi="Courier New" w:cs="Courier New"/>
                <w:sz w:val="22"/>
                <w:szCs w:val="22"/>
              </w:rPr>
              <w:t>для</w:t>
            </w:r>
            <w:r w:rsidR="005B0F31" w:rsidRPr="005B0F31">
              <w:rPr>
                <w:rFonts w:ascii="Courier New" w:hAnsi="Courier New" w:cs="Courier New"/>
                <w:sz w:val="22"/>
                <w:szCs w:val="22"/>
              </w:rPr>
              <w:t xml:space="preserve"> </w:t>
            </w:r>
            <w:r w:rsidRPr="005B0F31">
              <w:rPr>
                <w:rFonts w:ascii="Courier New" w:hAnsi="Courier New" w:cs="Courier New"/>
                <w:sz w:val="22"/>
                <w:szCs w:val="22"/>
              </w:rPr>
              <w:t>погребения</w:t>
            </w:r>
          </w:p>
        </w:tc>
        <w:tc>
          <w:tcPr>
            <w:tcW w:w="250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Бесплатно</w:t>
            </w:r>
          </w:p>
        </w:tc>
      </w:tr>
      <w:tr w:rsidR="00AA297D" w:rsidRPr="005B0F31" w:rsidTr="005B0F31">
        <w:trPr>
          <w:trHeight w:val="1005"/>
          <w:tblCellSpacing w:w="0" w:type="dxa"/>
        </w:trPr>
        <w:tc>
          <w:tcPr>
            <w:tcW w:w="4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2</w:t>
            </w:r>
          </w:p>
        </w:tc>
        <w:tc>
          <w:tcPr>
            <w:tcW w:w="20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Предоставление</w:t>
            </w:r>
            <w:r w:rsidR="005B0F31" w:rsidRPr="005B0F31">
              <w:rPr>
                <w:rFonts w:ascii="Courier New" w:hAnsi="Courier New" w:cs="Courier New"/>
                <w:sz w:val="22"/>
                <w:szCs w:val="22"/>
              </w:rPr>
              <w:t xml:space="preserve"> </w:t>
            </w:r>
            <w:r w:rsidRPr="005B0F31">
              <w:rPr>
                <w:rFonts w:ascii="Courier New" w:hAnsi="Courier New" w:cs="Courier New"/>
                <w:sz w:val="22"/>
                <w:szCs w:val="22"/>
              </w:rPr>
              <w:t>и</w:t>
            </w:r>
            <w:r w:rsidR="005B0F31" w:rsidRPr="005B0F31">
              <w:rPr>
                <w:rFonts w:ascii="Courier New" w:hAnsi="Courier New" w:cs="Courier New"/>
                <w:sz w:val="22"/>
                <w:szCs w:val="22"/>
              </w:rPr>
              <w:t xml:space="preserve"> </w:t>
            </w:r>
            <w:r w:rsidRPr="005B0F31">
              <w:rPr>
                <w:rFonts w:ascii="Courier New" w:hAnsi="Courier New" w:cs="Courier New"/>
                <w:sz w:val="22"/>
                <w:szCs w:val="22"/>
              </w:rPr>
              <w:t>доставка</w:t>
            </w:r>
            <w:r w:rsidR="005B0F31" w:rsidRPr="005B0F31">
              <w:rPr>
                <w:rFonts w:ascii="Courier New" w:hAnsi="Courier New" w:cs="Courier New"/>
                <w:sz w:val="22"/>
                <w:szCs w:val="22"/>
              </w:rPr>
              <w:t xml:space="preserve"> </w:t>
            </w:r>
            <w:r w:rsidRPr="005B0F31">
              <w:rPr>
                <w:rFonts w:ascii="Courier New" w:hAnsi="Courier New" w:cs="Courier New"/>
                <w:sz w:val="22"/>
                <w:szCs w:val="22"/>
              </w:rPr>
              <w:t>гроба</w:t>
            </w:r>
            <w:r w:rsidR="005B0F31" w:rsidRPr="005B0F31">
              <w:rPr>
                <w:rFonts w:ascii="Courier New" w:hAnsi="Courier New" w:cs="Courier New"/>
                <w:sz w:val="22"/>
                <w:szCs w:val="22"/>
              </w:rPr>
              <w:t xml:space="preserve"> </w:t>
            </w:r>
            <w:r w:rsidRPr="005B0F31">
              <w:rPr>
                <w:rFonts w:ascii="Courier New" w:hAnsi="Courier New" w:cs="Courier New"/>
                <w:sz w:val="22"/>
                <w:szCs w:val="22"/>
              </w:rPr>
              <w:t>и</w:t>
            </w:r>
            <w:r w:rsidR="005B0F31" w:rsidRPr="005B0F31">
              <w:rPr>
                <w:rFonts w:ascii="Courier New" w:hAnsi="Courier New" w:cs="Courier New"/>
                <w:sz w:val="22"/>
                <w:szCs w:val="22"/>
              </w:rPr>
              <w:t xml:space="preserve"> </w:t>
            </w:r>
            <w:r w:rsidRPr="005B0F31">
              <w:rPr>
                <w:rFonts w:ascii="Courier New" w:hAnsi="Courier New" w:cs="Courier New"/>
                <w:sz w:val="22"/>
                <w:szCs w:val="22"/>
              </w:rPr>
              <w:t>других</w:t>
            </w:r>
            <w:r w:rsidR="005B0F31" w:rsidRPr="005B0F31">
              <w:rPr>
                <w:rFonts w:ascii="Courier New" w:hAnsi="Courier New" w:cs="Courier New"/>
                <w:sz w:val="22"/>
                <w:szCs w:val="22"/>
              </w:rPr>
              <w:t xml:space="preserve"> </w:t>
            </w:r>
            <w:r w:rsidRPr="005B0F31">
              <w:rPr>
                <w:rFonts w:ascii="Courier New" w:hAnsi="Courier New" w:cs="Courier New"/>
                <w:sz w:val="22"/>
                <w:szCs w:val="22"/>
              </w:rPr>
              <w:t>предметов,</w:t>
            </w:r>
            <w:r w:rsidR="005B0F31" w:rsidRPr="005B0F31">
              <w:rPr>
                <w:rFonts w:ascii="Courier New" w:hAnsi="Courier New" w:cs="Courier New"/>
                <w:sz w:val="22"/>
                <w:szCs w:val="22"/>
              </w:rPr>
              <w:t xml:space="preserve"> </w:t>
            </w:r>
            <w:r w:rsidRPr="005B0F31">
              <w:rPr>
                <w:rFonts w:ascii="Courier New" w:hAnsi="Courier New" w:cs="Courier New"/>
                <w:sz w:val="22"/>
                <w:szCs w:val="22"/>
              </w:rPr>
              <w:t>необходимых</w:t>
            </w:r>
            <w:r w:rsidR="005B0F31" w:rsidRPr="005B0F31">
              <w:rPr>
                <w:rFonts w:ascii="Courier New" w:hAnsi="Courier New" w:cs="Courier New"/>
                <w:sz w:val="22"/>
                <w:szCs w:val="22"/>
              </w:rPr>
              <w:t xml:space="preserve"> </w:t>
            </w:r>
            <w:r w:rsidRPr="005B0F31">
              <w:rPr>
                <w:rFonts w:ascii="Courier New" w:hAnsi="Courier New" w:cs="Courier New"/>
                <w:sz w:val="22"/>
                <w:szCs w:val="22"/>
              </w:rPr>
              <w:t>для</w:t>
            </w:r>
            <w:r w:rsidR="005B0F31" w:rsidRPr="005B0F31">
              <w:rPr>
                <w:rFonts w:ascii="Courier New" w:hAnsi="Courier New" w:cs="Courier New"/>
                <w:sz w:val="22"/>
                <w:szCs w:val="22"/>
              </w:rPr>
              <w:t xml:space="preserve"> </w:t>
            </w:r>
            <w:r w:rsidRPr="005B0F31">
              <w:rPr>
                <w:rFonts w:ascii="Courier New" w:hAnsi="Courier New" w:cs="Courier New"/>
                <w:sz w:val="22"/>
                <w:szCs w:val="22"/>
              </w:rPr>
              <w:t>погребения</w:t>
            </w:r>
          </w:p>
        </w:tc>
        <w:tc>
          <w:tcPr>
            <w:tcW w:w="250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2000</w:t>
            </w:r>
            <w:r w:rsidR="005B0F31" w:rsidRPr="005B0F31">
              <w:rPr>
                <w:rFonts w:ascii="Courier New" w:hAnsi="Courier New" w:cs="Courier New"/>
                <w:sz w:val="22"/>
                <w:szCs w:val="22"/>
              </w:rPr>
              <w:t xml:space="preserve"> </w:t>
            </w:r>
            <w:r w:rsidRPr="005B0F31">
              <w:rPr>
                <w:rFonts w:ascii="Courier New" w:hAnsi="Courier New" w:cs="Courier New"/>
                <w:sz w:val="22"/>
                <w:szCs w:val="22"/>
              </w:rPr>
              <w:t>рублей</w:t>
            </w:r>
          </w:p>
        </w:tc>
      </w:tr>
      <w:tr w:rsidR="00AA297D" w:rsidRPr="005B0F31" w:rsidTr="005B0F31">
        <w:trPr>
          <w:tblCellSpacing w:w="0" w:type="dxa"/>
        </w:trPr>
        <w:tc>
          <w:tcPr>
            <w:tcW w:w="4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3</w:t>
            </w:r>
          </w:p>
        </w:tc>
        <w:tc>
          <w:tcPr>
            <w:tcW w:w="20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Перевозка</w:t>
            </w:r>
            <w:r w:rsidR="005B0F31" w:rsidRPr="005B0F31">
              <w:rPr>
                <w:rFonts w:ascii="Courier New" w:hAnsi="Courier New" w:cs="Courier New"/>
                <w:sz w:val="22"/>
                <w:szCs w:val="22"/>
              </w:rPr>
              <w:t xml:space="preserve"> </w:t>
            </w:r>
            <w:r w:rsidRPr="005B0F31">
              <w:rPr>
                <w:rFonts w:ascii="Courier New" w:hAnsi="Courier New" w:cs="Courier New"/>
                <w:sz w:val="22"/>
                <w:szCs w:val="22"/>
              </w:rPr>
              <w:t>тела</w:t>
            </w:r>
            <w:r w:rsidR="005B0F31" w:rsidRPr="005B0F31">
              <w:rPr>
                <w:rFonts w:ascii="Courier New" w:hAnsi="Courier New" w:cs="Courier New"/>
                <w:sz w:val="22"/>
                <w:szCs w:val="22"/>
              </w:rPr>
              <w:t xml:space="preserve"> </w:t>
            </w:r>
            <w:r w:rsidRPr="005B0F31">
              <w:rPr>
                <w:rFonts w:ascii="Courier New" w:hAnsi="Courier New" w:cs="Courier New"/>
                <w:sz w:val="22"/>
                <w:szCs w:val="22"/>
              </w:rPr>
              <w:t>(останков)</w:t>
            </w:r>
            <w:r w:rsidR="005B0F31" w:rsidRPr="005B0F31">
              <w:rPr>
                <w:rFonts w:ascii="Courier New" w:hAnsi="Courier New" w:cs="Courier New"/>
                <w:sz w:val="22"/>
                <w:szCs w:val="22"/>
              </w:rPr>
              <w:t xml:space="preserve"> </w:t>
            </w:r>
            <w:r w:rsidRPr="005B0F31">
              <w:rPr>
                <w:rFonts w:ascii="Courier New" w:hAnsi="Courier New" w:cs="Courier New"/>
                <w:sz w:val="22"/>
                <w:szCs w:val="22"/>
              </w:rPr>
              <w:t>умершего</w:t>
            </w:r>
            <w:r w:rsidR="005B0F31" w:rsidRPr="005B0F31">
              <w:rPr>
                <w:rFonts w:ascii="Courier New" w:hAnsi="Courier New" w:cs="Courier New"/>
                <w:sz w:val="22"/>
                <w:szCs w:val="22"/>
              </w:rPr>
              <w:t xml:space="preserve"> </w:t>
            </w:r>
            <w:r w:rsidRPr="005B0F31">
              <w:rPr>
                <w:rFonts w:ascii="Courier New" w:hAnsi="Courier New" w:cs="Courier New"/>
                <w:sz w:val="22"/>
                <w:szCs w:val="22"/>
              </w:rPr>
              <w:t>на</w:t>
            </w:r>
            <w:r w:rsidR="005B0F31" w:rsidRPr="005B0F31">
              <w:rPr>
                <w:rFonts w:ascii="Courier New" w:hAnsi="Courier New" w:cs="Courier New"/>
                <w:sz w:val="22"/>
                <w:szCs w:val="22"/>
              </w:rPr>
              <w:t xml:space="preserve"> </w:t>
            </w:r>
            <w:r w:rsidRPr="005B0F31">
              <w:rPr>
                <w:rFonts w:ascii="Courier New" w:hAnsi="Courier New" w:cs="Courier New"/>
                <w:sz w:val="22"/>
                <w:szCs w:val="22"/>
              </w:rPr>
              <w:t>кладбище</w:t>
            </w:r>
            <w:r w:rsidR="005B0F31" w:rsidRPr="005B0F31">
              <w:rPr>
                <w:rFonts w:ascii="Courier New" w:hAnsi="Courier New" w:cs="Courier New"/>
                <w:sz w:val="22"/>
                <w:szCs w:val="22"/>
              </w:rPr>
              <w:t xml:space="preserve"> </w:t>
            </w:r>
            <w:r w:rsidRPr="005B0F31">
              <w:rPr>
                <w:rFonts w:ascii="Courier New" w:hAnsi="Courier New" w:cs="Courier New"/>
                <w:sz w:val="22"/>
                <w:szCs w:val="22"/>
              </w:rPr>
              <w:t>(в</w:t>
            </w:r>
            <w:r w:rsidR="005B0F31" w:rsidRPr="005B0F31">
              <w:rPr>
                <w:rFonts w:ascii="Courier New" w:hAnsi="Courier New" w:cs="Courier New"/>
                <w:sz w:val="22"/>
                <w:szCs w:val="22"/>
              </w:rPr>
              <w:t xml:space="preserve"> </w:t>
            </w:r>
            <w:r w:rsidRPr="005B0F31">
              <w:rPr>
                <w:rFonts w:ascii="Courier New" w:hAnsi="Courier New" w:cs="Courier New"/>
                <w:sz w:val="22"/>
                <w:szCs w:val="22"/>
              </w:rPr>
              <w:t>крематорий)</w:t>
            </w:r>
          </w:p>
        </w:tc>
        <w:tc>
          <w:tcPr>
            <w:tcW w:w="250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2000</w:t>
            </w:r>
            <w:r w:rsidR="005B0F31" w:rsidRPr="005B0F31">
              <w:rPr>
                <w:rFonts w:ascii="Courier New" w:hAnsi="Courier New" w:cs="Courier New"/>
                <w:sz w:val="22"/>
                <w:szCs w:val="22"/>
              </w:rPr>
              <w:t xml:space="preserve"> </w:t>
            </w:r>
            <w:r w:rsidRPr="005B0F31">
              <w:rPr>
                <w:rFonts w:ascii="Courier New" w:hAnsi="Courier New" w:cs="Courier New"/>
                <w:sz w:val="22"/>
                <w:szCs w:val="22"/>
              </w:rPr>
              <w:t>рублей</w:t>
            </w:r>
            <w:r w:rsidR="005B0F31" w:rsidRPr="005B0F31">
              <w:rPr>
                <w:rFonts w:ascii="Courier New" w:hAnsi="Courier New" w:cs="Courier New"/>
                <w:sz w:val="22"/>
                <w:szCs w:val="22"/>
              </w:rPr>
              <w:t xml:space="preserve"> </w:t>
            </w:r>
          </w:p>
        </w:tc>
      </w:tr>
      <w:tr w:rsidR="00AA297D" w:rsidRPr="005B0F31" w:rsidTr="005B0F31">
        <w:trPr>
          <w:tblCellSpacing w:w="0" w:type="dxa"/>
        </w:trPr>
        <w:tc>
          <w:tcPr>
            <w:tcW w:w="4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4</w:t>
            </w:r>
          </w:p>
        </w:tc>
        <w:tc>
          <w:tcPr>
            <w:tcW w:w="20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Погребение</w:t>
            </w:r>
            <w:r w:rsidR="005B0F31" w:rsidRPr="005B0F31">
              <w:rPr>
                <w:rFonts w:ascii="Courier New" w:hAnsi="Courier New" w:cs="Courier New"/>
                <w:sz w:val="22"/>
                <w:szCs w:val="22"/>
              </w:rPr>
              <w:t xml:space="preserve"> </w:t>
            </w:r>
            <w:r w:rsidRPr="005B0F31">
              <w:rPr>
                <w:rFonts w:ascii="Courier New" w:hAnsi="Courier New" w:cs="Courier New"/>
                <w:sz w:val="22"/>
                <w:szCs w:val="22"/>
              </w:rPr>
              <w:t>(кремация</w:t>
            </w:r>
            <w:r w:rsidR="005B0F31" w:rsidRPr="005B0F31">
              <w:rPr>
                <w:rFonts w:ascii="Courier New" w:hAnsi="Courier New" w:cs="Courier New"/>
                <w:sz w:val="22"/>
                <w:szCs w:val="22"/>
              </w:rPr>
              <w:t xml:space="preserve"> </w:t>
            </w:r>
            <w:r w:rsidRPr="005B0F31">
              <w:rPr>
                <w:rFonts w:ascii="Courier New" w:hAnsi="Courier New" w:cs="Courier New"/>
                <w:sz w:val="22"/>
                <w:szCs w:val="22"/>
              </w:rPr>
              <w:t>с</w:t>
            </w:r>
            <w:r w:rsidR="005B0F31" w:rsidRPr="005B0F31">
              <w:rPr>
                <w:rFonts w:ascii="Courier New" w:hAnsi="Courier New" w:cs="Courier New"/>
                <w:sz w:val="22"/>
                <w:szCs w:val="22"/>
              </w:rPr>
              <w:t xml:space="preserve"> </w:t>
            </w:r>
            <w:r w:rsidRPr="005B0F31">
              <w:rPr>
                <w:rFonts w:ascii="Courier New" w:hAnsi="Courier New" w:cs="Courier New"/>
                <w:sz w:val="22"/>
                <w:szCs w:val="22"/>
              </w:rPr>
              <w:t>последующей</w:t>
            </w:r>
            <w:r w:rsidR="005B0F31" w:rsidRPr="005B0F31">
              <w:rPr>
                <w:rFonts w:ascii="Courier New" w:hAnsi="Courier New" w:cs="Courier New"/>
                <w:sz w:val="22"/>
                <w:szCs w:val="22"/>
              </w:rPr>
              <w:t xml:space="preserve"> </w:t>
            </w:r>
            <w:r w:rsidRPr="005B0F31">
              <w:rPr>
                <w:rFonts w:ascii="Courier New" w:hAnsi="Courier New" w:cs="Courier New"/>
                <w:sz w:val="22"/>
                <w:szCs w:val="22"/>
              </w:rPr>
              <w:t>выдачей</w:t>
            </w:r>
            <w:r w:rsidR="005B0F31" w:rsidRPr="005B0F31">
              <w:rPr>
                <w:rFonts w:ascii="Courier New" w:hAnsi="Courier New" w:cs="Courier New"/>
                <w:sz w:val="22"/>
                <w:szCs w:val="22"/>
              </w:rPr>
              <w:t xml:space="preserve"> </w:t>
            </w:r>
            <w:r w:rsidRPr="005B0F31">
              <w:rPr>
                <w:rFonts w:ascii="Courier New" w:hAnsi="Courier New" w:cs="Courier New"/>
                <w:sz w:val="22"/>
                <w:szCs w:val="22"/>
              </w:rPr>
              <w:t>урны</w:t>
            </w:r>
            <w:r w:rsidR="005B0F31" w:rsidRPr="005B0F31">
              <w:rPr>
                <w:rFonts w:ascii="Courier New" w:hAnsi="Courier New" w:cs="Courier New"/>
                <w:sz w:val="22"/>
                <w:szCs w:val="22"/>
              </w:rPr>
              <w:t xml:space="preserve"> </w:t>
            </w:r>
            <w:r w:rsidRPr="005B0F31">
              <w:rPr>
                <w:rFonts w:ascii="Courier New" w:hAnsi="Courier New" w:cs="Courier New"/>
                <w:sz w:val="22"/>
                <w:szCs w:val="22"/>
              </w:rPr>
              <w:t>с</w:t>
            </w:r>
            <w:r w:rsidR="005B0F31" w:rsidRPr="005B0F31">
              <w:rPr>
                <w:rFonts w:ascii="Courier New" w:hAnsi="Courier New" w:cs="Courier New"/>
                <w:sz w:val="22"/>
                <w:szCs w:val="22"/>
              </w:rPr>
              <w:t xml:space="preserve"> </w:t>
            </w:r>
            <w:r w:rsidRPr="005B0F31">
              <w:rPr>
                <w:rFonts w:ascii="Courier New" w:hAnsi="Courier New" w:cs="Courier New"/>
                <w:sz w:val="22"/>
                <w:szCs w:val="22"/>
              </w:rPr>
              <w:t>прахом)</w:t>
            </w:r>
          </w:p>
        </w:tc>
        <w:tc>
          <w:tcPr>
            <w:tcW w:w="250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2674,70</w:t>
            </w:r>
            <w:r w:rsidR="005B0F31" w:rsidRPr="005B0F31">
              <w:rPr>
                <w:rFonts w:ascii="Courier New" w:hAnsi="Courier New" w:cs="Courier New"/>
                <w:sz w:val="22"/>
                <w:szCs w:val="22"/>
              </w:rPr>
              <w:t xml:space="preserve"> </w:t>
            </w:r>
            <w:r w:rsidRPr="005B0F31">
              <w:rPr>
                <w:rFonts w:ascii="Courier New" w:hAnsi="Courier New" w:cs="Courier New"/>
                <w:sz w:val="22"/>
                <w:szCs w:val="22"/>
              </w:rPr>
              <w:t>рубля</w:t>
            </w:r>
          </w:p>
        </w:tc>
      </w:tr>
      <w:tr w:rsidR="00AA297D" w:rsidRPr="005B0F31" w:rsidTr="005B0F31">
        <w:trPr>
          <w:trHeight w:val="180"/>
          <w:tblCellSpacing w:w="0" w:type="dxa"/>
        </w:trPr>
        <w:tc>
          <w:tcPr>
            <w:tcW w:w="4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b/>
                <w:sz w:val="22"/>
                <w:szCs w:val="22"/>
              </w:rPr>
            </w:pPr>
          </w:p>
        </w:tc>
        <w:tc>
          <w:tcPr>
            <w:tcW w:w="20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spacing w:line="180" w:lineRule="atLeast"/>
              <w:jc w:val="both"/>
              <w:rPr>
                <w:rFonts w:ascii="Courier New" w:hAnsi="Courier New" w:cs="Courier New"/>
                <w:b/>
                <w:sz w:val="22"/>
                <w:szCs w:val="22"/>
              </w:rPr>
            </w:pPr>
            <w:r w:rsidRPr="005B0F31">
              <w:rPr>
                <w:rFonts w:ascii="Courier New" w:hAnsi="Courier New" w:cs="Courier New"/>
                <w:b/>
                <w:bCs/>
                <w:sz w:val="22"/>
                <w:szCs w:val="22"/>
              </w:rPr>
              <w:t>Стоимость</w:t>
            </w:r>
            <w:r w:rsidR="005B0F31" w:rsidRPr="005B0F31">
              <w:rPr>
                <w:rFonts w:ascii="Courier New" w:hAnsi="Courier New" w:cs="Courier New"/>
                <w:b/>
                <w:bCs/>
                <w:sz w:val="22"/>
                <w:szCs w:val="22"/>
              </w:rPr>
              <w:t xml:space="preserve"> </w:t>
            </w:r>
            <w:r w:rsidRPr="005B0F31">
              <w:rPr>
                <w:rFonts w:ascii="Courier New" w:hAnsi="Courier New" w:cs="Courier New"/>
                <w:b/>
                <w:bCs/>
                <w:sz w:val="22"/>
                <w:szCs w:val="22"/>
              </w:rPr>
              <w:t>услуг</w:t>
            </w:r>
            <w:r w:rsidR="005B0F31" w:rsidRPr="005B0F31">
              <w:rPr>
                <w:rFonts w:ascii="Courier New" w:hAnsi="Courier New" w:cs="Courier New"/>
                <w:b/>
                <w:bCs/>
                <w:sz w:val="22"/>
                <w:szCs w:val="22"/>
              </w:rPr>
              <w:t xml:space="preserve"> </w:t>
            </w:r>
            <w:r w:rsidRPr="005B0F31">
              <w:rPr>
                <w:rFonts w:ascii="Courier New" w:hAnsi="Courier New" w:cs="Courier New"/>
                <w:b/>
                <w:bCs/>
                <w:sz w:val="22"/>
                <w:szCs w:val="22"/>
              </w:rPr>
              <w:t>всего</w:t>
            </w:r>
          </w:p>
        </w:tc>
        <w:tc>
          <w:tcPr>
            <w:tcW w:w="250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jc w:val="both"/>
              <w:rPr>
                <w:rFonts w:ascii="Courier New" w:hAnsi="Courier New" w:cs="Courier New"/>
                <w:b/>
              </w:rPr>
            </w:pPr>
            <w:r w:rsidRPr="005B0F31">
              <w:rPr>
                <w:rFonts w:ascii="Courier New" w:hAnsi="Courier New" w:cs="Courier New"/>
                <w:b/>
              </w:rPr>
              <w:t>6674,70</w:t>
            </w:r>
            <w:r w:rsidR="005B0F31" w:rsidRPr="005B0F31">
              <w:rPr>
                <w:rFonts w:ascii="Courier New" w:hAnsi="Courier New" w:cs="Courier New"/>
                <w:b/>
              </w:rPr>
              <w:t xml:space="preserve"> </w:t>
            </w:r>
            <w:r w:rsidRPr="005B0F31">
              <w:rPr>
                <w:rFonts w:ascii="Courier New" w:hAnsi="Courier New" w:cs="Courier New"/>
                <w:b/>
              </w:rPr>
              <w:t>рубля</w:t>
            </w:r>
          </w:p>
        </w:tc>
      </w:tr>
    </w:tbl>
    <w:p w:rsidR="00AA297D" w:rsidRPr="00967123" w:rsidRDefault="00AA297D" w:rsidP="00AA297D">
      <w:pPr>
        <w:pStyle w:val="a6"/>
        <w:tabs>
          <w:tab w:val="left" w:pos="6369"/>
        </w:tabs>
        <w:jc w:val="left"/>
        <w:rPr>
          <w:rFonts w:cs="Arial"/>
        </w:rPr>
      </w:pPr>
    </w:p>
    <w:p w:rsidR="00AA297D" w:rsidRPr="00967123" w:rsidRDefault="00AA297D" w:rsidP="00AA297D">
      <w:pPr>
        <w:pStyle w:val="a6"/>
        <w:tabs>
          <w:tab w:val="left" w:pos="6369"/>
        </w:tabs>
        <w:jc w:val="left"/>
        <w:rPr>
          <w:rFonts w:cs="Arial"/>
        </w:rPr>
      </w:pPr>
    </w:p>
    <w:p w:rsidR="00AA297D" w:rsidRPr="00967123" w:rsidRDefault="00AA297D" w:rsidP="00AA297D">
      <w:pPr>
        <w:pStyle w:val="a3"/>
        <w:spacing w:before="0" w:beforeAutospacing="0" w:after="0" w:afterAutospacing="0"/>
        <w:jc w:val="both"/>
        <w:rPr>
          <w:rFonts w:ascii="Arial" w:hAnsi="Arial" w:cs="Arial"/>
        </w:rPr>
      </w:pPr>
      <w:r w:rsidRPr="00967123">
        <w:rPr>
          <w:rFonts w:ascii="Arial" w:hAnsi="Arial" w:cs="Arial"/>
        </w:rPr>
        <w:t>Глава</w:t>
      </w:r>
      <w:r w:rsidR="005B0F31">
        <w:rPr>
          <w:rFonts w:ascii="Arial" w:hAnsi="Arial" w:cs="Arial"/>
        </w:rPr>
        <w:t xml:space="preserve"> </w:t>
      </w:r>
      <w:r w:rsidRPr="00967123">
        <w:rPr>
          <w:rFonts w:ascii="Arial" w:hAnsi="Arial" w:cs="Arial"/>
        </w:rPr>
        <w:t>администрации</w:t>
      </w:r>
      <w:r w:rsidR="005B0F31">
        <w:rPr>
          <w:rFonts w:ascii="Arial" w:hAnsi="Arial" w:cs="Arial"/>
        </w:rPr>
        <w:t xml:space="preserve"> </w:t>
      </w:r>
    </w:p>
    <w:p w:rsidR="005B0F31" w:rsidRDefault="00AA297D" w:rsidP="00AA297D">
      <w:pPr>
        <w:pStyle w:val="a3"/>
        <w:spacing w:before="0" w:beforeAutospacing="0" w:after="0" w:afterAutospacing="0"/>
        <w:jc w:val="both"/>
        <w:rPr>
          <w:rFonts w:ascii="Arial" w:hAnsi="Arial" w:cs="Arial"/>
        </w:rPr>
      </w:pPr>
      <w:r w:rsidRPr="00967123">
        <w:rPr>
          <w:rFonts w:ascii="Arial" w:hAnsi="Arial" w:cs="Arial"/>
        </w:rPr>
        <w:t>Усть-Балейского</w:t>
      </w:r>
      <w:r w:rsidR="005B0F31">
        <w:rPr>
          <w:rFonts w:ascii="Arial" w:hAnsi="Arial" w:cs="Arial"/>
        </w:rPr>
        <w:t xml:space="preserve"> </w:t>
      </w:r>
      <w:r w:rsidRPr="00967123">
        <w:rPr>
          <w:rFonts w:ascii="Arial" w:hAnsi="Arial" w:cs="Arial"/>
        </w:rPr>
        <w:t>МО</w:t>
      </w:r>
      <w:r w:rsidR="005B0F31">
        <w:rPr>
          <w:rFonts w:ascii="Arial" w:hAnsi="Arial" w:cs="Arial"/>
        </w:rPr>
        <w:t xml:space="preserve"> </w:t>
      </w:r>
    </w:p>
    <w:p w:rsidR="00AA297D" w:rsidRPr="00967123" w:rsidRDefault="00AA297D" w:rsidP="00AA297D">
      <w:pPr>
        <w:pStyle w:val="a3"/>
        <w:spacing w:before="0" w:beforeAutospacing="0" w:after="0" w:afterAutospacing="0"/>
        <w:jc w:val="both"/>
        <w:rPr>
          <w:rFonts w:ascii="Arial" w:hAnsi="Arial" w:cs="Arial"/>
        </w:rPr>
      </w:pPr>
      <w:r w:rsidRPr="00967123">
        <w:rPr>
          <w:rFonts w:ascii="Arial" w:hAnsi="Arial" w:cs="Arial"/>
        </w:rPr>
        <w:t>В.В.</w:t>
      </w:r>
      <w:r w:rsidR="005B0F31">
        <w:rPr>
          <w:rFonts w:ascii="Arial" w:hAnsi="Arial" w:cs="Arial"/>
        </w:rPr>
        <w:t xml:space="preserve"> </w:t>
      </w:r>
      <w:r w:rsidRPr="00967123">
        <w:rPr>
          <w:rFonts w:ascii="Arial" w:hAnsi="Arial" w:cs="Arial"/>
        </w:rPr>
        <w:t>Тирских</w:t>
      </w:r>
    </w:p>
    <w:p w:rsidR="00AA297D" w:rsidRPr="00967123" w:rsidRDefault="00AA297D" w:rsidP="00AA297D">
      <w:pPr>
        <w:pStyle w:val="a3"/>
        <w:spacing w:before="0" w:beforeAutospacing="0" w:after="0" w:afterAutospacing="0"/>
        <w:jc w:val="both"/>
        <w:rPr>
          <w:rFonts w:ascii="Arial" w:hAnsi="Arial" w:cs="Arial"/>
        </w:rPr>
      </w:pPr>
    </w:p>
    <w:p w:rsidR="00AA297D" w:rsidRPr="005B0F31" w:rsidRDefault="00AA297D" w:rsidP="00AA297D">
      <w:pPr>
        <w:pStyle w:val="a4"/>
        <w:ind w:firstLine="709"/>
        <w:jc w:val="right"/>
        <w:rPr>
          <w:rFonts w:ascii="Courier New" w:hAnsi="Courier New" w:cs="Courier New"/>
          <w:sz w:val="22"/>
          <w:szCs w:val="22"/>
        </w:rPr>
      </w:pPr>
      <w:r w:rsidRPr="005B0F31">
        <w:rPr>
          <w:rFonts w:ascii="Courier New" w:hAnsi="Courier New" w:cs="Courier New"/>
          <w:sz w:val="22"/>
          <w:szCs w:val="22"/>
        </w:rPr>
        <w:t>Приложение</w:t>
      </w:r>
      <w:r w:rsidR="005B0F31" w:rsidRPr="005B0F31">
        <w:rPr>
          <w:rFonts w:ascii="Courier New" w:hAnsi="Courier New" w:cs="Courier New"/>
          <w:sz w:val="22"/>
          <w:szCs w:val="22"/>
        </w:rPr>
        <w:t xml:space="preserve"> </w:t>
      </w:r>
      <w:r w:rsidRPr="005B0F31">
        <w:rPr>
          <w:rFonts w:ascii="Courier New" w:hAnsi="Courier New" w:cs="Courier New"/>
          <w:sz w:val="22"/>
          <w:szCs w:val="22"/>
        </w:rPr>
        <w:t>№</w:t>
      </w:r>
      <w:r w:rsidR="005B0F31" w:rsidRPr="005B0F31">
        <w:rPr>
          <w:rFonts w:ascii="Courier New" w:hAnsi="Courier New" w:cs="Courier New"/>
          <w:sz w:val="22"/>
          <w:szCs w:val="22"/>
        </w:rPr>
        <w:t xml:space="preserve"> </w:t>
      </w:r>
      <w:r w:rsidRPr="005B0F31">
        <w:rPr>
          <w:rFonts w:ascii="Courier New" w:hAnsi="Courier New" w:cs="Courier New"/>
          <w:sz w:val="22"/>
          <w:szCs w:val="22"/>
        </w:rPr>
        <w:t>2</w:t>
      </w:r>
    </w:p>
    <w:p w:rsidR="00AA297D" w:rsidRPr="005B0F31" w:rsidRDefault="00AA297D" w:rsidP="00AA297D">
      <w:pPr>
        <w:pStyle w:val="a4"/>
        <w:ind w:firstLine="709"/>
        <w:jc w:val="right"/>
        <w:rPr>
          <w:rFonts w:ascii="Courier New" w:hAnsi="Courier New" w:cs="Courier New"/>
          <w:sz w:val="22"/>
          <w:szCs w:val="22"/>
        </w:rPr>
      </w:pPr>
      <w:r w:rsidRPr="005B0F31">
        <w:rPr>
          <w:rFonts w:ascii="Courier New" w:hAnsi="Courier New" w:cs="Courier New"/>
          <w:sz w:val="22"/>
          <w:szCs w:val="22"/>
        </w:rPr>
        <w:t>к</w:t>
      </w:r>
      <w:r w:rsidR="005B0F31" w:rsidRPr="005B0F31">
        <w:rPr>
          <w:rFonts w:ascii="Courier New" w:hAnsi="Courier New" w:cs="Courier New"/>
          <w:sz w:val="22"/>
          <w:szCs w:val="22"/>
        </w:rPr>
        <w:t xml:space="preserve"> </w:t>
      </w:r>
      <w:r w:rsidRPr="005B0F31">
        <w:rPr>
          <w:rFonts w:ascii="Courier New" w:hAnsi="Courier New" w:cs="Courier New"/>
          <w:sz w:val="22"/>
          <w:szCs w:val="22"/>
        </w:rPr>
        <w:t>постановлению</w:t>
      </w:r>
      <w:r w:rsidR="005B0F31" w:rsidRPr="005B0F31">
        <w:rPr>
          <w:rFonts w:ascii="Courier New" w:hAnsi="Courier New" w:cs="Courier New"/>
          <w:sz w:val="22"/>
          <w:szCs w:val="22"/>
        </w:rPr>
        <w:t xml:space="preserve"> </w:t>
      </w:r>
      <w:r w:rsidRPr="005B0F31">
        <w:rPr>
          <w:rFonts w:ascii="Courier New" w:hAnsi="Courier New" w:cs="Courier New"/>
          <w:sz w:val="22"/>
          <w:szCs w:val="22"/>
        </w:rPr>
        <w:t>главы</w:t>
      </w:r>
      <w:r w:rsidR="005B0F31" w:rsidRPr="005B0F31">
        <w:rPr>
          <w:rFonts w:ascii="Courier New" w:hAnsi="Courier New" w:cs="Courier New"/>
          <w:sz w:val="22"/>
          <w:szCs w:val="22"/>
        </w:rPr>
        <w:t xml:space="preserve"> </w:t>
      </w:r>
    </w:p>
    <w:p w:rsidR="00AA297D" w:rsidRPr="005B0F31" w:rsidRDefault="005B0F31" w:rsidP="00AA297D">
      <w:pPr>
        <w:pStyle w:val="a4"/>
        <w:ind w:firstLine="709"/>
        <w:jc w:val="right"/>
        <w:rPr>
          <w:rFonts w:ascii="Courier New" w:hAnsi="Courier New" w:cs="Courier New"/>
          <w:sz w:val="22"/>
          <w:szCs w:val="22"/>
        </w:rPr>
      </w:pPr>
      <w:r w:rsidRPr="005B0F31">
        <w:rPr>
          <w:rFonts w:ascii="Courier New" w:hAnsi="Courier New" w:cs="Courier New"/>
          <w:sz w:val="22"/>
          <w:szCs w:val="22"/>
        </w:rPr>
        <w:t xml:space="preserve"> </w:t>
      </w:r>
      <w:r w:rsidR="00AA297D" w:rsidRPr="005B0F31">
        <w:rPr>
          <w:rFonts w:ascii="Courier New" w:hAnsi="Courier New" w:cs="Courier New"/>
          <w:sz w:val="22"/>
          <w:szCs w:val="22"/>
        </w:rPr>
        <w:t>Усть-Балейского</w:t>
      </w:r>
      <w:r w:rsidRPr="005B0F31">
        <w:rPr>
          <w:rFonts w:ascii="Courier New" w:hAnsi="Courier New" w:cs="Courier New"/>
          <w:sz w:val="22"/>
          <w:szCs w:val="22"/>
        </w:rPr>
        <w:t xml:space="preserve"> </w:t>
      </w:r>
      <w:r w:rsidR="00AA297D" w:rsidRPr="005B0F31">
        <w:rPr>
          <w:rFonts w:ascii="Courier New" w:hAnsi="Courier New" w:cs="Courier New"/>
          <w:sz w:val="22"/>
          <w:szCs w:val="22"/>
        </w:rPr>
        <w:t>МО</w:t>
      </w:r>
    </w:p>
    <w:p w:rsidR="00AA297D" w:rsidRPr="005B0F31" w:rsidRDefault="00AA297D" w:rsidP="00AA297D">
      <w:pPr>
        <w:spacing w:after="0" w:line="240" w:lineRule="auto"/>
        <w:ind w:firstLine="709"/>
        <w:jc w:val="right"/>
        <w:rPr>
          <w:rFonts w:ascii="Courier New" w:hAnsi="Courier New" w:cs="Courier New"/>
        </w:rPr>
      </w:pPr>
      <w:r w:rsidRPr="005B0F31">
        <w:rPr>
          <w:rFonts w:ascii="Courier New" w:hAnsi="Courier New" w:cs="Courier New"/>
        </w:rPr>
        <w:t>от</w:t>
      </w:r>
      <w:r w:rsidR="005B0F31" w:rsidRPr="005B0F31">
        <w:rPr>
          <w:rFonts w:ascii="Courier New" w:hAnsi="Courier New" w:cs="Courier New"/>
        </w:rPr>
        <w:t xml:space="preserve"> </w:t>
      </w:r>
      <w:r w:rsidRPr="005B0F31">
        <w:rPr>
          <w:rFonts w:ascii="Courier New" w:hAnsi="Courier New" w:cs="Courier New"/>
        </w:rPr>
        <w:t>31.01.2017</w:t>
      </w:r>
      <w:r w:rsidR="005B0F31" w:rsidRPr="005B0F31">
        <w:rPr>
          <w:rFonts w:ascii="Courier New" w:hAnsi="Courier New" w:cs="Courier New"/>
        </w:rPr>
        <w:t xml:space="preserve"> </w:t>
      </w:r>
      <w:r w:rsidRPr="005B0F31">
        <w:rPr>
          <w:rFonts w:ascii="Courier New" w:hAnsi="Courier New" w:cs="Courier New"/>
        </w:rPr>
        <w:t>г.</w:t>
      </w:r>
      <w:r w:rsidR="005B0F31" w:rsidRPr="005B0F31">
        <w:rPr>
          <w:rFonts w:ascii="Courier New" w:hAnsi="Courier New" w:cs="Courier New"/>
        </w:rPr>
        <w:t xml:space="preserve"> </w:t>
      </w:r>
      <w:r w:rsidRPr="005B0F31">
        <w:rPr>
          <w:rFonts w:ascii="Courier New" w:hAnsi="Courier New" w:cs="Courier New"/>
        </w:rPr>
        <w:t>№</w:t>
      </w:r>
      <w:r w:rsidR="005B0F31" w:rsidRPr="005B0F31">
        <w:rPr>
          <w:rFonts w:ascii="Courier New" w:hAnsi="Courier New" w:cs="Courier New"/>
        </w:rPr>
        <w:t xml:space="preserve"> </w:t>
      </w:r>
      <w:r w:rsidRPr="005B0F31">
        <w:rPr>
          <w:rFonts w:ascii="Courier New" w:hAnsi="Courier New" w:cs="Courier New"/>
        </w:rPr>
        <w:t>07</w:t>
      </w:r>
    </w:p>
    <w:p w:rsidR="00AA297D" w:rsidRPr="005B0F31" w:rsidRDefault="00AA297D" w:rsidP="005B0F31">
      <w:pPr>
        <w:spacing w:after="0" w:line="240" w:lineRule="auto"/>
        <w:jc w:val="center"/>
        <w:rPr>
          <w:rFonts w:ascii="Arial" w:hAnsi="Arial" w:cs="Arial"/>
          <w:b/>
          <w:sz w:val="32"/>
          <w:szCs w:val="32"/>
        </w:rPr>
      </w:pPr>
    </w:p>
    <w:p w:rsidR="00AA297D" w:rsidRPr="005B0F31" w:rsidRDefault="005B0F31" w:rsidP="005B0F31">
      <w:pPr>
        <w:pStyle w:val="a3"/>
        <w:spacing w:before="0" w:beforeAutospacing="0" w:after="0" w:afterAutospacing="0"/>
        <w:jc w:val="center"/>
        <w:rPr>
          <w:rFonts w:ascii="Arial" w:hAnsi="Arial" w:cs="Arial"/>
          <w:b/>
          <w:sz w:val="32"/>
          <w:szCs w:val="32"/>
        </w:rPr>
      </w:pPr>
      <w:proofErr w:type="gramStart"/>
      <w:r w:rsidRPr="005B0F31">
        <w:rPr>
          <w:rFonts w:ascii="Arial" w:hAnsi="Arial" w:cs="Arial"/>
          <w:b/>
          <w:sz w:val="32"/>
          <w:szCs w:val="32"/>
        </w:rPr>
        <w:t>СТОИМОСТЬ УСЛУГ, ПРЕДОСТАВЛЯЕМЫХ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roofErr w:type="gramEnd"/>
    </w:p>
    <w:p w:rsidR="00AA297D" w:rsidRPr="005B0F31" w:rsidRDefault="00AA297D" w:rsidP="005B0F31">
      <w:pPr>
        <w:pStyle w:val="a3"/>
        <w:spacing w:before="0" w:beforeAutospacing="0" w:after="0" w:afterAutospacing="0"/>
        <w:jc w:val="center"/>
        <w:rPr>
          <w:rFonts w:ascii="Arial" w:hAnsi="Arial" w:cs="Arial"/>
          <w:b/>
          <w:sz w:val="32"/>
          <w:szCs w:val="3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855"/>
        <w:gridCol w:w="3897"/>
        <w:gridCol w:w="4753"/>
      </w:tblGrid>
      <w:tr w:rsidR="00AA297D" w:rsidRPr="005B0F31" w:rsidTr="005B0F31">
        <w:trPr>
          <w:tblCellSpacing w:w="0" w:type="dxa"/>
        </w:trPr>
        <w:tc>
          <w:tcPr>
            <w:tcW w:w="4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w:t>
            </w:r>
          </w:p>
        </w:tc>
        <w:tc>
          <w:tcPr>
            <w:tcW w:w="20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Перечень</w:t>
            </w:r>
            <w:r w:rsidR="005B0F31" w:rsidRPr="005B0F31">
              <w:rPr>
                <w:rFonts w:ascii="Courier New" w:hAnsi="Courier New" w:cs="Courier New"/>
                <w:sz w:val="22"/>
                <w:szCs w:val="22"/>
              </w:rPr>
              <w:t xml:space="preserve"> </w:t>
            </w:r>
            <w:r w:rsidRPr="005B0F31">
              <w:rPr>
                <w:rFonts w:ascii="Courier New" w:hAnsi="Courier New" w:cs="Courier New"/>
                <w:sz w:val="22"/>
                <w:szCs w:val="22"/>
              </w:rPr>
              <w:t>услуг</w:t>
            </w:r>
          </w:p>
        </w:tc>
        <w:tc>
          <w:tcPr>
            <w:tcW w:w="250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Стоимость</w:t>
            </w:r>
            <w:r w:rsidR="005B0F31" w:rsidRPr="005B0F31">
              <w:rPr>
                <w:rFonts w:ascii="Courier New" w:hAnsi="Courier New" w:cs="Courier New"/>
                <w:sz w:val="22"/>
                <w:szCs w:val="22"/>
              </w:rPr>
              <w:t xml:space="preserve"> </w:t>
            </w:r>
          </w:p>
        </w:tc>
      </w:tr>
      <w:tr w:rsidR="00AA297D" w:rsidRPr="005B0F31" w:rsidTr="005B0F31">
        <w:trPr>
          <w:tblCellSpacing w:w="0" w:type="dxa"/>
        </w:trPr>
        <w:tc>
          <w:tcPr>
            <w:tcW w:w="4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1</w:t>
            </w:r>
          </w:p>
        </w:tc>
        <w:tc>
          <w:tcPr>
            <w:tcW w:w="20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Оформление</w:t>
            </w:r>
            <w:r w:rsidR="005B0F31" w:rsidRPr="005B0F31">
              <w:rPr>
                <w:rFonts w:ascii="Courier New" w:hAnsi="Courier New" w:cs="Courier New"/>
                <w:sz w:val="22"/>
                <w:szCs w:val="22"/>
              </w:rPr>
              <w:t xml:space="preserve"> </w:t>
            </w:r>
            <w:r w:rsidRPr="005B0F31">
              <w:rPr>
                <w:rFonts w:ascii="Courier New" w:hAnsi="Courier New" w:cs="Courier New"/>
                <w:sz w:val="22"/>
                <w:szCs w:val="22"/>
              </w:rPr>
              <w:t>документов,</w:t>
            </w:r>
            <w:r w:rsidR="005B0F31" w:rsidRPr="005B0F31">
              <w:rPr>
                <w:rFonts w:ascii="Courier New" w:hAnsi="Courier New" w:cs="Courier New"/>
                <w:sz w:val="22"/>
                <w:szCs w:val="22"/>
              </w:rPr>
              <w:t xml:space="preserve"> </w:t>
            </w:r>
            <w:r w:rsidRPr="005B0F31">
              <w:rPr>
                <w:rFonts w:ascii="Courier New" w:hAnsi="Courier New" w:cs="Courier New"/>
                <w:sz w:val="22"/>
                <w:szCs w:val="22"/>
              </w:rPr>
              <w:t>необходимых</w:t>
            </w:r>
            <w:r w:rsidR="005B0F31" w:rsidRPr="005B0F31">
              <w:rPr>
                <w:rFonts w:ascii="Courier New" w:hAnsi="Courier New" w:cs="Courier New"/>
                <w:sz w:val="22"/>
                <w:szCs w:val="22"/>
              </w:rPr>
              <w:t xml:space="preserve"> </w:t>
            </w:r>
            <w:r w:rsidRPr="005B0F31">
              <w:rPr>
                <w:rFonts w:ascii="Courier New" w:hAnsi="Courier New" w:cs="Courier New"/>
                <w:sz w:val="22"/>
                <w:szCs w:val="22"/>
              </w:rPr>
              <w:t>для</w:t>
            </w:r>
            <w:r w:rsidR="005B0F31" w:rsidRPr="005B0F31">
              <w:rPr>
                <w:rFonts w:ascii="Courier New" w:hAnsi="Courier New" w:cs="Courier New"/>
                <w:sz w:val="22"/>
                <w:szCs w:val="22"/>
              </w:rPr>
              <w:t xml:space="preserve"> </w:t>
            </w:r>
            <w:r w:rsidRPr="005B0F31">
              <w:rPr>
                <w:rFonts w:ascii="Courier New" w:hAnsi="Courier New" w:cs="Courier New"/>
                <w:sz w:val="22"/>
                <w:szCs w:val="22"/>
              </w:rPr>
              <w:t>погребения</w:t>
            </w:r>
          </w:p>
        </w:tc>
        <w:tc>
          <w:tcPr>
            <w:tcW w:w="250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Бесплатно</w:t>
            </w:r>
            <w:r w:rsidR="005B0F31" w:rsidRPr="005B0F31">
              <w:rPr>
                <w:rFonts w:ascii="Courier New" w:hAnsi="Courier New" w:cs="Courier New"/>
                <w:sz w:val="22"/>
                <w:szCs w:val="22"/>
              </w:rPr>
              <w:t xml:space="preserve"> </w:t>
            </w:r>
          </w:p>
        </w:tc>
      </w:tr>
      <w:tr w:rsidR="00AA297D" w:rsidRPr="005B0F31" w:rsidTr="005B0F31">
        <w:trPr>
          <w:trHeight w:val="765"/>
          <w:tblCellSpacing w:w="0" w:type="dxa"/>
        </w:trPr>
        <w:tc>
          <w:tcPr>
            <w:tcW w:w="4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2</w:t>
            </w:r>
          </w:p>
        </w:tc>
        <w:tc>
          <w:tcPr>
            <w:tcW w:w="20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Предоставление</w:t>
            </w:r>
            <w:r w:rsidR="005B0F31" w:rsidRPr="005B0F31">
              <w:rPr>
                <w:rFonts w:ascii="Courier New" w:hAnsi="Courier New" w:cs="Courier New"/>
                <w:sz w:val="22"/>
                <w:szCs w:val="22"/>
              </w:rPr>
              <w:t xml:space="preserve"> </w:t>
            </w:r>
            <w:r w:rsidRPr="005B0F31">
              <w:rPr>
                <w:rFonts w:ascii="Courier New" w:hAnsi="Courier New" w:cs="Courier New"/>
                <w:sz w:val="22"/>
                <w:szCs w:val="22"/>
              </w:rPr>
              <w:t>гроба</w:t>
            </w:r>
          </w:p>
          <w:p w:rsidR="00AA297D" w:rsidRPr="005B0F31" w:rsidRDefault="00AA297D" w:rsidP="005B0F31">
            <w:pPr>
              <w:pStyle w:val="a3"/>
              <w:jc w:val="both"/>
              <w:rPr>
                <w:rFonts w:ascii="Courier New" w:hAnsi="Courier New" w:cs="Courier New"/>
                <w:sz w:val="22"/>
                <w:szCs w:val="22"/>
              </w:rPr>
            </w:pPr>
          </w:p>
        </w:tc>
        <w:tc>
          <w:tcPr>
            <w:tcW w:w="250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1800</w:t>
            </w:r>
            <w:r w:rsidR="005B0F31" w:rsidRPr="005B0F31">
              <w:rPr>
                <w:rFonts w:ascii="Courier New" w:hAnsi="Courier New" w:cs="Courier New"/>
                <w:sz w:val="22"/>
                <w:szCs w:val="22"/>
              </w:rPr>
              <w:t xml:space="preserve"> </w:t>
            </w:r>
            <w:r w:rsidRPr="005B0F31">
              <w:rPr>
                <w:rFonts w:ascii="Courier New" w:hAnsi="Courier New" w:cs="Courier New"/>
                <w:sz w:val="22"/>
                <w:szCs w:val="22"/>
              </w:rPr>
              <w:t>рублей</w:t>
            </w:r>
            <w:r w:rsidR="005B0F31" w:rsidRPr="005B0F31">
              <w:rPr>
                <w:rFonts w:ascii="Courier New" w:hAnsi="Courier New" w:cs="Courier New"/>
                <w:sz w:val="22"/>
                <w:szCs w:val="22"/>
              </w:rPr>
              <w:t xml:space="preserve"> </w:t>
            </w:r>
          </w:p>
        </w:tc>
      </w:tr>
      <w:tr w:rsidR="00AA297D" w:rsidRPr="005B0F31" w:rsidTr="005B0F31">
        <w:trPr>
          <w:tblCellSpacing w:w="0" w:type="dxa"/>
        </w:trPr>
        <w:tc>
          <w:tcPr>
            <w:tcW w:w="4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3</w:t>
            </w:r>
          </w:p>
        </w:tc>
        <w:tc>
          <w:tcPr>
            <w:tcW w:w="20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Перевозку</w:t>
            </w:r>
            <w:r w:rsidR="005B0F31" w:rsidRPr="005B0F31">
              <w:rPr>
                <w:rFonts w:ascii="Courier New" w:hAnsi="Courier New" w:cs="Courier New"/>
                <w:sz w:val="22"/>
                <w:szCs w:val="22"/>
              </w:rPr>
              <w:t xml:space="preserve"> </w:t>
            </w:r>
            <w:proofErr w:type="gramStart"/>
            <w:r w:rsidRPr="005B0F31">
              <w:rPr>
                <w:rFonts w:ascii="Courier New" w:hAnsi="Courier New" w:cs="Courier New"/>
                <w:sz w:val="22"/>
                <w:szCs w:val="22"/>
              </w:rPr>
              <w:t>умершего</w:t>
            </w:r>
            <w:proofErr w:type="gramEnd"/>
            <w:r w:rsidR="005B0F31" w:rsidRPr="005B0F31">
              <w:rPr>
                <w:rFonts w:ascii="Courier New" w:hAnsi="Courier New" w:cs="Courier New"/>
                <w:sz w:val="22"/>
                <w:szCs w:val="22"/>
              </w:rPr>
              <w:t xml:space="preserve"> </w:t>
            </w:r>
            <w:r w:rsidRPr="005B0F31">
              <w:rPr>
                <w:rFonts w:ascii="Courier New" w:hAnsi="Courier New" w:cs="Courier New"/>
                <w:sz w:val="22"/>
                <w:szCs w:val="22"/>
              </w:rPr>
              <w:t>на</w:t>
            </w:r>
            <w:r w:rsidR="005B0F31" w:rsidRPr="005B0F31">
              <w:rPr>
                <w:rFonts w:ascii="Courier New" w:hAnsi="Courier New" w:cs="Courier New"/>
                <w:sz w:val="22"/>
                <w:szCs w:val="22"/>
              </w:rPr>
              <w:t xml:space="preserve"> </w:t>
            </w:r>
            <w:r w:rsidRPr="005B0F31">
              <w:rPr>
                <w:rFonts w:ascii="Courier New" w:hAnsi="Courier New" w:cs="Courier New"/>
                <w:sz w:val="22"/>
                <w:szCs w:val="22"/>
              </w:rPr>
              <w:t>кладбище</w:t>
            </w:r>
            <w:r w:rsidR="005B0F31" w:rsidRPr="005B0F31">
              <w:rPr>
                <w:rFonts w:ascii="Courier New" w:hAnsi="Courier New" w:cs="Courier New"/>
                <w:sz w:val="22"/>
                <w:szCs w:val="22"/>
              </w:rPr>
              <w:t xml:space="preserve"> </w:t>
            </w:r>
            <w:r w:rsidRPr="005B0F31">
              <w:rPr>
                <w:rFonts w:ascii="Courier New" w:hAnsi="Courier New" w:cs="Courier New"/>
                <w:sz w:val="22"/>
                <w:szCs w:val="22"/>
              </w:rPr>
              <w:t>(в</w:t>
            </w:r>
            <w:r w:rsidR="005B0F31" w:rsidRPr="005B0F31">
              <w:rPr>
                <w:rFonts w:ascii="Courier New" w:hAnsi="Courier New" w:cs="Courier New"/>
                <w:sz w:val="22"/>
                <w:szCs w:val="22"/>
              </w:rPr>
              <w:t xml:space="preserve"> </w:t>
            </w:r>
            <w:r w:rsidRPr="005B0F31">
              <w:rPr>
                <w:rFonts w:ascii="Courier New" w:hAnsi="Courier New" w:cs="Courier New"/>
                <w:sz w:val="22"/>
                <w:szCs w:val="22"/>
              </w:rPr>
              <w:t>крематорий)</w:t>
            </w:r>
          </w:p>
          <w:p w:rsidR="00AA297D" w:rsidRPr="005B0F31" w:rsidRDefault="00AA297D" w:rsidP="005B0F31">
            <w:pPr>
              <w:pStyle w:val="a3"/>
              <w:jc w:val="both"/>
              <w:rPr>
                <w:rFonts w:ascii="Courier New" w:hAnsi="Courier New" w:cs="Courier New"/>
                <w:sz w:val="22"/>
                <w:szCs w:val="22"/>
              </w:rPr>
            </w:pPr>
          </w:p>
        </w:tc>
        <w:tc>
          <w:tcPr>
            <w:tcW w:w="250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1200</w:t>
            </w:r>
            <w:r w:rsidR="005B0F31" w:rsidRPr="005B0F31">
              <w:rPr>
                <w:rFonts w:ascii="Courier New" w:hAnsi="Courier New" w:cs="Courier New"/>
                <w:sz w:val="22"/>
                <w:szCs w:val="22"/>
              </w:rPr>
              <w:t xml:space="preserve"> </w:t>
            </w:r>
            <w:r w:rsidRPr="005B0F31">
              <w:rPr>
                <w:rFonts w:ascii="Courier New" w:hAnsi="Courier New" w:cs="Courier New"/>
                <w:sz w:val="22"/>
                <w:szCs w:val="22"/>
              </w:rPr>
              <w:t>рублей</w:t>
            </w:r>
            <w:r w:rsidR="005B0F31" w:rsidRPr="005B0F31">
              <w:rPr>
                <w:rFonts w:ascii="Courier New" w:hAnsi="Courier New" w:cs="Courier New"/>
                <w:sz w:val="22"/>
                <w:szCs w:val="22"/>
              </w:rPr>
              <w:t xml:space="preserve"> </w:t>
            </w:r>
          </w:p>
        </w:tc>
      </w:tr>
      <w:tr w:rsidR="00AA297D" w:rsidRPr="005B0F31" w:rsidTr="005B0F31">
        <w:trPr>
          <w:tblCellSpacing w:w="0" w:type="dxa"/>
        </w:trPr>
        <w:tc>
          <w:tcPr>
            <w:tcW w:w="4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4</w:t>
            </w:r>
          </w:p>
        </w:tc>
        <w:tc>
          <w:tcPr>
            <w:tcW w:w="20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Погребение</w:t>
            </w:r>
          </w:p>
          <w:p w:rsidR="00AA297D" w:rsidRPr="005B0F31" w:rsidRDefault="00AA297D" w:rsidP="005B0F31">
            <w:pPr>
              <w:pStyle w:val="a3"/>
              <w:jc w:val="both"/>
              <w:rPr>
                <w:rFonts w:ascii="Courier New" w:hAnsi="Courier New" w:cs="Courier New"/>
                <w:sz w:val="22"/>
                <w:szCs w:val="22"/>
              </w:rPr>
            </w:pPr>
          </w:p>
        </w:tc>
        <w:tc>
          <w:tcPr>
            <w:tcW w:w="250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2974,70</w:t>
            </w:r>
            <w:r w:rsidR="005B0F31" w:rsidRPr="005B0F31">
              <w:rPr>
                <w:rFonts w:ascii="Courier New" w:hAnsi="Courier New" w:cs="Courier New"/>
                <w:sz w:val="22"/>
                <w:szCs w:val="22"/>
              </w:rPr>
              <w:t xml:space="preserve"> </w:t>
            </w:r>
            <w:r w:rsidRPr="005B0F31">
              <w:rPr>
                <w:rFonts w:ascii="Courier New" w:hAnsi="Courier New" w:cs="Courier New"/>
                <w:sz w:val="22"/>
                <w:szCs w:val="22"/>
              </w:rPr>
              <w:t>рубля</w:t>
            </w:r>
          </w:p>
        </w:tc>
      </w:tr>
      <w:tr w:rsidR="00AA297D" w:rsidRPr="005B0F31" w:rsidTr="005B0F31">
        <w:trPr>
          <w:trHeight w:val="180"/>
          <w:tblCellSpacing w:w="0" w:type="dxa"/>
        </w:trPr>
        <w:tc>
          <w:tcPr>
            <w:tcW w:w="4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5</w:t>
            </w:r>
          </w:p>
        </w:tc>
        <w:tc>
          <w:tcPr>
            <w:tcW w:w="20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Облачение</w:t>
            </w:r>
            <w:r w:rsidR="005B0F31" w:rsidRPr="005B0F31">
              <w:rPr>
                <w:rFonts w:ascii="Courier New" w:hAnsi="Courier New" w:cs="Courier New"/>
                <w:sz w:val="22"/>
                <w:szCs w:val="22"/>
              </w:rPr>
              <w:t xml:space="preserve"> </w:t>
            </w:r>
            <w:r w:rsidRPr="005B0F31">
              <w:rPr>
                <w:rFonts w:ascii="Courier New" w:hAnsi="Courier New" w:cs="Courier New"/>
                <w:sz w:val="22"/>
                <w:szCs w:val="22"/>
              </w:rPr>
              <w:t>тела</w:t>
            </w:r>
          </w:p>
          <w:p w:rsidR="00AA297D" w:rsidRPr="005B0F31" w:rsidRDefault="00AA297D" w:rsidP="005B0F31">
            <w:pPr>
              <w:pStyle w:val="a3"/>
              <w:jc w:val="both"/>
              <w:rPr>
                <w:rFonts w:ascii="Courier New" w:hAnsi="Courier New" w:cs="Courier New"/>
                <w:sz w:val="22"/>
                <w:szCs w:val="22"/>
              </w:rPr>
            </w:pPr>
          </w:p>
        </w:tc>
        <w:tc>
          <w:tcPr>
            <w:tcW w:w="250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sz w:val="22"/>
                <w:szCs w:val="22"/>
              </w:rPr>
            </w:pPr>
            <w:r w:rsidRPr="005B0F31">
              <w:rPr>
                <w:rFonts w:ascii="Courier New" w:hAnsi="Courier New" w:cs="Courier New"/>
                <w:sz w:val="22"/>
                <w:szCs w:val="22"/>
              </w:rPr>
              <w:t>700</w:t>
            </w:r>
            <w:r w:rsidR="005B0F31" w:rsidRPr="005B0F31">
              <w:rPr>
                <w:rFonts w:ascii="Courier New" w:hAnsi="Courier New" w:cs="Courier New"/>
                <w:sz w:val="22"/>
                <w:szCs w:val="22"/>
              </w:rPr>
              <w:t xml:space="preserve"> </w:t>
            </w:r>
            <w:r w:rsidRPr="005B0F31">
              <w:rPr>
                <w:rFonts w:ascii="Courier New" w:hAnsi="Courier New" w:cs="Courier New"/>
                <w:sz w:val="22"/>
                <w:szCs w:val="22"/>
              </w:rPr>
              <w:t>рублей</w:t>
            </w:r>
          </w:p>
        </w:tc>
      </w:tr>
      <w:tr w:rsidR="00AA297D" w:rsidRPr="005B0F31" w:rsidTr="005B0F31">
        <w:trPr>
          <w:tblCellSpacing w:w="0" w:type="dxa"/>
        </w:trPr>
        <w:tc>
          <w:tcPr>
            <w:tcW w:w="4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b/>
                <w:sz w:val="22"/>
                <w:szCs w:val="22"/>
              </w:rPr>
            </w:pPr>
          </w:p>
        </w:tc>
        <w:tc>
          <w:tcPr>
            <w:tcW w:w="205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b/>
                <w:sz w:val="22"/>
                <w:szCs w:val="22"/>
              </w:rPr>
            </w:pPr>
            <w:r w:rsidRPr="005B0F31">
              <w:rPr>
                <w:rFonts w:ascii="Courier New" w:hAnsi="Courier New" w:cs="Courier New"/>
                <w:b/>
                <w:bCs/>
                <w:sz w:val="22"/>
                <w:szCs w:val="22"/>
              </w:rPr>
              <w:t>Стоимость</w:t>
            </w:r>
            <w:r w:rsidR="005B0F31" w:rsidRPr="005B0F31">
              <w:rPr>
                <w:rFonts w:ascii="Courier New" w:hAnsi="Courier New" w:cs="Courier New"/>
                <w:b/>
                <w:bCs/>
                <w:sz w:val="22"/>
                <w:szCs w:val="22"/>
              </w:rPr>
              <w:t xml:space="preserve"> </w:t>
            </w:r>
            <w:r w:rsidRPr="005B0F31">
              <w:rPr>
                <w:rFonts w:ascii="Courier New" w:hAnsi="Courier New" w:cs="Courier New"/>
                <w:b/>
                <w:bCs/>
                <w:sz w:val="22"/>
                <w:szCs w:val="22"/>
              </w:rPr>
              <w:t>услуг</w:t>
            </w:r>
            <w:r w:rsidR="005B0F31" w:rsidRPr="005B0F31">
              <w:rPr>
                <w:rFonts w:ascii="Courier New" w:hAnsi="Courier New" w:cs="Courier New"/>
                <w:b/>
                <w:bCs/>
                <w:sz w:val="22"/>
                <w:szCs w:val="22"/>
              </w:rPr>
              <w:t xml:space="preserve"> </w:t>
            </w:r>
            <w:r w:rsidRPr="005B0F31">
              <w:rPr>
                <w:rFonts w:ascii="Courier New" w:hAnsi="Courier New" w:cs="Courier New"/>
                <w:b/>
                <w:bCs/>
                <w:sz w:val="22"/>
                <w:szCs w:val="22"/>
              </w:rPr>
              <w:t>всего</w:t>
            </w:r>
          </w:p>
        </w:tc>
        <w:tc>
          <w:tcPr>
            <w:tcW w:w="2500" w:type="pct"/>
            <w:tcBorders>
              <w:top w:val="outset" w:sz="6" w:space="0" w:color="auto"/>
              <w:left w:val="outset" w:sz="6" w:space="0" w:color="auto"/>
              <w:bottom w:val="outset" w:sz="6" w:space="0" w:color="auto"/>
              <w:right w:val="outset" w:sz="6" w:space="0" w:color="auto"/>
            </w:tcBorders>
          </w:tcPr>
          <w:p w:rsidR="00AA297D" w:rsidRPr="005B0F31" w:rsidRDefault="00AA297D" w:rsidP="005B0F31">
            <w:pPr>
              <w:pStyle w:val="a3"/>
              <w:jc w:val="both"/>
              <w:rPr>
                <w:rFonts w:ascii="Courier New" w:hAnsi="Courier New" w:cs="Courier New"/>
                <w:b/>
                <w:sz w:val="22"/>
                <w:szCs w:val="22"/>
              </w:rPr>
            </w:pPr>
            <w:r w:rsidRPr="005B0F31">
              <w:rPr>
                <w:rFonts w:ascii="Courier New" w:hAnsi="Courier New" w:cs="Courier New"/>
                <w:b/>
                <w:sz w:val="22"/>
                <w:szCs w:val="22"/>
              </w:rPr>
              <w:t>6674,70</w:t>
            </w:r>
            <w:r w:rsidR="005B0F31" w:rsidRPr="005B0F31">
              <w:rPr>
                <w:rFonts w:ascii="Courier New" w:hAnsi="Courier New" w:cs="Courier New"/>
                <w:b/>
                <w:sz w:val="22"/>
                <w:szCs w:val="22"/>
              </w:rPr>
              <w:t xml:space="preserve"> </w:t>
            </w:r>
            <w:r w:rsidRPr="005B0F31">
              <w:rPr>
                <w:rFonts w:ascii="Courier New" w:hAnsi="Courier New" w:cs="Courier New"/>
                <w:b/>
                <w:sz w:val="22"/>
                <w:szCs w:val="22"/>
              </w:rPr>
              <w:t>рубля</w:t>
            </w:r>
            <w:r w:rsidR="005B0F31" w:rsidRPr="005B0F31">
              <w:rPr>
                <w:rFonts w:ascii="Courier New" w:hAnsi="Courier New" w:cs="Courier New"/>
                <w:b/>
                <w:sz w:val="22"/>
                <w:szCs w:val="22"/>
              </w:rPr>
              <w:t xml:space="preserve"> </w:t>
            </w:r>
          </w:p>
        </w:tc>
      </w:tr>
    </w:tbl>
    <w:p w:rsidR="00AA297D" w:rsidRDefault="00AA297D" w:rsidP="005B0F31">
      <w:pPr>
        <w:spacing w:after="0" w:line="240" w:lineRule="auto"/>
        <w:rPr>
          <w:rFonts w:ascii="Arial" w:hAnsi="Arial" w:cs="Arial"/>
          <w:sz w:val="24"/>
          <w:szCs w:val="24"/>
        </w:rPr>
      </w:pPr>
    </w:p>
    <w:p w:rsidR="005B0F31" w:rsidRPr="00967123" w:rsidRDefault="005B0F31" w:rsidP="005B0F31">
      <w:pPr>
        <w:spacing w:after="0" w:line="240" w:lineRule="auto"/>
        <w:rPr>
          <w:rFonts w:ascii="Arial" w:hAnsi="Arial" w:cs="Arial"/>
          <w:sz w:val="24"/>
          <w:szCs w:val="24"/>
        </w:rPr>
      </w:pPr>
    </w:p>
    <w:p w:rsidR="00AA297D" w:rsidRPr="00967123" w:rsidRDefault="00AA297D" w:rsidP="005B0F31">
      <w:pPr>
        <w:pStyle w:val="a3"/>
        <w:spacing w:before="0" w:beforeAutospacing="0" w:after="0" w:afterAutospacing="0"/>
        <w:jc w:val="both"/>
        <w:rPr>
          <w:rFonts w:ascii="Arial" w:hAnsi="Arial" w:cs="Arial"/>
        </w:rPr>
      </w:pPr>
      <w:r w:rsidRPr="00967123">
        <w:rPr>
          <w:rFonts w:ascii="Arial" w:hAnsi="Arial" w:cs="Arial"/>
        </w:rPr>
        <w:t>Глава</w:t>
      </w:r>
      <w:r w:rsidR="005B0F31">
        <w:rPr>
          <w:rFonts w:ascii="Arial" w:hAnsi="Arial" w:cs="Arial"/>
        </w:rPr>
        <w:t xml:space="preserve"> </w:t>
      </w:r>
      <w:r w:rsidRPr="00967123">
        <w:rPr>
          <w:rFonts w:ascii="Arial" w:hAnsi="Arial" w:cs="Arial"/>
        </w:rPr>
        <w:t>администрации</w:t>
      </w:r>
      <w:r w:rsidR="005B0F31">
        <w:rPr>
          <w:rFonts w:ascii="Arial" w:hAnsi="Arial" w:cs="Arial"/>
        </w:rPr>
        <w:t xml:space="preserve"> </w:t>
      </w:r>
    </w:p>
    <w:p w:rsidR="005B0F31" w:rsidRDefault="00AA297D" w:rsidP="005B0F31">
      <w:pPr>
        <w:pStyle w:val="a3"/>
        <w:spacing w:before="0" w:beforeAutospacing="0" w:after="0" w:afterAutospacing="0"/>
        <w:jc w:val="both"/>
        <w:rPr>
          <w:rFonts w:ascii="Arial" w:hAnsi="Arial" w:cs="Arial"/>
        </w:rPr>
      </w:pPr>
      <w:r w:rsidRPr="00967123">
        <w:rPr>
          <w:rFonts w:ascii="Arial" w:hAnsi="Arial" w:cs="Arial"/>
        </w:rPr>
        <w:t>Усть-Балейского</w:t>
      </w:r>
      <w:r w:rsidR="005B0F31">
        <w:rPr>
          <w:rFonts w:ascii="Arial" w:hAnsi="Arial" w:cs="Arial"/>
        </w:rPr>
        <w:t xml:space="preserve"> </w:t>
      </w:r>
      <w:r w:rsidRPr="00967123">
        <w:rPr>
          <w:rFonts w:ascii="Arial" w:hAnsi="Arial" w:cs="Arial"/>
        </w:rPr>
        <w:t>МО</w:t>
      </w:r>
      <w:r w:rsidR="005B0F31">
        <w:rPr>
          <w:rFonts w:ascii="Arial" w:hAnsi="Arial" w:cs="Arial"/>
        </w:rPr>
        <w:t xml:space="preserve"> </w:t>
      </w:r>
    </w:p>
    <w:p w:rsidR="00AA297D" w:rsidRPr="00967123" w:rsidRDefault="00AA297D" w:rsidP="005B0F31">
      <w:pPr>
        <w:pStyle w:val="a3"/>
        <w:spacing w:before="0" w:beforeAutospacing="0" w:after="0" w:afterAutospacing="0"/>
        <w:jc w:val="both"/>
        <w:rPr>
          <w:rFonts w:ascii="Arial" w:hAnsi="Arial" w:cs="Arial"/>
        </w:rPr>
      </w:pPr>
      <w:r w:rsidRPr="00967123">
        <w:rPr>
          <w:rFonts w:ascii="Arial" w:hAnsi="Arial" w:cs="Arial"/>
        </w:rPr>
        <w:t>В.В.</w:t>
      </w:r>
      <w:r w:rsidR="005B0F31">
        <w:rPr>
          <w:rFonts w:ascii="Arial" w:hAnsi="Arial" w:cs="Arial"/>
        </w:rPr>
        <w:t xml:space="preserve"> </w:t>
      </w:r>
      <w:r w:rsidRPr="00967123">
        <w:rPr>
          <w:rFonts w:ascii="Arial" w:hAnsi="Arial" w:cs="Arial"/>
        </w:rPr>
        <w:t>Тирских</w:t>
      </w:r>
    </w:p>
    <w:sectPr w:rsidR="00AA297D" w:rsidRPr="00967123" w:rsidSect="000B29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5509E"/>
    <w:rsid w:val="000A0CE0"/>
    <w:rsid w:val="000B29A0"/>
    <w:rsid w:val="000C0C3E"/>
    <w:rsid w:val="00155B1A"/>
    <w:rsid w:val="002A0079"/>
    <w:rsid w:val="00577719"/>
    <w:rsid w:val="005B0F31"/>
    <w:rsid w:val="0065509E"/>
    <w:rsid w:val="00875F14"/>
    <w:rsid w:val="00A47BEB"/>
    <w:rsid w:val="00AA297D"/>
    <w:rsid w:val="00B04CC7"/>
    <w:rsid w:val="00C73358"/>
    <w:rsid w:val="00CD7F2B"/>
    <w:rsid w:val="00EA6150"/>
    <w:rsid w:val="00F15514"/>
    <w:rsid w:val="00F34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2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A297D"/>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AA297D"/>
    <w:rPr>
      <w:rFonts w:ascii="Times New Roman" w:eastAsia="Times New Roman" w:hAnsi="Times New Roman" w:cs="Times New Roman"/>
      <w:sz w:val="24"/>
      <w:szCs w:val="24"/>
      <w:lang w:eastAsia="ru-RU"/>
    </w:rPr>
  </w:style>
  <w:style w:type="paragraph" w:customStyle="1" w:styleId="a6">
    <w:name w:val="Нормальный (таблица)"/>
    <w:basedOn w:val="a"/>
    <w:next w:val="a"/>
    <w:rsid w:val="00AA297D"/>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7">
    <w:name w:val="Тема письма"/>
    <w:basedOn w:val="a"/>
    <w:rsid w:val="005B0F31"/>
    <w:pPr>
      <w:framePr w:w="4316" w:h="1331" w:hSpace="141" w:wrap="around" w:vAnchor="text" w:hAnchor="page" w:x="1687" w:y="242"/>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2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A297D"/>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AA297D"/>
    <w:rPr>
      <w:rFonts w:ascii="Times New Roman" w:eastAsia="Times New Roman" w:hAnsi="Times New Roman" w:cs="Times New Roman"/>
      <w:sz w:val="24"/>
      <w:szCs w:val="24"/>
      <w:lang w:eastAsia="ru-RU"/>
    </w:rPr>
  </w:style>
  <w:style w:type="paragraph" w:customStyle="1" w:styleId="a6">
    <w:name w:val="Нормальный (таблица)"/>
    <w:basedOn w:val="a"/>
    <w:next w:val="a"/>
    <w:rsid w:val="00AA297D"/>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91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пользователь</cp:lastModifiedBy>
  <cp:revision>3</cp:revision>
  <dcterms:created xsi:type="dcterms:W3CDTF">2017-02-06T05:38:00Z</dcterms:created>
  <dcterms:modified xsi:type="dcterms:W3CDTF">2017-02-07T02:08:00Z</dcterms:modified>
</cp:coreProperties>
</file>