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5D" w:rsidRPr="00FA7FE3" w:rsidRDefault="004D145D" w:rsidP="004D145D">
      <w:pPr>
        <w:tabs>
          <w:tab w:val="left" w:pos="0"/>
        </w:tabs>
        <w:ind w:left="-1701" w:firstLine="1701"/>
        <w:jc w:val="center"/>
        <w:rPr>
          <w:rFonts w:ascii="Arial" w:hAnsi="Arial" w:cs="Arial"/>
          <w:b/>
          <w:sz w:val="32"/>
          <w:szCs w:val="32"/>
        </w:rPr>
      </w:pPr>
      <w:r>
        <w:rPr>
          <w:rFonts w:ascii="Arial" w:hAnsi="Arial" w:cs="Arial"/>
          <w:b/>
          <w:sz w:val="32"/>
          <w:szCs w:val="32"/>
        </w:rPr>
        <w:t>18.11.2016</w:t>
      </w:r>
      <w:r w:rsidR="005C2005">
        <w:rPr>
          <w:rFonts w:ascii="Arial" w:hAnsi="Arial" w:cs="Arial"/>
          <w:b/>
          <w:sz w:val="32"/>
          <w:szCs w:val="32"/>
        </w:rPr>
        <w:t xml:space="preserve"> </w:t>
      </w:r>
      <w:r>
        <w:rPr>
          <w:rFonts w:ascii="Arial" w:hAnsi="Arial" w:cs="Arial"/>
          <w:b/>
          <w:sz w:val="32"/>
          <w:szCs w:val="32"/>
        </w:rPr>
        <w:t>г.</w:t>
      </w:r>
      <w:r w:rsidR="005C2005">
        <w:rPr>
          <w:rFonts w:ascii="Arial" w:hAnsi="Arial" w:cs="Arial"/>
          <w:b/>
          <w:sz w:val="32"/>
          <w:szCs w:val="32"/>
        </w:rPr>
        <w:t xml:space="preserve"> </w:t>
      </w:r>
      <w:r>
        <w:rPr>
          <w:rFonts w:ascii="Arial" w:hAnsi="Arial" w:cs="Arial"/>
          <w:b/>
          <w:sz w:val="32"/>
          <w:szCs w:val="32"/>
        </w:rPr>
        <w:t>№</w:t>
      </w:r>
      <w:r w:rsidR="005C2005">
        <w:rPr>
          <w:rFonts w:ascii="Arial" w:hAnsi="Arial" w:cs="Arial"/>
          <w:b/>
          <w:sz w:val="32"/>
          <w:szCs w:val="32"/>
        </w:rPr>
        <w:t xml:space="preserve"> </w:t>
      </w:r>
      <w:r>
        <w:rPr>
          <w:rFonts w:ascii="Arial" w:hAnsi="Arial" w:cs="Arial"/>
          <w:b/>
          <w:sz w:val="32"/>
          <w:szCs w:val="32"/>
        </w:rPr>
        <w:t>51-200-1</w:t>
      </w:r>
    </w:p>
    <w:p w:rsidR="004D145D" w:rsidRPr="00FA7FE3" w:rsidRDefault="004D145D" w:rsidP="004D145D">
      <w:pPr>
        <w:tabs>
          <w:tab w:val="left" w:pos="0"/>
        </w:tabs>
        <w:ind w:left="-1701" w:firstLine="1701"/>
        <w:jc w:val="center"/>
        <w:rPr>
          <w:rFonts w:ascii="Arial" w:hAnsi="Arial" w:cs="Arial"/>
          <w:b/>
          <w:sz w:val="32"/>
          <w:szCs w:val="32"/>
        </w:rPr>
      </w:pPr>
      <w:r w:rsidRPr="00FA7FE3">
        <w:rPr>
          <w:rFonts w:ascii="Arial" w:hAnsi="Arial" w:cs="Arial"/>
          <w:b/>
          <w:sz w:val="32"/>
          <w:szCs w:val="32"/>
        </w:rPr>
        <w:t>РОССИЙСКАЯ</w:t>
      </w:r>
      <w:r w:rsidR="005C2005">
        <w:rPr>
          <w:rFonts w:ascii="Arial" w:hAnsi="Arial" w:cs="Arial"/>
          <w:b/>
          <w:sz w:val="32"/>
          <w:szCs w:val="32"/>
        </w:rPr>
        <w:t xml:space="preserve"> </w:t>
      </w:r>
      <w:r w:rsidRPr="00FA7FE3">
        <w:rPr>
          <w:rFonts w:ascii="Arial" w:hAnsi="Arial" w:cs="Arial"/>
          <w:b/>
          <w:sz w:val="32"/>
          <w:szCs w:val="32"/>
        </w:rPr>
        <w:t>ФЕДЕРАЦИЯ</w:t>
      </w:r>
    </w:p>
    <w:p w:rsidR="004D145D" w:rsidRPr="00FA7FE3" w:rsidRDefault="004D145D" w:rsidP="004D145D">
      <w:pPr>
        <w:tabs>
          <w:tab w:val="left" w:pos="0"/>
        </w:tabs>
        <w:ind w:left="-1701" w:firstLine="1701"/>
        <w:jc w:val="center"/>
        <w:rPr>
          <w:rFonts w:ascii="Arial" w:hAnsi="Arial" w:cs="Arial"/>
          <w:b/>
          <w:sz w:val="32"/>
          <w:szCs w:val="32"/>
        </w:rPr>
      </w:pPr>
      <w:r w:rsidRPr="00FA7FE3">
        <w:rPr>
          <w:rFonts w:ascii="Arial" w:hAnsi="Arial" w:cs="Arial"/>
          <w:b/>
          <w:sz w:val="32"/>
          <w:szCs w:val="32"/>
        </w:rPr>
        <w:t>ИРКУТСКАЯ</w:t>
      </w:r>
      <w:r w:rsidR="005C2005">
        <w:rPr>
          <w:rFonts w:ascii="Arial" w:hAnsi="Arial" w:cs="Arial"/>
          <w:b/>
          <w:sz w:val="32"/>
          <w:szCs w:val="32"/>
        </w:rPr>
        <w:t xml:space="preserve"> </w:t>
      </w:r>
      <w:r w:rsidRPr="00FA7FE3">
        <w:rPr>
          <w:rFonts w:ascii="Arial" w:hAnsi="Arial" w:cs="Arial"/>
          <w:b/>
          <w:sz w:val="32"/>
          <w:szCs w:val="32"/>
        </w:rPr>
        <w:t>ОБЛАСТЬ,</w:t>
      </w:r>
    </w:p>
    <w:p w:rsidR="004D145D" w:rsidRPr="00FA7FE3" w:rsidRDefault="004D145D" w:rsidP="004D145D">
      <w:pPr>
        <w:tabs>
          <w:tab w:val="left" w:pos="0"/>
        </w:tabs>
        <w:ind w:left="-1701" w:firstLine="1701"/>
        <w:jc w:val="center"/>
        <w:rPr>
          <w:rFonts w:ascii="Arial" w:hAnsi="Arial" w:cs="Arial"/>
          <w:b/>
          <w:sz w:val="32"/>
          <w:szCs w:val="32"/>
        </w:rPr>
      </w:pPr>
      <w:r w:rsidRPr="00FA7FE3">
        <w:rPr>
          <w:rFonts w:ascii="Arial" w:hAnsi="Arial" w:cs="Arial"/>
          <w:b/>
          <w:sz w:val="32"/>
          <w:szCs w:val="32"/>
        </w:rPr>
        <w:t>ИРКУТСКИЙ</w:t>
      </w:r>
      <w:r w:rsidR="005C2005">
        <w:rPr>
          <w:rFonts w:ascii="Arial" w:hAnsi="Arial" w:cs="Arial"/>
          <w:b/>
          <w:sz w:val="32"/>
          <w:szCs w:val="32"/>
        </w:rPr>
        <w:t xml:space="preserve"> </w:t>
      </w:r>
      <w:r w:rsidRPr="00FA7FE3">
        <w:rPr>
          <w:rFonts w:ascii="Arial" w:hAnsi="Arial" w:cs="Arial"/>
          <w:b/>
          <w:sz w:val="32"/>
          <w:szCs w:val="32"/>
        </w:rPr>
        <w:t>МУНИЦИПАЛЬНЫЙ</w:t>
      </w:r>
      <w:r w:rsidR="005C2005">
        <w:rPr>
          <w:rFonts w:ascii="Arial" w:hAnsi="Arial" w:cs="Arial"/>
          <w:b/>
          <w:sz w:val="32"/>
          <w:szCs w:val="32"/>
        </w:rPr>
        <w:t xml:space="preserve"> </w:t>
      </w:r>
      <w:r w:rsidRPr="00FA7FE3">
        <w:rPr>
          <w:rFonts w:ascii="Arial" w:hAnsi="Arial" w:cs="Arial"/>
          <w:b/>
          <w:sz w:val="32"/>
          <w:szCs w:val="32"/>
        </w:rPr>
        <w:t>РАЙОН</w:t>
      </w:r>
    </w:p>
    <w:p w:rsidR="004D145D" w:rsidRPr="00FA7FE3" w:rsidRDefault="004D145D" w:rsidP="004D145D">
      <w:pPr>
        <w:tabs>
          <w:tab w:val="left" w:pos="0"/>
        </w:tabs>
        <w:ind w:left="-1701" w:firstLine="1701"/>
        <w:jc w:val="center"/>
        <w:outlineLvl w:val="0"/>
        <w:rPr>
          <w:rFonts w:ascii="Arial" w:hAnsi="Arial" w:cs="Arial"/>
          <w:b/>
          <w:sz w:val="32"/>
          <w:szCs w:val="32"/>
        </w:rPr>
      </w:pPr>
      <w:r w:rsidRPr="00FA7FE3">
        <w:rPr>
          <w:rFonts w:ascii="Arial" w:hAnsi="Arial" w:cs="Arial"/>
          <w:b/>
          <w:sz w:val="32"/>
          <w:szCs w:val="32"/>
        </w:rPr>
        <w:t>УСТЬ-БАЛЕЙСКОЕ</w:t>
      </w:r>
      <w:r w:rsidR="005C2005">
        <w:rPr>
          <w:rFonts w:ascii="Arial" w:hAnsi="Arial" w:cs="Arial"/>
          <w:b/>
          <w:sz w:val="32"/>
          <w:szCs w:val="32"/>
        </w:rPr>
        <w:t xml:space="preserve"> </w:t>
      </w:r>
      <w:r w:rsidRPr="00FA7FE3">
        <w:rPr>
          <w:rFonts w:ascii="Arial" w:hAnsi="Arial" w:cs="Arial"/>
          <w:b/>
          <w:sz w:val="32"/>
          <w:szCs w:val="32"/>
        </w:rPr>
        <w:t>СЕЛЬСКОЕ</w:t>
      </w:r>
      <w:r w:rsidR="005C2005">
        <w:rPr>
          <w:rFonts w:ascii="Arial" w:hAnsi="Arial" w:cs="Arial"/>
          <w:b/>
          <w:sz w:val="32"/>
          <w:szCs w:val="32"/>
        </w:rPr>
        <w:t xml:space="preserve"> </w:t>
      </w:r>
      <w:r w:rsidRPr="00FA7FE3">
        <w:rPr>
          <w:rFonts w:ascii="Arial" w:hAnsi="Arial" w:cs="Arial"/>
          <w:b/>
          <w:sz w:val="32"/>
          <w:szCs w:val="32"/>
        </w:rPr>
        <w:t>ПОСЕЛЕНИЕ</w:t>
      </w:r>
    </w:p>
    <w:p w:rsidR="004D145D" w:rsidRPr="00FA7FE3" w:rsidRDefault="004D145D" w:rsidP="004D145D">
      <w:pPr>
        <w:tabs>
          <w:tab w:val="left" w:pos="0"/>
        </w:tabs>
        <w:ind w:left="-1701" w:firstLine="1701"/>
        <w:jc w:val="center"/>
        <w:outlineLvl w:val="0"/>
        <w:rPr>
          <w:rFonts w:ascii="Arial" w:hAnsi="Arial" w:cs="Arial"/>
          <w:b/>
          <w:sz w:val="32"/>
          <w:szCs w:val="32"/>
        </w:rPr>
      </w:pPr>
      <w:r w:rsidRPr="00FA7FE3">
        <w:rPr>
          <w:rFonts w:ascii="Arial" w:hAnsi="Arial" w:cs="Arial"/>
          <w:b/>
          <w:sz w:val="32"/>
          <w:szCs w:val="32"/>
        </w:rPr>
        <w:t>ДУМА</w:t>
      </w:r>
    </w:p>
    <w:p w:rsidR="004D145D" w:rsidRPr="00FA7FE3" w:rsidRDefault="004D145D" w:rsidP="004D145D">
      <w:pPr>
        <w:tabs>
          <w:tab w:val="left" w:pos="0"/>
        </w:tabs>
        <w:ind w:left="-1701" w:firstLine="1701"/>
        <w:jc w:val="center"/>
        <w:outlineLvl w:val="0"/>
        <w:rPr>
          <w:rFonts w:ascii="Arial" w:hAnsi="Arial" w:cs="Arial"/>
          <w:b/>
          <w:sz w:val="32"/>
          <w:szCs w:val="32"/>
        </w:rPr>
      </w:pPr>
      <w:r w:rsidRPr="00FA7FE3">
        <w:rPr>
          <w:rFonts w:ascii="Arial" w:hAnsi="Arial" w:cs="Arial"/>
          <w:b/>
          <w:sz w:val="32"/>
          <w:szCs w:val="32"/>
        </w:rPr>
        <w:t>РЕШЕНИЕ</w:t>
      </w:r>
    </w:p>
    <w:p w:rsidR="004D145D" w:rsidRPr="00FA7FE3" w:rsidRDefault="004D145D" w:rsidP="004D145D">
      <w:pPr>
        <w:tabs>
          <w:tab w:val="left" w:pos="0"/>
        </w:tabs>
        <w:suppressAutoHyphens/>
        <w:jc w:val="center"/>
        <w:rPr>
          <w:rFonts w:ascii="Arial" w:hAnsi="Arial" w:cs="Arial"/>
          <w:sz w:val="32"/>
          <w:szCs w:val="32"/>
        </w:rPr>
      </w:pPr>
    </w:p>
    <w:p w:rsidR="004D145D" w:rsidRDefault="004D145D" w:rsidP="004D145D">
      <w:pPr>
        <w:shd w:val="clear" w:color="auto" w:fill="FFFFFF"/>
        <w:tabs>
          <w:tab w:val="left" w:pos="0"/>
        </w:tabs>
        <w:jc w:val="center"/>
        <w:rPr>
          <w:rFonts w:ascii="Arial" w:hAnsi="Arial" w:cs="Arial"/>
          <w:b/>
          <w:color w:val="2D2D2D"/>
          <w:spacing w:val="2"/>
          <w:sz w:val="32"/>
          <w:szCs w:val="32"/>
          <w:shd w:val="clear" w:color="auto" w:fill="FFFFFF"/>
        </w:rPr>
      </w:pPr>
      <w:r>
        <w:rPr>
          <w:rFonts w:ascii="Arial" w:hAnsi="Arial" w:cs="Arial"/>
          <w:b/>
          <w:color w:val="2D2D2D"/>
          <w:spacing w:val="2"/>
          <w:sz w:val="32"/>
          <w:szCs w:val="32"/>
          <w:shd w:val="clear" w:color="auto" w:fill="FFFFFF"/>
        </w:rPr>
        <w:t>ОБ</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УТВЕРЖДЕНИИ</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ВНЕСЕНИЙ</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ИЗМИНЕНИЙ</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И</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ДОПОЛНЕНИЙ</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В</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УСТАВ</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УСТЬ-БАЛЕЙСКОГО</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МУНИЦИПАЛЬНОГО</w:t>
      </w:r>
      <w:r w:rsidR="005C2005">
        <w:rPr>
          <w:rFonts w:ascii="Arial" w:hAnsi="Arial" w:cs="Arial"/>
          <w:b/>
          <w:color w:val="2D2D2D"/>
          <w:spacing w:val="2"/>
          <w:sz w:val="32"/>
          <w:szCs w:val="32"/>
          <w:shd w:val="clear" w:color="auto" w:fill="FFFFFF"/>
        </w:rPr>
        <w:t xml:space="preserve"> </w:t>
      </w:r>
      <w:r>
        <w:rPr>
          <w:rFonts w:ascii="Arial" w:hAnsi="Arial" w:cs="Arial"/>
          <w:b/>
          <w:color w:val="2D2D2D"/>
          <w:spacing w:val="2"/>
          <w:sz w:val="32"/>
          <w:szCs w:val="32"/>
          <w:shd w:val="clear" w:color="auto" w:fill="FFFFFF"/>
        </w:rPr>
        <w:t>ОБРАЗОВАНИЯ</w:t>
      </w:r>
    </w:p>
    <w:p w:rsidR="004D145D" w:rsidRPr="00FA7FE3" w:rsidRDefault="004D145D" w:rsidP="004D145D">
      <w:pPr>
        <w:shd w:val="clear" w:color="auto" w:fill="FFFFFF"/>
        <w:tabs>
          <w:tab w:val="left" w:pos="0"/>
        </w:tabs>
        <w:jc w:val="center"/>
        <w:rPr>
          <w:rFonts w:ascii="Arial" w:hAnsi="Arial" w:cs="Arial"/>
          <w:b/>
          <w:color w:val="2D2D2D"/>
          <w:spacing w:val="2"/>
          <w:sz w:val="32"/>
          <w:szCs w:val="32"/>
          <w:shd w:val="clear" w:color="auto" w:fill="FFFFFF"/>
        </w:rPr>
      </w:pPr>
    </w:p>
    <w:p w:rsidR="00380A84" w:rsidRPr="000344D9" w:rsidRDefault="00380A84" w:rsidP="004D145D">
      <w:pPr>
        <w:ind w:right="4855"/>
        <w:jc w:val="both"/>
      </w:pPr>
    </w:p>
    <w:p w:rsidR="00380A84" w:rsidRPr="004D145D" w:rsidRDefault="005C2005" w:rsidP="004D145D">
      <w:pPr>
        <w:ind w:firstLine="709"/>
        <w:jc w:val="both"/>
        <w:rPr>
          <w:rFonts w:ascii="Arial" w:hAnsi="Arial" w:cs="Arial"/>
        </w:rPr>
      </w:pPr>
      <w:r>
        <w:rPr>
          <w:rFonts w:ascii="Arial" w:hAnsi="Arial" w:cs="Arial"/>
        </w:rPr>
        <w:t xml:space="preserve"> </w:t>
      </w:r>
      <w:r w:rsidR="00380A84" w:rsidRPr="004D145D">
        <w:rPr>
          <w:rFonts w:ascii="Arial" w:hAnsi="Arial" w:cs="Arial"/>
        </w:rPr>
        <w:t>В</w:t>
      </w:r>
      <w:r>
        <w:rPr>
          <w:rFonts w:ascii="Arial" w:hAnsi="Arial" w:cs="Arial"/>
        </w:rPr>
        <w:t xml:space="preserve"> </w:t>
      </w:r>
      <w:r w:rsidR="00380A84" w:rsidRPr="004D145D">
        <w:rPr>
          <w:rFonts w:ascii="Arial" w:hAnsi="Arial" w:cs="Arial"/>
        </w:rPr>
        <w:t>соответствии</w:t>
      </w:r>
      <w:r>
        <w:rPr>
          <w:rFonts w:ascii="Arial" w:hAnsi="Arial" w:cs="Arial"/>
        </w:rPr>
        <w:t xml:space="preserve"> </w:t>
      </w:r>
      <w:r w:rsidR="00380A84" w:rsidRPr="004D145D">
        <w:rPr>
          <w:rFonts w:ascii="Arial" w:hAnsi="Arial" w:cs="Arial"/>
        </w:rPr>
        <w:t>с</w:t>
      </w:r>
      <w:r>
        <w:rPr>
          <w:rFonts w:ascii="Arial" w:hAnsi="Arial" w:cs="Arial"/>
        </w:rPr>
        <w:t xml:space="preserve"> </w:t>
      </w:r>
      <w:r w:rsidR="00380A84" w:rsidRPr="004D145D">
        <w:rPr>
          <w:rFonts w:ascii="Arial" w:hAnsi="Arial" w:cs="Arial"/>
        </w:rPr>
        <w:t>пунктом</w:t>
      </w:r>
      <w:r>
        <w:rPr>
          <w:rFonts w:ascii="Arial" w:hAnsi="Arial" w:cs="Arial"/>
        </w:rPr>
        <w:t xml:space="preserve"> </w:t>
      </w:r>
      <w:r w:rsidR="00380A84" w:rsidRPr="004D145D">
        <w:rPr>
          <w:rFonts w:ascii="Arial" w:hAnsi="Arial" w:cs="Arial"/>
        </w:rPr>
        <w:t>4</w:t>
      </w:r>
      <w:r>
        <w:rPr>
          <w:rFonts w:ascii="Arial" w:hAnsi="Arial" w:cs="Arial"/>
        </w:rPr>
        <w:t xml:space="preserve"> </w:t>
      </w:r>
      <w:r w:rsidR="00380A84" w:rsidRPr="004D145D">
        <w:rPr>
          <w:rFonts w:ascii="Arial" w:hAnsi="Arial" w:cs="Arial"/>
        </w:rPr>
        <w:t>статьи</w:t>
      </w:r>
      <w:r>
        <w:rPr>
          <w:rFonts w:ascii="Arial" w:hAnsi="Arial" w:cs="Arial"/>
        </w:rPr>
        <w:t xml:space="preserve"> </w:t>
      </w:r>
      <w:r w:rsidR="00380A84" w:rsidRPr="004D145D">
        <w:rPr>
          <w:rFonts w:ascii="Arial" w:hAnsi="Arial" w:cs="Arial"/>
        </w:rPr>
        <w:t>44</w:t>
      </w:r>
      <w:r>
        <w:rPr>
          <w:rFonts w:ascii="Arial" w:hAnsi="Arial" w:cs="Arial"/>
        </w:rPr>
        <w:t xml:space="preserve"> </w:t>
      </w:r>
      <w:r w:rsidR="00380A84" w:rsidRPr="004D145D">
        <w:rPr>
          <w:rFonts w:ascii="Arial" w:hAnsi="Arial" w:cs="Arial"/>
        </w:rPr>
        <w:t>Федерального</w:t>
      </w:r>
      <w:r>
        <w:rPr>
          <w:rFonts w:ascii="Arial" w:hAnsi="Arial" w:cs="Arial"/>
        </w:rPr>
        <w:t xml:space="preserve"> </w:t>
      </w:r>
      <w:r w:rsidR="00380A84" w:rsidRPr="004D145D">
        <w:rPr>
          <w:rFonts w:ascii="Arial" w:hAnsi="Arial" w:cs="Arial"/>
        </w:rPr>
        <w:t>Закона</w:t>
      </w:r>
      <w:r>
        <w:rPr>
          <w:rFonts w:ascii="Arial" w:hAnsi="Arial" w:cs="Arial"/>
        </w:rPr>
        <w:t xml:space="preserve"> </w:t>
      </w:r>
      <w:r w:rsidR="00380A84" w:rsidRPr="004D145D">
        <w:rPr>
          <w:rFonts w:ascii="Arial" w:hAnsi="Arial" w:cs="Arial"/>
        </w:rPr>
        <w:t>от</w:t>
      </w:r>
      <w:r>
        <w:rPr>
          <w:rFonts w:ascii="Arial" w:hAnsi="Arial" w:cs="Arial"/>
        </w:rPr>
        <w:t xml:space="preserve"> </w:t>
      </w:r>
      <w:r w:rsidR="00380A84" w:rsidRPr="004D145D">
        <w:rPr>
          <w:rFonts w:ascii="Arial" w:hAnsi="Arial" w:cs="Arial"/>
        </w:rPr>
        <w:t>6</w:t>
      </w:r>
      <w:r>
        <w:rPr>
          <w:rFonts w:ascii="Arial" w:hAnsi="Arial" w:cs="Arial"/>
        </w:rPr>
        <w:t xml:space="preserve"> </w:t>
      </w:r>
      <w:r w:rsidR="00380A84" w:rsidRPr="004D145D">
        <w:rPr>
          <w:rFonts w:ascii="Arial" w:hAnsi="Arial" w:cs="Arial"/>
        </w:rPr>
        <w:t>октября</w:t>
      </w:r>
      <w:r>
        <w:rPr>
          <w:rFonts w:ascii="Arial" w:hAnsi="Arial" w:cs="Arial"/>
        </w:rPr>
        <w:t xml:space="preserve"> </w:t>
      </w:r>
      <w:r w:rsidR="00380A84" w:rsidRPr="004D145D">
        <w:rPr>
          <w:rFonts w:ascii="Arial" w:hAnsi="Arial" w:cs="Arial"/>
        </w:rPr>
        <w:t>2003</w:t>
      </w:r>
      <w:r>
        <w:rPr>
          <w:rFonts w:ascii="Arial" w:hAnsi="Arial" w:cs="Arial"/>
        </w:rPr>
        <w:t xml:space="preserve"> </w:t>
      </w:r>
      <w:r w:rsidR="00380A84" w:rsidRPr="004D145D">
        <w:rPr>
          <w:rFonts w:ascii="Arial" w:hAnsi="Arial" w:cs="Arial"/>
        </w:rPr>
        <w:t>г.</w:t>
      </w:r>
      <w:r>
        <w:rPr>
          <w:rFonts w:ascii="Arial" w:hAnsi="Arial" w:cs="Arial"/>
        </w:rPr>
        <w:t xml:space="preserve"> </w:t>
      </w:r>
      <w:r w:rsidR="00380A84" w:rsidRPr="004D145D">
        <w:rPr>
          <w:rFonts w:ascii="Arial" w:hAnsi="Arial" w:cs="Arial"/>
        </w:rPr>
        <w:t>N</w:t>
      </w:r>
      <w:r>
        <w:rPr>
          <w:rFonts w:ascii="Arial" w:hAnsi="Arial" w:cs="Arial"/>
        </w:rPr>
        <w:t xml:space="preserve"> </w:t>
      </w:r>
      <w:r w:rsidR="00380A84" w:rsidRPr="004D145D">
        <w:rPr>
          <w:rFonts w:ascii="Arial" w:hAnsi="Arial" w:cs="Arial"/>
        </w:rPr>
        <w:t>131-ФЗ</w:t>
      </w:r>
      <w:r>
        <w:rPr>
          <w:rFonts w:ascii="Arial" w:hAnsi="Arial" w:cs="Arial"/>
        </w:rPr>
        <w:t xml:space="preserve"> </w:t>
      </w:r>
      <w:r w:rsidR="00380A84" w:rsidRPr="004D145D">
        <w:rPr>
          <w:rFonts w:ascii="Arial" w:hAnsi="Arial" w:cs="Arial"/>
        </w:rPr>
        <w:t>«Об</w:t>
      </w:r>
      <w:r>
        <w:rPr>
          <w:rFonts w:ascii="Arial" w:hAnsi="Arial" w:cs="Arial"/>
        </w:rPr>
        <w:t xml:space="preserve"> </w:t>
      </w:r>
      <w:r w:rsidR="00380A84" w:rsidRPr="004D145D">
        <w:rPr>
          <w:rFonts w:ascii="Arial" w:hAnsi="Arial" w:cs="Arial"/>
        </w:rPr>
        <w:t>общих</w:t>
      </w:r>
      <w:r>
        <w:rPr>
          <w:rFonts w:ascii="Arial" w:hAnsi="Arial" w:cs="Arial"/>
        </w:rPr>
        <w:t xml:space="preserve"> </w:t>
      </w:r>
      <w:r w:rsidR="00380A84" w:rsidRPr="004D145D">
        <w:rPr>
          <w:rFonts w:ascii="Arial" w:hAnsi="Arial" w:cs="Arial"/>
        </w:rPr>
        <w:t>принципах</w:t>
      </w:r>
      <w:r>
        <w:rPr>
          <w:rFonts w:ascii="Arial" w:hAnsi="Arial" w:cs="Arial"/>
        </w:rPr>
        <w:t xml:space="preserve"> </w:t>
      </w:r>
      <w:r w:rsidR="00380A84" w:rsidRPr="004D145D">
        <w:rPr>
          <w:rFonts w:ascii="Arial" w:hAnsi="Arial" w:cs="Arial"/>
        </w:rPr>
        <w:t>организации</w:t>
      </w:r>
      <w:r>
        <w:rPr>
          <w:rFonts w:ascii="Arial" w:hAnsi="Arial" w:cs="Arial"/>
        </w:rPr>
        <w:t xml:space="preserve"> </w:t>
      </w:r>
      <w:r w:rsidR="00380A84" w:rsidRPr="004D145D">
        <w:rPr>
          <w:rFonts w:ascii="Arial" w:hAnsi="Arial" w:cs="Arial"/>
        </w:rPr>
        <w:t>местного</w:t>
      </w:r>
      <w:r>
        <w:rPr>
          <w:rFonts w:ascii="Arial" w:hAnsi="Arial" w:cs="Arial"/>
        </w:rPr>
        <w:t xml:space="preserve"> </w:t>
      </w:r>
      <w:r w:rsidR="00380A84" w:rsidRPr="004D145D">
        <w:rPr>
          <w:rFonts w:ascii="Arial" w:hAnsi="Arial" w:cs="Arial"/>
        </w:rPr>
        <w:t>самоуправления</w:t>
      </w:r>
      <w:r>
        <w:rPr>
          <w:rFonts w:ascii="Arial" w:hAnsi="Arial" w:cs="Arial"/>
        </w:rPr>
        <w:t xml:space="preserve"> </w:t>
      </w:r>
      <w:r w:rsidR="00380A84" w:rsidRPr="004D145D">
        <w:rPr>
          <w:rFonts w:ascii="Arial" w:hAnsi="Arial" w:cs="Arial"/>
        </w:rPr>
        <w:t>в</w:t>
      </w:r>
      <w:r>
        <w:rPr>
          <w:rFonts w:ascii="Arial" w:hAnsi="Arial" w:cs="Arial"/>
        </w:rPr>
        <w:t xml:space="preserve"> </w:t>
      </w:r>
      <w:r w:rsidR="00380A84" w:rsidRPr="004D145D">
        <w:rPr>
          <w:rFonts w:ascii="Arial" w:hAnsi="Arial" w:cs="Arial"/>
        </w:rPr>
        <w:t>Российской</w:t>
      </w:r>
      <w:r>
        <w:rPr>
          <w:rFonts w:ascii="Arial" w:hAnsi="Arial" w:cs="Arial"/>
        </w:rPr>
        <w:t xml:space="preserve"> </w:t>
      </w:r>
      <w:r w:rsidR="00380A84" w:rsidRPr="004D145D">
        <w:rPr>
          <w:rFonts w:ascii="Arial" w:hAnsi="Arial" w:cs="Arial"/>
        </w:rPr>
        <w:t>Федерации»,</w:t>
      </w:r>
      <w:r>
        <w:rPr>
          <w:rFonts w:ascii="Arial" w:hAnsi="Arial" w:cs="Arial"/>
        </w:rPr>
        <w:t xml:space="preserve"> </w:t>
      </w:r>
      <w:r w:rsidR="00380A84" w:rsidRPr="004D145D">
        <w:rPr>
          <w:rFonts w:ascii="Arial" w:hAnsi="Arial" w:cs="Arial"/>
        </w:rPr>
        <w:t>ст.</w:t>
      </w:r>
      <w:r>
        <w:rPr>
          <w:rFonts w:ascii="Arial" w:hAnsi="Arial" w:cs="Arial"/>
        </w:rPr>
        <w:t xml:space="preserve"> </w:t>
      </w:r>
      <w:r w:rsidR="00380A84" w:rsidRPr="004D145D">
        <w:rPr>
          <w:rFonts w:ascii="Arial" w:hAnsi="Arial" w:cs="Arial"/>
        </w:rPr>
        <w:t>41</w:t>
      </w:r>
      <w:r>
        <w:rPr>
          <w:rFonts w:ascii="Arial" w:hAnsi="Arial" w:cs="Arial"/>
        </w:rPr>
        <w:t xml:space="preserve"> </w:t>
      </w:r>
      <w:r w:rsidR="00380A84" w:rsidRPr="004D145D">
        <w:rPr>
          <w:rFonts w:ascii="Arial" w:hAnsi="Arial" w:cs="Arial"/>
        </w:rPr>
        <w:t>Устава</w:t>
      </w:r>
      <w:r>
        <w:rPr>
          <w:rFonts w:ascii="Arial" w:hAnsi="Arial" w:cs="Arial"/>
        </w:rPr>
        <w:t xml:space="preserve"> </w:t>
      </w:r>
      <w:r w:rsidR="00380A84" w:rsidRPr="004D145D">
        <w:rPr>
          <w:rFonts w:ascii="Arial" w:hAnsi="Arial" w:cs="Arial"/>
        </w:rPr>
        <w:t>Усть-Балейского</w:t>
      </w:r>
      <w:r>
        <w:rPr>
          <w:rFonts w:ascii="Arial" w:hAnsi="Arial" w:cs="Arial"/>
        </w:rPr>
        <w:t xml:space="preserve"> </w:t>
      </w:r>
      <w:r w:rsidR="00380A84" w:rsidRPr="004D145D">
        <w:rPr>
          <w:rFonts w:ascii="Arial" w:hAnsi="Arial" w:cs="Arial"/>
        </w:rPr>
        <w:t>муниципального</w:t>
      </w:r>
      <w:r>
        <w:rPr>
          <w:rFonts w:ascii="Arial" w:hAnsi="Arial" w:cs="Arial"/>
        </w:rPr>
        <w:t xml:space="preserve"> </w:t>
      </w:r>
      <w:r w:rsidR="00380A84" w:rsidRPr="004D145D">
        <w:rPr>
          <w:rFonts w:ascii="Arial" w:hAnsi="Arial" w:cs="Arial"/>
        </w:rPr>
        <w:t>образования,</w:t>
      </w:r>
      <w:r>
        <w:rPr>
          <w:rFonts w:ascii="Arial" w:hAnsi="Arial" w:cs="Arial"/>
        </w:rPr>
        <w:t xml:space="preserve"> </w:t>
      </w:r>
      <w:r w:rsidR="00380A84" w:rsidRPr="004D145D">
        <w:rPr>
          <w:rFonts w:ascii="Arial" w:hAnsi="Arial" w:cs="Arial"/>
        </w:rPr>
        <w:t>Дума</w:t>
      </w:r>
      <w:r>
        <w:rPr>
          <w:rFonts w:ascii="Arial" w:hAnsi="Arial" w:cs="Arial"/>
        </w:rPr>
        <w:t xml:space="preserve"> </w:t>
      </w:r>
      <w:r w:rsidR="00380A84" w:rsidRPr="004D145D">
        <w:rPr>
          <w:rFonts w:ascii="Arial" w:hAnsi="Arial" w:cs="Arial"/>
        </w:rPr>
        <w:t>Усть-Балейского</w:t>
      </w:r>
      <w:r>
        <w:rPr>
          <w:rFonts w:ascii="Arial" w:hAnsi="Arial" w:cs="Arial"/>
        </w:rPr>
        <w:t xml:space="preserve"> </w:t>
      </w:r>
      <w:r w:rsidR="00380A84" w:rsidRPr="004D145D">
        <w:rPr>
          <w:rFonts w:ascii="Arial" w:hAnsi="Arial" w:cs="Arial"/>
        </w:rPr>
        <w:t>муниципального</w:t>
      </w:r>
      <w:r>
        <w:rPr>
          <w:rFonts w:ascii="Arial" w:hAnsi="Arial" w:cs="Arial"/>
        </w:rPr>
        <w:t xml:space="preserve"> </w:t>
      </w:r>
      <w:r w:rsidR="00380A84" w:rsidRPr="004D145D">
        <w:rPr>
          <w:rFonts w:ascii="Arial" w:hAnsi="Arial" w:cs="Arial"/>
        </w:rPr>
        <w:t>образования</w:t>
      </w:r>
      <w:r>
        <w:rPr>
          <w:rFonts w:ascii="Arial" w:hAnsi="Arial" w:cs="Arial"/>
        </w:rPr>
        <w:t xml:space="preserve"> </w:t>
      </w:r>
    </w:p>
    <w:p w:rsidR="00380A84" w:rsidRPr="004D145D" w:rsidRDefault="00380A84" w:rsidP="004D145D">
      <w:pPr>
        <w:ind w:firstLine="709"/>
        <w:jc w:val="both"/>
        <w:rPr>
          <w:rFonts w:ascii="Arial" w:hAnsi="Arial" w:cs="Arial"/>
        </w:rPr>
      </w:pPr>
    </w:p>
    <w:p w:rsidR="005C2005" w:rsidRPr="005C2005" w:rsidRDefault="00380A84" w:rsidP="005C2005">
      <w:pPr>
        <w:jc w:val="center"/>
        <w:rPr>
          <w:rFonts w:ascii="Arial" w:hAnsi="Arial" w:cs="Arial"/>
          <w:b/>
          <w:sz w:val="30"/>
          <w:szCs w:val="30"/>
        </w:rPr>
      </w:pPr>
      <w:r w:rsidRPr="004D145D">
        <w:rPr>
          <w:rFonts w:ascii="Arial" w:hAnsi="Arial" w:cs="Arial"/>
          <w:b/>
          <w:sz w:val="30"/>
          <w:szCs w:val="30"/>
        </w:rPr>
        <w:t>РЕШИЛА:</w:t>
      </w:r>
    </w:p>
    <w:p w:rsidR="005C2005" w:rsidRDefault="005C2005" w:rsidP="005C2005">
      <w:pPr>
        <w:ind w:firstLine="709"/>
        <w:jc w:val="both"/>
        <w:rPr>
          <w:sz w:val="28"/>
          <w:szCs w:val="28"/>
        </w:rPr>
      </w:pPr>
    </w:p>
    <w:p w:rsidR="005C2005" w:rsidRPr="005C2005" w:rsidRDefault="005C2005" w:rsidP="005C2005">
      <w:pPr>
        <w:shd w:val="clear" w:color="auto" w:fill="FFFFFF"/>
        <w:ind w:firstLine="709"/>
        <w:jc w:val="both"/>
        <w:rPr>
          <w:rFonts w:ascii="Arial" w:hAnsi="Arial" w:cs="Arial"/>
          <w:color w:val="2C2C2C"/>
        </w:rPr>
      </w:pPr>
      <w:r w:rsidRPr="005C2005">
        <w:rPr>
          <w:rFonts w:ascii="Arial" w:hAnsi="Arial" w:cs="Arial"/>
          <w:color w:val="2C2C2C"/>
        </w:rPr>
        <w:t>1. Внести следующие изменения и дополнения в Устав Усть-Балейского муниципального образования</w:t>
      </w:r>
    </w:p>
    <w:p w:rsidR="005C2005" w:rsidRPr="005C2005" w:rsidRDefault="005C2005" w:rsidP="005C2005">
      <w:pPr>
        <w:spacing w:after="200" w:line="276" w:lineRule="auto"/>
        <w:ind w:firstLine="709"/>
        <w:contextualSpacing/>
        <w:jc w:val="both"/>
        <w:rPr>
          <w:rFonts w:ascii="Arial" w:hAnsi="Arial" w:cs="Arial"/>
          <w:color w:val="2C2C2C"/>
        </w:rPr>
      </w:pPr>
      <w:r>
        <w:rPr>
          <w:rFonts w:ascii="Arial" w:hAnsi="Arial" w:cs="Arial"/>
          <w:color w:val="2C2C2C"/>
        </w:rPr>
        <w:t xml:space="preserve">1) </w:t>
      </w:r>
      <w:r w:rsidRPr="005C2005">
        <w:rPr>
          <w:rFonts w:ascii="Arial" w:hAnsi="Arial" w:cs="Arial"/>
          <w:color w:val="2C2C2C"/>
        </w:rPr>
        <w:t>в пункте 20 части 1 статьи 6 Устава слова «</w:t>
      </w:r>
      <w:r w:rsidRPr="005C2005">
        <w:rPr>
          <w:rFonts w:ascii="Arial" w:eastAsiaTheme="minorHAnsi" w:hAnsi="Arial" w:cs="Arial"/>
          <w:lang w:eastAsia="en-US"/>
        </w:rPr>
        <w:t>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5C2005">
        <w:rPr>
          <w:rFonts w:ascii="Arial" w:hAnsi="Arial" w:cs="Arial"/>
          <w:color w:val="2C2C2C"/>
        </w:rPr>
        <w:t>» исключить;</w:t>
      </w:r>
    </w:p>
    <w:p w:rsidR="005C2005" w:rsidRPr="005C2005" w:rsidRDefault="005C2005" w:rsidP="005C2005">
      <w:pPr>
        <w:spacing w:line="276" w:lineRule="auto"/>
        <w:ind w:firstLine="709"/>
        <w:jc w:val="both"/>
        <w:rPr>
          <w:rFonts w:ascii="Arial" w:eastAsiaTheme="minorHAnsi" w:hAnsi="Arial" w:cs="Arial"/>
          <w:lang w:eastAsia="en-US"/>
        </w:rPr>
      </w:pPr>
      <w:r w:rsidRPr="005C2005">
        <w:rPr>
          <w:rFonts w:ascii="Arial" w:eastAsiaTheme="minorHAnsi" w:hAnsi="Arial" w:cs="Arial"/>
          <w:lang w:eastAsia="en-US"/>
        </w:rPr>
        <w:t>2) ч.1. ст. 7 Устава дополнить пунктом 15 следующего содержания «</w:t>
      </w:r>
      <w:bookmarkStart w:id="0" w:name="sub_1410015"/>
      <w:r w:rsidRPr="005C2005">
        <w:rPr>
          <w:rFonts w:ascii="Arial" w:eastAsiaTheme="minorHAnsi" w:hAnsi="Arial" w:cs="Arial"/>
          <w:lang w:eastAsia="en-US"/>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bookmarkEnd w:id="0"/>
    <w:p w:rsidR="005C2005" w:rsidRPr="005C2005" w:rsidRDefault="005C2005" w:rsidP="005C2005">
      <w:pPr>
        <w:autoSpaceDE w:val="0"/>
        <w:autoSpaceDN w:val="0"/>
        <w:adjustRightInd w:val="0"/>
        <w:ind w:firstLine="709"/>
        <w:jc w:val="both"/>
        <w:rPr>
          <w:rFonts w:ascii="Arial" w:hAnsi="Arial" w:cs="Arial"/>
          <w:color w:val="0D0D0D"/>
        </w:rPr>
      </w:pPr>
      <w:r w:rsidRPr="005C2005">
        <w:rPr>
          <w:rFonts w:ascii="Arial" w:hAnsi="Arial" w:cs="Arial"/>
          <w:color w:val="0D0D0D"/>
        </w:rPr>
        <w:t>3) в пункте 7.1. статьи 8 Устава слова «инфраструктуры поселений» заменить словами «Инфраструктуры поселения»;</w:t>
      </w:r>
    </w:p>
    <w:p w:rsidR="005C2005" w:rsidRPr="005C2005" w:rsidRDefault="005C2005" w:rsidP="005C2005">
      <w:pPr>
        <w:autoSpaceDE w:val="0"/>
        <w:autoSpaceDN w:val="0"/>
        <w:adjustRightInd w:val="0"/>
        <w:ind w:firstLine="709"/>
        <w:jc w:val="both"/>
        <w:rPr>
          <w:rFonts w:ascii="Arial" w:hAnsi="Arial" w:cs="Arial"/>
          <w:color w:val="0D0D0D"/>
        </w:rPr>
      </w:pPr>
      <w:r w:rsidRPr="005C2005">
        <w:rPr>
          <w:rFonts w:ascii="Arial" w:hAnsi="Arial" w:cs="Arial"/>
          <w:color w:val="0D0D0D"/>
        </w:rPr>
        <w:t>4) статью 8 Устава дополнить частью 2 следующего содержания: «2. Полномочия органов местного самоуправления Поселения,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C2005" w:rsidRPr="005C2005" w:rsidRDefault="005C2005" w:rsidP="005C2005">
      <w:pPr>
        <w:autoSpaceDE w:val="0"/>
        <w:autoSpaceDN w:val="0"/>
        <w:adjustRightInd w:val="0"/>
        <w:ind w:firstLine="709"/>
        <w:jc w:val="both"/>
        <w:rPr>
          <w:rFonts w:ascii="Arial" w:hAnsi="Arial" w:cs="Arial"/>
          <w:color w:val="0D0D0D"/>
        </w:rPr>
      </w:pPr>
      <w:r w:rsidRPr="005C2005">
        <w:rPr>
          <w:rFonts w:ascii="Arial" w:hAnsi="Arial" w:cs="Arial"/>
          <w:color w:val="0D0D0D"/>
        </w:rPr>
        <w:t>5) в части 19 статьи 29 Устава слова «</w:t>
      </w:r>
      <w:r w:rsidRPr="005C2005">
        <w:rPr>
          <w:rFonts w:ascii="Arial" w:hAnsi="Arial" w:cs="Arial"/>
          <w:i/>
          <w:color w:val="2C2C2C"/>
        </w:rPr>
        <w:t>Федеральным законом от 07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C2005">
        <w:rPr>
          <w:rFonts w:ascii="Arial" w:hAnsi="Arial" w:cs="Arial"/>
          <w:color w:val="0D0D0D"/>
        </w:rPr>
        <w:t>» исключить:</w:t>
      </w:r>
    </w:p>
    <w:p w:rsidR="005C2005" w:rsidRPr="005C2005" w:rsidRDefault="005C2005" w:rsidP="005C2005">
      <w:pPr>
        <w:autoSpaceDE w:val="0"/>
        <w:autoSpaceDN w:val="0"/>
        <w:adjustRightInd w:val="0"/>
        <w:ind w:firstLine="709"/>
        <w:jc w:val="both"/>
        <w:rPr>
          <w:rFonts w:ascii="Arial" w:hAnsi="Arial" w:cs="Arial"/>
          <w:color w:val="0D0D0D"/>
        </w:rPr>
      </w:pPr>
      <w:r w:rsidRPr="005C2005">
        <w:rPr>
          <w:rFonts w:ascii="Arial" w:hAnsi="Arial" w:cs="Arial"/>
          <w:color w:val="0D0D0D"/>
        </w:rPr>
        <w:t>6) статью 29 дополнить частью 19.1 следующего содержания «Ограничения, связанные со статусом депутата Думы Поселения, определяются федеральными законами»;</w:t>
      </w:r>
    </w:p>
    <w:p w:rsidR="005C2005" w:rsidRPr="005C2005" w:rsidRDefault="005C2005" w:rsidP="005C2005">
      <w:pPr>
        <w:autoSpaceDE w:val="0"/>
        <w:autoSpaceDN w:val="0"/>
        <w:adjustRightInd w:val="0"/>
        <w:ind w:firstLine="709"/>
        <w:jc w:val="both"/>
        <w:rPr>
          <w:rFonts w:ascii="Arial" w:hAnsi="Arial" w:cs="Arial"/>
          <w:color w:val="0D0D0D"/>
        </w:rPr>
      </w:pPr>
      <w:r w:rsidRPr="005C2005">
        <w:rPr>
          <w:rFonts w:ascii="Arial" w:hAnsi="Arial" w:cs="Arial"/>
          <w:color w:val="0D0D0D"/>
        </w:rPr>
        <w:lastRenderedPageBreak/>
        <w:t>7) часть 1.1 статьи 32 Устава исключить;</w:t>
      </w:r>
    </w:p>
    <w:p w:rsidR="005C2005" w:rsidRPr="005C2005" w:rsidRDefault="005C2005" w:rsidP="005C2005">
      <w:pPr>
        <w:autoSpaceDE w:val="0"/>
        <w:autoSpaceDN w:val="0"/>
        <w:adjustRightInd w:val="0"/>
        <w:ind w:firstLine="709"/>
        <w:jc w:val="both"/>
        <w:rPr>
          <w:rFonts w:ascii="Arial" w:hAnsi="Arial" w:cs="Arial"/>
          <w:color w:val="0D0D0D"/>
        </w:rPr>
      </w:pPr>
      <w:r w:rsidRPr="005C2005">
        <w:rPr>
          <w:rFonts w:ascii="Arial" w:hAnsi="Arial" w:cs="Arial"/>
          <w:color w:val="0D0D0D"/>
        </w:rPr>
        <w:t>8) части 3-14 статьи 71 Устава исключить;</w:t>
      </w:r>
    </w:p>
    <w:p w:rsidR="005C2005" w:rsidRPr="005C2005" w:rsidRDefault="005C2005" w:rsidP="005C2005">
      <w:pPr>
        <w:autoSpaceDE w:val="0"/>
        <w:autoSpaceDN w:val="0"/>
        <w:adjustRightInd w:val="0"/>
        <w:ind w:firstLine="709"/>
        <w:jc w:val="both"/>
        <w:rPr>
          <w:rFonts w:ascii="Arial" w:hAnsi="Arial" w:cs="Arial"/>
          <w:i/>
          <w:color w:val="0D0D0D"/>
        </w:rPr>
      </w:pPr>
      <w:r w:rsidRPr="005C2005">
        <w:rPr>
          <w:rFonts w:ascii="Arial" w:hAnsi="Arial" w:cs="Arial"/>
          <w:color w:val="0D0D0D"/>
        </w:rPr>
        <w:t>9) части 2.1.-2.9 статьи 73 Устава исключить.</w:t>
      </w:r>
      <w:bookmarkStart w:id="1" w:name="_GoBack"/>
      <w:bookmarkEnd w:id="1"/>
    </w:p>
    <w:p w:rsidR="005C2005" w:rsidRPr="005C2005" w:rsidRDefault="005C2005" w:rsidP="005C2005">
      <w:pPr>
        <w:shd w:val="clear" w:color="auto" w:fill="FFFFFF"/>
        <w:ind w:firstLine="709"/>
        <w:jc w:val="both"/>
        <w:rPr>
          <w:rFonts w:ascii="Arial" w:hAnsi="Arial" w:cs="Arial"/>
          <w:color w:val="2C2C2C"/>
        </w:rPr>
      </w:pPr>
      <w:r w:rsidRPr="005C2005">
        <w:rPr>
          <w:rFonts w:ascii="Arial" w:hAnsi="Arial" w:cs="Arial"/>
          <w:color w:val="2C2C2C"/>
        </w:rPr>
        <w:t xml:space="preserve">2. Усть-Балейской администрации: </w:t>
      </w:r>
    </w:p>
    <w:p w:rsidR="005C2005" w:rsidRPr="005C2005" w:rsidRDefault="005C2005" w:rsidP="005C2005">
      <w:pPr>
        <w:shd w:val="clear" w:color="auto" w:fill="FFFFFF"/>
        <w:ind w:firstLine="709"/>
        <w:jc w:val="both"/>
        <w:rPr>
          <w:rFonts w:ascii="Arial" w:hAnsi="Arial" w:cs="Arial"/>
          <w:color w:val="2C2C2C"/>
        </w:rPr>
      </w:pPr>
      <w:r w:rsidRPr="005C2005">
        <w:rPr>
          <w:rFonts w:ascii="Arial" w:hAnsi="Arial" w:cs="Arial"/>
          <w:color w:val="2C2C2C"/>
        </w:rPr>
        <w:t>2.1. обеспечить государственную регистрацию настоящего решения в соответствии с действующим законодательством.</w:t>
      </w:r>
    </w:p>
    <w:p w:rsidR="005C2005" w:rsidRPr="005C2005" w:rsidRDefault="005C2005" w:rsidP="005C2005">
      <w:pPr>
        <w:shd w:val="clear" w:color="auto" w:fill="FFFFFF"/>
        <w:ind w:firstLine="709"/>
        <w:jc w:val="both"/>
        <w:rPr>
          <w:rFonts w:ascii="Arial" w:hAnsi="Arial" w:cs="Arial"/>
          <w:color w:val="2C2C2C"/>
        </w:rPr>
      </w:pPr>
      <w:r w:rsidRPr="005C2005">
        <w:rPr>
          <w:rFonts w:ascii="Arial" w:hAnsi="Arial" w:cs="Arial"/>
          <w:color w:val="2C2C2C"/>
        </w:rPr>
        <w:t xml:space="preserve">2.2. Опубликовать настоящее решение в информационном бюллетене «Вестник Усть-Балейского муниципального образования» и на сайте администрации после прохождения государственной регистрации в Управлении Министерства Юстиции Российской Федерации по Иркутской области. </w:t>
      </w:r>
    </w:p>
    <w:p w:rsidR="005C2005" w:rsidRPr="005C2005" w:rsidRDefault="005C2005" w:rsidP="005C2005">
      <w:pPr>
        <w:shd w:val="clear" w:color="auto" w:fill="FFFFFF"/>
        <w:ind w:firstLine="709"/>
        <w:jc w:val="both"/>
        <w:rPr>
          <w:rFonts w:ascii="Arial" w:hAnsi="Arial" w:cs="Arial"/>
          <w:color w:val="2C2C2C"/>
        </w:rPr>
      </w:pPr>
      <w:r w:rsidRPr="005C2005">
        <w:rPr>
          <w:rFonts w:ascii="Arial" w:hAnsi="Arial" w:cs="Arial"/>
          <w:color w:val="2C2C2C"/>
        </w:rPr>
        <w:t>3. Настоящее Решение вступает в силу со дня его официального опубликования, произведенного после его государственной регистрации.</w:t>
      </w:r>
    </w:p>
    <w:p w:rsidR="005C2005" w:rsidRPr="005C2005" w:rsidRDefault="005C2005" w:rsidP="005C2005">
      <w:pPr>
        <w:tabs>
          <w:tab w:val="num" w:pos="540"/>
        </w:tabs>
        <w:ind w:firstLine="709"/>
        <w:jc w:val="both"/>
        <w:rPr>
          <w:rFonts w:ascii="Arial" w:hAnsi="Arial" w:cs="Arial"/>
          <w:sz w:val="28"/>
          <w:szCs w:val="28"/>
        </w:rPr>
      </w:pPr>
    </w:p>
    <w:p w:rsidR="004D145D" w:rsidRPr="005C2005" w:rsidRDefault="004D145D" w:rsidP="005C2005">
      <w:pPr>
        <w:tabs>
          <w:tab w:val="num" w:pos="540"/>
        </w:tabs>
        <w:ind w:firstLine="709"/>
        <w:jc w:val="both"/>
        <w:rPr>
          <w:rFonts w:ascii="Arial" w:hAnsi="Arial" w:cs="Arial"/>
          <w:sz w:val="28"/>
          <w:szCs w:val="28"/>
        </w:rPr>
      </w:pPr>
    </w:p>
    <w:p w:rsidR="00380A84" w:rsidRPr="004D145D" w:rsidRDefault="00380A84" w:rsidP="004D145D">
      <w:pPr>
        <w:tabs>
          <w:tab w:val="num" w:pos="540"/>
        </w:tabs>
        <w:jc w:val="both"/>
        <w:rPr>
          <w:rFonts w:ascii="Arial" w:hAnsi="Arial" w:cs="Arial"/>
        </w:rPr>
      </w:pPr>
      <w:r w:rsidRPr="004D145D">
        <w:rPr>
          <w:rFonts w:ascii="Arial" w:hAnsi="Arial" w:cs="Arial"/>
        </w:rPr>
        <w:t>Глава</w:t>
      </w:r>
      <w:r w:rsidR="005C2005">
        <w:rPr>
          <w:rFonts w:ascii="Arial" w:hAnsi="Arial" w:cs="Arial"/>
        </w:rPr>
        <w:t xml:space="preserve"> </w:t>
      </w:r>
      <w:r w:rsidRPr="004D145D">
        <w:rPr>
          <w:rFonts w:ascii="Arial" w:hAnsi="Arial" w:cs="Arial"/>
        </w:rPr>
        <w:t>Усть-Балейского</w:t>
      </w:r>
    </w:p>
    <w:p w:rsidR="00380A84" w:rsidRPr="004D145D" w:rsidRDefault="00380A84" w:rsidP="004D145D">
      <w:pPr>
        <w:tabs>
          <w:tab w:val="num" w:pos="540"/>
        </w:tabs>
        <w:jc w:val="both"/>
        <w:rPr>
          <w:rFonts w:ascii="Arial" w:hAnsi="Arial" w:cs="Arial"/>
        </w:rPr>
      </w:pPr>
      <w:r w:rsidRPr="004D145D">
        <w:rPr>
          <w:rFonts w:ascii="Arial" w:hAnsi="Arial" w:cs="Arial"/>
        </w:rPr>
        <w:t>муниципального</w:t>
      </w:r>
      <w:r w:rsidR="005C2005">
        <w:rPr>
          <w:rFonts w:ascii="Arial" w:hAnsi="Arial" w:cs="Arial"/>
        </w:rPr>
        <w:t xml:space="preserve"> </w:t>
      </w:r>
      <w:r w:rsidRPr="004D145D">
        <w:rPr>
          <w:rFonts w:ascii="Arial" w:hAnsi="Arial" w:cs="Arial"/>
        </w:rPr>
        <w:t>образования</w:t>
      </w:r>
      <w:r w:rsidR="005C2005">
        <w:rPr>
          <w:rFonts w:ascii="Arial" w:hAnsi="Arial" w:cs="Arial"/>
        </w:rPr>
        <w:t xml:space="preserve"> </w:t>
      </w:r>
      <w:r w:rsidRPr="004D145D">
        <w:rPr>
          <w:rFonts w:ascii="Arial" w:hAnsi="Arial" w:cs="Arial"/>
        </w:rPr>
        <w:t>–</w:t>
      </w:r>
    </w:p>
    <w:p w:rsidR="00380A84" w:rsidRPr="004D145D" w:rsidRDefault="00380A84" w:rsidP="004D145D">
      <w:pPr>
        <w:tabs>
          <w:tab w:val="num" w:pos="540"/>
        </w:tabs>
        <w:jc w:val="both"/>
        <w:rPr>
          <w:rFonts w:ascii="Arial" w:hAnsi="Arial" w:cs="Arial"/>
        </w:rPr>
      </w:pPr>
      <w:r w:rsidRPr="004D145D">
        <w:rPr>
          <w:rFonts w:ascii="Arial" w:hAnsi="Arial" w:cs="Arial"/>
        </w:rPr>
        <w:t>Председатель</w:t>
      </w:r>
      <w:r w:rsidR="005C2005">
        <w:rPr>
          <w:rFonts w:ascii="Arial" w:hAnsi="Arial" w:cs="Arial"/>
        </w:rPr>
        <w:t xml:space="preserve"> </w:t>
      </w:r>
      <w:r w:rsidRPr="004D145D">
        <w:rPr>
          <w:rFonts w:ascii="Arial" w:hAnsi="Arial" w:cs="Arial"/>
        </w:rPr>
        <w:t>Думы</w:t>
      </w:r>
      <w:r w:rsidR="005C2005">
        <w:rPr>
          <w:rFonts w:ascii="Arial" w:hAnsi="Arial" w:cs="Arial"/>
        </w:rPr>
        <w:t xml:space="preserve"> </w:t>
      </w:r>
      <w:r w:rsidRPr="004D145D">
        <w:rPr>
          <w:rFonts w:ascii="Arial" w:hAnsi="Arial" w:cs="Arial"/>
        </w:rPr>
        <w:t>Усть-Балейского</w:t>
      </w:r>
    </w:p>
    <w:p w:rsidR="00380A84" w:rsidRPr="004D145D" w:rsidRDefault="00380A84" w:rsidP="004D145D">
      <w:pPr>
        <w:tabs>
          <w:tab w:val="num" w:pos="540"/>
        </w:tabs>
        <w:jc w:val="both"/>
        <w:rPr>
          <w:rFonts w:ascii="Arial" w:hAnsi="Arial" w:cs="Arial"/>
        </w:rPr>
      </w:pPr>
      <w:r w:rsidRPr="004D145D">
        <w:rPr>
          <w:rFonts w:ascii="Arial" w:hAnsi="Arial" w:cs="Arial"/>
        </w:rPr>
        <w:t>муниципального</w:t>
      </w:r>
      <w:r w:rsidR="005C2005">
        <w:rPr>
          <w:rFonts w:ascii="Arial" w:hAnsi="Arial" w:cs="Arial"/>
        </w:rPr>
        <w:t xml:space="preserve"> </w:t>
      </w:r>
      <w:r w:rsidRPr="004D145D">
        <w:rPr>
          <w:rFonts w:ascii="Arial" w:hAnsi="Arial" w:cs="Arial"/>
        </w:rPr>
        <w:t>образования</w:t>
      </w:r>
      <w:r w:rsidR="005C2005">
        <w:rPr>
          <w:rFonts w:ascii="Arial" w:hAnsi="Arial" w:cs="Arial"/>
        </w:rPr>
        <w:t xml:space="preserve"> </w:t>
      </w:r>
      <w:r w:rsidRPr="004D145D">
        <w:rPr>
          <w:rFonts w:ascii="Arial" w:hAnsi="Arial" w:cs="Arial"/>
        </w:rPr>
        <w:t>В.В.</w:t>
      </w:r>
      <w:r w:rsidR="005C2005">
        <w:rPr>
          <w:rFonts w:ascii="Arial" w:hAnsi="Arial" w:cs="Arial"/>
        </w:rPr>
        <w:t xml:space="preserve"> </w:t>
      </w:r>
      <w:r w:rsidRPr="004D145D">
        <w:rPr>
          <w:rFonts w:ascii="Arial" w:hAnsi="Arial" w:cs="Arial"/>
        </w:rPr>
        <w:t>Тирских</w:t>
      </w:r>
    </w:p>
    <w:p w:rsidR="00380A84" w:rsidRPr="004D145D" w:rsidRDefault="00380A84" w:rsidP="004D145D">
      <w:pPr>
        <w:rPr>
          <w:rFonts w:ascii="Arial" w:hAnsi="Arial" w:cs="Arial"/>
        </w:rPr>
      </w:pPr>
    </w:p>
    <w:sectPr w:rsidR="00380A84" w:rsidRPr="004D145D" w:rsidSect="00B46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078E5"/>
    <w:multiLevelType w:val="hybridMultilevel"/>
    <w:tmpl w:val="04D478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380A84"/>
    <w:rsid w:val="0003407D"/>
    <w:rsid w:val="000868BC"/>
    <w:rsid w:val="00380A84"/>
    <w:rsid w:val="004A57FB"/>
    <w:rsid w:val="004D145D"/>
    <w:rsid w:val="005C2005"/>
    <w:rsid w:val="00BE2CF0"/>
    <w:rsid w:val="00EB0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4</cp:revision>
  <cp:lastPrinted>2016-11-20T03:40:00Z</cp:lastPrinted>
  <dcterms:created xsi:type="dcterms:W3CDTF">2016-11-14T10:14:00Z</dcterms:created>
  <dcterms:modified xsi:type="dcterms:W3CDTF">2016-11-30T03:50:00Z</dcterms:modified>
</cp:coreProperties>
</file>