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4A" w:rsidRDefault="00E45C4A" w:rsidP="00E45C4A"/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B251CC">
        <w:rPr>
          <w:rFonts w:ascii="Times New Roman" w:hAnsi="Times New Roman" w:cs="Times New Roman"/>
          <w:i/>
        </w:rPr>
        <w:t xml:space="preserve"> детей за период с 1 января 2017</w:t>
      </w:r>
      <w:r w:rsidRPr="000D1D7A">
        <w:rPr>
          <w:rFonts w:ascii="Times New Roman" w:hAnsi="Times New Roman" w:cs="Times New Roman"/>
          <w:i/>
        </w:rPr>
        <w:t xml:space="preserve"> года по </w:t>
      </w:r>
      <w:r>
        <w:rPr>
          <w:rFonts w:ascii="Times New Roman" w:hAnsi="Times New Roman" w:cs="Times New Roman"/>
          <w:i/>
        </w:rPr>
        <w:t xml:space="preserve">31 </w:t>
      </w:r>
      <w:r w:rsidR="00B251CC">
        <w:rPr>
          <w:rFonts w:ascii="Times New Roman" w:hAnsi="Times New Roman" w:cs="Times New Roman"/>
          <w:i/>
        </w:rPr>
        <w:t>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45C4A" w:rsidRPr="000D1D7A" w:rsidTr="00F27059"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B251CC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45C4A" w:rsidRPr="000D1D7A" w:rsidTr="00F27059"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5C4A" w:rsidRPr="000D1D7A" w:rsidTr="00F27059"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Зверева Юлия Игоревна</w:t>
            </w:r>
          </w:p>
        </w:tc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по имущественным отношениям</w:t>
            </w:r>
            <w:r w:rsidR="00E45C4A">
              <w:rPr>
                <w:rFonts w:ascii="Times New Roman" w:hAnsi="Times New Roman" w:cs="Times New Roman"/>
                <w:i/>
              </w:rPr>
              <w:t xml:space="preserve"> администрации Усть-Балейского МО</w:t>
            </w:r>
          </w:p>
        </w:tc>
        <w:tc>
          <w:tcPr>
            <w:tcW w:w="2112" w:type="dxa"/>
          </w:tcPr>
          <w:p w:rsidR="00E45C4A" w:rsidRPr="000D1D7A" w:rsidRDefault="00B251CC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257752,27</w:t>
            </w:r>
          </w:p>
        </w:tc>
        <w:tc>
          <w:tcPr>
            <w:tcW w:w="2112" w:type="dxa"/>
          </w:tcPr>
          <w:p w:rsidR="00E45C4A" w:rsidRPr="000D1D7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E45C4A" w:rsidRPr="000D1D7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45C4A" w:rsidRPr="000D1D7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E45C4A" w:rsidRPr="0098458B" w:rsidRDefault="0098458B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E45C4A" w:rsidRPr="000D1D7A" w:rsidTr="00F27059">
        <w:tc>
          <w:tcPr>
            <w:tcW w:w="2112" w:type="dxa"/>
          </w:tcPr>
          <w:p w:rsidR="00E45C4A" w:rsidRDefault="001F646A" w:rsidP="001F646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</w:tcPr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E45C4A" w:rsidRDefault="00B251CC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327337,17</w:t>
            </w:r>
            <w:bookmarkStart w:id="0" w:name="_GoBack"/>
            <w:bookmarkEnd w:id="0"/>
          </w:p>
        </w:tc>
        <w:tc>
          <w:tcPr>
            <w:tcW w:w="2112" w:type="dxa"/>
          </w:tcPr>
          <w:p w:rsidR="00E45C4A" w:rsidRPr="00C96EC4" w:rsidRDefault="00E45C4A" w:rsidP="00F27059">
            <w:pPr>
              <w:rPr>
                <w:rFonts w:ascii="Times New Roman" w:hAnsi="Times New Roman" w:cs="Times New Roman"/>
                <w:i/>
              </w:rPr>
            </w:pPr>
            <w:r w:rsidRPr="00C96EC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E45C4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E45C4A" w:rsidRDefault="00E45C4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45C4A" w:rsidRPr="000D1D7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E45C4A" w:rsidRDefault="00E45C4A" w:rsidP="00F2705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E45C4A" w:rsidRPr="001F646A" w:rsidRDefault="001F646A" w:rsidP="00F270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E45C4A" w:rsidRPr="000D1D7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E45C4A" w:rsidRDefault="00E45C4A" w:rsidP="00E45C4A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E45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1"/>
    <w:rsid w:val="000A0CE0"/>
    <w:rsid w:val="000C0C3E"/>
    <w:rsid w:val="00155B1A"/>
    <w:rsid w:val="001F646A"/>
    <w:rsid w:val="002A0079"/>
    <w:rsid w:val="003237E7"/>
    <w:rsid w:val="00577719"/>
    <w:rsid w:val="007B77A1"/>
    <w:rsid w:val="00875F14"/>
    <w:rsid w:val="0098458B"/>
    <w:rsid w:val="00A47BEB"/>
    <w:rsid w:val="00B04CC7"/>
    <w:rsid w:val="00B251CC"/>
    <w:rsid w:val="00C73358"/>
    <w:rsid w:val="00CD7F2B"/>
    <w:rsid w:val="00E45C4A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dcterms:created xsi:type="dcterms:W3CDTF">2015-05-13T00:35:00Z</dcterms:created>
  <dcterms:modified xsi:type="dcterms:W3CDTF">2018-04-22T06:55:00Z</dcterms:modified>
</cp:coreProperties>
</file>