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BC" w:rsidRPr="0056631E" w:rsidRDefault="009518BC" w:rsidP="009518BC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56631E">
        <w:rPr>
          <w:b/>
          <w:sz w:val="28"/>
          <w:szCs w:val="28"/>
        </w:rPr>
        <w:t>РОССИЙСКАЯ ФЕДЕРАЦИЯ</w:t>
      </w:r>
    </w:p>
    <w:p w:rsidR="009518BC" w:rsidRPr="0056631E" w:rsidRDefault="009518BC" w:rsidP="009518BC">
      <w:pPr>
        <w:spacing w:line="276" w:lineRule="auto"/>
        <w:jc w:val="center"/>
        <w:rPr>
          <w:b/>
          <w:sz w:val="28"/>
          <w:szCs w:val="28"/>
        </w:rPr>
      </w:pPr>
      <w:r w:rsidRPr="0056631E">
        <w:rPr>
          <w:b/>
          <w:sz w:val="28"/>
          <w:szCs w:val="28"/>
        </w:rPr>
        <w:t>ИРКУТСКАЯ ОБЛАСТЬ ИРКУТСКИЙ РАЙОН</w:t>
      </w:r>
    </w:p>
    <w:p w:rsidR="009518BC" w:rsidRPr="0056631E" w:rsidRDefault="009518BC" w:rsidP="009518BC">
      <w:pPr>
        <w:spacing w:line="276" w:lineRule="auto"/>
        <w:jc w:val="center"/>
        <w:rPr>
          <w:b/>
          <w:sz w:val="28"/>
          <w:szCs w:val="28"/>
        </w:rPr>
      </w:pPr>
      <w:r w:rsidRPr="0056631E">
        <w:rPr>
          <w:b/>
          <w:sz w:val="28"/>
          <w:szCs w:val="28"/>
        </w:rPr>
        <w:t>УСТЬ-БАЛЕЙСКОЕ МУНИЦИПАЛЬНОЕ ОБРАЗОВАНИЕ</w:t>
      </w:r>
    </w:p>
    <w:p w:rsidR="009518BC" w:rsidRPr="0056631E" w:rsidRDefault="009518BC" w:rsidP="009518BC">
      <w:pPr>
        <w:spacing w:line="276" w:lineRule="auto"/>
        <w:jc w:val="center"/>
        <w:rPr>
          <w:b/>
          <w:sz w:val="28"/>
          <w:szCs w:val="28"/>
        </w:rPr>
      </w:pPr>
      <w:r w:rsidRPr="0056631E">
        <w:rPr>
          <w:b/>
          <w:sz w:val="28"/>
          <w:szCs w:val="28"/>
        </w:rPr>
        <w:t xml:space="preserve">АДМИНИСТРАЦИЯ </w:t>
      </w:r>
    </w:p>
    <w:p w:rsidR="009518BC" w:rsidRPr="0056631E" w:rsidRDefault="009518BC" w:rsidP="009518BC">
      <w:pPr>
        <w:jc w:val="center"/>
        <w:rPr>
          <w:b/>
          <w:sz w:val="28"/>
          <w:szCs w:val="28"/>
        </w:rPr>
      </w:pPr>
    </w:p>
    <w:p w:rsidR="009518BC" w:rsidRPr="0056631E" w:rsidRDefault="009518BC" w:rsidP="009518BC">
      <w:pPr>
        <w:jc w:val="center"/>
        <w:rPr>
          <w:b/>
          <w:sz w:val="28"/>
          <w:szCs w:val="28"/>
        </w:rPr>
      </w:pPr>
      <w:r w:rsidRPr="0056631E">
        <w:rPr>
          <w:b/>
          <w:sz w:val="28"/>
          <w:szCs w:val="28"/>
        </w:rPr>
        <w:t>ПОСТАНОВЛЕНИЕ</w:t>
      </w:r>
    </w:p>
    <w:p w:rsidR="009518BC" w:rsidRPr="0056631E" w:rsidRDefault="009518BC" w:rsidP="009518BC">
      <w:pPr>
        <w:ind w:firstLine="567"/>
        <w:jc w:val="center"/>
        <w:rPr>
          <w:sz w:val="28"/>
          <w:szCs w:val="28"/>
        </w:rPr>
      </w:pPr>
    </w:p>
    <w:p w:rsidR="009518BC" w:rsidRPr="0056631E" w:rsidRDefault="009518BC" w:rsidP="009518BC">
      <w:pPr>
        <w:ind w:firstLine="567"/>
        <w:rPr>
          <w:sz w:val="28"/>
          <w:szCs w:val="28"/>
          <w:u w:val="single"/>
        </w:rPr>
      </w:pPr>
      <w:r w:rsidRPr="0098661F">
        <w:rPr>
          <w:sz w:val="28"/>
          <w:szCs w:val="28"/>
        </w:rPr>
        <w:t xml:space="preserve">От  </w:t>
      </w:r>
      <w:r>
        <w:rPr>
          <w:sz w:val="28"/>
          <w:szCs w:val="28"/>
        </w:rPr>
        <w:t>05 декабря  2019 года № 154</w:t>
      </w:r>
    </w:p>
    <w:p w:rsidR="009518BC" w:rsidRDefault="009518BC" w:rsidP="009518BC">
      <w:pPr>
        <w:ind w:firstLine="567"/>
        <w:rPr>
          <w:sz w:val="28"/>
          <w:szCs w:val="28"/>
        </w:rPr>
      </w:pPr>
      <w:r w:rsidRPr="0056631E">
        <w:rPr>
          <w:sz w:val="28"/>
          <w:szCs w:val="28"/>
        </w:rPr>
        <w:t>д. Зорино-Быково</w:t>
      </w:r>
    </w:p>
    <w:p w:rsidR="009518BC" w:rsidRPr="0056631E" w:rsidRDefault="009518BC" w:rsidP="009518BC">
      <w:pPr>
        <w:ind w:firstLine="567"/>
        <w:rPr>
          <w:sz w:val="28"/>
          <w:szCs w:val="28"/>
        </w:rPr>
      </w:pPr>
    </w:p>
    <w:p w:rsidR="009518BC" w:rsidRPr="009550E9" w:rsidRDefault="009518BC" w:rsidP="009518BC">
      <w:pPr>
        <w:pStyle w:val="17PRIL-txt"/>
        <w:ind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550E9">
        <w:rPr>
          <w:rFonts w:ascii="Times New Roman" w:hAnsi="Times New Roman" w:cs="Times New Roman"/>
          <w:color w:val="auto"/>
          <w:sz w:val="28"/>
          <w:szCs w:val="28"/>
        </w:rPr>
        <w:t>О создании постоянно действующей экспертной комиссии</w:t>
      </w:r>
    </w:p>
    <w:p w:rsidR="009518BC" w:rsidRPr="00AE55EF" w:rsidRDefault="009518BC" w:rsidP="009518BC">
      <w:pPr>
        <w:pStyle w:val="17PRIL-txt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9518BC" w:rsidRDefault="009518BC" w:rsidP="009518BC">
      <w:pPr>
        <w:pStyle w:val="a3"/>
        <w:ind w:firstLine="567"/>
        <w:rPr>
          <w:szCs w:val="28"/>
        </w:rPr>
      </w:pPr>
      <w:r>
        <w:rPr>
          <w:szCs w:val="28"/>
        </w:rPr>
        <w:t xml:space="preserve">В целях организации </w:t>
      </w:r>
      <w:r w:rsidRPr="0098661F">
        <w:rPr>
          <w:szCs w:val="28"/>
        </w:rPr>
        <w:t xml:space="preserve"> и</w:t>
      </w:r>
      <w:r>
        <w:t xml:space="preserve"> проведения работы по определению сроков хранения и отбору документов на хранение и уничтожение:</w:t>
      </w:r>
      <w:r w:rsidRPr="003F2727">
        <w:rPr>
          <w:szCs w:val="28"/>
        </w:rPr>
        <w:t xml:space="preserve"> </w:t>
      </w:r>
    </w:p>
    <w:p w:rsidR="009518BC" w:rsidRDefault="009518BC" w:rsidP="009518BC">
      <w:pPr>
        <w:pStyle w:val="a3"/>
        <w:ind w:firstLine="567"/>
        <w:rPr>
          <w:szCs w:val="28"/>
        </w:rPr>
      </w:pPr>
    </w:p>
    <w:p w:rsidR="009518BC" w:rsidRPr="00C5631A" w:rsidRDefault="009518BC" w:rsidP="009518BC">
      <w:pPr>
        <w:pStyle w:val="a3"/>
        <w:ind w:firstLine="567"/>
        <w:rPr>
          <w:b/>
        </w:rPr>
      </w:pPr>
      <w:r w:rsidRPr="00C5631A">
        <w:rPr>
          <w:b/>
          <w:szCs w:val="28"/>
        </w:rPr>
        <w:t>ПОСТАНОВЛЯЮ:</w:t>
      </w:r>
    </w:p>
    <w:p w:rsidR="009518BC" w:rsidRPr="007D785A" w:rsidRDefault="009518BC" w:rsidP="009518BC">
      <w:pPr>
        <w:pStyle w:val="17PRIL-txt"/>
        <w:ind w:firstLine="567"/>
        <w:rPr>
          <w:color w:val="FF0000"/>
        </w:rPr>
      </w:pPr>
    </w:p>
    <w:p w:rsidR="009518BC" w:rsidRDefault="009518BC" w:rsidP="009518BC">
      <w:pPr>
        <w:ind w:firstLine="567"/>
        <w:jc w:val="both"/>
        <w:rPr>
          <w:sz w:val="28"/>
          <w:szCs w:val="28"/>
        </w:rPr>
      </w:pPr>
      <w:r w:rsidRPr="003F2727">
        <w:rPr>
          <w:sz w:val="28"/>
          <w:szCs w:val="28"/>
        </w:rPr>
        <w:t>1. Создать постоянно действу</w:t>
      </w:r>
      <w:r>
        <w:rPr>
          <w:sz w:val="28"/>
          <w:szCs w:val="28"/>
        </w:rPr>
        <w:t>ющую экспертную комиссию (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) (Приложение № 1).</w:t>
      </w:r>
    </w:p>
    <w:p w:rsidR="009518BC" w:rsidRPr="003F2727" w:rsidRDefault="009518BC" w:rsidP="009518BC">
      <w:pPr>
        <w:ind w:firstLine="567"/>
        <w:jc w:val="both"/>
        <w:rPr>
          <w:sz w:val="28"/>
          <w:szCs w:val="28"/>
        </w:rPr>
      </w:pPr>
      <w:r w:rsidRPr="003F2727">
        <w:rPr>
          <w:sz w:val="28"/>
          <w:szCs w:val="28"/>
        </w:rPr>
        <w:t>2. Утвердить Положение об постоянно действующей экспертной</w:t>
      </w:r>
      <w:r>
        <w:rPr>
          <w:sz w:val="28"/>
          <w:szCs w:val="28"/>
        </w:rPr>
        <w:t xml:space="preserve"> комиссии (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). (Приложение № 2</w:t>
      </w:r>
      <w:r w:rsidRPr="003F27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518BC" w:rsidRPr="00E63005" w:rsidRDefault="009518BC" w:rsidP="009518BC">
      <w:pPr>
        <w:pStyle w:val="a3"/>
        <w:ind w:firstLine="567"/>
      </w:pPr>
      <w:r>
        <w:rPr>
          <w:szCs w:val="28"/>
        </w:rPr>
        <w:t>3.</w:t>
      </w:r>
      <w:r w:rsidRPr="008156B7">
        <w:rPr>
          <w:szCs w:val="28"/>
        </w:rPr>
        <w:t>Призна</w:t>
      </w:r>
      <w:r>
        <w:rPr>
          <w:szCs w:val="28"/>
        </w:rPr>
        <w:t xml:space="preserve">ть утратившими силу Распоряжение Усть-Балейского </w:t>
      </w:r>
      <w:r>
        <w:rPr>
          <w:szCs w:val="28"/>
        </w:rPr>
        <w:t>муниципального образования</w:t>
      </w:r>
      <w:r>
        <w:rPr>
          <w:szCs w:val="28"/>
        </w:rPr>
        <w:t xml:space="preserve"> от 12.09.2013 № 34 «</w:t>
      </w:r>
      <w:r>
        <w:t xml:space="preserve">О создании экспертной комиссии в администрации Усть-Балейского </w:t>
      </w:r>
      <w:r>
        <w:rPr>
          <w:szCs w:val="28"/>
        </w:rPr>
        <w:t>муниципального образования», Постановление главы</w:t>
      </w:r>
      <w:r w:rsidRPr="008156B7">
        <w:rPr>
          <w:szCs w:val="28"/>
        </w:rPr>
        <w:t xml:space="preserve"> </w:t>
      </w:r>
      <w:r>
        <w:rPr>
          <w:szCs w:val="28"/>
        </w:rPr>
        <w:t xml:space="preserve">администрации Усть-Балейского муниципального образования от 12.09.2013 № 97  </w:t>
      </w:r>
      <w:r w:rsidRPr="008156B7">
        <w:rPr>
          <w:color w:val="000000"/>
        </w:rPr>
        <w:t>«</w:t>
      </w:r>
      <w:r>
        <w:rPr>
          <w:szCs w:val="28"/>
        </w:rPr>
        <w:t>Об утверждении Положения о действующей экспертной комиссии администрации Усть-Балейского муниципального образования</w:t>
      </w:r>
      <w:r w:rsidRPr="008156B7">
        <w:rPr>
          <w:color w:val="000000"/>
        </w:rPr>
        <w:t>»</w:t>
      </w:r>
      <w:r>
        <w:rPr>
          <w:color w:val="000000"/>
        </w:rPr>
        <w:t>.</w:t>
      </w:r>
    </w:p>
    <w:p w:rsidR="009518BC" w:rsidRPr="003F2727" w:rsidRDefault="009518BC" w:rsidP="009518BC">
      <w:pPr>
        <w:ind w:firstLine="567"/>
        <w:jc w:val="both"/>
        <w:rPr>
          <w:sz w:val="28"/>
        </w:rPr>
      </w:pPr>
      <w:r>
        <w:rPr>
          <w:sz w:val="28"/>
        </w:rPr>
        <w:t>4.</w:t>
      </w:r>
      <w:r w:rsidRPr="003F272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9518BC" w:rsidRDefault="009518BC" w:rsidP="009518BC">
      <w:pPr>
        <w:ind w:firstLine="567"/>
        <w:jc w:val="both"/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9518BC" w:rsidRDefault="009518BC" w:rsidP="009518BC">
      <w:pPr>
        <w:jc w:val="both"/>
        <w:rPr>
          <w:b/>
          <w:bCs/>
          <w:sz w:val="28"/>
        </w:rPr>
      </w:pPr>
    </w:p>
    <w:p w:rsidR="009518BC" w:rsidRPr="00944604" w:rsidRDefault="009518BC" w:rsidP="009518BC">
      <w:pPr>
        <w:jc w:val="both"/>
        <w:rPr>
          <w:sz w:val="28"/>
          <w:szCs w:val="28"/>
        </w:rPr>
      </w:pPr>
      <w:r w:rsidRPr="00944604">
        <w:rPr>
          <w:sz w:val="28"/>
          <w:szCs w:val="28"/>
        </w:rPr>
        <w:t xml:space="preserve">Глава администрации </w:t>
      </w:r>
    </w:p>
    <w:p w:rsidR="009518BC" w:rsidRPr="00944604" w:rsidRDefault="009518BC" w:rsidP="009518BC">
      <w:pPr>
        <w:jc w:val="both"/>
        <w:rPr>
          <w:sz w:val="28"/>
          <w:szCs w:val="28"/>
        </w:rPr>
      </w:pPr>
      <w:r w:rsidRPr="00944604">
        <w:rPr>
          <w:sz w:val="28"/>
          <w:szCs w:val="28"/>
        </w:rPr>
        <w:t xml:space="preserve">Усть-Балейского </w:t>
      </w:r>
      <w:r>
        <w:rPr>
          <w:sz w:val="28"/>
          <w:szCs w:val="28"/>
        </w:rPr>
        <w:t xml:space="preserve"> МО</w:t>
      </w:r>
      <w:r w:rsidRPr="00944604">
        <w:rPr>
          <w:sz w:val="28"/>
          <w:szCs w:val="28"/>
        </w:rPr>
        <w:t xml:space="preserve">                                                      В.В. Тирских</w:t>
      </w:r>
    </w:p>
    <w:p w:rsidR="009518BC" w:rsidRDefault="009518BC" w:rsidP="009518BC">
      <w:pPr>
        <w:ind w:firstLine="567"/>
        <w:rPr>
          <w:bCs/>
          <w:sz w:val="28"/>
        </w:rPr>
      </w:pPr>
      <w:r w:rsidRPr="00944604"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             </w:t>
      </w: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Pr="009518BC" w:rsidRDefault="009518BC" w:rsidP="009518BC">
      <w:pPr>
        <w:ind w:firstLine="567"/>
        <w:jc w:val="right"/>
        <w:rPr>
          <w:bCs/>
          <w:sz w:val="24"/>
          <w:szCs w:val="24"/>
        </w:rPr>
      </w:pPr>
      <w:r w:rsidRPr="009518BC">
        <w:rPr>
          <w:bCs/>
          <w:sz w:val="24"/>
          <w:szCs w:val="24"/>
        </w:rPr>
        <w:lastRenderedPageBreak/>
        <w:t>Приложение 1</w:t>
      </w:r>
    </w:p>
    <w:p w:rsidR="009518BC" w:rsidRPr="009518BC" w:rsidRDefault="009518BC" w:rsidP="009518BC">
      <w:pPr>
        <w:ind w:firstLine="567"/>
        <w:jc w:val="right"/>
        <w:rPr>
          <w:bCs/>
          <w:sz w:val="24"/>
          <w:szCs w:val="24"/>
        </w:rPr>
      </w:pPr>
      <w:r w:rsidRPr="009518BC">
        <w:rPr>
          <w:bCs/>
          <w:sz w:val="24"/>
          <w:szCs w:val="24"/>
        </w:rPr>
        <w:t xml:space="preserve">к постановлению администрации </w:t>
      </w:r>
    </w:p>
    <w:p w:rsidR="009518BC" w:rsidRPr="009518BC" w:rsidRDefault="009518BC" w:rsidP="009518BC">
      <w:pPr>
        <w:ind w:firstLine="567"/>
        <w:jc w:val="right"/>
        <w:rPr>
          <w:bCs/>
          <w:sz w:val="24"/>
          <w:szCs w:val="24"/>
        </w:rPr>
      </w:pPr>
      <w:r w:rsidRPr="009518BC">
        <w:rPr>
          <w:bCs/>
          <w:sz w:val="24"/>
          <w:szCs w:val="24"/>
        </w:rPr>
        <w:t xml:space="preserve">Усть-Балейского </w:t>
      </w:r>
      <w:r w:rsidRPr="009518BC">
        <w:rPr>
          <w:sz w:val="24"/>
          <w:szCs w:val="24"/>
        </w:rPr>
        <w:t>муниципального образования</w:t>
      </w:r>
      <w:r w:rsidRPr="009518BC">
        <w:rPr>
          <w:bCs/>
          <w:sz w:val="24"/>
          <w:szCs w:val="24"/>
        </w:rPr>
        <w:t xml:space="preserve"> </w:t>
      </w:r>
    </w:p>
    <w:p w:rsidR="009518BC" w:rsidRPr="009518BC" w:rsidRDefault="009518BC" w:rsidP="009518BC">
      <w:pPr>
        <w:ind w:firstLine="567"/>
        <w:jc w:val="right"/>
        <w:rPr>
          <w:bCs/>
          <w:sz w:val="24"/>
          <w:szCs w:val="24"/>
        </w:rPr>
      </w:pPr>
      <w:r w:rsidRPr="009518BC">
        <w:rPr>
          <w:bCs/>
          <w:sz w:val="24"/>
          <w:szCs w:val="24"/>
        </w:rPr>
        <w:t>О</w:t>
      </w:r>
      <w:r w:rsidRPr="009518BC">
        <w:rPr>
          <w:bCs/>
          <w:sz w:val="24"/>
          <w:szCs w:val="24"/>
        </w:rPr>
        <w:t>т</w:t>
      </w:r>
      <w:r w:rsidRPr="009518BC">
        <w:rPr>
          <w:bCs/>
          <w:sz w:val="24"/>
          <w:szCs w:val="24"/>
        </w:rPr>
        <w:t xml:space="preserve"> 05.12.2019 г. № 154</w:t>
      </w:r>
    </w:p>
    <w:p w:rsidR="009518BC" w:rsidRDefault="009518BC" w:rsidP="009518BC">
      <w:pPr>
        <w:ind w:firstLine="567"/>
        <w:jc w:val="right"/>
        <w:rPr>
          <w:bCs/>
          <w:sz w:val="28"/>
        </w:rPr>
      </w:pPr>
    </w:p>
    <w:p w:rsidR="009518BC" w:rsidRDefault="009518BC" w:rsidP="009518BC">
      <w:pPr>
        <w:ind w:firstLine="567"/>
        <w:jc w:val="right"/>
        <w:rPr>
          <w:bCs/>
          <w:sz w:val="28"/>
        </w:rPr>
      </w:pPr>
    </w:p>
    <w:p w:rsidR="009518BC" w:rsidRDefault="009518BC" w:rsidP="009518B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9518BC" w:rsidRDefault="009518BC" w:rsidP="009518B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постоянно действующей экспертной комиссии (</w:t>
      </w:r>
      <w:proofErr w:type="gramStart"/>
      <w:r>
        <w:rPr>
          <w:b/>
          <w:sz w:val="28"/>
        </w:rPr>
        <w:t>ЭК</w:t>
      </w:r>
      <w:proofErr w:type="gramEnd"/>
      <w:r>
        <w:rPr>
          <w:b/>
          <w:sz w:val="28"/>
        </w:rPr>
        <w:t>)</w:t>
      </w:r>
    </w:p>
    <w:p w:rsidR="009518BC" w:rsidRPr="009518BC" w:rsidRDefault="009518BC" w:rsidP="009518B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администрации Усть-Балейского </w:t>
      </w:r>
      <w:r w:rsidRPr="009518BC">
        <w:rPr>
          <w:b/>
          <w:sz w:val="28"/>
          <w:szCs w:val="28"/>
        </w:rPr>
        <w:t>муниципального образования</w:t>
      </w:r>
    </w:p>
    <w:p w:rsidR="009518BC" w:rsidRDefault="009518BC" w:rsidP="009518BC">
      <w:pPr>
        <w:ind w:firstLine="567"/>
        <w:jc w:val="center"/>
        <w:rPr>
          <w:b/>
          <w:sz w:val="28"/>
        </w:rPr>
      </w:pPr>
    </w:p>
    <w:p w:rsidR="009518BC" w:rsidRDefault="009518BC" w:rsidP="009518BC">
      <w:pPr>
        <w:ind w:firstLine="567"/>
        <w:jc w:val="center"/>
        <w:rPr>
          <w:b/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338"/>
        <w:gridCol w:w="5460"/>
      </w:tblGrid>
      <w:tr w:rsidR="009518BC" w:rsidRPr="009518BC" w:rsidTr="009729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BC" w:rsidRPr="009518BC" w:rsidRDefault="009518BC" w:rsidP="009729D2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518B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518B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518B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BC" w:rsidRPr="009518BC" w:rsidRDefault="009518BC" w:rsidP="009729D2">
            <w:pPr>
              <w:snapToGrid w:val="0"/>
              <w:ind w:firstLine="567"/>
              <w:rPr>
                <w:b/>
                <w:bCs/>
                <w:sz w:val="24"/>
                <w:szCs w:val="24"/>
              </w:rPr>
            </w:pPr>
            <w:r w:rsidRPr="009518BC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BC" w:rsidRPr="009518BC" w:rsidRDefault="009518BC" w:rsidP="009729D2">
            <w:pPr>
              <w:snapToGrid w:val="0"/>
              <w:ind w:firstLine="567"/>
              <w:rPr>
                <w:b/>
                <w:bCs/>
                <w:sz w:val="24"/>
                <w:szCs w:val="24"/>
              </w:rPr>
            </w:pPr>
            <w:r w:rsidRPr="009518BC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9518BC" w:rsidRPr="009518BC" w:rsidTr="009729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BC" w:rsidRPr="009518BC" w:rsidRDefault="009518BC" w:rsidP="009729D2">
            <w:pPr>
              <w:snapToGrid w:val="0"/>
              <w:rPr>
                <w:bCs/>
                <w:sz w:val="24"/>
                <w:szCs w:val="24"/>
              </w:rPr>
            </w:pPr>
            <w:r w:rsidRPr="009518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BC" w:rsidRPr="009518BC" w:rsidRDefault="009518BC" w:rsidP="009729D2">
            <w:pPr>
              <w:snapToGrid w:val="0"/>
              <w:rPr>
                <w:bCs/>
                <w:sz w:val="24"/>
                <w:szCs w:val="24"/>
              </w:rPr>
            </w:pPr>
            <w:r w:rsidRPr="009518BC">
              <w:rPr>
                <w:bCs/>
                <w:sz w:val="24"/>
                <w:szCs w:val="24"/>
              </w:rPr>
              <w:t>Бутырский Александр Анатольевич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BC" w:rsidRPr="009518BC" w:rsidRDefault="009518BC" w:rsidP="009729D2">
            <w:pPr>
              <w:snapToGrid w:val="0"/>
              <w:ind w:firstLine="567"/>
              <w:rPr>
                <w:bCs/>
                <w:sz w:val="24"/>
                <w:szCs w:val="24"/>
              </w:rPr>
            </w:pPr>
            <w:r w:rsidRPr="009518BC">
              <w:rPr>
                <w:bCs/>
                <w:sz w:val="24"/>
                <w:szCs w:val="24"/>
              </w:rPr>
              <w:t xml:space="preserve">Председатель </w:t>
            </w:r>
            <w:proofErr w:type="gramStart"/>
            <w:r w:rsidRPr="009518BC">
              <w:rPr>
                <w:bCs/>
                <w:sz w:val="24"/>
                <w:szCs w:val="24"/>
              </w:rPr>
              <w:t>ЭК</w:t>
            </w:r>
            <w:proofErr w:type="gramEnd"/>
            <w:r w:rsidRPr="009518BC">
              <w:rPr>
                <w:bCs/>
                <w:sz w:val="24"/>
                <w:szCs w:val="24"/>
              </w:rPr>
              <w:t xml:space="preserve">, </w:t>
            </w:r>
          </w:p>
          <w:p w:rsidR="009518BC" w:rsidRPr="009518BC" w:rsidRDefault="009518BC" w:rsidP="009729D2">
            <w:pPr>
              <w:snapToGrid w:val="0"/>
              <w:rPr>
                <w:bCs/>
                <w:sz w:val="24"/>
                <w:szCs w:val="24"/>
              </w:rPr>
            </w:pPr>
            <w:r w:rsidRPr="009518BC">
              <w:rPr>
                <w:bCs/>
                <w:sz w:val="24"/>
                <w:szCs w:val="24"/>
              </w:rPr>
              <w:t xml:space="preserve">заместитель Главы администрации Усть-Балейского </w:t>
            </w:r>
            <w:r w:rsidRPr="009518BC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9518BC" w:rsidRPr="009518BC" w:rsidTr="009729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BC" w:rsidRPr="009518BC" w:rsidRDefault="009518BC" w:rsidP="009729D2">
            <w:pPr>
              <w:snapToGrid w:val="0"/>
              <w:rPr>
                <w:bCs/>
                <w:sz w:val="24"/>
                <w:szCs w:val="24"/>
              </w:rPr>
            </w:pPr>
            <w:r w:rsidRPr="009518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BC" w:rsidRPr="009518BC" w:rsidRDefault="009518BC" w:rsidP="009729D2">
            <w:pPr>
              <w:rPr>
                <w:bCs/>
                <w:sz w:val="24"/>
                <w:szCs w:val="24"/>
              </w:rPr>
            </w:pPr>
            <w:r w:rsidRPr="009518BC">
              <w:rPr>
                <w:bCs/>
                <w:sz w:val="24"/>
                <w:szCs w:val="24"/>
              </w:rPr>
              <w:t>Бочарова Мария Сергеевна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BC" w:rsidRPr="009518BC" w:rsidRDefault="009518BC" w:rsidP="009729D2">
            <w:pPr>
              <w:snapToGrid w:val="0"/>
              <w:ind w:firstLine="567"/>
              <w:rPr>
                <w:bCs/>
                <w:sz w:val="24"/>
                <w:szCs w:val="24"/>
              </w:rPr>
            </w:pPr>
            <w:r w:rsidRPr="009518BC">
              <w:rPr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518BC">
              <w:rPr>
                <w:bCs/>
                <w:sz w:val="24"/>
                <w:szCs w:val="24"/>
              </w:rPr>
              <w:t>ЭК</w:t>
            </w:r>
            <w:proofErr w:type="gramEnd"/>
            <w:r w:rsidRPr="009518BC">
              <w:rPr>
                <w:bCs/>
                <w:sz w:val="24"/>
                <w:szCs w:val="24"/>
              </w:rPr>
              <w:t xml:space="preserve">, </w:t>
            </w:r>
          </w:p>
          <w:p w:rsidR="009518BC" w:rsidRPr="009518BC" w:rsidRDefault="009518BC" w:rsidP="009729D2">
            <w:pPr>
              <w:snapToGrid w:val="0"/>
              <w:rPr>
                <w:bCs/>
                <w:sz w:val="24"/>
                <w:szCs w:val="24"/>
              </w:rPr>
            </w:pPr>
            <w:r w:rsidRPr="009518BC">
              <w:rPr>
                <w:bCs/>
                <w:sz w:val="24"/>
                <w:szCs w:val="24"/>
              </w:rPr>
              <w:t xml:space="preserve">ведущий специалист администрации Усть-Балейского </w:t>
            </w:r>
            <w:r w:rsidRPr="009518BC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9518BC" w:rsidRPr="009518BC" w:rsidTr="009729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BC" w:rsidRPr="009518BC" w:rsidRDefault="009518BC" w:rsidP="009729D2">
            <w:pPr>
              <w:snapToGrid w:val="0"/>
              <w:rPr>
                <w:bCs/>
                <w:sz w:val="24"/>
                <w:szCs w:val="24"/>
              </w:rPr>
            </w:pPr>
            <w:r w:rsidRPr="009518B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BC" w:rsidRPr="009518BC" w:rsidRDefault="009518BC" w:rsidP="009729D2">
            <w:pPr>
              <w:snapToGrid w:val="0"/>
              <w:rPr>
                <w:bCs/>
                <w:sz w:val="24"/>
                <w:szCs w:val="24"/>
              </w:rPr>
            </w:pPr>
            <w:r w:rsidRPr="009518BC">
              <w:rPr>
                <w:bCs/>
                <w:sz w:val="24"/>
                <w:szCs w:val="24"/>
              </w:rPr>
              <w:t>Барсукова Наталья Александровна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BC" w:rsidRPr="009518BC" w:rsidRDefault="009518BC" w:rsidP="009729D2">
            <w:pPr>
              <w:snapToGrid w:val="0"/>
              <w:ind w:firstLine="567"/>
              <w:rPr>
                <w:bCs/>
                <w:sz w:val="24"/>
                <w:szCs w:val="24"/>
              </w:rPr>
            </w:pPr>
            <w:r w:rsidRPr="009518BC">
              <w:rPr>
                <w:bCs/>
                <w:sz w:val="24"/>
                <w:szCs w:val="24"/>
              </w:rPr>
              <w:t xml:space="preserve">Член </w:t>
            </w:r>
            <w:proofErr w:type="gramStart"/>
            <w:r w:rsidRPr="009518BC">
              <w:rPr>
                <w:bCs/>
                <w:sz w:val="24"/>
                <w:szCs w:val="24"/>
              </w:rPr>
              <w:t>ЭК</w:t>
            </w:r>
            <w:proofErr w:type="gramEnd"/>
            <w:r w:rsidRPr="009518BC">
              <w:rPr>
                <w:bCs/>
                <w:sz w:val="24"/>
                <w:szCs w:val="24"/>
              </w:rPr>
              <w:t xml:space="preserve">, </w:t>
            </w:r>
          </w:p>
          <w:p w:rsidR="009518BC" w:rsidRPr="009518BC" w:rsidRDefault="009518BC" w:rsidP="009729D2">
            <w:pPr>
              <w:snapToGrid w:val="0"/>
              <w:rPr>
                <w:bCs/>
                <w:sz w:val="24"/>
                <w:szCs w:val="24"/>
              </w:rPr>
            </w:pPr>
            <w:r w:rsidRPr="009518BC">
              <w:rPr>
                <w:bCs/>
                <w:sz w:val="24"/>
                <w:szCs w:val="24"/>
              </w:rPr>
              <w:t xml:space="preserve">ведущий специалист администрации Усть-Балейского </w:t>
            </w:r>
            <w:r w:rsidRPr="009518BC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9518BC" w:rsidRPr="009518BC" w:rsidTr="009729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BC" w:rsidRPr="009518BC" w:rsidRDefault="009518BC" w:rsidP="009729D2">
            <w:pPr>
              <w:snapToGrid w:val="0"/>
              <w:rPr>
                <w:bCs/>
                <w:sz w:val="24"/>
                <w:szCs w:val="24"/>
              </w:rPr>
            </w:pPr>
            <w:r w:rsidRPr="009518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BC" w:rsidRPr="009518BC" w:rsidRDefault="009518BC" w:rsidP="009729D2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9518BC">
              <w:rPr>
                <w:bCs/>
                <w:sz w:val="24"/>
                <w:szCs w:val="24"/>
              </w:rPr>
              <w:t>Пахалуева</w:t>
            </w:r>
            <w:proofErr w:type="spellEnd"/>
            <w:r w:rsidRPr="009518BC">
              <w:rPr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BC" w:rsidRPr="009518BC" w:rsidRDefault="009518BC" w:rsidP="009729D2">
            <w:pPr>
              <w:snapToGrid w:val="0"/>
              <w:ind w:firstLine="567"/>
              <w:rPr>
                <w:bCs/>
                <w:sz w:val="24"/>
                <w:szCs w:val="24"/>
              </w:rPr>
            </w:pPr>
            <w:r w:rsidRPr="009518BC">
              <w:rPr>
                <w:bCs/>
                <w:sz w:val="24"/>
                <w:szCs w:val="24"/>
              </w:rPr>
              <w:t xml:space="preserve">Член </w:t>
            </w:r>
            <w:proofErr w:type="gramStart"/>
            <w:r w:rsidRPr="009518BC">
              <w:rPr>
                <w:bCs/>
                <w:sz w:val="24"/>
                <w:szCs w:val="24"/>
              </w:rPr>
              <w:t>ЭК</w:t>
            </w:r>
            <w:proofErr w:type="gramEnd"/>
            <w:r w:rsidRPr="009518BC">
              <w:rPr>
                <w:bCs/>
                <w:sz w:val="24"/>
                <w:szCs w:val="24"/>
              </w:rPr>
              <w:t xml:space="preserve">, </w:t>
            </w:r>
          </w:p>
          <w:p w:rsidR="009518BC" w:rsidRPr="009518BC" w:rsidRDefault="009518BC" w:rsidP="009729D2">
            <w:pPr>
              <w:snapToGrid w:val="0"/>
              <w:rPr>
                <w:bCs/>
                <w:sz w:val="24"/>
                <w:szCs w:val="24"/>
              </w:rPr>
            </w:pPr>
            <w:r w:rsidRPr="009518BC">
              <w:rPr>
                <w:bCs/>
                <w:sz w:val="24"/>
                <w:szCs w:val="24"/>
              </w:rPr>
              <w:t xml:space="preserve">начальник </w:t>
            </w:r>
            <w:r w:rsidRPr="009518BC">
              <w:rPr>
                <w:sz w:val="24"/>
                <w:szCs w:val="24"/>
              </w:rPr>
              <w:t>финансово-экономического отдела</w:t>
            </w:r>
            <w:r w:rsidRPr="009518BC">
              <w:rPr>
                <w:bCs/>
                <w:sz w:val="24"/>
                <w:szCs w:val="24"/>
              </w:rPr>
              <w:t xml:space="preserve"> администрации Усть-Балейского </w:t>
            </w:r>
            <w:r w:rsidRPr="009518BC">
              <w:rPr>
                <w:sz w:val="24"/>
                <w:szCs w:val="24"/>
              </w:rPr>
              <w:t>муниципального образования</w:t>
            </w:r>
          </w:p>
        </w:tc>
      </w:tr>
    </w:tbl>
    <w:p w:rsidR="009518BC" w:rsidRDefault="009518BC" w:rsidP="009518BC">
      <w:pPr>
        <w:ind w:firstLine="567"/>
        <w:rPr>
          <w:b/>
          <w:bCs/>
          <w:sz w:val="28"/>
        </w:rPr>
      </w:pPr>
    </w:p>
    <w:p w:rsidR="009518BC" w:rsidRDefault="009518BC" w:rsidP="009518BC">
      <w:pPr>
        <w:ind w:firstLine="567"/>
        <w:rPr>
          <w:b/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Pr="009518BC" w:rsidRDefault="009518BC" w:rsidP="009518BC">
      <w:pPr>
        <w:ind w:firstLine="567"/>
        <w:jc w:val="right"/>
        <w:rPr>
          <w:bCs/>
          <w:sz w:val="24"/>
          <w:szCs w:val="24"/>
        </w:rPr>
      </w:pPr>
      <w:r>
        <w:rPr>
          <w:bCs/>
          <w:sz w:val="28"/>
        </w:rPr>
        <w:lastRenderedPageBreak/>
        <w:t xml:space="preserve">                                                                                                             </w:t>
      </w:r>
      <w:r w:rsidRPr="009518BC">
        <w:rPr>
          <w:bCs/>
          <w:sz w:val="24"/>
          <w:szCs w:val="24"/>
        </w:rPr>
        <w:t>Приложение 2</w:t>
      </w:r>
    </w:p>
    <w:p w:rsidR="009518BC" w:rsidRPr="009518BC" w:rsidRDefault="009518BC" w:rsidP="009518BC">
      <w:pPr>
        <w:ind w:firstLine="567"/>
        <w:jc w:val="right"/>
        <w:rPr>
          <w:bCs/>
          <w:sz w:val="24"/>
          <w:szCs w:val="24"/>
        </w:rPr>
      </w:pPr>
      <w:r w:rsidRPr="009518BC">
        <w:rPr>
          <w:bCs/>
          <w:sz w:val="24"/>
          <w:szCs w:val="24"/>
        </w:rPr>
        <w:t xml:space="preserve">УТВЕРЖДЕНО </w:t>
      </w:r>
    </w:p>
    <w:p w:rsidR="009518BC" w:rsidRPr="009518BC" w:rsidRDefault="009518BC" w:rsidP="009518BC">
      <w:pPr>
        <w:ind w:firstLine="567"/>
        <w:jc w:val="right"/>
        <w:rPr>
          <w:bCs/>
          <w:sz w:val="24"/>
          <w:szCs w:val="24"/>
        </w:rPr>
      </w:pPr>
      <w:r w:rsidRPr="009518BC">
        <w:rPr>
          <w:bCs/>
          <w:sz w:val="24"/>
          <w:szCs w:val="24"/>
        </w:rPr>
        <w:t xml:space="preserve">постановлением администрации </w:t>
      </w:r>
    </w:p>
    <w:p w:rsidR="009518BC" w:rsidRPr="009518BC" w:rsidRDefault="009518BC" w:rsidP="009518BC">
      <w:pPr>
        <w:ind w:firstLine="567"/>
        <w:jc w:val="right"/>
        <w:rPr>
          <w:bCs/>
          <w:sz w:val="24"/>
          <w:szCs w:val="24"/>
        </w:rPr>
      </w:pPr>
      <w:r w:rsidRPr="009518BC">
        <w:rPr>
          <w:bCs/>
          <w:sz w:val="24"/>
          <w:szCs w:val="24"/>
        </w:rPr>
        <w:t xml:space="preserve">Усть-Балейского </w:t>
      </w:r>
      <w:r w:rsidRPr="009518BC">
        <w:rPr>
          <w:sz w:val="24"/>
          <w:szCs w:val="24"/>
        </w:rPr>
        <w:t>муниципального образования</w:t>
      </w:r>
      <w:r w:rsidRPr="009518BC">
        <w:rPr>
          <w:bCs/>
          <w:sz w:val="24"/>
          <w:szCs w:val="24"/>
        </w:rPr>
        <w:t xml:space="preserve"> </w:t>
      </w:r>
    </w:p>
    <w:p w:rsidR="009518BC" w:rsidRPr="009518BC" w:rsidRDefault="009518BC" w:rsidP="009518BC">
      <w:pPr>
        <w:ind w:firstLine="567"/>
        <w:jc w:val="right"/>
        <w:rPr>
          <w:bCs/>
          <w:sz w:val="24"/>
          <w:szCs w:val="24"/>
        </w:rPr>
      </w:pPr>
      <w:r w:rsidRPr="009518BC">
        <w:rPr>
          <w:bCs/>
          <w:sz w:val="24"/>
          <w:szCs w:val="24"/>
        </w:rPr>
        <w:t>О</w:t>
      </w:r>
      <w:r w:rsidRPr="009518BC">
        <w:rPr>
          <w:bCs/>
          <w:sz w:val="24"/>
          <w:szCs w:val="24"/>
        </w:rPr>
        <w:t>т</w:t>
      </w:r>
      <w:r w:rsidRPr="009518BC">
        <w:rPr>
          <w:bCs/>
          <w:sz w:val="24"/>
          <w:szCs w:val="24"/>
        </w:rPr>
        <w:t xml:space="preserve"> 05.12.2019 г. № 154</w:t>
      </w: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Pr="003F2727" w:rsidRDefault="009518BC" w:rsidP="009518BC">
      <w:pPr>
        <w:ind w:firstLine="567"/>
        <w:jc w:val="center"/>
        <w:rPr>
          <w:b/>
          <w:sz w:val="28"/>
          <w:szCs w:val="28"/>
        </w:rPr>
      </w:pPr>
      <w:r w:rsidRPr="003F2727">
        <w:rPr>
          <w:b/>
          <w:sz w:val="28"/>
          <w:szCs w:val="28"/>
        </w:rPr>
        <w:t xml:space="preserve">ПОЛОЖЕНИЕ </w:t>
      </w:r>
    </w:p>
    <w:p w:rsidR="009518BC" w:rsidRPr="003F2727" w:rsidRDefault="009518BC" w:rsidP="009518BC">
      <w:pPr>
        <w:ind w:firstLine="567"/>
        <w:jc w:val="center"/>
        <w:rPr>
          <w:b/>
          <w:sz w:val="28"/>
          <w:szCs w:val="28"/>
        </w:rPr>
      </w:pPr>
      <w:r w:rsidRPr="003F2727">
        <w:rPr>
          <w:b/>
          <w:sz w:val="28"/>
          <w:szCs w:val="28"/>
        </w:rPr>
        <w:t>О ПОСТОЯННО ДЕЙСТВУЮЩЕЙ ЭКСПЕРТНОЙ КОМИССИИ (</w:t>
      </w:r>
      <w:proofErr w:type="gramStart"/>
      <w:r w:rsidRPr="003F2727">
        <w:rPr>
          <w:b/>
          <w:sz w:val="28"/>
          <w:szCs w:val="28"/>
        </w:rPr>
        <w:t>ЭК</w:t>
      </w:r>
      <w:proofErr w:type="gramEnd"/>
      <w:r w:rsidRPr="003F2727">
        <w:rPr>
          <w:b/>
          <w:sz w:val="28"/>
          <w:szCs w:val="28"/>
        </w:rPr>
        <w:t>)</w:t>
      </w:r>
    </w:p>
    <w:p w:rsidR="009518BC" w:rsidRPr="003F2727" w:rsidRDefault="009518BC" w:rsidP="009518BC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АДМИНИСТРАЦИИ УСТЬ-БАЛЕЙСКОГО </w:t>
      </w:r>
      <w:r w:rsidRPr="009518BC">
        <w:rPr>
          <w:b/>
          <w:sz w:val="28"/>
          <w:szCs w:val="28"/>
        </w:rPr>
        <w:t>МУНИЦИПАЛЬНОГО ОБРАЗОВАНИЯ</w:t>
      </w:r>
      <w:r w:rsidRPr="003F2727">
        <w:rPr>
          <w:sz w:val="28"/>
          <w:szCs w:val="28"/>
        </w:rPr>
        <w:t xml:space="preserve"> </w:t>
      </w:r>
    </w:p>
    <w:p w:rsidR="009518BC" w:rsidRPr="003F2727" w:rsidRDefault="009518BC" w:rsidP="009518BC">
      <w:pPr>
        <w:ind w:firstLine="567"/>
        <w:jc w:val="center"/>
        <w:rPr>
          <w:sz w:val="28"/>
          <w:szCs w:val="28"/>
        </w:rPr>
      </w:pPr>
    </w:p>
    <w:p w:rsidR="009518BC" w:rsidRPr="006C56ED" w:rsidRDefault="009518BC" w:rsidP="009518BC">
      <w:pPr>
        <w:pStyle w:val="a3"/>
        <w:jc w:val="center"/>
        <w:rPr>
          <w:b/>
        </w:rPr>
      </w:pPr>
      <w:r w:rsidRPr="006C56ED">
        <w:rPr>
          <w:b/>
        </w:rPr>
        <w:t>1. ОБЩИЕ ПОЛОЖЕНИЯ</w:t>
      </w:r>
    </w:p>
    <w:p w:rsidR="009518BC" w:rsidRDefault="009518BC" w:rsidP="009518BC">
      <w:pPr>
        <w:pStyle w:val="a3"/>
        <w:jc w:val="center"/>
      </w:pPr>
    </w:p>
    <w:p w:rsidR="009518BC" w:rsidRDefault="009518BC" w:rsidP="009518BC">
      <w:pPr>
        <w:pStyle w:val="a3"/>
        <w:ind w:firstLine="567"/>
      </w:pPr>
      <w:r>
        <w:t xml:space="preserve">1.1.  Экспертная комиссия администрации Усть-Балейского </w:t>
      </w:r>
      <w:r>
        <w:rPr>
          <w:szCs w:val="28"/>
        </w:rPr>
        <w:t>муниципального образования</w:t>
      </w:r>
      <w:r>
        <w:t xml:space="preserve"> (далее  МО) осуществляет организацию и проведение методической и практической работы по экспертизе ценности и подготовке к передаче для архивного хранения документов постоянного хранения, по личному составу, документов краткого срока хранения Архивного фонда, находящихся на ведомственном хранении в администрации  Усть-Балейского   МО.</w:t>
      </w:r>
    </w:p>
    <w:p w:rsidR="009518BC" w:rsidRDefault="009518BC" w:rsidP="009518BC">
      <w:pPr>
        <w:pStyle w:val="a3"/>
        <w:ind w:firstLine="567"/>
      </w:pPr>
      <w:r>
        <w:t xml:space="preserve">1.2. Экспертная комиссия (далее </w:t>
      </w:r>
      <w:proofErr w:type="gramStart"/>
      <w:r>
        <w:t>ЭК</w:t>
      </w:r>
      <w:proofErr w:type="gramEnd"/>
      <w:r>
        <w:t xml:space="preserve">) является совещательным органом администрации  Усть-Балейского  МО. Решения </w:t>
      </w:r>
      <w:proofErr w:type="gramStart"/>
      <w:r>
        <w:t>ЭК</w:t>
      </w:r>
      <w:proofErr w:type="gramEnd"/>
      <w:r>
        <w:t xml:space="preserve"> вступают в силу после утверждения Главой  МО, а в необходимых случаях с ЭПК архивного отдела администрации Иркутского района (п.4.3. настоящего положения).</w:t>
      </w:r>
    </w:p>
    <w:p w:rsidR="009518BC" w:rsidRDefault="009518BC" w:rsidP="009518BC">
      <w:pPr>
        <w:pStyle w:val="a3"/>
        <w:ind w:firstLine="567"/>
      </w:pPr>
      <w:r>
        <w:t xml:space="preserve">1.3. Состав </w:t>
      </w:r>
      <w:proofErr w:type="gramStart"/>
      <w:r>
        <w:t>ЭК</w:t>
      </w:r>
      <w:proofErr w:type="gramEnd"/>
      <w:r>
        <w:t xml:space="preserve"> назначается распоряжением Главы  МО из числа наиболее квалифицированных работников основных структурных подразделений под председательством одного из руководящих работников.</w:t>
      </w:r>
    </w:p>
    <w:p w:rsidR="009518BC" w:rsidRDefault="009518BC" w:rsidP="009518BC">
      <w:pPr>
        <w:pStyle w:val="a3"/>
        <w:ind w:firstLine="567"/>
      </w:pPr>
      <w:r>
        <w:t xml:space="preserve">1.4. В своей деятельности </w:t>
      </w:r>
      <w:proofErr w:type="gramStart"/>
      <w:r>
        <w:t>ЭК</w:t>
      </w:r>
      <w:proofErr w:type="gramEnd"/>
      <w:r>
        <w:t xml:space="preserve"> руководствуется законодательством Российской Федерации, Основами Законодательства Российской Федерации Иркутской области, об Архивном деле в Российской Федерации Иркутской области, нормативно-методическими документами Федерального архивного агентства, типовыми и ведомственными перечнями документов, методическими рекомендациями архивного отдела администрации Иркутского районного </w:t>
      </w:r>
      <w:r>
        <w:rPr>
          <w:szCs w:val="28"/>
        </w:rPr>
        <w:t>муниципального образования</w:t>
      </w:r>
      <w:r>
        <w:t xml:space="preserve"> и настоящим Положением.</w:t>
      </w:r>
    </w:p>
    <w:p w:rsidR="009518BC" w:rsidRDefault="009518BC" w:rsidP="009518BC">
      <w:pPr>
        <w:pStyle w:val="a3"/>
        <w:ind w:firstLine="567"/>
      </w:pPr>
      <w:r>
        <w:t xml:space="preserve">1.5. В соответствии с типовым положением администрация  Усть-Балейского   МО разрабатывает свое Положение о </w:t>
      </w:r>
      <w:proofErr w:type="gramStart"/>
      <w:r>
        <w:t>ЭК</w:t>
      </w:r>
      <w:proofErr w:type="gramEnd"/>
      <w:r>
        <w:t xml:space="preserve">, утверждаемое Главой  </w:t>
      </w:r>
      <w:r>
        <w:rPr>
          <w:szCs w:val="28"/>
        </w:rPr>
        <w:t>муниципального образования</w:t>
      </w:r>
      <w:r>
        <w:t>.</w:t>
      </w:r>
    </w:p>
    <w:p w:rsidR="009518BC" w:rsidRDefault="009518BC" w:rsidP="009518BC">
      <w:pPr>
        <w:pStyle w:val="a3"/>
        <w:ind w:firstLine="567"/>
      </w:pPr>
    </w:p>
    <w:p w:rsidR="009518BC" w:rsidRDefault="009518BC" w:rsidP="009518BC">
      <w:pPr>
        <w:pStyle w:val="a3"/>
      </w:pPr>
    </w:p>
    <w:p w:rsidR="009518BC" w:rsidRDefault="009518BC" w:rsidP="009518BC">
      <w:pPr>
        <w:pStyle w:val="a3"/>
        <w:ind w:firstLine="567"/>
      </w:pPr>
    </w:p>
    <w:p w:rsidR="009518BC" w:rsidRPr="007D3344" w:rsidRDefault="009518BC" w:rsidP="009518BC">
      <w:pPr>
        <w:pStyle w:val="a3"/>
        <w:jc w:val="center"/>
        <w:rPr>
          <w:b/>
        </w:rPr>
      </w:pPr>
      <w:r w:rsidRPr="007D3344">
        <w:rPr>
          <w:b/>
        </w:rPr>
        <w:t xml:space="preserve">2. ФУНКЦИИ </w:t>
      </w:r>
      <w:proofErr w:type="gramStart"/>
      <w:r w:rsidRPr="007D3344">
        <w:rPr>
          <w:b/>
        </w:rPr>
        <w:t>ЭК</w:t>
      </w:r>
      <w:proofErr w:type="gramEnd"/>
    </w:p>
    <w:p w:rsidR="009518BC" w:rsidRDefault="009518BC" w:rsidP="009518BC">
      <w:pPr>
        <w:pStyle w:val="a3"/>
        <w:ind w:firstLine="567"/>
        <w:jc w:val="center"/>
      </w:pPr>
    </w:p>
    <w:p w:rsidR="009518BC" w:rsidRDefault="009518BC" w:rsidP="009518BC">
      <w:pPr>
        <w:pStyle w:val="a3"/>
        <w:ind w:firstLine="567"/>
      </w:pPr>
      <w:r>
        <w:t xml:space="preserve">2.1. Участие в разработке предложений и рекомендаций по оптимизации состава документов Архивного фонда (классификация документов, разработка номенклатур дел, подготовка их для архивного хранения) и представляет эти рекомендации на рассмотрение </w:t>
      </w:r>
      <w:proofErr w:type="spellStart"/>
      <w:r>
        <w:t>экспертно</w:t>
      </w:r>
      <w:proofErr w:type="spellEnd"/>
      <w:r>
        <w:t xml:space="preserve"> – проверочной комиссии (ЭПК) архивного отдела администрации Иркутского района.</w:t>
      </w:r>
    </w:p>
    <w:p w:rsidR="009518BC" w:rsidRDefault="009518BC" w:rsidP="009518BC">
      <w:pPr>
        <w:pStyle w:val="a3"/>
        <w:ind w:firstLine="567"/>
      </w:pPr>
      <w:r>
        <w:t>2.2. Рассматривает предложения и в установленном порядке принимает решения об изменении или уточнении сроков хранения документов, предусмотренных действующими нормативно-методическими пособиями.</w:t>
      </w:r>
    </w:p>
    <w:p w:rsidR="009518BC" w:rsidRDefault="009518BC" w:rsidP="009518BC">
      <w:pPr>
        <w:pStyle w:val="a3"/>
        <w:ind w:firstLine="567"/>
      </w:pPr>
      <w:r>
        <w:t xml:space="preserve">2.3. </w:t>
      </w:r>
      <w:proofErr w:type="gramStart"/>
      <w:r>
        <w:t>Осуществляет методическое руководство работой ответственных за делопроизводство в структурных подразделениях администрации.</w:t>
      </w:r>
      <w:proofErr w:type="gramEnd"/>
    </w:p>
    <w:p w:rsidR="009518BC" w:rsidRDefault="009518BC" w:rsidP="009518BC">
      <w:pPr>
        <w:pStyle w:val="a3"/>
        <w:ind w:firstLine="567"/>
      </w:pPr>
      <w:r>
        <w:t>2.4. Рассматривает предложения и принимает рекомендации по методическим и практическим вопросам экспертизы ценности документов.</w:t>
      </w:r>
    </w:p>
    <w:p w:rsidR="009518BC" w:rsidRDefault="009518BC" w:rsidP="009518BC">
      <w:pPr>
        <w:pStyle w:val="a3"/>
        <w:ind w:firstLine="567"/>
      </w:pPr>
      <w:r>
        <w:t xml:space="preserve">2.5. Осуществляет совместно с архивным отделом администрации Иркутского района  МО и ответственным за делопроизводство архив в администрации организацию и порядок отбора служебных документов на архивное </w:t>
      </w:r>
      <w:proofErr w:type="gramStart"/>
      <w:r>
        <w:t>хранение</w:t>
      </w:r>
      <w:proofErr w:type="gramEnd"/>
      <w:r>
        <w:t xml:space="preserve"> и уничтожение в структурных подразделениях администрации, уделяя особое внимание отбору на стадии делопроизводства документов, подлежащих передаче в архивный отдел администрации Иркутского района и экспертизе ценности документов с отметкой «ЭПК», «ЭК».</w:t>
      </w:r>
    </w:p>
    <w:p w:rsidR="009518BC" w:rsidRDefault="009518BC" w:rsidP="009518BC">
      <w:pPr>
        <w:pStyle w:val="a3"/>
        <w:ind w:firstLine="567"/>
      </w:pPr>
      <w:r>
        <w:t>2.6.Рассматривает и выносит решения об одобрении:</w:t>
      </w:r>
    </w:p>
    <w:p w:rsidR="009518BC" w:rsidRDefault="009518BC" w:rsidP="009518BC">
      <w:pPr>
        <w:pStyle w:val="a3"/>
        <w:numPr>
          <w:ilvl w:val="0"/>
          <w:numId w:val="1"/>
        </w:numPr>
        <w:jc w:val="left"/>
      </w:pPr>
      <w:r>
        <w:t>сводных описей дел постоянного и долговременного (свыше 10 лет) сроков хранения;</w:t>
      </w:r>
    </w:p>
    <w:p w:rsidR="009518BC" w:rsidRDefault="009518BC" w:rsidP="009518BC">
      <w:pPr>
        <w:pStyle w:val="a3"/>
        <w:numPr>
          <w:ilvl w:val="0"/>
          <w:numId w:val="1"/>
        </w:numPr>
        <w:jc w:val="left"/>
      </w:pPr>
      <w:r>
        <w:t>актов на уничтожение документов с истекшими сроками хранения;</w:t>
      </w:r>
    </w:p>
    <w:p w:rsidR="009518BC" w:rsidRDefault="009518BC" w:rsidP="009518BC">
      <w:pPr>
        <w:pStyle w:val="a3"/>
        <w:numPr>
          <w:ilvl w:val="0"/>
          <w:numId w:val="1"/>
        </w:numPr>
        <w:jc w:val="left"/>
      </w:pPr>
      <w:r>
        <w:t>актов об утрате или неисправимом повреждении документов постоянного и долговременного сроков хранения, документов по личному составу;</w:t>
      </w:r>
    </w:p>
    <w:p w:rsidR="009518BC" w:rsidRDefault="009518BC" w:rsidP="009518BC">
      <w:pPr>
        <w:pStyle w:val="a3"/>
        <w:numPr>
          <w:ilvl w:val="0"/>
          <w:numId w:val="1"/>
        </w:numPr>
        <w:jc w:val="left"/>
      </w:pPr>
      <w:r>
        <w:t>описей на документы по личному составу;</w:t>
      </w:r>
    </w:p>
    <w:p w:rsidR="009518BC" w:rsidRDefault="009518BC" w:rsidP="009518BC">
      <w:pPr>
        <w:pStyle w:val="a3"/>
        <w:numPr>
          <w:ilvl w:val="0"/>
          <w:numId w:val="1"/>
        </w:numPr>
        <w:jc w:val="left"/>
      </w:pPr>
      <w:r>
        <w:t>графиков подготовки и передачи документов на хранение.</w:t>
      </w:r>
    </w:p>
    <w:p w:rsidR="009518BC" w:rsidRDefault="009518BC" w:rsidP="009518BC">
      <w:pPr>
        <w:pStyle w:val="a3"/>
        <w:ind w:left="75" w:firstLine="492"/>
      </w:pPr>
      <w:r>
        <w:t>2.7. Обязательному утверждению с экспертно-проверочной комиссией архивного отдела администрации Иркутского района подлежат:</w:t>
      </w:r>
    </w:p>
    <w:p w:rsidR="009518BC" w:rsidRDefault="009518BC" w:rsidP="009518BC">
      <w:pPr>
        <w:pStyle w:val="a3"/>
        <w:numPr>
          <w:ilvl w:val="0"/>
          <w:numId w:val="1"/>
        </w:numPr>
        <w:jc w:val="left"/>
      </w:pPr>
      <w:r>
        <w:t>предложения и решения ЦЭК об установлении, уточнении или изменении сроков хранения документов;</w:t>
      </w:r>
    </w:p>
    <w:p w:rsidR="009518BC" w:rsidRDefault="009518BC" w:rsidP="009518BC">
      <w:pPr>
        <w:pStyle w:val="a3"/>
        <w:numPr>
          <w:ilvl w:val="0"/>
          <w:numId w:val="1"/>
        </w:numPr>
        <w:jc w:val="left"/>
      </w:pPr>
      <w:r>
        <w:t>перечни документов с указанием сроков хранения;</w:t>
      </w:r>
    </w:p>
    <w:p w:rsidR="009518BC" w:rsidRDefault="009518BC" w:rsidP="009518BC">
      <w:pPr>
        <w:pStyle w:val="a3"/>
        <w:numPr>
          <w:ilvl w:val="0"/>
          <w:numId w:val="1"/>
        </w:numPr>
        <w:jc w:val="left"/>
      </w:pPr>
      <w:r>
        <w:t>описи дел на документы постоянного хранения;</w:t>
      </w:r>
    </w:p>
    <w:p w:rsidR="009518BC" w:rsidRDefault="009518BC" w:rsidP="009518BC">
      <w:pPr>
        <w:pStyle w:val="a3"/>
        <w:numPr>
          <w:ilvl w:val="0"/>
          <w:numId w:val="1"/>
        </w:numPr>
        <w:jc w:val="left"/>
      </w:pPr>
      <w:r>
        <w:t>перечни дел постоянного хранения.</w:t>
      </w:r>
    </w:p>
    <w:p w:rsidR="009518BC" w:rsidRDefault="009518BC" w:rsidP="009518BC">
      <w:pPr>
        <w:pStyle w:val="a3"/>
        <w:ind w:firstLine="567"/>
      </w:pPr>
      <w:r>
        <w:t>2.8. Согласованию (перед утверждением Главой  МО) с экспертно-проверочной комиссией (ЭПК) архивного отдела администрации Иркутского района подлежат:</w:t>
      </w:r>
    </w:p>
    <w:p w:rsidR="009518BC" w:rsidRDefault="009518BC" w:rsidP="009518BC">
      <w:pPr>
        <w:pStyle w:val="a3"/>
        <w:numPr>
          <w:ilvl w:val="0"/>
          <w:numId w:val="1"/>
        </w:numPr>
        <w:jc w:val="left"/>
      </w:pPr>
      <w:r>
        <w:t xml:space="preserve">положение о </w:t>
      </w:r>
      <w:proofErr w:type="gramStart"/>
      <w:r>
        <w:t>ЭК</w:t>
      </w:r>
      <w:proofErr w:type="gramEnd"/>
      <w:r>
        <w:t>;</w:t>
      </w:r>
    </w:p>
    <w:p w:rsidR="009518BC" w:rsidRDefault="009518BC" w:rsidP="009518BC">
      <w:pPr>
        <w:pStyle w:val="a3"/>
        <w:numPr>
          <w:ilvl w:val="0"/>
          <w:numId w:val="1"/>
        </w:numPr>
        <w:jc w:val="left"/>
      </w:pPr>
      <w:r>
        <w:t>примерные и индивидуальные номенклатуры дел;</w:t>
      </w:r>
    </w:p>
    <w:p w:rsidR="009518BC" w:rsidRDefault="009518BC" w:rsidP="009518BC">
      <w:pPr>
        <w:pStyle w:val="a3"/>
        <w:numPr>
          <w:ilvl w:val="0"/>
          <w:numId w:val="1"/>
        </w:numPr>
        <w:jc w:val="left"/>
      </w:pPr>
      <w:r>
        <w:t>описи дел на документы долговременного срока хранения (свыше 10 лет).</w:t>
      </w:r>
    </w:p>
    <w:p w:rsidR="009518BC" w:rsidRDefault="009518BC" w:rsidP="009518BC">
      <w:pPr>
        <w:pStyle w:val="a3"/>
        <w:ind w:firstLine="567"/>
      </w:pPr>
      <w:r>
        <w:lastRenderedPageBreak/>
        <w:t>2.9. Рассматривает и одобряет сводные описи дел (годовые разделы) постоянного хранения и выносит решение о представлении их на утверждение ЭПК архивного управления Иркутской области, а также утверждает описи дел долговременного хранения.</w:t>
      </w:r>
    </w:p>
    <w:p w:rsidR="009518BC" w:rsidRDefault="009518BC" w:rsidP="009518BC">
      <w:pPr>
        <w:pStyle w:val="a3"/>
        <w:ind w:firstLine="567"/>
      </w:pPr>
      <w:r>
        <w:t>2.10. Рассматривает и утверждает акты о выделении к уничтожению документов, хранящихся в ведомственном архиве администрации Усть-Балейского  МО.</w:t>
      </w:r>
    </w:p>
    <w:p w:rsidR="009518BC" w:rsidRDefault="009518BC" w:rsidP="009518BC">
      <w:pPr>
        <w:pStyle w:val="a3"/>
      </w:pPr>
      <w:proofErr w:type="gramStart"/>
      <w:r>
        <w:t>и</w:t>
      </w:r>
      <w:proofErr w:type="gramEnd"/>
      <w:r>
        <w:t xml:space="preserve"> в установленном порядке выдает разрешение на их уничтожение.</w:t>
      </w:r>
    </w:p>
    <w:p w:rsidR="009518BC" w:rsidRDefault="009518BC" w:rsidP="009518BC">
      <w:pPr>
        <w:pStyle w:val="a3"/>
        <w:ind w:firstLine="567"/>
      </w:pPr>
      <w:r>
        <w:t xml:space="preserve">2.11. Рассматривает </w:t>
      </w:r>
      <w:r>
        <w:t>предложения</w:t>
      </w:r>
      <w:r>
        <w:t xml:space="preserve"> об установлении </w:t>
      </w:r>
      <w:proofErr w:type="gramStart"/>
      <w:r>
        <w:t>сроков хранения документов, не предусмотренных действующими перечнями и изменении сроков хранения отдельных категорий документов и в установленном порядке вносит</w:t>
      </w:r>
      <w:proofErr w:type="gramEnd"/>
      <w:r>
        <w:t xml:space="preserve"> соответствующие предложения для рассмотрения их ЭПК архивного отдела администрации Иркутского района.</w:t>
      </w:r>
    </w:p>
    <w:p w:rsidR="009518BC" w:rsidRDefault="009518BC" w:rsidP="009518BC">
      <w:pPr>
        <w:pStyle w:val="a3"/>
        <w:ind w:firstLine="567"/>
      </w:pPr>
      <w:r>
        <w:t>2.12. Участвует совместно с ведомственным архивом администрации Усть-Балейского  МО в подготовке и проведении мероприятий по повышению деловой квалификации работников.</w:t>
      </w:r>
    </w:p>
    <w:p w:rsidR="009518BC" w:rsidRDefault="009518BC" w:rsidP="009518BC">
      <w:pPr>
        <w:pStyle w:val="a3"/>
        <w:ind w:firstLine="567"/>
      </w:pPr>
    </w:p>
    <w:p w:rsidR="009518BC" w:rsidRDefault="009518BC" w:rsidP="009518BC">
      <w:pPr>
        <w:pStyle w:val="a3"/>
        <w:ind w:firstLine="567"/>
      </w:pPr>
    </w:p>
    <w:p w:rsidR="009518BC" w:rsidRPr="007D3344" w:rsidRDefault="009518BC" w:rsidP="009518BC">
      <w:pPr>
        <w:pStyle w:val="a3"/>
        <w:ind w:firstLine="567"/>
        <w:jc w:val="center"/>
        <w:rPr>
          <w:b/>
        </w:rPr>
      </w:pPr>
      <w:r w:rsidRPr="007D3344">
        <w:rPr>
          <w:b/>
        </w:rPr>
        <w:t xml:space="preserve">3. ПРАВА </w:t>
      </w:r>
      <w:proofErr w:type="gramStart"/>
      <w:r w:rsidRPr="007D3344">
        <w:rPr>
          <w:b/>
        </w:rPr>
        <w:t>ЭК</w:t>
      </w:r>
      <w:proofErr w:type="gramEnd"/>
    </w:p>
    <w:p w:rsidR="009518BC" w:rsidRDefault="009518BC" w:rsidP="009518BC">
      <w:pPr>
        <w:pStyle w:val="a3"/>
        <w:ind w:firstLine="567"/>
        <w:jc w:val="center"/>
      </w:pPr>
    </w:p>
    <w:p w:rsidR="009518BC" w:rsidRDefault="009518BC" w:rsidP="009518BC">
      <w:pPr>
        <w:pStyle w:val="a3"/>
        <w:ind w:firstLine="567"/>
      </w:pPr>
      <w:proofErr w:type="gramStart"/>
      <w:r>
        <w:t>ЭК</w:t>
      </w:r>
      <w:proofErr w:type="gramEnd"/>
      <w:r>
        <w:t xml:space="preserve"> в праве:</w:t>
      </w:r>
    </w:p>
    <w:p w:rsidR="009518BC" w:rsidRDefault="009518BC" w:rsidP="009518BC">
      <w:pPr>
        <w:pStyle w:val="a3"/>
        <w:ind w:firstLine="567"/>
      </w:pPr>
      <w:r>
        <w:t>3.1. В пределах своей компетенции давать рекомендации структурным подразделениям аппарата администрации Усть-Балейского  МО по вопросам разработки номенклатур дел в делопроизводстве, экспертизы ценности документов, розыска недостающих дел постоянного хранения и дел по личному составу, упорядочения и оформления документов.</w:t>
      </w:r>
    </w:p>
    <w:p w:rsidR="009518BC" w:rsidRDefault="009518BC" w:rsidP="009518BC">
      <w:pPr>
        <w:pStyle w:val="a3"/>
        <w:ind w:firstLine="567"/>
      </w:pPr>
      <w:r>
        <w:t>3.2. Запрашивать от руководителей структурных подразделений администрации Усть-Балейского   МО:</w:t>
      </w:r>
    </w:p>
    <w:p w:rsidR="009518BC" w:rsidRDefault="009518BC" w:rsidP="009518BC">
      <w:pPr>
        <w:pStyle w:val="a3"/>
        <w:numPr>
          <w:ilvl w:val="0"/>
          <w:numId w:val="1"/>
        </w:numPr>
        <w:jc w:val="left"/>
      </w:pPr>
      <w:r>
        <w:t>письменные объяснения о причинах утраты, порчи или незаконного уничтожения документов постоянного и долговременного хранения, в том числе документов по личному составу;</w:t>
      </w:r>
    </w:p>
    <w:p w:rsidR="009518BC" w:rsidRDefault="009518BC" w:rsidP="009518BC">
      <w:pPr>
        <w:pStyle w:val="a3"/>
        <w:numPr>
          <w:ilvl w:val="0"/>
          <w:numId w:val="1"/>
        </w:numPr>
        <w:jc w:val="left"/>
      </w:pPr>
      <w:r>
        <w:t>материалы, необходимые для определения сроков хранения служебных документов.</w:t>
      </w:r>
    </w:p>
    <w:p w:rsidR="009518BC" w:rsidRDefault="009518BC" w:rsidP="009518BC">
      <w:pPr>
        <w:pStyle w:val="a3"/>
        <w:ind w:firstLine="567"/>
      </w:pPr>
      <w:r>
        <w:t>3.3. Приглашать на заседание комиссии в качестве консультантов и экспертов специалистов структурных подразделений и представителей архивного отдела администрации Иркутского района  МО.</w:t>
      </w:r>
    </w:p>
    <w:p w:rsidR="009518BC" w:rsidRDefault="009518BC" w:rsidP="009518BC">
      <w:pPr>
        <w:pStyle w:val="a3"/>
        <w:ind w:firstLine="567"/>
      </w:pPr>
      <w:r>
        <w:t xml:space="preserve">3.4. Информировать Главу  МО по вопросам деятельности </w:t>
      </w:r>
      <w:proofErr w:type="gramStart"/>
      <w:r>
        <w:t>ЭК</w:t>
      </w:r>
      <w:proofErr w:type="gramEnd"/>
      <w:r>
        <w:t>.</w:t>
      </w:r>
    </w:p>
    <w:p w:rsidR="009518BC" w:rsidRDefault="009518BC" w:rsidP="009518BC">
      <w:pPr>
        <w:pStyle w:val="a3"/>
        <w:ind w:firstLine="567"/>
      </w:pPr>
    </w:p>
    <w:p w:rsidR="009518BC" w:rsidRDefault="009518BC" w:rsidP="009518BC">
      <w:pPr>
        <w:pStyle w:val="a3"/>
      </w:pPr>
    </w:p>
    <w:p w:rsidR="009518BC" w:rsidRPr="007D3344" w:rsidRDefault="009518BC" w:rsidP="009518BC">
      <w:pPr>
        <w:pStyle w:val="a3"/>
        <w:ind w:firstLine="567"/>
        <w:jc w:val="center"/>
        <w:rPr>
          <w:b/>
        </w:rPr>
      </w:pPr>
      <w:r w:rsidRPr="007D3344">
        <w:rPr>
          <w:b/>
        </w:rPr>
        <w:t xml:space="preserve">4. ОРГАНИЗАЦИЯ РАБОТЫ </w:t>
      </w:r>
      <w:proofErr w:type="gramStart"/>
      <w:r w:rsidRPr="007D3344">
        <w:rPr>
          <w:b/>
        </w:rPr>
        <w:t>ЭК</w:t>
      </w:r>
      <w:proofErr w:type="gramEnd"/>
    </w:p>
    <w:p w:rsidR="009518BC" w:rsidRDefault="009518BC" w:rsidP="009518BC">
      <w:pPr>
        <w:pStyle w:val="a3"/>
        <w:ind w:firstLine="567"/>
      </w:pPr>
    </w:p>
    <w:p w:rsidR="009518BC" w:rsidRDefault="009518BC" w:rsidP="009518BC">
      <w:pPr>
        <w:pStyle w:val="a3"/>
        <w:ind w:firstLine="567"/>
      </w:pPr>
      <w:r>
        <w:t xml:space="preserve">4.1. </w:t>
      </w:r>
      <w:proofErr w:type="gramStart"/>
      <w:r>
        <w:t>ЭК</w:t>
      </w:r>
      <w:proofErr w:type="gramEnd"/>
      <w:r>
        <w:t xml:space="preserve"> работает в контакте с экспертно-проверочной комиссией архивного отдела администрации Иркутского района и получает от него необходимые организационно-методические указания.</w:t>
      </w:r>
    </w:p>
    <w:p w:rsidR="009518BC" w:rsidRDefault="009518BC" w:rsidP="009518BC">
      <w:pPr>
        <w:pStyle w:val="a3"/>
        <w:ind w:firstLine="567"/>
      </w:pPr>
      <w:r>
        <w:lastRenderedPageBreak/>
        <w:t xml:space="preserve">4.2. Вопросы, относящиеся к компетенции </w:t>
      </w:r>
      <w:proofErr w:type="gramStart"/>
      <w:r>
        <w:t>ЭК</w:t>
      </w:r>
      <w:proofErr w:type="gramEnd"/>
      <w:r>
        <w:t>, рассматриваются на ее заседаниях, которые проводятся по мере необходимости, но не реже одного раза в год.</w:t>
      </w:r>
    </w:p>
    <w:p w:rsidR="009518BC" w:rsidRDefault="009518BC" w:rsidP="009518BC">
      <w:pPr>
        <w:pStyle w:val="a3"/>
        <w:ind w:firstLine="567"/>
      </w:pPr>
      <w:r>
        <w:t xml:space="preserve">Все заседания </w:t>
      </w:r>
      <w:proofErr w:type="gramStart"/>
      <w:r>
        <w:t>ЭК</w:t>
      </w:r>
      <w:proofErr w:type="gramEnd"/>
      <w:r>
        <w:t xml:space="preserve"> протоколируются. Протоколы подписываются председателем и секретарем комиссии и утверждаются Главой  МО или в случае необходимости  мости Зам. Главой  МО.</w:t>
      </w:r>
    </w:p>
    <w:p w:rsidR="009518BC" w:rsidRDefault="009518BC" w:rsidP="009518BC">
      <w:pPr>
        <w:pStyle w:val="a3"/>
        <w:ind w:firstLine="567"/>
      </w:pPr>
      <w:r>
        <w:t xml:space="preserve">4.3. Заседания </w:t>
      </w:r>
      <w:proofErr w:type="gramStart"/>
      <w:r>
        <w:t>ЭК</w:t>
      </w:r>
      <w:proofErr w:type="gramEnd"/>
      <w:r>
        <w:t xml:space="preserve"> и принятые на них решения считаются правомерными, если в голосовании приняли участие не менее </w:t>
      </w:r>
      <w:r>
        <w:rPr>
          <w:sz w:val="32"/>
        </w:rPr>
        <w:t>½</w:t>
      </w:r>
      <w:r>
        <w:t xml:space="preserve"> членов ЭК.</w:t>
      </w:r>
    </w:p>
    <w:p w:rsidR="009518BC" w:rsidRDefault="009518BC" w:rsidP="009518BC">
      <w:pPr>
        <w:pStyle w:val="a3"/>
        <w:ind w:firstLine="567"/>
      </w:pPr>
      <w:r>
        <w:t xml:space="preserve">Право решающего голоса имеют только члены </w:t>
      </w:r>
      <w:proofErr w:type="gramStart"/>
      <w:r>
        <w:t>ЭК</w:t>
      </w:r>
      <w:proofErr w:type="gramEnd"/>
      <w:r>
        <w:t>. Приглашенные консультанты и эксперты имеют право совещательного голоса и в голосовании не участвуют.</w:t>
      </w:r>
    </w:p>
    <w:p w:rsidR="009518BC" w:rsidRDefault="009518BC" w:rsidP="009518BC">
      <w:pPr>
        <w:pStyle w:val="a3"/>
        <w:ind w:firstLine="567"/>
      </w:pPr>
      <w:r>
        <w:t xml:space="preserve">Решения принимаются простым большинством голосов. При равенстве голосов, голос председателя является решающим. </w:t>
      </w:r>
    </w:p>
    <w:p w:rsidR="009518BC" w:rsidRDefault="009518BC" w:rsidP="009518BC">
      <w:pPr>
        <w:pStyle w:val="a3"/>
        <w:ind w:firstLine="567"/>
      </w:pPr>
      <w:r>
        <w:t>При необходимости решение принимается Главой  МО (в необходимых случаях по согласованию с ЭПК архивного отдела администрации Иркутского района).</w:t>
      </w:r>
    </w:p>
    <w:p w:rsidR="009518BC" w:rsidRDefault="009518BC" w:rsidP="009518BC">
      <w:pPr>
        <w:pStyle w:val="a3"/>
        <w:ind w:firstLine="567"/>
      </w:pPr>
      <w:r>
        <w:t xml:space="preserve">4.4. </w:t>
      </w:r>
      <w:proofErr w:type="gramStart"/>
      <w:r>
        <w:t>ЭК</w:t>
      </w:r>
      <w:proofErr w:type="gramEnd"/>
      <w:r>
        <w:t xml:space="preserve"> вправе не принимать к рассмотрению и возвращать для доработки некачественно и небрежно подготовленные документы.</w:t>
      </w:r>
    </w:p>
    <w:p w:rsidR="009518BC" w:rsidRDefault="009518BC" w:rsidP="009518BC">
      <w:pPr>
        <w:pStyle w:val="a3"/>
        <w:ind w:firstLine="567"/>
      </w:pPr>
      <w:r>
        <w:t xml:space="preserve">4.5. Ведение делопроизводства </w:t>
      </w:r>
      <w:proofErr w:type="gramStart"/>
      <w:r>
        <w:t>ЭК</w:t>
      </w:r>
      <w:proofErr w:type="gramEnd"/>
      <w:r>
        <w:t>, ответственность за сохранность и использование ее документов возлагается на секретаря комиссии.</w:t>
      </w:r>
    </w:p>
    <w:p w:rsidR="009518BC" w:rsidRDefault="009518BC" w:rsidP="009518BC">
      <w:pPr>
        <w:pStyle w:val="a3"/>
        <w:ind w:firstLine="567"/>
      </w:pPr>
    </w:p>
    <w:p w:rsidR="009518BC" w:rsidRDefault="009518BC" w:rsidP="009518BC">
      <w:pPr>
        <w:pStyle w:val="a3"/>
        <w:ind w:firstLine="567"/>
      </w:pPr>
    </w:p>
    <w:p w:rsidR="009518BC" w:rsidRPr="003F2727" w:rsidRDefault="009518BC" w:rsidP="009518BC">
      <w:pPr>
        <w:ind w:firstLine="567"/>
        <w:jc w:val="both"/>
        <w:rPr>
          <w:sz w:val="28"/>
          <w:szCs w:val="28"/>
        </w:rPr>
      </w:pPr>
    </w:p>
    <w:p w:rsidR="009518BC" w:rsidRPr="003F2727" w:rsidRDefault="009518BC" w:rsidP="009518BC">
      <w:pPr>
        <w:ind w:firstLine="567"/>
        <w:jc w:val="both"/>
        <w:rPr>
          <w:sz w:val="28"/>
          <w:szCs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p w:rsidR="009518BC" w:rsidRDefault="009518BC" w:rsidP="009518BC">
      <w:pPr>
        <w:ind w:firstLine="567"/>
        <w:rPr>
          <w:bCs/>
          <w:sz w:val="28"/>
        </w:rPr>
      </w:pPr>
    </w:p>
    <w:bookmarkEnd w:id="0"/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754"/>
    <w:multiLevelType w:val="singleLevel"/>
    <w:tmpl w:val="EF24027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D6"/>
    <w:rsid w:val="000A0CE0"/>
    <w:rsid w:val="000C0C3E"/>
    <w:rsid w:val="00155B1A"/>
    <w:rsid w:val="002A0079"/>
    <w:rsid w:val="00577719"/>
    <w:rsid w:val="00875F14"/>
    <w:rsid w:val="009518BC"/>
    <w:rsid w:val="00A47BEB"/>
    <w:rsid w:val="00B04CC7"/>
    <w:rsid w:val="00C73358"/>
    <w:rsid w:val="00CD7F2B"/>
    <w:rsid w:val="00EA6150"/>
    <w:rsid w:val="00F15514"/>
    <w:rsid w:val="00F347CF"/>
    <w:rsid w:val="00F4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8B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18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PRIL-txt">
    <w:name w:val="17PRIL-txt"/>
    <w:basedOn w:val="a"/>
    <w:uiPriority w:val="99"/>
    <w:rsid w:val="009518BC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8B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18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PRIL-txt">
    <w:name w:val="17PRIL-txt"/>
    <w:basedOn w:val="a"/>
    <w:uiPriority w:val="99"/>
    <w:rsid w:val="009518BC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2020-01-09T01:40:00Z</dcterms:created>
  <dcterms:modified xsi:type="dcterms:W3CDTF">2020-01-09T01:47:00Z</dcterms:modified>
</cp:coreProperties>
</file>