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67" w:rsidRPr="002055EC" w:rsidRDefault="00C42667" w:rsidP="00C42667">
      <w:pPr>
        <w:pStyle w:val="2"/>
        <w:keepLines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5EC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C42667" w:rsidRDefault="00C42667" w:rsidP="00C42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5EC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  <w:r w:rsidRPr="002055EC">
        <w:rPr>
          <w:rFonts w:ascii="Times New Roman" w:hAnsi="Times New Roman" w:cs="Times New Roman"/>
          <w:b/>
          <w:bCs/>
          <w:sz w:val="28"/>
          <w:szCs w:val="28"/>
        </w:rPr>
        <w:br/>
        <w:t>ИРКУТСКИЙ РАЙОН</w:t>
      </w:r>
    </w:p>
    <w:p w:rsidR="00C42667" w:rsidRPr="002055EC" w:rsidRDefault="00C42667" w:rsidP="00C42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УСТЬ-БАЛЕЙСКОГО МУНИПАЛЬНОГО ОБРАЗОВАНИЯ</w:t>
      </w:r>
    </w:p>
    <w:p w:rsidR="00C42667" w:rsidRPr="00D92455" w:rsidRDefault="00C42667" w:rsidP="00C42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455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C42667" w:rsidRPr="002055EC" w:rsidRDefault="00C42667" w:rsidP="00C42667">
      <w:pPr>
        <w:rPr>
          <w:rFonts w:cs="Times New Roman"/>
        </w:rPr>
      </w:pPr>
    </w:p>
    <w:p w:rsidR="00C42667" w:rsidRDefault="00C42667" w:rsidP="00C42667">
      <w:pPr>
        <w:pStyle w:val="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 28.11.2014 г.                                                                          № 26-1</w:t>
      </w:r>
      <w:r w:rsidR="006D71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226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-11/дсп</w:t>
      </w:r>
    </w:p>
    <w:p w:rsidR="00C42667" w:rsidRDefault="00C42667" w:rsidP="00C42667"/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684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 конкурса на лучшую организацию</w:t>
      </w:r>
    </w:p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 работы представительного органа </w:t>
      </w:r>
    </w:p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>Иркутской области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684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2667" w:rsidRPr="008F408F" w:rsidRDefault="00C42667" w:rsidP="00C42667"/>
    <w:p w:rsidR="00C42667" w:rsidRDefault="00C42667" w:rsidP="00C4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>В соответствии с главой 57 Гражданского кодекса Российской Федерации, статьёй 48 Закона Иркутской области от 08.06.2009 года №30-оз «О Законодательном собрании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ст. 27 Устава Усть-Балейского муниципального образования Дума Усть-Балейского муниципального образования </w:t>
      </w:r>
    </w:p>
    <w:p w:rsidR="00C42667" w:rsidRDefault="00C42667" w:rsidP="00C4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42667" w:rsidRPr="00B96844" w:rsidRDefault="00C42667" w:rsidP="00C42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B96844">
        <w:rPr>
          <w:rStyle w:val="highlight"/>
          <w:rFonts w:ascii="Times New Roman" w:hAnsi="Times New Roman" w:cs="Times New Roman"/>
          <w:sz w:val="28"/>
          <w:szCs w:val="28"/>
        </w:rPr>
        <w:t> участие </w:t>
      </w:r>
      <w:r w:rsidRPr="00B968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B96844">
        <w:rPr>
          <w:rFonts w:ascii="Times New Roman" w:hAnsi="Times New Roman" w:cs="Times New Roman"/>
          <w:sz w:val="28"/>
          <w:szCs w:val="28"/>
        </w:rPr>
        <w:t xml:space="preserve"> </w:t>
      </w:r>
      <w:r w:rsidRPr="00B96844">
        <w:rPr>
          <w:rStyle w:val="highlight"/>
          <w:rFonts w:ascii="Times New Roman" w:hAnsi="Times New Roman" w:cs="Times New Roman"/>
          <w:sz w:val="28"/>
          <w:szCs w:val="28"/>
        </w:rPr>
        <w:t> конкурсе </w:t>
      </w:r>
      <w:r w:rsidRPr="00B96844">
        <w:rPr>
          <w:rFonts w:ascii="Times New Roman" w:hAnsi="Times New Roman" w:cs="Times New Roman"/>
          <w:sz w:val="28"/>
          <w:szCs w:val="28"/>
        </w:rPr>
        <w:t xml:space="preserve"> на лучшую организацию работы представительного органа муниципального образования </w:t>
      </w:r>
      <w:r w:rsidRPr="00B96844">
        <w:rPr>
          <w:rStyle w:val="highlight"/>
          <w:rFonts w:ascii="Times New Roman" w:hAnsi="Times New Roman" w:cs="Times New Roman"/>
          <w:sz w:val="28"/>
          <w:szCs w:val="28"/>
        </w:rPr>
        <w:t> Иркутской </w:t>
      </w:r>
      <w:r w:rsidRPr="00B96844">
        <w:rPr>
          <w:rFonts w:ascii="Times New Roman" w:hAnsi="Times New Roman" w:cs="Times New Roman"/>
          <w:sz w:val="28"/>
          <w:szCs w:val="28"/>
        </w:rPr>
        <w:t xml:space="preserve"> </w:t>
      </w:r>
      <w:r w:rsidRPr="00B96844">
        <w:rPr>
          <w:rStyle w:val="highlight"/>
          <w:rFonts w:ascii="Times New Roman" w:hAnsi="Times New Roman" w:cs="Times New Roman"/>
          <w:sz w:val="28"/>
          <w:szCs w:val="28"/>
        </w:rPr>
        <w:t> области </w:t>
      </w:r>
      <w:r w:rsidRPr="00B9684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684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42667" w:rsidRPr="00B96844" w:rsidRDefault="00C42667" w:rsidP="00C42667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B96844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консультанту организационного отдела</w:t>
      </w:r>
      <w:r w:rsidRPr="00B96844">
        <w:rPr>
          <w:rStyle w:val="highlight"/>
          <w:sz w:val="28"/>
          <w:szCs w:val="28"/>
        </w:rPr>
        <w:t> </w:t>
      </w:r>
      <w:r>
        <w:rPr>
          <w:rStyle w:val="highlight"/>
          <w:sz w:val="28"/>
          <w:szCs w:val="28"/>
        </w:rPr>
        <w:t xml:space="preserve"> Пономаревой С.В.</w:t>
      </w:r>
      <w:r w:rsidRPr="00B96844">
        <w:rPr>
          <w:sz w:val="28"/>
          <w:szCs w:val="28"/>
        </w:rPr>
        <w:t xml:space="preserve"> подготовит</w:t>
      </w:r>
      <w:r>
        <w:rPr>
          <w:sz w:val="28"/>
          <w:szCs w:val="28"/>
        </w:rPr>
        <w:t xml:space="preserve">ь и направить в Законодательное </w:t>
      </w:r>
      <w:r w:rsidRPr="00B96844">
        <w:rPr>
          <w:sz w:val="28"/>
          <w:szCs w:val="28"/>
        </w:rPr>
        <w:t xml:space="preserve">Собрание </w:t>
      </w:r>
      <w:r w:rsidRPr="00B96844">
        <w:rPr>
          <w:rStyle w:val="highlight"/>
          <w:sz w:val="28"/>
          <w:szCs w:val="28"/>
        </w:rPr>
        <w:t> </w:t>
      </w:r>
      <w:r>
        <w:rPr>
          <w:rStyle w:val="highlight"/>
          <w:sz w:val="28"/>
          <w:szCs w:val="28"/>
        </w:rPr>
        <w:t>Иркутского района</w:t>
      </w:r>
      <w:r w:rsidRPr="00B96844">
        <w:rPr>
          <w:rStyle w:val="highlight"/>
          <w:sz w:val="28"/>
          <w:szCs w:val="28"/>
        </w:rPr>
        <w:t> </w:t>
      </w:r>
      <w:r w:rsidRPr="00B96844">
        <w:rPr>
          <w:sz w:val="28"/>
          <w:szCs w:val="28"/>
        </w:rPr>
        <w:t xml:space="preserve"> конкурсные документы.</w:t>
      </w:r>
    </w:p>
    <w:p w:rsidR="00C42667" w:rsidRDefault="00C42667" w:rsidP="00C42667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B96844">
        <w:rPr>
          <w:sz w:val="28"/>
          <w:szCs w:val="28"/>
        </w:rPr>
        <w:t xml:space="preserve">Опубликовать данное решение в Вестнике Усть-Балейского муниципального образования </w:t>
      </w:r>
    </w:p>
    <w:p w:rsidR="00C42667" w:rsidRPr="00B96844" w:rsidRDefault="00C42667" w:rsidP="00C42667"/>
    <w:p w:rsidR="00C42667" w:rsidRDefault="00C42667" w:rsidP="00C42667"/>
    <w:p w:rsidR="00C42667" w:rsidRPr="00B96844" w:rsidRDefault="00C42667" w:rsidP="00C42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D4AB1" w:rsidRDefault="00C42667" w:rsidP="00C42667">
      <w:r w:rsidRPr="00B96844">
        <w:rPr>
          <w:rFonts w:ascii="Times New Roman" w:hAnsi="Times New Roman" w:cs="Times New Roman"/>
          <w:sz w:val="28"/>
          <w:szCs w:val="28"/>
        </w:rPr>
        <w:t>Усть-Балейского МО                                                                        В.В. Ти</w:t>
      </w:r>
      <w:r>
        <w:rPr>
          <w:rFonts w:ascii="Times New Roman" w:hAnsi="Times New Roman" w:cs="Times New Roman"/>
          <w:sz w:val="28"/>
          <w:szCs w:val="28"/>
        </w:rPr>
        <w:t>рских</w:t>
      </w:r>
    </w:p>
    <w:sectPr w:rsidR="00ED4AB1" w:rsidSect="00C8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1010"/>
    <w:multiLevelType w:val="hybridMultilevel"/>
    <w:tmpl w:val="9F90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667"/>
    <w:rsid w:val="002C40B7"/>
    <w:rsid w:val="006D7116"/>
    <w:rsid w:val="008226B3"/>
    <w:rsid w:val="00C42667"/>
    <w:rsid w:val="00C829F0"/>
    <w:rsid w:val="00ED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F0"/>
  </w:style>
  <w:style w:type="paragraph" w:styleId="2">
    <w:name w:val="heading 2"/>
    <w:basedOn w:val="a"/>
    <w:next w:val="a"/>
    <w:link w:val="20"/>
    <w:uiPriority w:val="99"/>
    <w:qFormat/>
    <w:rsid w:val="00C4266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266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426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C4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>Аминистрация Усть-Балейского Муниципального образо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2014-12-01T03:56:00Z</cp:lastPrinted>
  <dcterms:created xsi:type="dcterms:W3CDTF">2014-12-01T03:52:00Z</dcterms:created>
  <dcterms:modified xsi:type="dcterms:W3CDTF">2015-01-19T02:13:00Z</dcterms:modified>
</cp:coreProperties>
</file>