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4E" w:rsidRPr="003E1B05" w:rsidRDefault="003E1B05" w:rsidP="00A3323C">
      <w:pPr>
        <w:spacing w:after="0" w:line="240" w:lineRule="auto"/>
        <w:ind w:left="720"/>
        <w:jc w:val="both"/>
        <w:rPr>
          <w:rFonts w:ascii="Times New Roman" w:hAnsi="Times New Roman" w:cs="Times New Roman"/>
          <w:b/>
          <w:sz w:val="24"/>
          <w:szCs w:val="24"/>
          <w:u w:val="single"/>
        </w:rPr>
      </w:pPr>
      <w:r w:rsidRPr="003E1B05">
        <w:rPr>
          <w:rFonts w:ascii="Times New Roman" w:hAnsi="Times New Roman" w:cs="Times New Roman"/>
          <w:b/>
          <w:sz w:val="24"/>
          <w:szCs w:val="24"/>
          <w:u w:val="single"/>
        </w:rPr>
        <w:t>ПРОЕКТ</w:t>
      </w:r>
      <w:r w:rsidR="000F174E" w:rsidRPr="003E1B05">
        <w:rPr>
          <w:rFonts w:ascii="Times New Roman" w:hAnsi="Times New Roman" w:cs="Times New Roman"/>
          <w:b/>
          <w:sz w:val="24"/>
          <w:szCs w:val="24"/>
          <w:u w:val="single"/>
        </w:rPr>
        <w:tab/>
      </w:r>
      <w:r w:rsidR="000F174E" w:rsidRPr="003E1B05">
        <w:rPr>
          <w:rFonts w:ascii="Times New Roman" w:hAnsi="Times New Roman" w:cs="Times New Roman"/>
          <w:b/>
          <w:sz w:val="24"/>
          <w:szCs w:val="24"/>
          <w:u w:val="single"/>
        </w:rPr>
        <w:tab/>
      </w:r>
      <w:r w:rsidR="000F174E" w:rsidRPr="003E1B05">
        <w:rPr>
          <w:rFonts w:ascii="Times New Roman" w:hAnsi="Times New Roman" w:cs="Times New Roman"/>
          <w:b/>
          <w:sz w:val="24"/>
          <w:szCs w:val="24"/>
          <w:u w:val="single"/>
        </w:rPr>
        <w:tab/>
      </w:r>
      <w:r w:rsidR="000F174E" w:rsidRPr="003E1B05">
        <w:rPr>
          <w:rFonts w:ascii="Times New Roman" w:hAnsi="Times New Roman" w:cs="Times New Roman"/>
          <w:b/>
          <w:sz w:val="24"/>
          <w:szCs w:val="24"/>
          <w:u w:val="single"/>
        </w:rPr>
        <w:tab/>
      </w:r>
      <w:r w:rsidR="000F174E" w:rsidRPr="003E1B05">
        <w:rPr>
          <w:rFonts w:ascii="Times New Roman" w:hAnsi="Times New Roman" w:cs="Times New Roman"/>
          <w:b/>
          <w:sz w:val="24"/>
          <w:szCs w:val="24"/>
          <w:u w:val="single"/>
        </w:rPr>
        <w:tab/>
        <w:t xml:space="preserve">  </w:t>
      </w:r>
      <w:r w:rsidR="000F174E" w:rsidRPr="003E1B05">
        <w:rPr>
          <w:rFonts w:ascii="Times New Roman" w:hAnsi="Times New Roman" w:cs="Times New Roman"/>
          <w:b/>
          <w:sz w:val="24"/>
          <w:szCs w:val="24"/>
          <w:u w:val="single"/>
        </w:rPr>
        <w:tab/>
        <w:t xml:space="preserve">  </w:t>
      </w:r>
      <w:r w:rsidR="000F174E" w:rsidRPr="003E1B05">
        <w:rPr>
          <w:rFonts w:ascii="Times New Roman" w:hAnsi="Times New Roman" w:cs="Times New Roman"/>
          <w:b/>
          <w:sz w:val="24"/>
          <w:szCs w:val="24"/>
          <w:u w:val="single"/>
        </w:rPr>
        <w:tab/>
        <w:t xml:space="preserve"> </w:t>
      </w:r>
      <w:r w:rsidR="000F174E" w:rsidRPr="003E1B05">
        <w:rPr>
          <w:rFonts w:ascii="Times New Roman" w:hAnsi="Times New Roman" w:cs="Times New Roman"/>
          <w:b/>
          <w:sz w:val="24"/>
          <w:szCs w:val="24"/>
          <w:u w:val="single"/>
        </w:rPr>
        <w:tab/>
        <w:t xml:space="preserve"> </w:t>
      </w:r>
    </w:p>
    <w:p w:rsidR="000F174E" w:rsidRPr="003205E7" w:rsidRDefault="000F174E" w:rsidP="00A3323C">
      <w:pPr>
        <w:pStyle w:val="ab"/>
        <w:tabs>
          <w:tab w:val="left" w:pos="3969"/>
          <w:tab w:val="left" w:pos="5387"/>
          <w:tab w:val="left" w:pos="5670"/>
          <w:tab w:val="left" w:pos="6237"/>
        </w:tabs>
        <w:spacing w:line="240" w:lineRule="auto"/>
        <w:ind w:left="4253" w:firstLine="0"/>
        <w:jc w:val="right"/>
        <w:rPr>
          <w:bCs/>
          <w:sz w:val="24"/>
          <w:szCs w:val="24"/>
        </w:rPr>
      </w:pPr>
      <w:r w:rsidRPr="003205E7">
        <w:rPr>
          <w:bCs/>
          <w:sz w:val="24"/>
          <w:szCs w:val="24"/>
        </w:rPr>
        <w:t xml:space="preserve">Приложение </w:t>
      </w:r>
    </w:p>
    <w:p w:rsidR="000F174E" w:rsidRPr="003205E7" w:rsidRDefault="000F174E" w:rsidP="00A3323C">
      <w:pPr>
        <w:pStyle w:val="ab"/>
        <w:tabs>
          <w:tab w:val="left" w:pos="3969"/>
          <w:tab w:val="left" w:pos="5387"/>
          <w:tab w:val="left" w:pos="5670"/>
          <w:tab w:val="left" w:pos="6237"/>
        </w:tabs>
        <w:spacing w:line="240" w:lineRule="auto"/>
        <w:ind w:left="4253" w:firstLine="0"/>
        <w:jc w:val="right"/>
        <w:rPr>
          <w:sz w:val="24"/>
          <w:szCs w:val="24"/>
        </w:rPr>
      </w:pPr>
      <w:r w:rsidRPr="003205E7">
        <w:rPr>
          <w:bCs/>
          <w:sz w:val="24"/>
          <w:szCs w:val="24"/>
        </w:rPr>
        <w:t>Утверждено</w:t>
      </w:r>
      <w:r w:rsidRPr="003205E7">
        <w:rPr>
          <w:sz w:val="24"/>
          <w:szCs w:val="24"/>
        </w:rPr>
        <w:t xml:space="preserve"> постановлением </w:t>
      </w:r>
      <w:r w:rsidR="00A3323C" w:rsidRPr="003205E7">
        <w:rPr>
          <w:sz w:val="24"/>
          <w:szCs w:val="24"/>
        </w:rPr>
        <w:t xml:space="preserve">Главы </w:t>
      </w:r>
      <w:r w:rsidRPr="003205E7">
        <w:rPr>
          <w:sz w:val="24"/>
          <w:szCs w:val="24"/>
        </w:rPr>
        <w:t xml:space="preserve">                                                                администрации </w:t>
      </w:r>
      <w:r w:rsidR="00045F47" w:rsidRPr="003205E7">
        <w:rPr>
          <w:sz w:val="24"/>
          <w:szCs w:val="24"/>
        </w:rPr>
        <w:t>Усть-Балейского</w:t>
      </w:r>
      <w:r w:rsidRPr="003205E7">
        <w:rPr>
          <w:sz w:val="24"/>
          <w:szCs w:val="24"/>
        </w:rPr>
        <w:t xml:space="preserve">                                                                 муниципального образования                                                                    от </w:t>
      </w:r>
      <w:r w:rsidR="00A3323C" w:rsidRPr="003205E7">
        <w:rPr>
          <w:sz w:val="24"/>
          <w:szCs w:val="24"/>
        </w:rPr>
        <w:t>___________2016 год  №_____</w:t>
      </w:r>
      <w:r w:rsidRPr="003205E7">
        <w:rPr>
          <w:sz w:val="24"/>
          <w:szCs w:val="24"/>
        </w:rPr>
        <w:t xml:space="preserve">                                    </w:t>
      </w:r>
    </w:p>
    <w:p w:rsidR="000F174E" w:rsidRPr="003205E7" w:rsidRDefault="000F174E" w:rsidP="00045F47">
      <w:pPr>
        <w:pStyle w:val="ab"/>
        <w:tabs>
          <w:tab w:val="left" w:pos="5387"/>
          <w:tab w:val="left" w:pos="5529"/>
        </w:tabs>
        <w:spacing w:line="240" w:lineRule="auto"/>
        <w:ind w:hanging="284"/>
        <w:jc w:val="left"/>
        <w:rPr>
          <w:sz w:val="24"/>
          <w:szCs w:val="24"/>
        </w:rPr>
      </w:pPr>
      <w:r w:rsidRPr="003205E7">
        <w:rPr>
          <w:sz w:val="24"/>
          <w:szCs w:val="24"/>
        </w:rPr>
        <w:t xml:space="preserve">                                                                           </w:t>
      </w:r>
    </w:p>
    <w:p w:rsidR="000F174E" w:rsidRPr="003205E7" w:rsidRDefault="000F174E" w:rsidP="00045F47">
      <w:pPr>
        <w:pStyle w:val="ConsPlusTitle"/>
        <w:widowControl/>
        <w:tabs>
          <w:tab w:val="left" w:pos="5387"/>
          <w:tab w:val="left" w:pos="5529"/>
        </w:tabs>
        <w:ind w:hanging="284"/>
        <w:jc w:val="center"/>
        <w:rPr>
          <w:rFonts w:ascii="Times New Roman" w:hAnsi="Times New Roman" w:cs="Times New Roman"/>
          <w:b w:val="0"/>
          <w:bCs w:val="0"/>
          <w:sz w:val="24"/>
          <w:szCs w:val="24"/>
        </w:rPr>
      </w:pPr>
      <w:r w:rsidRPr="003205E7">
        <w:rPr>
          <w:rFonts w:ascii="Times New Roman" w:hAnsi="Times New Roman" w:cs="Times New Roman"/>
          <w:b w:val="0"/>
          <w:bCs w:val="0"/>
          <w:sz w:val="24"/>
          <w:szCs w:val="24"/>
        </w:rPr>
        <w:t xml:space="preserve">                                                                           </w:t>
      </w:r>
    </w:p>
    <w:p w:rsidR="000F174E" w:rsidRPr="003205E7" w:rsidRDefault="000F174E" w:rsidP="00045F47">
      <w:pPr>
        <w:pStyle w:val="ConsPlusTitle"/>
        <w:widowControl/>
        <w:ind w:left="5387"/>
        <w:rPr>
          <w:rFonts w:ascii="Times New Roman" w:hAnsi="Times New Roman" w:cs="Times New Roman"/>
          <w:sz w:val="24"/>
          <w:szCs w:val="24"/>
        </w:rPr>
      </w:pPr>
    </w:p>
    <w:p w:rsidR="000F174E" w:rsidRPr="003205E7" w:rsidRDefault="000F174E" w:rsidP="00045F47">
      <w:pPr>
        <w:pStyle w:val="ConsPlusTitle"/>
        <w:widowControl/>
        <w:jc w:val="center"/>
        <w:rPr>
          <w:rFonts w:ascii="Times New Roman" w:hAnsi="Times New Roman" w:cs="Times New Roman"/>
          <w:sz w:val="24"/>
          <w:szCs w:val="24"/>
        </w:rPr>
      </w:pPr>
      <w:r w:rsidRPr="003205E7">
        <w:rPr>
          <w:rFonts w:ascii="Times New Roman" w:hAnsi="Times New Roman" w:cs="Times New Roman"/>
          <w:sz w:val="24"/>
          <w:szCs w:val="24"/>
        </w:rPr>
        <w:t>АДМИНИСТРАТИВНЫЙ РЕГЛАМЕНТ</w:t>
      </w:r>
    </w:p>
    <w:p w:rsidR="000F174E" w:rsidRPr="003205E7" w:rsidRDefault="000F174E" w:rsidP="00045F47">
      <w:pPr>
        <w:spacing w:after="0" w:line="240" w:lineRule="auto"/>
        <w:ind w:right="98"/>
        <w:jc w:val="center"/>
        <w:rPr>
          <w:rFonts w:ascii="Times New Roman" w:hAnsi="Times New Roman" w:cs="Times New Roman"/>
          <w:b/>
          <w:sz w:val="24"/>
          <w:szCs w:val="24"/>
        </w:rPr>
      </w:pPr>
      <w:r w:rsidRPr="003205E7">
        <w:rPr>
          <w:rFonts w:ascii="Times New Roman" w:hAnsi="Times New Roman" w:cs="Times New Roman"/>
          <w:b/>
          <w:sz w:val="24"/>
          <w:szCs w:val="24"/>
        </w:rPr>
        <w:t>предоставления муниципальной услуги «Прием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в согласовании</w:t>
      </w:r>
      <w:r w:rsidRPr="003205E7">
        <w:rPr>
          <w:rFonts w:ascii="Times New Roman" w:hAnsi="Times New Roman" w:cs="Times New Roman"/>
          <w:b/>
          <w:bCs/>
          <w:sz w:val="24"/>
          <w:szCs w:val="24"/>
        </w:rPr>
        <w:t>»</w:t>
      </w:r>
    </w:p>
    <w:p w:rsidR="000F174E" w:rsidRPr="003205E7" w:rsidRDefault="000F174E" w:rsidP="00045F47">
      <w:pPr>
        <w:spacing w:after="0" w:line="240" w:lineRule="auto"/>
        <w:ind w:right="98"/>
        <w:jc w:val="center"/>
        <w:rPr>
          <w:rFonts w:ascii="Times New Roman" w:hAnsi="Times New Roman" w:cs="Times New Roman"/>
          <w:b/>
          <w:caps/>
          <w:sz w:val="24"/>
          <w:szCs w:val="24"/>
        </w:rPr>
      </w:pPr>
    </w:p>
    <w:p w:rsidR="000F174E" w:rsidRPr="003205E7" w:rsidRDefault="000F174E" w:rsidP="00045F47">
      <w:pPr>
        <w:pStyle w:val="Style70"/>
        <w:widowControl/>
        <w:numPr>
          <w:ilvl w:val="0"/>
          <w:numId w:val="4"/>
        </w:numPr>
        <w:tabs>
          <w:tab w:val="left" w:pos="1354"/>
          <w:tab w:val="left" w:leader="underscore" w:pos="7949"/>
        </w:tabs>
        <w:spacing w:line="240" w:lineRule="auto"/>
        <w:ind w:right="-2"/>
        <w:jc w:val="center"/>
        <w:rPr>
          <w:rStyle w:val="FontStyle47"/>
          <w:b/>
          <w:sz w:val="24"/>
          <w:szCs w:val="24"/>
        </w:rPr>
      </w:pPr>
      <w:r w:rsidRPr="003205E7">
        <w:rPr>
          <w:rStyle w:val="FontStyle47"/>
          <w:b/>
          <w:sz w:val="24"/>
          <w:szCs w:val="24"/>
        </w:rPr>
        <w:t>Общие положения</w:t>
      </w:r>
    </w:p>
    <w:p w:rsidR="000F174E" w:rsidRPr="003205E7" w:rsidRDefault="000F174E" w:rsidP="00045F47">
      <w:pPr>
        <w:pStyle w:val="Style70"/>
        <w:widowControl/>
        <w:tabs>
          <w:tab w:val="left" w:pos="1354"/>
          <w:tab w:val="left" w:leader="underscore" w:pos="7949"/>
        </w:tabs>
        <w:spacing w:line="240" w:lineRule="auto"/>
        <w:ind w:left="1069" w:right="-2" w:firstLine="0"/>
        <w:rPr>
          <w:rStyle w:val="FontStyle47"/>
          <w:b/>
          <w:sz w:val="24"/>
          <w:szCs w:val="24"/>
        </w:rPr>
      </w:pPr>
    </w:p>
    <w:p w:rsidR="000F174E" w:rsidRPr="003205E7" w:rsidRDefault="000F174E" w:rsidP="00045F47">
      <w:pPr>
        <w:pStyle w:val="Style70"/>
        <w:widowControl/>
        <w:numPr>
          <w:ilvl w:val="1"/>
          <w:numId w:val="4"/>
        </w:numPr>
        <w:tabs>
          <w:tab w:val="left" w:pos="1354"/>
          <w:tab w:val="left" w:leader="underscore" w:pos="7949"/>
        </w:tabs>
        <w:spacing w:line="240" w:lineRule="auto"/>
        <w:ind w:right="-2" w:hanging="862"/>
        <w:rPr>
          <w:rStyle w:val="FontStyle47"/>
          <w:sz w:val="24"/>
          <w:szCs w:val="24"/>
        </w:rPr>
      </w:pPr>
      <w:r w:rsidRPr="003205E7">
        <w:rPr>
          <w:rStyle w:val="FontStyle47"/>
          <w:b/>
          <w:sz w:val="24"/>
          <w:szCs w:val="24"/>
        </w:rPr>
        <w:t>Наименование муниципальной услуги</w:t>
      </w:r>
    </w:p>
    <w:p w:rsidR="000F174E" w:rsidRPr="003205E7" w:rsidRDefault="000F174E" w:rsidP="00045F47">
      <w:pPr>
        <w:pStyle w:val="Style70"/>
        <w:widowControl/>
        <w:tabs>
          <w:tab w:val="left" w:pos="142"/>
          <w:tab w:val="left" w:leader="underscore" w:pos="7949"/>
        </w:tabs>
        <w:spacing w:line="240" w:lineRule="auto"/>
        <w:ind w:right="-2" w:firstLine="567"/>
        <w:rPr>
          <w:rStyle w:val="FontStyle47"/>
          <w:sz w:val="24"/>
          <w:szCs w:val="24"/>
        </w:rPr>
      </w:pPr>
      <w:r w:rsidRPr="003205E7">
        <w:rPr>
          <w:rStyle w:val="FontStyle47"/>
          <w:sz w:val="24"/>
          <w:szCs w:val="24"/>
        </w:rPr>
        <w:t xml:space="preserve">Административный регламент (далее - регламент) предоставления муниципальной услуги </w:t>
      </w:r>
      <w:r w:rsidRPr="003205E7">
        <w:rPr>
          <w:rFonts w:ascii="Times New Roman" w:hAnsi="Times New Roman" w:cs="Times New Roman"/>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 в согласовании</w:t>
      </w:r>
      <w:r w:rsidRPr="003205E7">
        <w:rPr>
          <w:rFonts w:ascii="Times New Roman" w:hAnsi="Times New Roman" w:cs="Times New Roman"/>
          <w:bCs/>
        </w:rPr>
        <w:t>»</w:t>
      </w:r>
      <w:r w:rsidRPr="003205E7">
        <w:rPr>
          <w:rStyle w:val="FontStyle47"/>
          <w:sz w:val="24"/>
          <w:szCs w:val="24"/>
        </w:rPr>
        <w:t xml:space="preserve"> (далее - муниципальная услуга) определяет сроки и последовательность действий (административные процедуры) при предоставлении муниципальной услуги. </w:t>
      </w:r>
    </w:p>
    <w:p w:rsidR="000F174E" w:rsidRPr="003205E7" w:rsidRDefault="000F174E" w:rsidP="00045F47">
      <w:pPr>
        <w:pStyle w:val="Style70"/>
        <w:widowControl/>
        <w:tabs>
          <w:tab w:val="left" w:pos="142"/>
          <w:tab w:val="left" w:leader="underscore" w:pos="7949"/>
        </w:tabs>
        <w:spacing w:line="240" w:lineRule="auto"/>
        <w:ind w:right="-2" w:firstLine="567"/>
        <w:rPr>
          <w:rStyle w:val="FontStyle47"/>
          <w:sz w:val="24"/>
          <w:szCs w:val="24"/>
        </w:rPr>
      </w:pPr>
    </w:p>
    <w:p w:rsidR="000F174E" w:rsidRPr="003205E7" w:rsidRDefault="000F174E" w:rsidP="00045F47">
      <w:pPr>
        <w:pStyle w:val="Style70"/>
        <w:widowControl/>
        <w:numPr>
          <w:ilvl w:val="1"/>
          <w:numId w:val="4"/>
        </w:numPr>
        <w:tabs>
          <w:tab w:val="left" w:pos="1418"/>
          <w:tab w:val="left" w:leader="underscore" w:pos="7949"/>
        </w:tabs>
        <w:spacing w:line="240" w:lineRule="auto"/>
        <w:ind w:right="-2" w:hanging="862"/>
        <w:jc w:val="left"/>
        <w:rPr>
          <w:rStyle w:val="FontStyle47"/>
          <w:sz w:val="24"/>
          <w:szCs w:val="24"/>
        </w:rPr>
      </w:pPr>
      <w:r w:rsidRPr="003205E7">
        <w:rPr>
          <w:rStyle w:val="FontStyle47"/>
          <w:b/>
          <w:sz w:val="24"/>
          <w:szCs w:val="24"/>
        </w:rPr>
        <w:t>Наименование структурного подразделения, осуществляющего предоставление муниципальной услуги</w:t>
      </w:r>
    </w:p>
    <w:p w:rsidR="00B26E33" w:rsidRPr="003205E7" w:rsidRDefault="000F174E" w:rsidP="00B26E33">
      <w:pPr>
        <w:spacing w:after="0" w:line="240" w:lineRule="auto"/>
        <w:ind w:firstLine="708"/>
        <w:jc w:val="both"/>
        <w:rPr>
          <w:rStyle w:val="FontStyle47"/>
          <w:sz w:val="24"/>
          <w:szCs w:val="24"/>
        </w:rPr>
      </w:pPr>
      <w:r w:rsidRPr="003205E7">
        <w:rPr>
          <w:rStyle w:val="FontStyle47"/>
          <w:sz w:val="24"/>
          <w:szCs w:val="24"/>
        </w:rPr>
        <w:t xml:space="preserve">Муниципальная услуга предоставляется </w:t>
      </w:r>
      <w:r w:rsidR="00B26E33" w:rsidRPr="003205E7">
        <w:rPr>
          <w:rStyle w:val="FontStyle47"/>
          <w:sz w:val="24"/>
          <w:szCs w:val="24"/>
        </w:rPr>
        <w:t>специалистом</w:t>
      </w:r>
      <w:r w:rsidRPr="003205E7">
        <w:rPr>
          <w:rStyle w:val="FontStyle47"/>
          <w:sz w:val="24"/>
          <w:szCs w:val="24"/>
        </w:rPr>
        <w:t xml:space="preserve"> администрации </w:t>
      </w:r>
      <w:r w:rsidR="00045F47" w:rsidRPr="003205E7">
        <w:rPr>
          <w:rFonts w:ascii="Times New Roman" w:hAnsi="Times New Roman" w:cs="Times New Roman"/>
        </w:rPr>
        <w:t>Усть-Балейского</w:t>
      </w:r>
      <w:r w:rsidRPr="003205E7">
        <w:rPr>
          <w:rStyle w:val="FontStyle47"/>
          <w:sz w:val="24"/>
          <w:szCs w:val="24"/>
        </w:rPr>
        <w:t xml:space="preserve"> муниципального образования </w:t>
      </w:r>
    </w:p>
    <w:p w:rsidR="00B26E33" w:rsidRPr="003205E7" w:rsidRDefault="00B26E33" w:rsidP="00B26E33">
      <w:pPr>
        <w:spacing w:after="0" w:line="240" w:lineRule="auto"/>
        <w:ind w:firstLine="708"/>
        <w:jc w:val="both"/>
        <w:rPr>
          <w:rFonts w:ascii="Times New Roman" w:hAnsi="Times New Roman" w:cs="Times New Roman"/>
          <w:sz w:val="24"/>
          <w:szCs w:val="24"/>
        </w:rPr>
      </w:pPr>
      <w:r w:rsidRPr="003205E7">
        <w:rPr>
          <w:rFonts w:ascii="Times New Roman" w:hAnsi="Times New Roman" w:cs="Times New Roman"/>
          <w:sz w:val="24"/>
          <w:szCs w:val="24"/>
        </w:rPr>
        <w:t xml:space="preserve"> Ведущему специалисту администрации Усть-Балейского муниципального образования – Зверевой Ю.И. обеспечить готовность к реализации муниципальной услуги «Приемка выполненных работ после переустройства и (или) перепланировки жилого (нежилого)  помещения» в администрации Усть-Балейского муниципального образования в соответствии с Административным регламентом, утвержденным пунктом 1 постановления.</w:t>
      </w:r>
    </w:p>
    <w:p w:rsidR="000F174E" w:rsidRPr="003205E7" w:rsidRDefault="000F174E" w:rsidP="00B26E33">
      <w:pPr>
        <w:pStyle w:val="Style70"/>
        <w:widowControl/>
        <w:tabs>
          <w:tab w:val="left" w:pos="1354"/>
          <w:tab w:val="left" w:leader="underscore" w:pos="7949"/>
        </w:tabs>
        <w:spacing w:line="240" w:lineRule="auto"/>
        <w:ind w:firstLine="0"/>
        <w:rPr>
          <w:rStyle w:val="FontStyle47"/>
          <w:sz w:val="24"/>
          <w:szCs w:val="24"/>
        </w:rPr>
      </w:pPr>
    </w:p>
    <w:p w:rsidR="000F174E" w:rsidRPr="003205E7" w:rsidRDefault="000F174E" w:rsidP="00045F47">
      <w:pPr>
        <w:pStyle w:val="Style70"/>
        <w:widowControl/>
        <w:numPr>
          <w:ilvl w:val="1"/>
          <w:numId w:val="5"/>
        </w:numPr>
        <w:tabs>
          <w:tab w:val="left" w:pos="1354"/>
          <w:tab w:val="left" w:leader="underscore" w:pos="7949"/>
        </w:tabs>
        <w:spacing w:line="240" w:lineRule="auto"/>
        <w:ind w:left="1418" w:hanging="851"/>
        <w:rPr>
          <w:rStyle w:val="FontStyle47"/>
          <w:b/>
          <w:sz w:val="24"/>
          <w:szCs w:val="24"/>
        </w:rPr>
      </w:pPr>
      <w:r w:rsidRPr="003205E7">
        <w:rPr>
          <w:rStyle w:val="FontStyle47"/>
          <w:b/>
          <w:sz w:val="24"/>
          <w:szCs w:val="24"/>
        </w:rPr>
        <w:t>Описание результатов предоставления муниципальной услуги</w:t>
      </w:r>
    </w:p>
    <w:p w:rsidR="000F174E" w:rsidRPr="003205E7" w:rsidRDefault="000F174E" w:rsidP="00045F47">
      <w:pPr>
        <w:pStyle w:val="Style70"/>
        <w:widowControl/>
        <w:tabs>
          <w:tab w:val="left" w:pos="1354"/>
          <w:tab w:val="left" w:leader="underscore" w:pos="7949"/>
        </w:tabs>
        <w:spacing w:line="240" w:lineRule="auto"/>
        <w:ind w:firstLine="567"/>
        <w:rPr>
          <w:rStyle w:val="FontStyle47"/>
          <w:sz w:val="24"/>
          <w:szCs w:val="24"/>
        </w:rPr>
      </w:pPr>
      <w:r w:rsidRPr="003205E7">
        <w:rPr>
          <w:rStyle w:val="FontStyle47"/>
          <w:sz w:val="24"/>
          <w:szCs w:val="24"/>
        </w:rPr>
        <w:t>Результатом предоставления муниципальной услуги является:</w:t>
      </w:r>
    </w:p>
    <w:p w:rsidR="000F174E" w:rsidRPr="003205E7" w:rsidRDefault="000F174E" w:rsidP="00045F47">
      <w:pPr>
        <w:pStyle w:val="Style70"/>
        <w:widowControl/>
        <w:numPr>
          <w:ilvl w:val="0"/>
          <w:numId w:val="32"/>
        </w:numPr>
        <w:tabs>
          <w:tab w:val="left" w:pos="993"/>
        </w:tabs>
        <w:spacing w:line="240" w:lineRule="auto"/>
        <w:ind w:left="0" w:firstLine="567"/>
        <w:rPr>
          <w:rStyle w:val="FontStyle47"/>
          <w:sz w:val="24"/>
          <w:szCs w:val="24"/>
        </w:rPr>
      </w:pPr>
      <w:r w:rsidRPr="003205E7">
        <w:rPr>
          <w:rStyle w:val="FontStyle47"/>
          <w:sz w:val="24"/>
          <w:szCs w:val="24"/>
        </w:rPr>
        <w:t xml:space="preserve">согласование переустройства и (или) перепланировки жилого </w:t>
      </w:r>
      <w:r w:rsidR="00776009" w:rsidRPr="003205E7">
        <w:rPr>
          <w:rFonts w:ascii="Times New Roman" w:hAnsi="Times New Roman" w:cs="Times New Roman"/>
        </w:rPr>
        <w:t xml:space="preserve">(нежилого) </w:t>
      </w:r>
      <w:r w:rsidRPr="003205E7">
        <w:rPr>
          <w:rStyle w:val="FontStyle47"/>
          <w:sz w:val="24"/>
          <w:szCs w:val="24"/>
        </w:rPr>
        <w:t>помещения;</w:t>
      </w:r>
    </w:p>
    <w:p w:rsidR="000F174E" w:rsidRPr="003205E7" w:rsidRDefault="000F174E" w:rsidP="00045F47">
      <w:pPr>
        <w:pStyle w:val="Style70"/>
        <w:widowControl/>
        <w:numPr>
          <w:ilvl w:val="0"/>
          <w:numId w:val="32"/>
        </w:numPr>
        <w:tabs>
          <w:tab w:val="left" w:pos="993"/>
        </w:tabs>
        <w:spacing w:line="240" w:lineRule="auto"/>
        <w:ind w:left="0" w:firstLine="567"/>
        <w:rPr>
          <w:rStyle w:val="FontStyle47"/>
          <w:sz w:val="24"/>
          <w:szCs w:val="24"/>
        </w:rPr>
      </w:pPr>
      <w:r w:rsidRPr="003205E7">
        <w:rPr>
          <w:rStyle w:val="FontStyle47"/>
          <w:sz w:val="24"/>
          <w:szCs w:val="24"/>
        </w:rPr>
        <w:t xml:space="preserve">отказ в согласовании переустройства и (или) перепланировки жилого </w:t>
      </w:r>
      <w:r w:rsidR="00776009" w:rsidRPr="003205E7">
        <w:rPr>
          <w:rFonts w:ascii="Times New Roman" w:hAnsi="Times New Roman" w:cs="Times New Roman"/>
        </w:rPr>
        <w:t xml:space="preserve">(нежилого) </w:t>
      </w:r>
      <w:r w:rsidRPr="003205E7">
        <w:rPr>
          <w:rStyle w:val="FontStyle47"/>
          <w:sz w:val="24"/>
          <w:szCs w:val="24"/>
        </w:rPr>
        <w:t>помещения.</w:t>
      </w:r>
    </w:p>
    <w:p w:rsidR="000F174E" w:rsidRPr="003205E7" w:rsidRDefault="000F174E" w:rsidP="00045F47">
      <w:pPr>
        <w:pStyle w:val="Style70"/>
        <w:widowControl/>
        <w:tabs>
          <w:tab w:val="left" w:pos="993"/>
        </w:tabs>
        <w:spacing w:line="240" w:lineRule="auto"/>
        <w:ind w:left="567" w:right="98" w:firstLine="0"/>
        <w:rPr>
          <w:rStyle w:val="FontStyle47"/>
          <w:sz w:val="24"/>
          <w:szCs w:val="24"/>
        </w:rPr>
      </w:pPr>
    </w:p>
    <w:p w:rsidR="000F174E" w:rsidRPr="003205E7" w:rsidRDefault="000F174E" w:rsidP="00045F47">
      <w:pPr>
        <w:pStyle w:val="Style70"/>
        <w:widowControl/>
        <w:numPr>
          <w:ilvl w:val="1"/>
          <w:numId w:val="5"/>
        </w:numPr>
        <w:tabs>
          <w:tab w:val="left" w:pos="1418"/>
          <w:tab w:val="left" w:leader="underscore" w:pos="7949"/>
        </w:tabs>
        <w:spacing w:line="240" w:lineRule="auto"/>
        <w:ind w:hanging="943"/>
        <w:rPr>
          <w:rStyle w:val="FontStyle47"/>
          <w:b/>
          <w:sz w:val="24"/>
          <w:szCs w:val="24"/>
        </w:rPr>
      </w:pPr>
      <w:r w:rsidRPr="003205E7">
        <w:rPr>
          <w:rStyle w:val="FontStyle47"/>
          <w:b/>
          <w:sz w:val="24"/>
          <w:szCs w:val="24"/>
        </w:rPr>
        <w:t>Сроки предоставления муниципальной услуги.</w:t>
      </w:r>
    </w:p>
    <w:p w:rsidR="000F174E" w:rsidRPr="003205E7" w:rsidRDefault="000F174E" w:rsidP="00045F47">
      <w:pPr>
        <w:pStyle w:val="Style70"/>
        <w:widowControl/>
        <w:numPr>
          <w:ilvl w:val="2"/>
          <w:numId w:val="5"/>
        </w:numPr>
        <w:tabs>
          <w:tab w:val="left" w:pos="1418"/>
          <w:tab w:val="left" w:leader="underscore" w:pos="7949"/>
        </w:tabs>
        <w:spacing w:line="240" w:lineRule="auto"/>
        <w:ind w:left="0" w:firstLine="567"/>
        <w:rPr>
          <w:rStyle w:val="FontStyle47"/>
          <w:color w:val="000000"/>
          <w:sz w:val="24"/>
          <w:szCs w:val="24"/>
        </w:rPr>
      </w:pPr>
      <w:r w:rsidRPr="003205E7">
        <w:rPr>
          <w:rStyle w:val="FontStyle47"/>
          <w:sz w:val="24"/>
          <w:szCs w:val="24"/>
        </w:rPr>
        <w:t>Срок предоставления муниципальной услуги не должен превышать 45 календарных дней со дня получения заявления о предоставлении муниципальной услуги.</w:t>
      </w:r>
    </w:p>
    <w:p w:rsidR="000F174E" w:rsidRPr="003205E7" w:rsidRDefault="000F174E" w:rsidP="00045F47">
      <w:pPr>
        <w:pStyle w:val="style7"/>
        <w:spacing w:before="0" w:beforeAutospacing="0" w:after="0" w:afterAutospacing="0"/>
        <w:jc w:val="both"/>
      </w:pPr>
      <w:r w:rsidRPr="003205E7">
        <w:rPr>
          <w:color w:val="000000"/>
        </w:rPr>
        <w:t xml:space="preserve">Приём заявителей у должностного лица, предоставляющего муниципальную услугу, осуществляется в порядке живой очереди. </w:t>
      </w:r>
      <w:r w:rsidRPr="003205E7">
        <w:t>Время ожидания в очереди не должно превышать 15 минут. </w:t>
      </w:r>
    </w:p>
    <w:p w:rsidR="000F174E" w:rsidRPr="003205E7" w:rsidRDefault="000F174E" w:rsidP="00B26E33">
      <w:pPr>
        <w:pStyle w:val="Style70"/>
        <w:widowControl/>
        <w:numPr>
          <w:ilvl w:val="2"/>
          <w:numId w:val="5"/>
        </w:numPr>
        <w:tabs>
          <w:tab w:val="left" w:pos="1418"/>
          <w:tab w:val="left" w:leader="underscore" w:pos="7949"/>
        </w:tabs>
        <w:spacing w:line="240" w:lineRule="auto"/>
        <w:ind w:left="0" w:firstLine="567"/>
        <w:rPr>
          <w:rFonts w:ascii="Times New Roman" w:hAnsi="Times New Roman" w:cs="Times New Roman"/>
        </w:rPr>
      </w:pPr>
      <w:r w:rsidRPr="003205E7">
        <w:rPr>
          <w:rFonts w:ascii="Times New Roman" w:hAnsi="Times New Roman" w:cs="Times New Roman"/>
          <w:color w:val="000000"/>
        </w:rPr>
        <w:t xml:space="preserve">Местонахождение администрации </w:t>
      </w:r>
      <w:r w:rsidR="00045F47" w:rsidRPr="003205E7">
        <w:rPr>
          <w:rFonts w:ascii="Times New Roman" w:hAnsi="Times New Roman" w:cs="Times New Roman"/>
        </w:rPr>
        <w:t>Усть-Балейского</w:t>
      </w:r>
      <w:r w:rsidRPr="003205E7">
        <w:rPr>
          <w:rFonts w:ascii="Times New Roman" w:hAnsi="Times New Roman" w:cs="Times New Roman"/>
          <w:color w:val="000000"/>
        </w:rPr>
        <w:t xml:space="preserve"> муниципального образования (далее - администрация): </w:t>
      </w:r>
    </w:p>
    <w:p w:rsidR="00B26E33" w:rsidRPr="003205E7" w:rsidRDefault="000F174E" w:rsidP="00B26E33">
      <w:pPr>
        <w:pStyle w:val="Style70"/>
        <w:widowControl/>
        <w:numPr>
          <w:ilvl w:val="2"/>
          <w:numId w:val="5"/>
        </w:numPr>
        <w:tabs>
          <w:tab w:val="left" w:pos="1418"/>
          <w:tab w:val="left" w:leader="underscore" w:pos="7949"/>
        </w:tabs>
        <w:spacing w:line="240" w:lineRule="auto"/>
        <w:ind w:left="0" w:firstLine="567"/>
        <w:rPr>
          <w:rFonts w:ascii="Times New Roman" w:hAnsi="Times New Roman" w:cs="Times New Roman"/>
        </w:rPr>
      </w:pPr>
      <w:r w:rsidRPr="003205E7">
        <w:rPr>
          <w:rStyle w:val="FontStyle47"/>
          <w:sz w:val="24"/>
          <w:szCs w:val="24"/>
        </w:rPr>
        <w:t>Почтовый адрес:</w:t>
      </w:r>
      <w:r w:rsidRPr="003205E7">
        <w:rPr>
          <w:rStyle w:val="FontStyle47"/>
          <w:color w:val="000000"/>
          <w:sz w:val="24"/>
          <w:szCs w:val="24"/>
        </w:rPr>
        <w:t xml:space="preserve"> </w:t>
      </w:r>
      <w:r w:rsidR="00B26E33" w:rsidRPr="003205E7">
        <w:rPr>
          <w:rFonts w:ascii="Times New Roman" w:hAnsi="Times New Roman" w:cs="Times New Roman"/>
          <w:color w:val="000000"/>
        </w:rPr>
        <w:t>664532 Иркутская область, Иркутский район, д. Зорино-Быково, ул. Заречная, 15</w:t>
      </w:r>
    </w:p>
    <w:p w:rsidR="000F174E" w:rsidRPr="003205E7" w:rsidRDefault="000F174E" w:rsidP="00045F47">
      <w:pPr>
        <w:pStyle w:val="Style70"/>
        <w:widowControl/>
        <w:tabs>
          <w:tab w:val="left" w:pos="1418"/>
          <w:tab w:val="left" w:leader="underscore" w:pos="7949"/>
        </w:tabs>
        <w:spacing w:line="240" w:lineRule="auto"/>
        <w:ind w:left="567" w:firstLine="0"/>
        <w:rPr>
          <w:rStyle w:val="FontStyle47"/>
          <w:sz w:val="24"/>
          <w:szCs w:val="24"/>
        </w:rPr>
      </w:pPr>
    </w:p>
    <w:p w:rsidR="000F174E" w:rsidRPr="003205E7" w:rsidRDefault="000F174E" w:rsidP="00045F47">
      <w:pPr>
        <w:pStyle w:val="Style70"/>
        <w:widowControl/>
        <w:tabs>
          <w:tab w:val="left" w:pos="1418"/>
          <w:tab w:val="left" w:leader="underscore" w:pos="7949"/>
        </w:tabs>
        <w:spacing w:line="240" w:lineRule="auto"/>
        <w:ind w:left="567" w:firstLine="0"/>
        <w:rPr>
          <w:rStyle w:val="FontStyle47"/>
          <w:sz w:val="24"/>
          <w:szCs w:val="24"/>
        </w:rPr>
      </w:pPr>
      <w:r w:rsidRPr="003205E7">
        <w:rPr>
          <w:rStyle w:val="FontStyle47"/>
          <w:sz w:val="24"/>
          <w:szCs w:val="24"/>
        </w:rPr>
        <w:t>График работы:</w:t>
      </w:r>
    </w:p>
    <w:p w:rsidR="000F174E" w:rsidRPr="003205E7" w:rsidRDefault="00B26E33" w:rsidP="00045F47">
      <w:pPr>
        <w:pStyle w:val="a4"/>
        <w:numPr>
          <w:ilvl w:val="0"/>
          <w:numId w:val="1"/>
        </w:numPr>
        <w:spacing w:before="0" w:beforeAutospacing="0" w:after="0" w:afterAutospacing="0"/>
        <w:rPr>
          <w:rStyle w:val="FontStyle47"/>
          <w:sz w:val="24"/>
          <w:szCs w:val="24"/>
        </w:rPr>
      </w:pPr>
      <w:r w:rsidRPr="003205E7">
        <w:rPr>
          <w:rStyle w:val="FontStyle47"/>
          <w:sz w:val="24"/>
          <w:szCs w:val="24"/>
        </w:rPr>
        <w:t>Понедельник, среда, четверг с 08-30 ч. до 17-00</w:t>
      </w:r>
      <w:r w:rsidR="000F174E" w:rsidRPr="003205E7">
        <w:rPr>
          <w:rStyle w:val="FontStyle47"/>
          <w:sz w:val="24"/>
          <w:szCs w:val="24"/>
        </w:rPr>
        <w:t xml:space="preserve"> ч.</w:t>
      </w:r>
    </w:p>
    <w:p w:rsidR="000F174E" w:rsidRPr="003205E7" w:rsidRDefault="00B26E33" w:rsidP="00045F47">
      <w:pPr>
        <w:pStyle w:val="a4"/>
        <w:numPr>
          <w:ilvl w:val="0"/>
          <w:numId w:val="1"/>
        </w:numPr>
        <w:spacing w:before="0" w:beforeAutospacing="0" w:after="0" w:afterAutospacing="0"/>
        <w:rPr>
          <w:rStyle w:val="FontStyle47"/>
          <w:sz w:val="24"/>
          <w:szCs w:val="24"/>
        </w:rPr>
      </w:pPr>
      <w:r w:rsidRPr="003205E7">
        <w:rPr>
          <w:rStyle w:val="FontStyle47"/>
          <w:sz w:val="24"/>
          <w:szCs w:val="24"/>
        </w:rPr>
        <w:t>вторник</w:t>
      </w:r>
      <w:r w:rsidR="000F174E" w:rsidRPr="003205E7">
        <w:rPr>
          <w:rStyle w:val="FontStyle47"/>
          <w:sz w:val="24"/>
          <w:szCs w:val="24"/>
        </w:rPr>
        <w:t xml:space="preserve"> – выездной день </w:t>
      </w:r>
    </w:p>
    <w:p w:rsidR="000F174E" w:rsidRPr="003205E7" w:rsidRDefault="000F174E" w:rsidP="00045F47">
      <w:pPr>
        <w:pStyle w:val="a4"/>
        <w:numPr>
          <w:ilvl w:val="0"/>
          <w:numId w:val="1"/>
        </w:numPr>
        <w:spacing w:before="0" w:beforeAutospacing="0" w:after="0" w:afterAutospacing="0"/>
        <w:rPr>
          <w:rStyle w:val="FontStyle47"/>
          <w:sz w:val="24"/>
          <w:szCs w:val="24"/>
        </w:rPr>
      </w:pPr>
      <w:r w:rsidRPr="003205E7">
        <w:rPr>
          <w:rStyle w:val="FontStyle47"/>
          <w:sz w:val="24"/>
          <w:szCs w:val="24"/>
        </w:rPr>
        <w:lastRenderedPageBreak/>
        <w:t xml:space="preserve"> пя</w:t>
      </w:r>
      <w:r w:rsidR="00B26E33" w:rsidRPr="003205E7">
        <w:rPr>
          <w:rStyle w:val="FontStyle47"/>
          <w:sz w:val="24"/>
          <w:szCs w:val="24"/>
        </w:rPr>
        <w:t>тница – не приемный день</w:t>
      </w:r>
    </w:p>
    <w:p w:rsidR="000F174E" w:rsidRPr="003205E7" w:rsidRDefault="000F174E" w:rsidP="00045F47">
      <w:pPr>
        <w:pStyle w:val="a4"/>
        <w:numPr>
          <w:ilvl w:val="0"/>
          <w:numId w:val="1"/>
        </w:numPr>
        <w:spacing w:before="0" w:beforeAutospacing="0" w:after="0" w:afterAutospacing="0"/>
        <w:rPr>
          <w:rStyle w:val="FontStyle47"/>
          <w:sz w:val="24"/>
          <w:szCs w:val="24"/>
        </w:rPr>
      </w:pPr>
      <w:r w:rsidRPr="003205E7">
        <w:rPr>
          <w:rStyle w:val="FontStyle47"/>
          <w:sz w:val="24"/>
          <w:szCs w:val="24"/>
        </w:rPr>
        <w:t>суббота, воскресенье –</w:t>
      </w:r>
      <w:r w:rsidR="00B26E33" w:rsidRPr="003205E7">
        <w:rPr>
          <w:rStyle w:val="FontStyle47"/>
          <w:sz w:val="24"/>
          <w:szCs w:val="24"/>
        </w:rPr>
        <w:t xml:space="preserve"> </w:t>
      </w:r>
      <w:r w:rsidRPr="003205E7">
        <w:rPr>
          <w:rStyle w:val="FontStyle47"/>
          <w:sz w:val="24"/>
          <w:szCs w:val="24"/>
        </w:rPr>
        <w:t>выходной</w:t>
      </w:r>
    </w:p>
    <w:p w:rsidR="000F174E" w:rsidRPr="003205E7" w:rsidRDefault="000F174E" w:rsidP="00045F47">
      <w:pPr>
        <w:pStyle w:val="Style70"/>
        <w:widowControl/>
        <w:tabs>
          <w:tab w:val="left" w:pos="1418"/>
          <w:tab w:val="left" w:leader="underscore" w:pos="7949"/>
        </w:tabs>
        <w:spacing w:line="240" w:lineRule="auto"/>
        <w:rPr>
          <w:rFonts w:ascii="Times New Roman" w:hAnsi="Times New Roman" w:cs="Times New Roman"/>
          <w:color w:val="000000"/>
        </w:rPr>
      </w:pPr>
      <w:r w:rsidRPr="003205E7">
        <w:rPr>
          <w:rStyle w:val="FontStyle47"/>
          <w:sz w:val="24"/>
          <w:szCs w:val="24"/>
        </w:rPr>
        <w:t xml:space="preserve">Телефон для справок – 8(3952) </w:t>
      </w:r>
      <w:r w:rsidR="00B26E33" w:rsidRPr="003205E7">
        <w:rPr>
          <w:rStyle w:val="FontStyle47"/>
          <w:sz w:val="24"/>
          <w:szCs w:val="24"/>
        </w:rPr>
        <w:t>496-631</w:t>
      </w:r>
      <w:r w:rsidRPr="003205E7">
        <w:rPr>
          <w:rStyle w:val="FontStyle47"/>
          <w:sz w:val="24"/>
          <w:szCs w:val="24"/>
        </w:rPr>
        <w:t>, т.ф. 8(3952)</w:t>
      </w:r>
      <w:r w:rsidR="00B26E33" w:rsidRPr="003205E7">
        <w:rPr>
          <w:rStyle w:val="FontStyle47"/>
          <w:sz w:val="24"/>
          <w:szCs w:val="24"/>
        </w:rPr>
        <w:t>496-633</w:t>
      </w:r>
    </w:p>
    <w:p w:rsidR="000F174E" w:rsidRPr="003205E7" w:rsidRDefault="000F174E" w:rsidP="00045F47">
      <w:pPr>
        <w:pStyle w:val="Style70"/>
        <w:widowControl/>
        <w:tabs>
          <w:tab w:val="left" w:pos="1354"/>
          <w:tab w:val="left" w:leader="underscore" w:pos="7949"/>
        </w:tabs>
        <w:spacing w:line="240" w:lineRule="auto"/>
        <w:ind w:firstLine="567"/>
        <w:rPr>
          <w:rStyle w:val="FontStyle47"/>
          <w:sz w:val="24"/>
          <w:szCs w:val="24"/>
        </w:rPr>
      </w:pPr>
    </w:p>
    <w:p w:rsidR="000F174E" w:rsidRPr="003205E7" w:rsidRDefault="000F174E" w:rsidP="00045F47">
      <w:pPr>
        <w:pStyle w:val="Style70"/>
        <w:widowControl/>
        <w:numPr>
          <w:ilvl w:val="1"/>
          <w:numId w:val="5"/>
        </w:numPr>
        <w:tabs>
          <w:tab w:val="left" w:pos="1354"/>
          <w:tab w:val="left" w:leader="underscore" w:pos="7949"/>
        </w:tabs>
        <w:spacing w:line="240" w:lineRule="auto"/>
        <w:ind w:hanging="943"/>
        <w:rPr>
          <w:rStyle w:val="FontStyle47"/>
          <w:b/>
          <w:sz w:val="24"/>
          <w:szCs w:val="24"/>
        </w:rPr>
      </w:pPr>
      <w:r w:rsidRPr="003205E7">
        <w:rPr>
          <w:rStyle w:val="FontStyle47"/>
          <w:b/>
          <w:sz w:val="24"/>
          <w:szCs w:val="24"/>
        </w:rPr>
        <w:t>Нормативные правовые акты, регулирующие предоставление муниципальной услуги.</w:t>
      </w:r>
    </w:p>
    <w:p w:rsidR="000F174E" w:rsidRPr="003205E7" w:rsidRDefault="000F174E" w:rsidP="00045F47">
      <w:pPr>
        <w:pStyle w:val="Style70"/>
        <w:widowControl/>
        <w:tabs>
          <w:tab w:val="left" w:pos="1354"/>
          <w:tab w:val="left" w:leader="underscore" w:pos="7949"/>
        </w:tabs>
        <w:spacing w:line="240" w:lineRule="auto"/>
        <w:ind w:firstLine="567"/>
        <w:rPr>
          <w:rStyle w:val="FontStyle47"/>
          <w:sz w:val="24"/>
          <w:szCs w:val="24"/>
        </w:rPr>
      </w:pPr>
      <w:r w:rsidRPr="003205E7">
        <w:rPr>
          <w:rStyle w:val="FontStyle47"/>
          <w:sz w:val="24"/>
          <w:szCs w:val="24"/>
        </w:rPr>
        <w:t>Предоставление муниципальной услуги осуществляется в соответствии со следующими нормативными правовыми актами:</w:t>
      </w:r>
    </w:p>
    <w:p w:rsidR="000F174E" w:rsidRPr="003205E7" w:rsidRDefault="000F174E" w:rsidP="00045F47">
      <w:pPr>
        <w:numPr>
          <w:ilvl w:val="0"/>
          <w:numId w:val="2"/>
        </w:numPr>
        <w:tabs>
          <w:tab w:val="left" w:pos="426"/>
          <w:tab w:val="left" w:pos="993"/>
        </w:tabs>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Жилищным кодексом Российской Федерации от 29 декабря 2004 № 188-ФЗ;</w:t>
      </w:r>
    </w:p>
    <w:p w:rsidR="000F174E" w:rsidRPr="003205E7" w:rsidRDefault="000F174E" w:rsidP="00045F47">
      <w:pPr>
        <w:pStyle w:val="1"/>
        <w:keepNext w:val="0"/>
        <w:numPr>
          <w:ilvl w:val="3"/>
          <w:numId w:val="3"/>
        </w:numPr>
        <w:tabs>
          <w:tab w:val="left" w:pos="993"/>
        </w:tabs>
        <w:autoSpaceDE w:val="0"/>
        <w:autoSpaceDN w:val="0"/>
        <w:adjustRightInd w:val="0"/>
        <w:spacing w:before="0" w:after="0"/>
        <w:ind w:left="0" w:firstLine="567"/>
        <w:jc w:val="both"/>
        <w:rPr>
          <w:rFonts w:ascii="Times New Roman" w:hAnsi="Times New Roman"/>
          <w:b w:val="0"/>
          <w:sz w:val="24"/>
          <w:szCs w:val="24"/>
        </w:rPr>
      </w:pPr>
      <w:r w:rsidRPr="003205E7">
        <w:rPr>
          <w:rFonts w:ascii="Times New Roman" w:hAnsi="Times New Roman"/>
          <w:b w:val="0"/>
          <w:sz w:val="24"/>
          <w:szCs w:val="24"/>
        </w:rPr>
        <w:t>Гражданским процессуальный кодексом Российской Федерации от 14 ноября 2002 г. № 138-ФЗ;</w:t>
      </w:r>
    </w:p>
    <w:p w:rsidR="000F174E" w:rsidRPr="003205E7" w:rsidRDefault="000F174E" w:rsidP="00045F47">
      <w:pPr>
        <w:pStyle w:val="1"/>
        <w:keepNext w:val="0"/>
        <w:numPr>
          <w:ilvl w:val="3"/>
          <w:numId w:val="3"/>
        </w:numPr>
        <w:tabs>
          <w:tab w:val="left" w:pos="993"/>
        </w:tabs>
        <w:autoSpaceDE w:val="0"/>
        <w:autoSpaceDN w:val="0"/>
        <w:adjustRightInd w:val="0"/>
        <w:spacing w:before="0" w:after="0"/>
        <w:ind w:left="0" w:firstLine="567"/>
        <w:jc w:val="both"/>
        <w:rPr>
          <w:rFonts w:ascii="Times New Roman" w:hAnsi="Times New Roman"/>
          <w:b w:val="0"/>
          <w:sz w:val="24"/>
          <w:szCs w:val="24"/>
        </w:rPr>
      </w:pPr>
      <w:r w:rsidRPr="003205E7">
        <w:rPr>
          <w:rFonts w:ascii="Times New Roman" w:hAnsi="Times New Roman"/>
          <w:b w:val="0"/>
          <w:sz w:val="24"/>
          <w:szCs w:val="24"/>
        </w:rPr>
        <w:t>Градостроительным кодексом Российской Федерации от 29 декабря 2004 г. № 190-ФЗ;</w:t>
      </w:r>
    </w:p>
    <w:p w:rsidR="000F174E" w:rsidRPr="003205E7" w:rsidRDefault="000F174E" w:rsidP="00045F47">
      <w:pPr>
        <w:pStyle w:val="1"/>
        <w:keepNext w:val="0"/>
        <w:numPr>
          <w:ilvl w:val="3"/>
          <w:numId w:val="3"/>
        </w:numPr>
        <w:tabs>
          <w:tab w:val="left" w:pos="993"/>
        </w:tabs>
        <w:autoSpaceDE w:val="0"/>
        <w:autoSpaceDN w:val="0"/>
        <w:adjustRightInd w:val="0"/>
        <w:spacing w:before="0" w:after="0"/>
        <w:ind w:left="0" w:firstLine="567"/>
        <w:jc w:val="both"/>
        <w:rPr>
          <w:rFonts w:ascii="Times New Roman" w:hAnsi="Times New Roman"/>
          <w:b w:val="0"/>
          <w:color w:val="000000"/>
          <w:sz w:val="24"/>
          <w:szCs w:val="24"/>
        </w:rPr>
      </w:pPr>
      <w:r w:rsidRPr="003205E7">
        <w:rPr>
          <w:rFonts w:ascii="Times New Roman" w:hAnsi="Times New Roman"/>
          <w:b w:val="0"/>
          <w:color w:val="000000"/>
          <w:sz w:val="24"/>
          <w:szCs w:val="24"/>
        </w:rPr>
        <w:t>Постановлением Правительства РФ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0F174E" w:rsidRPr="003205E7" w:rsidRDefault="000F174E" w:rsidP="00045F47">
      <w:pPr>
        <w:numPr>
          <w:ilvl w:val="3"/>
          <w:numId w:val="3"/>
        </w:numPr>
        <w:tabs>
          <w:tab w:val="left" w:pos="993"/>
        </w:tabs>
        <w:spacing w:after="0" w:line="240" w:lineRule="auto"/>
        <w:ind w:left="0" w:firstLine="567"/>
        <w:jc w:val="both"/>
        <w:rPr>
          <w:rStyle w:val="FontStyle47"/>
          <w:sz w:val="24"/>
          <w:szCs w:val="24"/>
        </w:rPr>
      </w:pPr>
      <w:r w:rsidRPr="003205E7">
        <w:rPr>
          <w:rStyle w:val="FontStyle47"/>
          <w:sz w:val="24"/>
          <w:szCs w:val="24"/>
        </w:rPr>
        <w:t>Федеральным законом от 2 мая 2006 г. № 59-ФЗ «О порядке рассмотрения обращений граждан Российской Федерации»;</w:t>
      </w:r>
    </w:p>
    <w:p w:rsidR="000F174E" w:rsidRPr="003205E7" w:rsidRDefault="000F174E" w:rsidP="00045F47">
      <w:pPr>
        <w:pStyle w:val="1"/>
        <w:keepNext w:val="0"/>
        <w:numPr>
          <w:ilvl w:val="3"/>
          <w:numId w:val="3"/>
        </w:numPr>
        <w:tabs>
          <w:tab w:val="left" w:pos="993"/>
        </w:tabs>
        <w:autoSpaceDE w:val="0"/>
        <w:autoSpaceDN w:val="0"/>
        <w:adjustRightInd w:val="0"/>
        <w:spacing w:before="0" w:after="0"/>
        <w:ind w:left="0" w:firstLine="567"/>
        <w:jc w:val="both"/>
        <w:rPr>
          <w:rFonts w:ascii="Times New Roman" w:hAnsi="Times New Roman"/>
          <w:b w:val="0"/>
          <w:color w:val="000000"/>
          <w:sz w:val="24"/>
          <w:szCs w:val="24"/>
        </w:rPr>
      </w:pPr>
      <w:r w:rsidRPr="003205E7">
        <w:rPr>
          <w:rFonts w:ascii="Times New Roman" w:hAnsi="Times New Roman"/>
          <w:b w:val="0"/>
          <w:color w:val="000000"/>
          <w:sz w:val="24"/>
          <w:szCs w:val="24"/>
        </w:rPr>
        <w:t>Федеральным законом от 6 октября 2003 г. № 131-ФЗ "Об общих принципах организации местного самоуправления в Российской Федерации";</w:t>
      </w:r>
    </w:p>
    <w:p w:rsidR="000F174E" w:rsidRPr="003205E7" w:rsidRDefault="000F174E" w:rsidP="00045F47">
      <w:pPr>
        <w:numPr>
          <w:ilvl w:val="3"/>
          <w:numId w:val="3"/>
        </w:numPr>
        <w:tabs>
          <w:tab w:val="left" w:pos="993"/>
          <w:tab w:val="left" w:pos="1418"/>
        </w:tabs>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Уставом </w:t>
      </w:r>
      <w:r w:rsidR="00045F47" w:rsidRPr="003205E7">
        <w:rPr>
          <w:rFonts w:ascii="Times New Roman" w:hAnsi="Times New Roman" w:cs="Times New Roman"/>
          <w:sz w:val="24"/>
          <w:szCs w:val="24"/>
        </w:rPr>
        <w:t>Усть-Балейского</w:t>
      </w:r>
      <w:r w:rsidRPr="003205E7">
        <w:rPr>
          <w:rFonts w:ascii="Times New Roman" w:hAnsi="Times New Roman" w:cs="Times New Roman"/>
          <w:sz w:val="24"/>
          <w:szCs w:val="24"/>
        </w:rPr>
        <w:t xml:space="preserve"> муниципального образования;</w:t>
      </w:r>
    </w:p>
    <w:p w:rsidR="000F174E" w:rsidRPr="003205E7" w:rsidRDefault="00B26E33" w:rsidP="00045F47">
      <w:pPr>
        <w:numPr>
          <w:ilvl w:val="3"/>
          <w:numId w:val="3"/>
        </w:numPr>
        <w:tabs>
          <w:tab w:val="left" w:pos="993"/>
        </w:tabs>
        <w:spacing w:after="0" w:line="240" w:lineRule="auto"/>
        <w:ind w:left="0" w:firstLine="567"/>
        <w:jc w:val="both"/>
        <w:rPr>
          <w:rStyle w:val="FontStyle47"/>
          <w:sz w:val="24"/>
          <w:szCs w:val="24"/>
        </w:rPr>
      </w:pPr>
      <w:r w:rsidRPr="003205E7">
        <w:rPr>
          <w:rFonts w:ascii="Times New Roman" w:hAnsi="Times New Roman" w:cs="Times New Roman"/>
          <w:sz w:val="24"/>
          <w:szCs w:val="24"/>
        </w:rPr>
        <w:t>Постановление Главы администрации Усть-Балейского муниципального образования от 12 января 2015 года  2014 г</w:t>
      </w:r>
      <w:r w:rsidRPr="003205E7">
        <w:rPr>
          <w:rFonts w:ascii="Times New Roman" w:hAnsi="Times New Roman" w:cs="Times New Roman"/>
          <w:sz w:val="24"/>
          <w:szCs w:val="24"/>
        </w:rPr>
        <w:tab/>
        <w:t xml:space="preserve">№  6  «Об утверждении Административного регламента предоставления муниципальной услуги </w:t>
      </w:r>
      <w:r w:rsidRPr="003205E7">
        <w:rPr>
          <w:rFonts w:ascii="Times New Roman" w:eastAsia="Times New Roman" w:hAnsi="Times New Roman" w:cs="Times New Roman"/>
          <w:color w:val="2C2C2C"/>
          <w:sz w:val="24"/>
          <w:szCs w:val="24"/>
        </w:rPr>
        <w:t>«Принятие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Усть-Балейского муниципального образования»</w:t>
      </w:r>
      <w:r w:rsidR="000F174E" w:rsidRPr="003205E7">
        <w:rPr>
          <w:rStyle w:val="FontStyle47"/>
          <w:sz w:val="24"/>
          <w:szCs w:val="24"/>
        </w:rPr>
        <w:t>.</w:t>
      </w:r>
    </w:p>
    <w:p w:rsidR="000F174E" w:rsidRPr="003205E7" w:rsidRDefault="000F174E" w:rsidP="00045F47">
      <w:pPr>
        <w:tabs>
          <w:tab w:val="left" w:pos="993"/>
        </w:tabs>
        <w:spacing w:after="0" w:line="240" w:lineRule="auto"/>
        <w:ind w:left="567"/>
        <w:jc w:val="both"/>
        <w:rPr>
          <w:rStyle w:val="FontStyle47"/>
          <w:sz w:val="24"/>
          <w:szCs w:val="24"/>
        </w:rPr>
      </w:pPr>
    </w:p>
    <w:p w:rsidR="000F174E" w:rsidRPr="003205E7" w:rsidRDefault="000F174E" w:rsidP="00045F47">
      <w:pPr>
        <w:pStyle w:val="ConsPlusNormal"/>
        <w:widowControl/>
        <w:numPr>
          <w:ilvl w:val="1"/>
          <w:numId w:val="5"/>
        </w:numPr>
        <w:tabs>
          <w:tab w:val="left" w:pos="1418"/>
        </w:tabs>
        <w:ind w:left="1418" w:hanging="851"/>
        <w:jc w:val="both"/>
        <w:rPr>
          <w:rFonts w:ascii="Times New Roman" w:hAnsi="Times New Roman" w:cs="Times New Roman"/>
          <w:sz w:val="24"/>
          <w:szCs w:val="24"/>
        </w:rPr>
      </w:pPr>
      <w:r w:rsidRPr="003205E7">
        <w:rPr>
          <w:rFonts w:ascii="Times New Roman" w:hAnsi="Times New Roman" w:cs="Times New Roman"/>
          <w:b/>
          <w:bCs/>
          <w:color w:val="000000"/>
          <w:sz w:val="24"/>
          <w:szCs w:val="24"/>
        </w:rPr>
        <w:t xml:space="preserve">Заявители и лица, уполномоченные выступать от их имени  при предоставлении муниципальной услуги </w:t>
      </w:r>
    </w:p>
    <w:p w:rsidR="000F174E" w:rsidRPr="003205E7" w:rsidRDefault="000F174E" w:rsidP="00045F47">
      <w:pPr>
        <w:pStyle w:val="Style70"/>
        <w:widowControl/>
        <w:tabs>
          <w:tab w:val="left" w:pos="1133"/>
        </w:tabs>
        <w:spacing w:line="240" w:lineRule="auto"/>
        <w:ind w:right="-1" w:firstLine="567"/>
        <w:rPr>
          <w:rStyle w:val="FontStyle47"/>
          <w:i/>
          <w:iCs/>
          <w:sz w:val="24"/>
          <w:szCs w:val="24"/>
        </w:rPr>
      </w:pPr>
      <w:r w:rsidRPr="003205E7">
        <w:rPr>
          <w:rStyle w:val="FontStyle47"/>
          <w:iCs/>
          <w:sz w:val="24"/>
          <w:szCs w:val="24"/>
        </w:rPr>
        <w:t xml:space="preserve">Заявителями муниципальной услуги являются физические или юридические лица. </w:t>
      </w:r>
    </w:p>
    <w:p w:rsidR="000F174E" w:rsidRPr="003205E7" w:rsidRDefault="000F174E" w:rsidP="00045F47">
      <w:pPr>
        <w:pStyle w:val="ConsPlusNormal"/>
        <w:widowControl/>
        <w:ind w:right="-1" w:firstLine="567"/>
        <w:jc w:val="both"/>
        <w:rPr>
          <w:rFonts w:ascii="Times New Roman" w:hAnsi="Times New Roman" w:cs="Times New Roman"/>
          <w:sz w:val="24"/>
          <w:szCs w:val="24"/>
        </w:rPr>
      </w:pPr>
      <w:r w:rsidRPr="003205E7">
        <w:rPr>
          <w:rFonts w:ascii="Times New Roman" w:hAnsi="Times New Roman" w:cs="Times New Roman"/>
          <w:sz w:val="24"/>
          <w:szCs w:val="24"/>
        </w:rPr>
        <w:t>От имени юридических лиц могут выступать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надлежаще оформленной доверенности.</w:t>
      </w:r>
    </w:p>
    <w:p w:rsidR="000F174E" w:rsidRPr="003205E7" w:rsidRDefault="000F174E" w:rsidP="00045F47">
      <w:pPr>
        <w:pStyle w:val="ConsPlusNormal"/>
        <w:widowControl/>
        <w:ind w:right="-1"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От имени физических лиц заявления могут подаваться ими лично или их представителями, действующими на основании надлежаще оформленной доверенности. </w:t>
      </w:r>
    </w:p>
    <w:p w:rsidR="000F174E" w:rsidRPr="003205E7" w:rsidRDefault="000F174E" w:rsidP="00045F47">
      <w:pPr>
        <w:pStyle w:val="ConsPlusNormal"/>
        <w:widowControl/>
        <w:ind w:firstLine="567"/>
        <w:rPr>
          <w:rFonts w:ascii="Times New Roman" w:hAnsi="Times New Roman" w:cs="Times New Roman"/>
          <w:sz w:val="24"/>
          <w:szCs w:val="24"/>
        </w:rPr>
      </w:pPr>
    </w:p>
    <w:p w:rsidR="000F174E" w:rsidRPr="003205E7" w:rsidRDefault="000F174E" w:rsidP="00045F47">
      <w:pPr>
        <w:pStyle w:val="Style6"/>
        <w:widowControl/>
        <w:ind w:firstLine="567"/>
        <w:rPr>
          <w:rStyle w:val="FontStyle48"/>
          <w:sz w:val="24"/>
          <w:szCs w:val="24"/>
        </w:rPr>
      </w:pPr>
      <w:r w:rsidRPr="003205E7">
        <w:rPr>
          <w:rStyle w:val="FontStyle48"/>
          <w:sz w:val="24"/>
          <w:szCs w:val="24"/>
        </w:rPr>
        <w:t>2. Требования к порядку предоставления муниципальной услуги</w:t>
      </w:r>
    </w:p>
    <w:p w:rsidR="000F174E" w:rsidRPr="003205E7" w:rsidRDefault="000F174E" w:rsidP="00045F47">
      <w:pPr>
        <w:pStyle w:val="Style6"/>
        <w:widowControl/>
        <w:ind w:firstLine="709"/>
        <w:rPr>
          <w:rStyle w:val="FontStyle48"/>
          <w:sz w:val="24"/>
          <w:szCs w:val="24"/>
        </w:rPr>
      </w:pPr>
    </w:p>
    <w:p w:rsidR="000F174E" w:rsidRPr="003205E7" w:rsidRDefault="000F174E" w:rsidP="00045F47">
      <w:pPr>
        <w:pStyle w:val="Style70"/>
        <w:widowControl/>
        <w:numPr>
          <w:ilvl w:val="1"/>
          <w:numId w:val="6"/>
        </w:numPr>
        <w:tabs>
          <w:tab w:val="left" w:pos="1354"/>
          <w:tab w:val="left" w:leader="underscore" w:pos="7949"/>
        </w:tabs>
        <w:spacing w:line="240" w:lineRule="auto"/>
        <w:ind w:left="1418" w:hanging="851"/>
        <w:rPr>
          <w:rFonts w:ascii="Times New Roman" w:hAnsi="Times New Roman" w:cs="Times New Roman"/>
        </w:rPr>
      </w:pPr>
      <w:r w:rsidRPr="003205E7">
        <w:rPr>
          <w:rStyle w:val="FontStyle47"/>
          <w:b/>
          <w:bCs/>
          <w:sz w:val="24"/>
          <w:szCs w:val="24"/>
        </w:rPr>
        <w:t>Порядок информирования о правилах предоставления муниципальной услуги.</w:t>
      </w:r>
      <w:r w:rsidRPr="003205E7">
        <w:rPr>
          <w:rStyle w:val="FontStyle47"/>
          <w:sz w:val="24"/>
          <w:szCs w:val="24"/>
        </w:rPr>
        <w:t xml:space="preserve"> </w:t>
      </w:r>
    </w:p>
    <w:p w:rsidR="000F174E" w:rsidRPr="003205E7" w:rsidRDefault="000F174E" w:rsidP="00045F47">
      <w:pPr>
        <w:numPr>
          <w:ilvl w:val="2"/>
          <w:numId w:val="35"/>
        </w:numPr>
        <w:tabs>
          <w:tab w:val="left" w:pos="1354"/>
          <w:tab w:val="left" w:pos="1701"/>
          <w:tab w:val="left" w:leader="underscore" w:pos="7949"/>
        </w:tabs>
        <w:autoSpaceDE w:val="0"/>
        <w:autoSpaceDN w:val="0"/>
        <w:adjustRightInd w:val="0"/>
        <w:spacing w:after="0" w:line="240" w:lineRule="auto"/>
        <w:ind w:left="0" w:firstLine="567"/>
        <w:jc w:val="both"/>
        <w:rPr>
          <w:rStyle w:val="FontStyle47"/>
          <w:sz w:val="24"/>
          <w:szCs w:val="24"/>
        </w:rPr>
      </w:pPr>
      <w:r w:rsidRPr="003205E7">
        <w:rPr>
          <w:rStyle w:val="FontStyle47"/>
          <w:sz w:val="24"/>
          <w:szCs w:val="24"/>
        </w:rPr>
        <w:t>Информация (консультация) по вопросам предоставления  муниципальной услуги может быть получена заявителем:</w:t>
      </w:r>
    </w:p>
    <w:p w:rsidR="000F174E" w:rsidRPr="003205E7" w:rsidRDefault="000F174E" w:rsidP="00045F47">
      <w:pPr>
        <w:pStyle w:val="Style70"/>
        <w:widowControl/>
        <w:numPr>
          <w:ilvl w:val="0"/>
          <w:numId w:val="7"/>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в устной форме на личном приеме или посредством телефонной связи;</w:t>
      </w:r>
    </w:p>
    <w:p w:rsidR="000F174E" w:rsidRPr="003205E7" w:rsidRDefault="000F174E" w:rsidP="00045F47">
      <w:pPr>
        <w:pStyle w:val="Style70"/>
        <w:widowControl/>
        <w:numPr>
          <w:ilvl w:val="0"/>
          <w:numId w:val="7"/>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в письменном виде по письменному запросу заявителя в адрес администрации;</w:t>
      </w:r>
    </w:p>
    <w:p w:rsidR="000F174E" w:rsidRPr="003205E7" w:rsidRDefault="000F174E" w:rsidP="00045F47">
      <w:pPr>
        <w:pStyle w:val="Style70"/>
        <w:widowControl/>
        <w:numPr>
          <w:ilvl w:val="0"/>
          <w:numId w:val="7"/>
        </w:numPr>
        <w:tabs>
          <w:tab w:val="left" w:pos="993"/>
          <w:tab w:val="left" w:leader="underscore" w:pos="7949"/>
        </w:tabs>
        <w:spacing w:line="240" w:lineRule="auto"/>
        <w:ind w:left="0" w:firstLine="709"/>
        <w:rPr>
          <w:rFonts w:ascii="Times New Roman" w:hAnsi="Times New Roman" w:cs="Times New Roman"/>
        </w:rPr>
      </w:pPr>
      <w:r w:rsidRPr="003205E7">
        <w:rPr>
          <w:rFonts w:ascii="Times New Roman" w:hAnsi="Times New Roman" w:cs="Times New Roman"/>
        </w:rPr>
        <w:t>публичного информирования в письменной форме.</w:t>
      </w:r>
    </w:p>
    <w:p w:rsidR="000F174E" w:rsidRPr="003205E7" w:rsidRDefault="000F174E" w:rsidP="00045F47">
      <w:pPr>
        <w:pStyle w:val="ConsPlusNormal"/>
        <w:widowControl/>
        <w:ind w:right="-1" w:firstLine="567"/>
        <w:jc w:val="both"/>
        <w:rPr>
          <w:rStyle w:val="FontStyle47"/>
          <w:sz w:val="24"/>
          <w:szCs w:val="24"/>
        </w:rPr>
      </w:pPr>
      <w:r w:rsidRPr="003205E7">
        <w:rPr>
          <w:rStyle w:val="FontStyle47"/>
          <w:sz w:val="24"/>
          <w:szCs w:val="24"/>
        </w:rPr>
        <w:t xml:space="preserve">2.1.2. Адрес </w:t>
      </w:r>
      <w:r w:rsidR="00B26E33" w:rsidRPr="003205E7">
        <w:rPr>
          <w:rStyle w:val="FontStyle47"/>
          <w:sz w:val="24"/>
          <w:szCs w:val="24"/>
        </w:rPr>
        <w:t xml:space="preserve">официального сайта </w:t>
      </w:r>
      <w:r w:rsidRPr="003205E7">
        <w:rPr>
          <w:rStyle w:val="FontStyle47"/>
          <w:sz w:val="24"/>
          <w:szCs w:val="24"/>
        </w:rPr>
        <w:t xml:space="preserve">  </w:t>
      </w:r>
      <w:r w:rsidR="00045F47" w:rsidRPr="003205E7">
        <w:rPr>
          <w:rFonts w:ascii="Times New Roman" w:hAnsi="Times New Roman" w:cs="Times New Roman"/>
          <w:sz w:val="24"/>
          <w:szCs w:val="24"/>
        </w:rPr>
        <w:t>Усть-Балейского</w:t>
      </w:r>
      <w:r w:rsidRPr="003205E7">
        <w:rPr>
          <w:rStyle w:val="FontStyle47"/>
          <w:sz w:val="24"/>
          <w:szCs w:val="24"/>
        </w:rPr>
        <w:t xml:space="preserve"> муниципального образования, содержащего информацию о предоставлении муниципальной услуги –  </w:t>
      </w:r>
      <w:r w:rsidR="00B26E33" w:rsidRPr="003205E7">
        <w:rPr>
          <w:rFonts w:ascii="Times New Roman" w:hAnsi="Times New Roman" w:cs="Times New Roman"/>
          <w:spacing w:val="-5"/>
          <w:sz w:val="24"/>
          <w:szCs w:val="24"/>
          <w:u w:val="single"/>
        </w:rPr>
        <w:t>ust-baleyskoe-mo.ru</w:t>
      </w:r>
      <w:r w:rsidR="00B26E33" w:rsidRPr="003205E7">
        <w:rPr>
          <w:rStyle w:val="FontStyle47"/>
          <w:sz w:val="24"/>
          <w:szCs w:val="24"/>
        </w:rPr>
        <w:t xml:space="preserve"> </w:t>
      </w:r>
      <w:r w:rsidRPr="003205E7">
        <w:rPr>
          <w:rStyle w:val="FontStyle47"/>
          <w:sz w:val="24"/>
          <w:szCs w:val="24"/>
        </w:rPr>
        <w:t>2.1.3.</w:t>
      </w:r>
      <w:r w:rsidRPr="003205E7">
        <w:rPr>
          <w:rFonts w:ascii="Times New Roman" w:hAnsi="Times New Roman" w:cs="Times New Roman"/>
          <w:sz w:val="24"/>
          <w:szCs w:val="24"/>
        </w:rPr>
        <w:t xml:space="preserve">  Индивидуальное устное информирование  (консультирование) проводится должностным</w:t>
      </w:r>
      <w:r w:rsidRPr="003205E7">
        <w:rPr>
          <w:rStyle w:val="FontStyle47"/>
          <w:sz w:val="24"/>
          <w:szCs w:val="24"/>
        </w:rPr>
        <w:t xml:space="preserve"> лицом, уполномоченным на предоставление муниципальной услуги, по всем вопросам предоставления муниципальной услуги, в том числе в отношении:</w:t>
      </w:r>
    </w:p>
    <w:p w:rsidR="000F174E" w:rsidRPr="003205E7" w:rsidRDefault="000F174E" w:rsidP="00045F47">
      <w:pPr>
        <w:pStyle w:val="Style70"/>
        <w:widowControl/>
        <w:numPr>
          <w:ilvl w:val="0"/>
          <w:numId w:val="9"/>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перечня документов, необходимых для предоставления муниципальной услуги;</w:t>
      </w:r>
    </w:p>
    <w:p w:rsidR="000F174E" w:rsidRPr="003205E7" w:rsidRDefault="000F174E" w:rsidP="00045F47">
      <w:pPr>
        <w:pStyle w:val="Style70"/>
        <w:widowControl/>
        <w:numPr>
          <w:ilvl w:val="0"/>
          <w:numId w:val="9"/>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источника получения документов, необходимых для предоставления муниципальной услуги (орган, организация и их местонахождение);</w:t>
      </w:r>
    </w:p>
    <w:p w:rsidR="000F174E" w:rsidRPr="003205E7" w:rsidRDefault="000F174E" w:rsidP="00045F47">
      <w:pPr>
        <w:pStyle w:val="Style70"/>
        <w:widowControl/>
        <w:numPr>
          <w:ilvl w:val="0"/>
          <w:numId w:val="9"/>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графика приема заявителей;</w:t>
      </w:r>
    </w:p>
    <w:p w:rsidR="000F174E" w:rsidRPr="003205E7" w:rsidRDefault="000F174E" w:rsidP="00045F47">
      <w:pPr>
        <w:pStyle w:val="Style70"/>
        <w:widowControl/>
        <w:numPr>
          <w:ilvl w:val="0"/>
          <w:numId w:val="9"/>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lastRenderedPageBreak/>
        <w:t>оснований для отказа в предоставлении муниципальной услуги;</w:t>
      </w:r>
    </w:p>
    <w:p w:rsidR="000F174E" w:rsidRPr="003205E7" w:rsidRDefault="000F174E" w:rsidP="00045F47">
      <w:pPr>
        <w:pStyle w:val="Style70"/>
        <w:widowControl/>
        <w:numPr>
          <w:ilvl w:val="0"/>
          <w:numId w:val="9"/>
        </w:numPr>
        <w:tabs>
          <w:tab w:val="left" w:pos="993"/>
          <w:tab w:val="left" w:leader="underscore" w:pos="7949"/>
        </w:tabs>
        <w:spacing w:line="240" w:lineRule="auto"/>
        <w:ind w:left="0" w:firstLine="709"/>
        <w:rPr>
          <w:rStyle w:val="FontStyle47"/>
          <w:sz w:val="24"/>
          <w:szCs w:val="24"/>
        </w:rPr>
      </w:pPr>
      <w:r w:rsidRPr="003205E7">
        <w:rPr>
          <w:rStyle w:val="FontStyle47"/>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Индивидуальное устное информирование осуществляется при обращении заявителей:</w:t>
      </w:r>
    </w:p>
    <w:p w:rsidR="000F174E" w:rsidRPr="003205E7" w:rsidRDefault="000F174E" w:rsidP="00045F47">
      <w:pPr>
        <w:numPr>
          <w:ilvl w:val="0"/>
          <w:numId w:val="8"/>
        </w:numPr>
        <w:autoSpaceDE w:val="0"/>
        <w:autoSpaceDN w:val="0"/>
        <w:adjustRightInd w:val="0"/>
        <w:spacing w:after="0" w:line="240" w:lineRule="auto"/>
        <w:ind w:left="993" w:hanging="284"/>
        <w:jc w:val="both"/>
        <w:rPr>
          <w:rFonts w:ascii="Times New Roman" w:hAnsi="Times New Roman" w:cs="Times New Roman"/>
          <w:sz w:val="24"/>
          <w:szCs w:val="24"/>
        </w:rPr>
      </w:pPr>
      <w:r w:rsidRPr="003205E7">
        <w:rPr>
          <w:rFonts w:ascii="Times New Roman" w:hAnsi="Times New Roman" w:cs="Times New Roman"/>
          <w:sz w:val="24"/>
          <w:szCs w:val="24"/>
        </w:rPr>
        <w:t>лично;</w:t>
      </w:r>
    </w:p>
    <w:p w:rsidR="000F174E" w:rsidRPr="003205E7" w:rsidRDefault="000F174E" w:rsidP="00045F47">
      <w:pPr>
        <w:numPr>
          <w:ilvl w:val="0"/>
          <w:numId w:val="8"/>
        </w:numPr>
        <w:autoSpaceDE w:val="0"/>
        <w:autoSpaceDN w:val="0"/>
        <w:adjustRightInd w:val="0"/>
        <w:spacing w:after="0" w:line="240" w:lineRule="auto"/>
        <w:ind w:left="993" w:hanging="284"/>
        <w:jc w:val="both"/>
        <w:rPr>
          <w:rFonts w:ascii="Times New Roman" w:hAnsi="Times New Roman" w:cs="Times New Roman"/>
          <w:sz w:val="24"/>
          <w:szCs w:val="24"/>
        </w:rPr>
      </w:pPr>
      <w:r w:rsidRPr="003205E7">
        <w:rPr>
          <w:rFonts w:ascii="Times New Roman" w:hAnsi="Times New Roman" w:cs="Times New Roman"/>
          <w:sz w:val="24"/>
          <w:szCs w:val="24"/>
        </w:rPr>
        <w:t>по телефону.</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 </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Должностное лицо, осуществляющее информирование по телефону или на личном приёме, должно корректно и внимательно относиться к заявителю, не унижая его чести и достоинства.</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сообщён номер телефона, по которому можно получить необходимую информацию.</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Индивидуальное устное информирование каждого заявителя должностным лицом осуществляется не более 10 минут.</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в администрацию в письменном виде, либо назначить другое удобное для обратившегося заявителя время.</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w:t>
      </w:r>
    </w:p>
    <w:p w:rsidR="000F174E" w:rsidRPr="003205E7" w:rsidRDefault="000F174E" w:rsidP="00045F47">
      <w:pPr>
        <w:numPr>
          <w:ilvl w:val="2"/>
          <w:numId w:val="36"/>
        </w:numPr>
        <w:tabs>
          <w:tab w:val="left" w:pos="1560"/>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Индивидуальное информирование при поступлении письменного обращения заявителя осуществляется путём направления ему ответа почтовым отправлением или по электронной почте.</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Ответ на обращение заявителя готовится в письменном виде в простой, чёткой и понятной форме и должен содержать ответы на поставленные вопросы. В нём должны быть указаны фамилия, инициалы, номер телефона исполнителя. Ответ подписывается главой администрации.</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Ответ может направляться в письменном виде, по электронной почте в зависимости от способа обращения заинтересованного лица или по его желанию.</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При информировании в письменном виде ответ на обращение направляется заявителю в течение 30 календарных дней со дня регистрации обращения.</w:t>
      </w:r>
    </w:p>
    <w:p w:rsidR="00B26E33" w:rsidRPr="003205E7" w:rsidRDefault="000F174E" w:rsidP="00045F47">
      <w:pPr>
        <w:numPr>
          <w:ilvl w:val="2"/>
          <w:numId w:val="36"/>
        </w:numPr>
        <w:tabs>
          <w:tab w:val="left" w:pos="851"/>
          <w:tab w:val="left" w:pos="1354"/>
          <w:tab w:val="left" w:pos="1560"/>
          <w:tab w:val="left" w:leader="underscore" w:pos="7949"/>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Публичное информирование в письменной форме осуществляется путём размещения информационных материалов в средствах массовой информации, на информационных стендах (в том числе электронных) в здании администрации</w:t>
      </w:r>
      <w:r w:rsidR="00B26E33" w:rsidRPr="003205E7">
        <w:rPr>
          <w:rFonts w:ascii="Times New Roman" w:hAnsi="Times New Roman" w:cs="Times New Roman"/>
          <w:sz w:val="24"/>
          <w:szCs w:val="24"/>
        </w:rPr>
        <w:t>.</w:t>
      </w:r>
    </w:p>
    <w:p w:rsidR="000F174E" w:rsidRPr="003205E7" w:rsidRDefault="000F174E" w:rsidP="00B26E33">
      <w:pPr>
        <w:tabs>
          <w:tab w:val="left" w:pos="851"/>
          <w:tab w:val="left" w:pos="1354"/>
          <w:tab w:val="left" w:pos="1560"/>
          <w:tab w:val="left" w:leader="underscore" w:pos="7949"/>
        </w:tabs>
        <w:autoSpaceDE w:val="0"/>
        <w:autoSpaceDN w:val="0"/>
        <w:adjustRightInd w:val="0"/>
        <w:spacing w:after="0" w:line="240" w:lineRule="auto"/>
        <w:ind w:left="567"/>
        <w:jc w:val="both"/>
        <w:rPr>
          <w:rStyle w:val="FontStyle47"/>
          <w:sz w:val="24"/>
          <w:szCs w:val="24"/>
        </w:rPr>
      </w:pPr>
      <w:r w:rsidRPr="003205E7">
        <w:rPr>
          <w:rStyle w:val="FontStyle47"/>
          <w:sz w:val="24"/>
          <w:szCs w:val="24"/>
        </w:rPr>
        <w:t>На информационном стенде может размещаться следующая информация:</w:t>
      </w:r>
    </w:p>
    <w:p w:rsidR="000F174E" w:rsidRPr="003205E7" w:rsidRDefault="000F174E" w:rsidP="00045F47">
      <w:pPr>
        <w:pStyle w:val="Style70"/>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полное наименование и месторасположение администрации, отдела, предоставляющего муниципальную услугу, телефоны, график работы, фамилии, имена, отчества специалистов отдела;</w:t>
      </w:r>
    </w:p>
    <w:p w:rsidR="000F174E" w:rsidRPr="003205E7" w:rsidRDefault="000F174E" w:rsidP="00045F47">
      <w:pPr>
        <w:pStyle w:val="Style70"/>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извлечения из текста административного регламента (процедуры предоставления муниципальной услуги в текстовом виде или в виде блок-схемы);</w:t>
      </w:r>
    </w:p>
    <w:p w:rsidR="000F174E" w:rsidRPr="003205E7" w:rsidRDefault="000F174E" w:rsidP="00045F47">
      <w:pPr>
        <w:pStyle w:val="Style70"/>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основные положения законодательства, касающиеся порядка предоставления муниципальной услуги;</w:t>
      </w:r>
    </w:p>
    <w:p w:rsidR="000F174E" w:rsidRPr="003205E7" w:rsidRDefault="000F174E" w:rsidP="00045F47">
      <w:pPr>
        <w:pStyle w:val="Style70"/>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перечень и формы документов, необходимых для предоставления муниципальной услуги;</w:t>
      </w:r>
    </w:p>
    <w:p w:rsidR="000F174E" w:rsidRPr="003205E7" w:rsidRDefault="000F174E" w:rsidP="00045F47">
      <w:pPr>
        <w:pStyle w:val="Style70"/>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lastRenderedPageBreak/>
        <w:t>перечень оснований для отказа в предоставлении муниципальной услуги;</w:t>
      </w:r>
    </w:p>
    <w:p w:rsidR="000F174E" w:rsidRPr="003205E7" w:rsidRDefault="000F174E" w:rsidP="00045F47">
      <w:pPr>
        <w:pStyle w:val="Style70"/>
        <w:widowControl/>
        <w:numPr>
          <w:ilvl w:val="0"/>
          <w:numId w:val="10"/>
        </w:numPr>
        <w:tabs>
          <w:tab w:val="left" w:pos="1134"/>
          <w:tab w:val="left" w:leader="underscore" w:pos="7949"/>
        </w:tabs>
        <w:spacing w:line="240" w:lineRule="auto"/>
        <w:ind w:left="0" w:firstLine="709"/>
        <w:rPr>
          <w:rStyle w:val="FontStyle47"/>
          <w:sz w:val="24"/>
          <w:szCs w:val="24"/>
        </w:rPr>
      </w:pPr>
      <w:r w:rsidRPr="003205E7">
        <w:rPr>
          <w:rStyle w:val="FontStyle47"/>
          <w:sz w:val="24"/>
          <w:szCs w:val="24"/>
        </w:rPr>
        <w:t>порядок обжалования действий (бездействия) и решений должностных лиц, осуществляемых и принимаемых при предоставлении муниципальной услуги.</w:t>
      </w:r>
    </w:p>
    <w:p w:rsidR="000F174E" w:rsidRPr="003205E7" w:rsidRDefault="000F174E" w:rsidP="00045F47">
      <w:pPr>
        <w:tabs>
          <w:tab w:val="left" w:pos="1418"/>
        </w:tabs>
        <w:spacing w:after="0" w:line="240" w:lineRule="auto"/>
        <w:ind w:firstLine="567"/>
        <w:rPr>
          <w:rFonts w:ascii="Times New Roman" w:hAnsi="Times New Roman" w:cs="Times New Roman"/>
          <w:sz w:val="24"/>
          <w:szCs w:val="24"/>
        </w:rPr>
      </w:pPr>
      <w:r w:rsidRPr="003205E7">
        <w:rPr>
          <w:rFonts w:ascii="Times New Roman" w:hAnsi="Times New Roman" w:cs="Times New Roman"/>
          <w:sz w:val="24"/>
          <w:szCs w:val="24"/>
        </w:rPr>
        <w:t xml:space="preserve">2.1.6. Заявитель (представитель заявителя) может в любое время получить информацию по вопросам предоставления муниципальной услуги, в том числе о ходе предоставления муниципальной услуги. </w:t>
      </w:r>
    </w:p>
    <w:p w:rsidR="000F174E" w:rsidRPr="003205E7" w:rsidRDefault="000F174E" w:rsidP="00045F47">
      <w:pPr>
        <w:spacing w:after="0" w:line="240" w:lineRule="auto"/>
        <w:ind w:firstLine="567"/>
        <w:rPr>
          <w:rFonts w:ascii="Times New Roman" w:hAnsi="Times New Roman" w:cs="Times New Roman"/>
          <w:sz w:val="24"/>
          <w:szCs w:val="24"/>
        </w:rPr>
      </w:pPr>
      <w:r w:rsidRPr="003205E7">
        <w:rPr>
          <w:rFonts w:ascii="Times New Roman" w:hAnsi="Times New Roman" w:cs="Times New Roman"/>
          <w:sz w:val="24"/>
          <w:szCs w:val="24"/>
        </w:rPr>
        <w:t>Для получения сведений о ходе предоставления муниципальной услуги заявитель указывает (называет) фамилию, имя, отчество, дату и порядковый регистрационный номер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0F174E" w:rsidRPr="003205E7" w:rsidRDefault="000F174E" w:rsidP="00045F47">
      <w:pPr>
        <w:pStyle w:val="Style70"/>
        <w:widowControl/>
        <w:tabs>
          <w:tab w:val="left" w:pos="1354"/>
          <w:tab w:val="left" w:leader="underscore" w:pos="7949"/>
        </w:tabs>
        <w:spacing w:line="240" w:lineRule="auto"/>
        <w:ind w:firstLine="567"/>
        <w:rPr>
          <w:rStyle w:val="FontStyle47"/>
          <w:sz w:val="24"/>
          <w:szCs w:val="24"/>
        </w:rPr>
      </w:pPr>
      <w:r w:rsidRPr="003205E7">
        <w:rPr>
          <w:rStyle w:val="FontStyle47"/>
          <w:sz w:val="24"/>
          <w:szCs w:val="24"/>
        </w:rPr>
        <w:t>Информация об административных процедурах предоставления муниципальной услуги должна предоставляться заявителям в установленные сроки, быть четкой, достоверной, полной.</w:t>
      </w:r>
    </w:p>
    <w:p w:rsidR="000F174E" w:rsidRPr="003205E7" w:rsidRDefault="000F174E" w:rsidP="00045F47">
      <w:pPr>
        <w:pStyle w:val="Style70"/>
        <w:widowControl/>
        <w:tabs>
          <w:tab w:val="left" w:pos="1354"/>
          <w:tab w:val="left" w:leader="underscore" w:pos="7949"/>
        </w:tabs>
        <w:spacing w:line="240" w:lineRule="auto"/>
        <w:ind w:firstLine="709"/>
        <w:rPr>
          <w:rStyle w:val="FontStyle47"/>
          <w:sz w:val="24"/>
          <w:szCs w:val="24"/>
        </w:rPr>
      </w:pPr>
    </w:p>
    <w:p w:rsidR="000F174E" w:rsidRPr="003205E7" w:rsidRDefault="000F174E" w:rsidP="00045F47">
      <w:pPr>
        <w:pStyle w:val="ConsPlusNormal"/>
        <w:widowControl/>
        <w:numPr>
          <w:ilvl w:val="1"/>
          <w:numId w:val="36"/>
        </w:numPr>
        <w:ind w:left="1418" w:hanging="851"/>
        <w:jc w:val="both"/>
        <w:rPr>
          <w:rFonts w:ascii="Times New Roman" w:hAnsi="Times New Roman" w:cs="Times New Roman"/>
          <w:b/>
          <w:bCs/>
          <w:color w:val="000000"/>
          <w:sz w:val="24"/>
          <w:szCs w:val="24"/>
        </w:rPr>
      </w:pPr>
      <w:r w:rsidRPr="003205E7">
        <w:rPr>
          <w:rFonts w:ascii="Times New Roman" w:hAnsi="Times New Roman" w:cs="Times New Roman"/>
          <w:b/>
          <w:bCs/>
          <w:color w:val="000000"/>
          <w:sz w:val="24"/>
          <w:szCs w:val="24"/>
        </w:rPr>
        <w:t>Требования к местам предоставления муниципальной услуги</w:t>
      </w:r>
    </w:p>
    <w:p w:rsidR="000F174E" w:rsidRPr="003205E7" w:rsidRDefault="000F174E" w:rsidP="00045F47">
      <w:pPr>
        <w:numPr>
          <w:ilvl w:val="2"/>
          <w:numId w:val="24"/>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Организация приёма заявителей осуществляется в соответствии с графиком приёма посетителей, указанным в подпункте 2.1.1. Административного регламента. </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Места информирования, предназначенные для ознакомления получателей муниципальной услуги с информационными материалами, оборудуются:</w:t>
      </w:r>
    </w:p>
    <w:p w:rsidR="000F174E" w:rsidRPr="003205E7" w:rsidRDefault="000F174E" w:rsidP="00045F47">
      <w:pPr>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информационными стендами;</w:t>
      </w:r>
    </w:p>
    <w:p w:rsidR="000F174E" w:rsidRPr="003205E7" w:rsidRDefault="000F174E" w:rsidP="00045F47">
      <w:pPr>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стульями и столами для возможности оформления документов. </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 Места ожидания должны соответствовать комфортным условиям  для получателей муниципальной услуги и оптимальным условиям работы должностных лиц. </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Места ожидания в очереди на предоставление или получение документов оборудуются стульями, кресельными секциями, скамьями (банкетками). </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образцами заполнения документов, бланками заявлений. </w:t>
      </w:r>
    </w:p>
    <w:p w:rsidR="000F174E" w:rsidRPr="003205E7" w:rsidRDefault="000F174E" w:rsidP="00045F47">
      <w:pPr>
        <w:numPr>
          <w:ilvl w:val="2"/>
          <w:numId w:val="25"/>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должностного лица, предоставляющего муниципальную услугу. </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Рабочие места должностных лиц, предоставляющих муниципальную услугу, оборудуются компьютерами (1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 </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0F174E" w:rsidRPr="003205E7" w:rsidRDefault="000F174E" w:rsidP="00045F47">
      <w:pPr>
        <w:spacing w:after="0" w:line="240" w:lineRule="auto"/>
        <w:ind w:firstLine="567"/>
        <w:rPr>
          <w:rFonts w:ascii="Times New Roman" w:hAnsi="Times New Roman" w:cs="Times New Roman"/>
          <w:sz w:val="24"/>
          <w:szCs w:val="24"/>
        </w:rPr>
      </w:pPr>
    </w:p>
    <w:p w:rsidR="000F174E" w:rsidRPr="003205E7" w:rsidRDefault="000F174E" w:rsidP="00045F47">
      <w:pPr>
        <w:numPr>
          <w:ilvl w:val="1"/>
          <w:numId w:val="24"/>
        </w:numPr>
        <w:tabs>
          <w:tab w:val="left" w:pos="1418"/>
        </w:tabs>
        <w:autoSpaceDE w:val="0"/>
        <w:autoSpaceDN w:val="0"/>
        <w:adjustRightInd w:val="0"/>
        <w:spacing w:after="0" w:line="240" w:lineRule="auto"/>
        <w:ind w:left="1418" w:hanging="851"/>
        <w:rPr>
          <w:rFonts w:ascii="Times New Roman" w:hAnsi="Times New Roman" w:cs="Times New Roman"/>
          <w:b/>
          <w:bCs/>
          <w:sz w:val="24"/>
          <w:szCs w:val="24"/>
          <w:shd w:val="clear" w:color="auto" w:fill="FFFFFF"/>
        </w:rPr>
      </w:pPr>
      <w:r w:rsidRPr="003205E7">
        <w:rPr>
          <w:rFonts w:ascii="Times New Roman" w:hAnsi="Times New Roman" w:cs="Times New Roman"/>
          <w:b/>
          <w:bCs/>
          <w:sz w:val="24"/>
          <w:szCs w:val="24"/>
        </w:rPr>
        <w:t>Перечень документов, необходимых  для предоставления муниципальной  услуги и порядок их предоставления</w:t>
      </w:r>
    </w:p>
    <w:p w:rsidR="000F174E" w:rsidRPr="003205E7" w:rsidRDefault="000F174E" w:rsidP="00045F47">
      <w:pPr>
        <w:spacing w:after="0" w:line="240" w:lineRule="auto"/>
        <w:ind w:firstLine="567"/>
        <w:jc w:val="both"/>
        <w:rPr>
          <w:rFonts w:ascii="Times New Roman" w:hAnsi="Times New Roman" w:cs="Times New Roman"/>
          <w:color w:val="000000"/>
          <w:sz w:val="24"/>
          <w:szCs w:val="24"/>
        </w:rPr>
      </w:pPr>
      <w:r w:rsidRPr="003205E7">
        <w:rPr>
          <w:rFonts w:ascii="Times New Roman" w:hAnsi="Times New Roman" w:cs="Times New Roman"/>
          <w:color w:val="000000"/>
          <w:sz w:val="24"/>
          <w:szCs w:val="24"/>
        </w:rPr>
        <w:t>Для получения муниципальной услуги заявителем представляются следующие документы:</w:t>
      </w:r>
    </w:p>
    <w:p w:rsidR="000F174E" w:rsidRPr="003205E7" w:rsidRDefault="000F174E" w:rsidP="00045F47">
      <w:pPr>
        <w:pStyle w:val="Style70"/>
        <w:widowControl/>
        <w:numPr>
          <w:ilvl w:val="2"/>
          <w:numId w:val="33"/>
        </w:numPr>
        <w:tabs>
          <w:tab w:val="left" w:pos="1418"/>
          <w:tab w:val="left" w:leader="underscore" w:pos="7949"/>
        </w:tabs>
        <w:spacing w:line="240" w:lineRule="auto"/>
        <w:ind w:left="0" w:firstLine="567"/>
        <w:rPr>
          <w:rStyle w:val="FontStyle47"/>
          <w:sz w:val="24"/>
          <w:szCs w:val="24"/>
        </w:rPr>
      </w:pPr>
      <w:r w:rsidRPr="003205E7">
        <w:rPr>
          <w:rFonts w:ascii="Times New Roman" w:hAnsi="Times New Roman" w:cs="Times New Roman"/>
        </w:rPr>
        <w:t xml:space="preserve">заявление о согласовании переустройства и перепланировки жилых </w:t>
      </w:r>
      <w:r w:rsidR="00776009" w:rsidRPr="003205E7">
        <w:rPr>
          <w:rFonts w:ascii="Times New Roman" w:hAnsi="Times New Roman" w:cs="Times New Roman"/>
        </w:rPr>
        <w:t xml:space="preserve">(нежилых) </w:t>
      </w:r>
      <w:r w:rsidRPr="003205E7">
        <w:rPr>
          <w:rFonts w:ascii="Times New Roman" w:hAnsi="Times New Roman" w:cs="Times New Roman"/>
        </w:rPr>
        <w:t xml:space="preserve">помещений </w:t>
      </w:r>
      <w:r w:rsidRPr="003205E7">
        <w:rPr>
          <w:rStyle w:val="FontStyle47"/>
          <w:sz w:val="24"/>
          <w:szCs w:val="24"/>
        </w:rPr>
        <w:t>(далее - заявление) (приложение № 1 к регламенту).</w:t>
      </w:r>
      <w:r w:rsidRPr="003205E7">
        <w:rPr>
          <w:rFonts w:ascii="Times New Roman" w:hAnsi="Times New Roman" w:cs="Times New Roman"/>
        </w:rPr>
        <w:t xml:space="preserve">  При направлении заявления по почте подпись Заявителя на заявлении должна быть нотариально удостоверена;</w:t>
      </w:r>
    </w:p>
    <w:p w:rsidR="000F174E" w:rsidRPr="003205E7" w:rsidRDefault="000F174E" w:rsidP="00045F47">
      <w:pPr>
        <w:pStyle w:val="Style70"/>
        <w:widowControl/>
        <w:numPr>
          <w:ilvl w:val="2"/>
          <w:numId w:val="33"/>
        </w:numPr>
        <w:tabs>
          <w:tab w:val="left" w:pos="1418"/>
          <w:tab w:val="left" w:leader="underscore" w:pos="7949"/>
        </w:tabs>
        <w:spacing w:line="240" w:lineRule="auto"/>
        <w:ind w:left="0" w:firstLine="567"/>
        <w:rPr>
          <w:rStyle w:val="FontStyle47"/>
          <w:sz w:val="24"/>
          <w:szCs w:val="24"/>
        </w:rPr>
      </w:pPr>
      <w:r w:rsidRPr="003205E7">
        <w:rPr>
          <w:rStyle w:val="FontStyle47"/>
          <w:sz w:val="24"/>
          <w:szCs w:val="24"/>
        </w:rPr>
        <w:t>к заявлению прилагаются копии следующих документов:</w:t>
      </w:r>
    </w:p>
    <w:p w:rsidR="000F174E" w:rsidRPr="003205E7" w:rsidRDefault="000F174E" w:rsidP="00045F47">
      <w:pPr>
        <w:pStyle w:val="Style70"/>
        <w:widowControl/>
        <w:numPr>
          <w:ilvl w:val="0"/>
          <w:numId w:val="22"/>
        </w:numPr>
        <w:tabs>
          <w:tab w:val="left" w:pos="993"/>
        </w:tabs>
        <w:spacing w:line="240" w:lineRule="auto"/>
        <w:ind w:left="0" w:firstLine="567"/>
        <w:rPr>
          <w:rStyle w:val="FontStyle47"/>
          <w:sz w:val="24"/>
          <w:szCs w:val="24"/>
        </w:rPr>
      </w:pPr>
      <w:r w:rsidRPr="003205E7">
        <w:rPr>
          <w:rStyle w:val="FontStyle47"/>
          <w:sz w:val="24"/>
          <w:szCs w:val="24"/>
        </w:rPr>
        <w:lastRenderedPageBreak/>
        <w:t xml:space="preserve">правоустанавливающие документы на переустраиваемое и (или) перепланируемое жилое </w:t>
      </w:r>
      <w:r w:rsidR="00776009" w:rsidRPr="003205E7">
        <w:rPr>
          <w:rFonts w:ascii="Times New Roman" w:hAnsi="Times New Roman" w:cs="Times New Roman"/>
        </w:rPr>
        <w:t xml:space="preserve">(нежилое) </w:t>
      </w:r>
      <w:r w:rsidRPr="003205E7">
        <w:rPr>
          <w:rStyle w:val="FontStyle47"/>
          <w:sz w:val="24"/>
          <w:szCs w:val="24"/>
        </w:rPr>
        <w:t>помещение (подлинники или засвидетельствованные в нотариальном порядке копии);</w:t>
      </w:r>
    </w:p>
    <w:p w:rsidR="000F174E" w:rsidRPr="003205E7" w:rsidRDefault="000F174E" w:rsidP="00045F47">
      <w:pPr>
        <w:pStyle w:val="Style70"/>
        <w:widowControl/>
        <w:numPr>
          <w:ilvl w:val="0"/>
          <w:numId w:val="22"/>
        </w:numPr>
        <w:tabs>
          <w:tab w:val="left" w:pos="993"/>
        </w:tabs>
        <w:spacing w:line="240" w:lineRule="auto"/>
        <w:ind w:left="0" w:firstLine="567"/>
        <w:rPr>
          <w:rStyle w:val="FontStyle47"/>
          <w:sz w:val="24"/>
          <w:szCs w:val="24"/>
        </w:rPr>
      </w:pPr>
      <w:bookmarkStart w:id="0" w:name="sub_26023"/>
      <w:r w:rsidRPr="003205E7">
        <w:rPr>
          <w:rStyle w:val="FontStyle47"/>
          <w:sz w:val="24"/>
          <w:szCs w:val="24"/>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жилого </w:t>
      </w:r>
      <w:r w:rsidR="00776009" w:rsidRPr="003205E7">
        <w:rPr>
          <w:rFonts w:ascii="Times New Roman" w:hAnsi="Times New Roman" w:cs="Times New Roman"/>
        </w:rPr>
        <w:t xml:space="preserve">(нежилого) </w:t>
      </w:r>
      <w:r w:rsidRPr="003205E7">
        <w:rPr>
          <w:rStyle w:val="FontStyle47"/>
          <w:sz w:val="24"/>
          <w:szCs w:val="24"/>
        </w:rPr>
        <w:t>помещения.  Проект переустройства и (или) перепланировки переводимого помещения, реализация которого не затрагивает конструктивные и другие характеристики надежности и безопасности объектов, может быть оформлен в виде эскиза;</w:t>
      </w:r>
    </w:p>
    <w:p w:rsidR="000F174E" w:rsidRPr="003205E7" w:rsidRDefault="000F174E" w:rsidP="00045F47">
      <w:pPr>
        <w:pStyle w:val="Style70"/>
        <w:widowControl/>
        <w:numPr>
          <w:ilvl w:val="0"/>
          <w:numId w:val="22"/>
        </w:numPr>
        <w:tabs>
          <w:tab w:val="left" w:pos="993"/>
        </w:tabs>
        <w:spacing w:line="240" w:lineRule="auto"/>
        <w:ind w:left="0" w:firstLine="567"/>
        <w:rPr>
          <w:rStyle w:val="FontStyle47"/>
          <w:sz w:val="24"/>
          <w:szCs w:val="24"/>
        </w:rPr>
      </w:pPr>
      <w:bookmarkStart w:id="1" w:name="sub_26024"/>
      <w:bookmarkEnd w:id="0"/>
      <w:r w:rsidRPr="003205E7">
        <w:rPr>
          <w:rStyle w:val="FontStyle47"/>
          <w:sz w:val="24"/>
          <w:szCs w:val="24"/>
        </w:rPr>
        <w:t xml:space="preserve">кадастровый паспорт переустраиваемого и (или) перепланируемого жилого </w:t>
      </w:r>
      <w:r w:rsidR="00776009" w:rsidRPr="003205E7">
        <w:rPr>
          <w:rFonts w:ascii="Times New Roman" w:hAnsi="Times New Roman" w:cs="Times New Roman"/>
        </w:rPr>
        <w:t xml:space="preserve">(нежилого) </w:t>
      </w:r>
      <w:r w:rsidRPr="003205E7">
        <w:rPr>
          <w:rStyle w:val="FontStyle47"/>
          <w:sz w:val="24"/>
          <w:szCs w:val="24"/>
        </w:rPr>
        <w:t>помещения (технический паспорт, выданный в установленном порядке до 1 марта 2008 года);</w:t>
      </w:r>
    </w:p>
    <w:p w:rsidR="000F174E" w:rsidRPr="003205E7" w:rsidRDefault="000F174E" w:rsidP="00045F47">
      <w:pPr>
        <w:pStyle w:val="Style70"/>
        <w:widowControl/>
        <w:numPr>
          <w:ilvl w:val="0"/>
          <w:numId w:val="22"/>
        </w:numPr>
        <w:tabs>
          <w:tab w:val="left" w:pos="993"/>
        </w:tabs>
        <w:spacing w:line="240" w:lineRule="auto"/>
        <w:ind w:left="0" w:firstLine="567"/>
        <w:rPr>
          <w:rStyle w:val="FontStyle47"/>
          <w:sz w:val="24"/>
          <w:szCs w:val="24"/>
        </w:rPr>
      </w:pPr>
      <w:bookmarkStart w:id="2" w:name="sub_26025"/>
      <w:bookmarkEnd w:id="1"/>
      <w:r w:rsidRPr="003205E7">
        <w:rPr>
          <w:rStyle w:val="FontStyle47"/>
          <w:sz w:val="24"/>
          <w:szCs w:val="24"/>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B43B7" w:rsidRPr="003205E7" w:rsidRDefault="000F174E" w:rsidP="002B43B7">
      <w:pPr>
        <w:pStyle w:val="Style70"/>
        <w:widowControl/>
        <w:numPr>
          <w:ilvl w:val="0"/>
          <w:numId w:val="22"/>
        </w:numPr>
        <w:tabs>
          <w:tab w:val="left" w:pos="993"/>
        </w:tabs>
        <w:spacing w:line="240" w:lineRule="auto"/>
        <w:ind w:left="0" w:firstLine="567"/>
        <w:rPr>
          <w:rStyle w:val="FontStyle47"/>
          <w:sz w:val="24"/>
          <w:szCs w:val="24"/>
        </w:rPr>
      </w:pPr>
      <w:bookmarkStart w:id="3" w:name="sub_26026"/>
      <w:bookmarkEnd w:id="2"/>
      <w:r w:rsidRPr="003205E7">
        <w:rPr>
          <w:rStyle w:val="FontStyle47"/>
          <w:sz w:val="24"/>
          <w:szCs w:val="24"/>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w:t>
      </w:r>
      <w:r w:rsidR="00776009" w:rsidRPr="003205E7">
        <w:rPr>
          <w:rFonts w:ascii="Times New Roman" w:hAnsi="Times New Roman" w:cs="Times New Roman"/>
        </w:rPr>
        <w:t xml:space="preserve">(нежилого) </w:t>
      </w:r>
      <w:r w:rsidRPr="003205E7">
        <w:rPr>
          <w:rStyle w:val="FontStyle47"/>
          <w:sz w:val="24"/>
          <w:szCs w:val="24"/>
        </w:rPr>
        <w:t>помещения, если такое жилое помещение или дом, в котором оно находится, является памятником архитектуры, истории или культуры.</w:t>
      </w:r>
    </w:p>
    <w:p w:rsidR="001F01BD" w:rsidRPr="003205E7" w:rsidRDefault="002B43B7" w:rsidP="002B43B7">
      <w:pPr>
        <w:tabs>
          <w:tab w:val="left" w:pos="993"/>
        </w:tabs>
        <w:autoSpaceDE w:val="0"/>
        <w:autoSpaceDN w:val="0"/>
        <w:adjustRightInd w:val="0"/>
        <w:spacing w:after="0" w:line="240" w:lineRule="auto"/>
        <w:jc w:val="both"/>
        <w:rPr>
          <w:rFonts w:ascii="Times New Roman" w:hAnsi="Times New Roman" w:cs="Times New Roman"/>
          <w:sz w:val="24"/>
          <w:szCs w:val="24"/>
          <w:highlight w:val="yellow"/>
        </w:rPr>
      </w:pPr>
      <w:r w:rsidRPr="003205E7">
        <w:rPr>
          <w:rFonts w:ascii="Times New Roman" w:hAnsi="Times New Roman" w:cs="Times New Roman"/>
          <w:sz w:val="24"/>
          <w:szCs w:val="24"/>
        </w:rPr>
        <w:t xml:space="preserve">         2.3.3</w:t>
      </w:r>
      <w:r w:rsidR="001F01BD" w:rsidRPr="003205E7">
        <w:rPr>
          <w:rFonts w:ascii="Times New Roman" w:hAnsi="Times New Roman" w:cs="Times New Roman"/>
          <w:sz w:val="24"/>
          <w:szCs w:val="24"/>
        </w:rPr>
        <w:t>. Для получения решения о согласовании самовольно произведенных переустройства и (или) перепланировки жилого</w:t>
      </w:r>
      <w:r w:rsidR="003205E7" w:rsidRPr="003205E7">
        <w:rPr>
          <w:rFonts w:ascii="Times New Roman" w:hAnsi="Times New Roman" w:cs="Times New Roman"/>
          <w:sz w:val="24"/>
          <w:szCs w:val="24"/>
        </w:rPr>
        <w:t xml:space="preserve"> (не жилого)</w:t>
      </w:r>
      <w:r w:rsidR="001F01BD" w:rsidRPr="003205E7">
        <w:rPr>
          <w:rFonts w:ascii="Times New Roman" w:hAnsi="Times New Roman" w:cs="Times New Roman"/>
          <w:sz w:val="24"/>
          <w:szCs w:val="24"/>
        </w:rPr>
        <w:t xml:space="preserve"> помещения заявитель представляет следующие документы:</w:t>
      </w:r>
    </w:p>
    <w:p w:rsidR="002B43B7" w:rsidRPr="003205E7" w:rsidRDefault="002B43B7" w:rsidP="002B43B7">
      <w:pPr>
        <w:tabs>
          <w:tab w:val="left" w:pos="993"/>
        </w:tabs>
        <w:autoSpaceDE w:val="0"/>
        <w:autoSpaceDN w:val="0"/>
        <w:adjustRightInd w:val="0"/>
        <w:spacing w:after="0" w:line="240" w:lineRule="auto"/>
        <w:jc w:val="both"/>
        <w:rPr>
          <w:rFonts w:ascii="Times New Roman" w:hAnsi="Times New Roman" w:cs="Times New Roman"/>
          <w:sz w:val="24"/>
          <w:szCs w:val="24"/>
          <w:highlight w:val="yellow"/>
        </w:rPr>
      </w:pPr>
      <w:r w:rsidRPr="003205E7">
        <w:rPr>
          <w:rFonts w:ascii="Times New Roman" w:hAnsi="Times New Roman" w:cs="Times New Roman"/>
          <w:sz w:val="24"/>
          <w:szCs w:val="24"/>
        </w:rPr>
        <w:t xml:space="preserve">          - </w:t>
      </w:r>
      <w:r w:rsidR="001F01BD" w:rsidRPr="003205E7">
        <w:rPr>
          <w:rFonts w:ascii="Times New Roman" w:hAnsi="Times New Roman" w:cs="Times New Roman"/>
          <w:sz w:val="24"/>
          <w:szCs w:val="24"/>
        </w:rPr>
        <w:t xml:space="preserve">заявление на имя главы Администрации </w:t>
      </w:r>
      <w:r w:rsidRPr="003205E7">
        <w:rPr>
          <w:rFonts w:ascii="Times New Roman" w:hAnsi="Times New Roman" w:cs="Times New Roman"/>
          <w:sz w:val="24"/>
          <w:szCs w:val="24"/>
        </w:rPr>
        <w:t>о согласовании самовольно</w:t>
      </w:r>
    </w:p>
    <w:p w:rsidR="002B43B7" w:rsidRPr="003205E7" w:rsidRDefault="001F01BD" w:rsidP="002B43B7">
      <w:pPr>
        <w:tabs>
          <w:tab w:val="left" w:pos="567"/>
          <w:tab w:val="left" w:pos="993"/>
        </w:tabs>
        <w:autoSpaceDE w:val="0"/>
        <w:autoSpaceDN w:val="0"/>
        <w:adjustRightInd w:val="0"/>
        <w:spacing w:after="0" w:line="240" w:lineRule="auto"/>
        <w:jc w:val="both"/>
        <w:rPr>
          <w:rStyle w:val="FontStyle47"/>
          <w:sz w:val="24"/>
          <w:szCs w:val="24"/>
        </w:rPr>
      </w:pPr>
      <w:r w:rsidRPr="003205E7">
        <w:rPr>
          <w:rFonts w:ascii="Times New Roman" w:hAnsi="Times New Roman" w:cs="Times New Roman"/>
          <w:sz w:val="24"/>
          <w:szCs w:val="24"/>
        </w:rPr>
        <w:t>произведенных переустройства и (или) перепланировки жилого (нежилого) помещения установленно</w:t>
      </w:r>
      <w:r w:rsidR="002B43B7" w:rsidRPr="003205E7">
        <w:rPr>
          <w:rFonts w:ascii="Times New Roman" w:hAnsi="Times New Roman" w:cs="Times New Roman"/>
          <w:sz w:val="24"/>
          <w:szCs w:val="24"/>
        </w:rPr>
        <w:t>й формы (приложение № 2);</w:t>
      </w:r>
      <w:r w:rsidR="002B43B7" w:rsidRPr="003205E7">
        <w:rPr>
          <w:rFonts w:ascii="Times New Roman" w:hAnsi="Times New Roman" w:cs="Times New Roman"/>
          <w:sz w:val="24"/>
          <w:szCs w:val="24"/>
        </w:rPr>
        <w:br/>
        <w:t xml:space="preserve">         - </w:t>
      </w:r>
      <w:r w:rsidRPr="003205E7">
        <w:rPr>
          <w:rFonts w:ascii="Times New Roman" w:hAnsi="Times New Roman" w:cs="Times New Roman"/>
          <w:sz w:val="24"/>
          <w:szCs w:val="24"/>
        </w:rPr>
        <w:t>правоустанавливающие документы на самовольно переустроенное и (или) перепланированное жилое помещение (подлинники или копии, засвидетельствова</w:t>
      </w:r>
      <w:r w:rsidR="002B43B7" w:rsidRPr="003205E7">
        <w:rPr>
          <w:rFonts w:ascii="Times New Roman" w:hAnsi="Times New Roman" w:cs="Times New Roman"/>
          <w:sz w:val="24"/>
          <w:szCs w:val="24"/>
        </w:rPr>
        <w:t>нные в нотариальном порядке);</w:t>
      </w:r>
      <w:r w:rsidR="002B43B7" w:rsidRPr="003205E7">
        <w:rPr>
          <w:rFonts w:ascii="Times New Roman" w:hAnsi="Times New Roman" w:cs="Times New Roman"/>
          <w:sz w:val="24"/>
          <w:szCs w:val="24"/>
        </w:rPr>
        <w:br/>
        <w:t xml:space="preserve">        - </w:t>
      </w:r>
      <w:r w:rsidRPr="003205E7">
        <w:rPr>
          <w:rFonts w:ascii="Times New Roman" w:hAnsi="Times New Roman" w:cs="Times New Roman"/>
          <w:sz w:val="24"/>
          <w:szCs w:val="24"/>
        </w:rPr>
        <w:t xml:space="preserve"> подготовленный и оформленный в установленном порядке проект переустройства и (или) перепланировки жилого помещения с обязательным приложением плана с экспликацией помещения до и после переустро</w:t>
      </w:r>
      <w:r w:rsidR="002B43B7" w:rsidRPr="003205E7">
        <w:rPr>
          <w:rFonts w:ascii="Times New Roman" w:hAnsi="Times New Roman" w:cs="Times New Roman"/>
          <w:sz w:val="24"/>
          <w:szCs w:val="24"/>
        </w:rPr>
        <w:t>йства и (или) перепланировки;</w:t>
      </w:r>
      <w:r w:rsidR="002B43B7" w:rsidRPr="003205E7">
        <w:rPr>
          <w:rFonts w:ascii="Times New Roman" w:hAnsi="Times New Roman" w:cs="Times New Roman"/>
          <w:sz w:val="24"/>
          <w:szCs w:val="24"/>
        </w:rPr>
        <w:br/>
        <w:t xml:space="preserve">         - </w:t>
      </w:r>
      <w:r w:rsidRPr="003205E7">
        <w:rPr>
          <w:rFonts w:ascii="Times New Roman" w:hAnsi="Times New Roman" w:cs="Times New Roman"/>
          <w:sz w:val="24"/>
          <w:szCs w:val="24"/>
        </w:rPr>
        <w:t xml:space="preserve"> технический паспорт самовольно переустроенного и (или) перепланированног</w:t>
      </w:r>
      <w:r w:rsidR="002B43B7" w:rsidRPr="003205E7">
        <w:rPr>
          <w:rFonts w:ascii="Times New Roman" w:hAnsi="Times New Roman" w:cs="Times New Roman"/>
          <w:sz w:val="24"/>
          <w:szCs w:val="24"/>
        </w:rPr>
        <w:t>о жилого помещения (по факту);</w:t>
      </w:r>
      <w:r w:rsidR="002B43B7" w:rsidRPr="003205E7">
        <w:rPr>
          <w:rFonts w:ascii="Times New Roman" w:hAnsi="Times New Roman" w:cs="Times New Roman"/>
          <w:sz w:val="24"/>
          <w:szCs w:val="24"/>
        </w:rPr>
        <w:br/>
        <w:t xml:space="preserve">         - </w:t>
      </w:r>
      <w:r w:rsidRPr="003205E7">
        <w:rPr>
          <w:rFonts w:ascii="Times New Roman" w:hAnsi="Times New Roman" w:cs="Times New Roman"/>
          <w:sz w:val="24"/>
          <w:szCs w:val="24"/>
        </w:rPr>
        <w:t>согласие в письменной форме всех членов семьи нанимателя (в том числе временно отсутствующих членов семьи нанимателя), занимающих самовольно переустроенное и (или) перепланированное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самовольно переустроенного и (или) перепланированного жилого помещения по</w:t>
      </w:r>
      <w:r w:rsidR="002B43B7" w:rsidRPr="003205E7">
        <w:rPr>
          <w:rFonts w:ascii="Times New Roman" w:hAnsi="Times New Roman" w:cs="Times New Roman"/>
          <w:sz w:val="24"/>
          <w:szCs w:val="24"/>
        </w:rPr>
        <w:t xml:space="preserve"> договору социального найма);</w:t>
      </w:r>
      <w:r w:rsidR="002B43B7" w:rsidRPr="003205E7">
        <w:rPr>
          <w:rFonts w:ascii="Times New Roman" w:hAnsi="Times New Roman" w:cs="Times New Roman"/>
          <w:sz w:val="24"/>
          <w:szCs w:val="24"/>
        </w:rPr>
        <w:br/>
        <w:t xml:space="preserve">          - </w:t>
      </w:r>
      <w:r w:rsidRPr="003205E7">
        <w:rPr>
          <w:rFonts w:ascii="Times New Roman" w:hAnsi="Times New Roman" w:cs="Times New Roman"/>
          <w:sz w:val="24"/>
          <w:szCs w:val="24"/>
        </w:rPr>
        <w:t xml:space="preserve"> заключение органа по охране памятников архитектуры, истории и культуры о допустимости сохранения самовольно произведенного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3"/>
    <w:p w:rsidR="000F174E" w:rsidRPr="003205E7" w:rsidRDefault="002B43B7" w:rsidP="002B43B7">
      <w:pPr>
        <w:tabs>
          <w:tab w:val="left" w:pos="1418"/>
        </w:tabs>
        <w:spacing w:after="0" w:line="240" w:lineRule="auto"/>
        <w:jc w:val="both"/>
        <w:rPr>
          <w:rFonts w:ascii="Times New Roman" w:hAnsi="Times New Roman" w:cs="Times New Roman"/>
          <w:sz w:val="24"/>
          <w:szCs w:val="24"/>
        </w:rPr>
      </w:pPr>
      <w:r w:rsidRPr="003205E7">
        <w:rPr>
          <w:rFonts w:ascii="Times New Roman" w:hAnsi="Times New Roman" w:cs="Times New Roman"/>
          <w:sz w:val="24"/>
          <w:szCs w:val="24"/>
        </w:rPr>
        <w:t xml:space="preserve">       2.3.4. </w:t>
      </w:r>
      <w:r w:rsidR="000F174E" w:rsidRPr="003205E7">
        <w:rPr>
          <w:rFonts w:ascii="Times New Roman" w:hAnsi="Times New Roman" w:cs="Times New Roman"/>
          <w:sz w:val="24"/>
          <w:szCs w:val="24"/>
        </w:rPr>
        <w:t>При подаче заявления Заявитель предъявляет документ, удостоверяющий его личность. В случае если Заявителем выступает уполномоченное собственником помещения лицо, он предъявляет доверенность на право представлять интересы собственника соответствующего помещения.</w:t>
      </w:r>
    </w:p>
    <w:p w:rsidR="002B43B7" w:rsidRPr="003205E7" w:rsidRDefault="000F174E" w:rsidP="002B43B7">
      <w:pPr>
        <w:pStyle w:val="ac"/>
        <w:numPr>
          <w:ilvl w:val="2"/>
          <w:numId w:val="42"/>
        </w:numPr>
        <w:tabs>
          <w:tab w:val="left" w:pos="1418"/>
        </w:tabs>
        <w:spacing w:line="240" w:lineRule="auto"/>
      </w:pPr>
      <w:r w:rsidRPr="003205E7">
        <w:t>Список документов не является исчерпывающим, в ка</w:t>
      </w:r>
      <w:r w:rsidR="002B43B7" w:rsidRPr="003205E7">
        <w:t>ждом конкретном случае</w:t>
      </w:r>
    </w:p>
    <w:p w:rsidR="002B43B7" w:rsidRPr="003205E7" w:rsidRDefault="000F174E" w:rsidP="002B43B7">
      <w:pPr>
        <w:tabs>
          <w:tab w:val="left" w:pos="1418"/>
        </w:tabs>
        <w:spacing w:after="0" w:line="240" w:lineRule="auto"/>
        <w:rPr>
          <w:rFonts w:ascii="Times New Roman" w:hAnsi="Times New Roman" w:cs="Times New Roman"/>
        </w:rPr>
      </w:pPr>
      <w:r w:rsidRPr="003205E7">
        <w:rPr>
          <w:rFonts w:ascii="Times New Roman" w:hAnsi="Times New Roman" w:cs="Times New Roman"/>
        </w:rPr>
        <w:t>допускается предоставление иных документов, необходимых для выдачи справки.</w:t>
      </w:r>
    </w:p>
    <w:p w:rsidR="000F174E" w:rsidRPr="003205E7" w:rsidRDefault="000F174E" w:rsidP="002B43B7">
      <w:pPr>
        <w:pStyle w:val="ac"/>
        <w:numPr>
          <w:ilvl w:val="2"/>
          <w:numId w:val="42"/>
        </w:numPr>
        <w:tabs>
          <w:tab w:val="left" w:pos="1418"/>
        </w:tabs>
        <w:spacing w:line="240" w:lineRule="auto"/>
        <w:rPr>
          <w:sz w:val="22"/>
          <w:szCs w:val="22"/>
        </w:rPr>
      </w:pPr>
      <w:r w:rsidRPr="003205E7">
        <w:t>Копии документов могут заверяться специалистом администрации поселения, осуществляющим прием документов.</w:t>
      </w:r>
    </w:p>
    <w:p w:rsidR="000F174E" w:rsidRPr="003205E7" w:rsidRDefault="000F174E" w:rsidP="00045F47">
      <w:pPr>
        <w:tabs>
          <w:tab w:val="left" w:pos="993"/>
        </w:tabs>
        <w:spacing w:after="0" w:line="240" w:lineRule="auto"/>
        <w:ind w:left="567"/>
        <w:rPr>
          <w:rFonts w:ascii="Times New Roman" w:hAnsi="Times New Roman" w:cs="Times New Roman"/>
          <w:sz w:val="24"/>
          <w:szCs w:val="24"/>
        </w:rPr>
      </w:pPr>
    </w:p>
    <w:p w:rsidR="000F174E" w:rsidRPr="003205E7" w:rsidRDefault="000F174E" w:rsidP="00045F47">
      <w:pPr>
        <w:numPr>
          <w:ilvl w:val="1"/>
          <w:numId w:val="31"/>
        </w:numPr>
        <w:tabs>
          <w:tab w:val="left" w:pos="1418"/>
        </w:tabs>
        <w:autoSpaceDE w:val="0"/>
        <w:autoSpaceDN w:val="0"/>
        <w:adjustRightInd w:val="0"/>
        <w:spacing w:after="0" w:line="240" w:lineRule="auto"/>
        <w:ind w:left="1418" w:hanging="851"/>
        <w:rPr>
          <w:rFonts w:ascii="Times New Roman" w:hAnsi="Times New Roman" w:cs="Times New Roman"/>
          <w:b/>
          <w:bCs/>
          <w:sz w:val="24"/>
          <w:szCs w:val="24"/>
          <w:shd w:val="clear" w:color="auto" w:fill="FFFFFF"/>
        </w:rPr>
      </w:pPr>
      <w:r w:rsidRPr="003205E7">
        <w:rPr>
          <w:rFonts w:ascii="Times New Roman" w:hAnsi="Times New Roman" w:cs="Times New Roman"/>
          <w:b/>
          <w:bCs/>
          <w:color w:val="000000"/>
          <w:sz w:val="24"/>
          <w:szCs w:val="24"/>
        </w:rPr>
        <w:lastRenderedPageBreak/>
        <w:t>Перечень оснований для отказа в принятии документов и предоставлении муниципальной услуги</w:t>
      </w:r>
    </w:p>
    <w:p w:rsidR="000F174E" w:rsidRPr="003205E7" w:rsidRDefault="000F174E" w:rsidP="00045F47">
      <w:pPr>
        <w:pStyle w:val="Style70"/>
        <w:widowControl/>
        <w:numPr>
          <w:ilvl w:val="2"/>
          <w:numId w:val="29"/>
        </w:numPr>
        <w:tabs>
          <w:tab w:val="left" w:pos="1354"/>
          <w:tab w:val="left" w:leader="underscore" w:pos="7949"/>
        </w:tabs>
        <w:spacing w:line="240" w:lineRule="auto"/>
        <w:ind w:left="0" w:firstLine="567"/>
        <w:rPr>
          <w:rStyle w:val="FontStyle47"/>
          <w:sz w:val="24"/>
          <w:szCs w:val="24"/>
        </w:rPr>
      </w:pPr>
      <w:r w:rsidRPr="003205E7">
        <w:rPr>
          <w:rStyle w:val="FontStyle47"/>
          <w:sz w:val="24"/>
          <w:szCs w:val="24"/>
        </w:rPr>
        <w:t>Основаниями для отказа в принятии документов, необходимых для предоставления муниципальной услуги являются:</w:t>
      </w:r>
    </w:p>
    <w:p w:rsidR="000F174E" w:rsidRPr="003205E7" w:rsidRDefault="000F174E" w:rsidP="00045F47">
      <w:pPr>
        <w:pStyle w:val="ConsPlusNormal"/>
        <w:widowControl/>
        <w:numPr>
          <w:ilvl w:val="0"/>
          <w:numId w:val="28"/>
        </w:numPr>
        <w:tabs>
          <w:tab w:val="left" w:pos="993"/>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предоставление нечитаемых документов, а также предоставление документов, исполненных карандашом;</w:t>
      </w:r>
    </w:p>
    <w:p w:rsidR="000F174E" w:rsidRPr="003205E7" w:rsidRDefault="000F174E" w:rsidP="00045F47">
      <w:pPr>
        <w:pStyle w:val="ConsPlusNormal"/>
        <w:widowControl/>
        <w:numPr>
          <w:ilvl w:val="0"/>
          <w:numId w:val="28"/>
        </w:numPr>
        <w:tabs>
          <w:tab w:val="left" w:pos="993"/>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предоставление документов в не приемный, нерабочий день;</w:t>
      </w:r>
    </w:p>
    <w:p w:rsidR="000F174E" w:rsidRPr="003205E7" w:rsidRDefault="000F174E" w:rsidP="00045F47">
      <w:pPr>
        <w:pStyle w:val="ConsPlusNormal"/>
        <w:widowControl/>
        <w:numPr>
          <w:ilvl w:val="0"/>
          <w:numId w:val="28"/>
        </w:numPr>
        <w:tabs>
          <w:tab w:val="left" w:pos="993"/>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0F174E" w:rsidRPr="003205E7" w:rsidRDefault="000F174E" w:rsidP="00045F47">
      <w:pPr>
        <w:numPr>
          <w:ilvl w:val="0"/>
          <w:numId w:val="28"/>
        </w:numPr>
        <w:tabs>
          <w:tab w:val="left" w:pos="993"/>
        </w:tabs>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0F174E" w:rsidRPr="003205E7" w:rsidRDefault="000F174E" w:rsidP="00045F47">
      <w:pPr>
        <w:pStyle w:val="ConsPlusNormal"/>
        <w:widowControl/>
        <w:tabs>
          <w:tab w:val="left" w:pos="993"/>
        </w:tabs>
        <w:ind w:firstLine="567"/>
        <w:rPr>
          <w:rFonts w:ascii="Times New Roman" w:hAnsi="Times New Roman" w:cs="Times New Roman"/>
          <w:sz w:val="24"/>
          <w:szCs w:val="24"/>
        </w:rPr>
      </w:pPr>
      <w:r w:rsidRPr="003205E7">
        <w:rPr>
          <w:rFonts w:ascii="Times New Roman" w:hAnsi="Times New Roman" w:cs="Times New Roman"/>
          <w:sz w:val="24"/>
          <w:szCs w:val="24"/>
        </w:rPr>
        <w:t>Перечень оснований для отказа в принятии документов является исчерпывающим.</w:t>
      </w:r>
    </w:p>
    <w:p w:rsidR="000F174E" w:rsidRPr="003205E7" w:rsidRDefault="000F174E" w:rsidP="00045F47">
      <w:pPr>
        <w:pStyle w:val="ConsPlusNormal"/>
        <w:widowControl/>
        <w:numPr>
          <w:ilvl w:val="2"/>
          <w:numId w:val="29"/>
        </w:numPr>
        <w:tabs>
          <w:tab w:val="left" w:pos="1418"/>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Основаниями для отказа в предоставлении муниципальной услуги являются:</w:t>
      </w:r>
    </w:p>
    <w:p w:rsidR="000F174E" w:rsidRPr="003205E7" w:rsidRDefault="000F174E" w:rsidP="00045F47">
      <w:pPr>
        <w:pStyle w:val="Style70"/>
        <w:widowControl/>
        <w:numPr>
          <w:ilvl w:val="2"/>
          <w:numId w:val="11"/>
        </w:numPr>
        <w:tabs>
          <w:tab w:val="left" w:pos="426"/>
          <w:tab w:val="left" w:leader="underscore" w:pos="709"/>
          <w:tab w:val="left" w:pos="1418"/>
        </w:tabs>
        <w:spacing w:line="240" w:lineRule="auto"/>
        <w:ind w:left="0" w:firstLine="567"/>
        <w:rPr>
          <w:rFonts w:ascii="Times New Roman" w:hAnsi="Times New Roman" w:cs="Times New Roman"/>
        </w:rPr>
      </w:pPr>
      <w:r w:rsidRPr="003205E7">
        <w:rPr>
          <w:rFonts w:ascii="Times New Roman" w:hAnsi="Times New Roman" w:cs="Times New Roman"/>
        </w:rPr>
        <w:t>непредставление (предоставление не в полном объеме) документов 2.3;</w:t>
      </w:r>
    </w:p>
    <w:p w:rsidR="000F174E" w:rsidRPr="003205E7" w:rsidRDefault="000F174E" w:rsidP="00045F47">
      <w:pPr>
        <w:pStyle w:val="Style70"/>
        <w:widowControl/>
        <w:numPr>
          <w:ilvl w:val="2"/>
          <w:numId w:val="11"/>
        </w:numPr>
        <w:tabs>
          <w:tab w:val="left" w:pos="426"/>
          <w:tab w:val="left" w:leader="underscore" w:pos="709"/>
        </w:tabs>
        <w:spacing w:line="240" w:lineRule="auto"/>
        <w:ind w:left="0" w:firstLine="567"/>
        <w:rPr>
          <w:rStyle w:val="FontStyle47"/>
          <w:sz w:val="24"/>
          <w:szCs w:val="24"/>
        </w:rPr>
      </w:pPr>
      <w:r w:rsidRPr="003205E7">
        <w:rPr>
          <w:rStyle w:val="FontStyle47"/>
          <w:sz w:val="24"/>
          <w:szCs w:val="24"/>
        </w:rPr>
        <w:t xml:space="preserve">несоответствия проекта переустройства и (или) перепланировки жилого </w:t>
      </w:r>
      <w:r w:rsidR="00776009" w:rsidRPr="003205E7">
        <w:rPr>
          <w:rFonts w:ascii="Times New Roman" w:hAnsi="Times New Roman" w:cs="Times New Roman"/>
        </w:rPr>
        <w:t xml:space="preserve">(нежилого) </w:t>
      </w:r>
      <w:r w:rsidRPr="003205E7">
        <w:rPr>
          <w:rStyle w:val="FontStyle47"/>
          <w:sz w:val="24"/>
          <w:szCs w:val="24"/>
        </w:rPr>
        <w:t>помещения требованиям законодательства;</w:t>
      </w:r>
    </w:p>
    <w:p w:rsidR="000F174E" w:rsidRPr="003205E7" w:rsidRDefault="000F174E" w:rsidP="00045F47">
      <w:pPr>
        <w:pStyle w:val="Style70"/>
        <w:widowControl/>
        <w:numPr>
          <w:ilvl w:val="2"/>
          <w:numId w:val="29"/>
        </w:numPr>
        <w:tabs>
          <w:tab w:val="left" w:pos="1418"/>
          <w:tab w:val="left" w:leader="underscore" w:pos="7949"/>
        </w:tabs>
        <w:spacing w:line="240" w:lineRule="auto"/>
        <w:ind w:left="0" w:firstLine="567"/>
        <w:rPr>
          <w:rStyle w:val="FontStyle47"/>
          <w:sz w:val="24"/>
          <w:szCs w:val="24"/>
        </w:rPr>
      </w:pPr>
      <w:r w:rsidRPr="003205E7">
        <w:rPr>
          <w:rStyle w:val="FontStyle47"/>
          <w:sz w:val="24"/>
          <w:szCs w:val="24"/>
        </w:rPr>
        <w:t>Предоставление муниципальной услуги может быть приостановлено по следующим основаниям:</w:t>
      </w:r>
    </w:p>
    <w:p w:rsidR="000F174E" w:rsidRPr="003205E7" w:rsidRDefault="000F174E" w:rsidP="00045F47">
      <w:pPr>
        <w:numPr>
          <w:ilvl w:val="0"/>
          <w:numId w:val="21"/>
        </w:numPr>
        <w:tabs>
          <w:tab w:val="left" w:pos="993"/>
        </w:tabs>
        <w:spacing w:after="0" w:line="240" w:lineRule="auto"/>
        <w:ind w:left="0" w:firstLine="600"/>
        <w:jc w:val="both"/>
        <w:rPr>
          <w:rFonts w:ascii="Times New Roman" w:hAnsi="Times New Roman" w:cs="Times New Roman"/>
          <w:sz w:val="24"/>
          <w:szCs w:val="24"/>
        </w:rPr>
      </w:pPr>
      <w:r w:rsidRPr="003205E7">
        <w:rPr>
          <w:rFonts w:ascii="Times New Roman" w:hAnsi="Times New Roman" w:cs="Times New Roman"/>
          <w:sz w:val="24"/>
          <w:szCs w:val="24"/>
        </w:rPr>
        <w:t>предоставления заявителем документов, содержащих устранимые ошибки или противоречивые сведения;</w:t>
      </w:r>
    </w:p>
    <w:p w:rsidR="000F174E" w:rsidRPr="003205E7" w:rsidRDefault="000F174E" w:rsidP="00045F47">
      <w:pPr>
        <w:numPr>
          <w:ilvl w:val="0"/>
          <w:numId w:val="21"/>
        </w:numPr>
        <w:tabs>
          <w:tab w:val="left" w:pos="993"/>
        </w:tabs>
        <w:spacing w:after="0" w:line="240" w:lineRule="auto"/>
        <w:ind w:left="0" w:firstLine="600"/>
        <w:jc w:val="both"/>
        <w:rPr>
          <w:rFonts w:ascii="Times New Roman" w:hAnsi="Times New Roman" w:cs="Times New Roman"/>
          <w:sz w:val="24"/>
          <w:szCs w:val="24"/>
        </w:rPr>
      </w:pPr>
      <w:r w:rsidRPr="003205E7">
        <w:rPr>
          <w:rFonts w:ascii="Times New Roman" w:hAnsi="Times New Roman" w:cs="Times New Roman"/>
          <w:sz w:val="24"/>
          <w:szCs w:val="24"/>
        </w:rPr>
        <w:t>наличия соответствующих постановлений (актов) судов, решений правоохранительных органов;</w:t>
      </w:r>
    </w:p>
    <w:p w:rsidR="000F174E" w:rsidRPr="003205E7" w:rsidRDefault="000F174E" w:rsidP="00045F47">
      <w:pPr>
        <w:numPr>
          <w:ilvl w:val="0"/>
          <w:numId w:val="21"/>
        </w:numPr>
        <w:tabs>
          <w:tab w:val="left" w:pos="993"/>
        </w:tabs>
        <w:spacing w:after="0" w:line="240" w:lineRule="auto"/>
        <w:ind w:left="0" w:firstLine="600"/>
        <w:jc w:val="both"/>
        <w:rPr>
          <w:rFonts w:ascii="Times New Roman" w:hAnsi="Times New Roman" w:cs="Times New Roman"/>
          <w:sz w:val="24"/>
          <w:szCs w:val="24"/>
        </w:rPr>
      </w:pPr>
      <w:r w:rsidRPr="003205E7">
        <w:rPr>
          <w:rFonts w:ascii="Times New Roman" w:hAnsi="Times New Roman" w:cs="Times New Roman"/>
          <w:sz w:val="24"/>
          <w:szCs w:val="24"/>
        </w:rPr>
        <w:t>наличия иных оснований, установленных действующим законодательством.</w:t>
      </w:r>
    </w:p>
    <w:p w:rsidR="000F174E" w:rsidRPr="003205E7" w:rsidRDefault="000F174E" w:rsidP="00045F47">
      <w:pPr>
        <w:pStyle w:val="Style70"/>
        <w:widowControl/>
        <w:tabs>
          <w:tab w:val="left" w:pos="426"/>
          <w:tab w:val="left" w:leader="underscore" w:pos="7949"/>
        </w:tabs>
        <w:spacing w:line="240" w:lineRule="auto"/>
        <w:ind w:firstLine="0"/>
        <w:rPr>
          <w:rFonts w:ascii="Times New Roman" w:hAnsi="Times New Roman" w:cs="Times New Roman"/>
        </w:rPr>
      </w:pPr>
    </w:p>
    <w:p w:rsidR="000F174E" w:rsidRPr="003205E7" w:rsidRDefault="000F174E" w:rsidP="00045F47">
      <w:pPr>
        <w:numPr>
          <w:ilvl w:val="1"/>
          <w:numId w:val="31"/>
        </w:numPr>
        <w:spacing w:after="0" w:line="240" w:lineRule="auto"/>
        <w:ind w:left="1418" w:hanging="851"/>
        <w:jc w:val="both"/>
        <w:rPr>
          <w:rFonts w:ascii="Times New Roman" w:hAnsi="Times New Roman" w:cs="Times New Roman"/>
          <w:b/>
          <w:bCs/>
          <w:sz w:val="24"/>
          <w:szCs w:val="24"/>
        </w:rPr>
      </w:pPr>
      <w:r w:rsidRPr="003205E7">
        <w:rPr>
          <w:rFonts w:ascii="Times New Roman" w:hAnsi="Times New Roman" w:cs="Times New Roman"/>
          <w:b/>
          <w:sz w:val="24"/>
          <w:szCs w:val="24"/>
        </w:rPr>
        <w:t>Размер платы, взимаемой с заявителя при предоставлении муниципальной услуги и способы ее взимания.</w:t>
      </w:r>
    </w:p>
    <w:p w:rsidR="000F174E" w:rsidRPr="003205E7" w:rsidRDefault="000F174E" w:rsidP="00045F47">
      <w:pPr>
        <w:pStyle w:val="Style70"/>
        <w:widowControl/>
        <w:tabs>
          <w:tab w:val="left" w:pos="1418"/>
          <w:tab w:val="left" w:leader="underscore" w:pos="7949"/>
        </w:tabs>
        <w:spacing w:line="240" w:lineRule="auto"/>
        <w:ind w:firstLine="567"/>
        <w:rPr>
          <w:rFonts w:ascii="Times New Roman" w:hAnsi="Times New Roman" w:cs="Times New Roman"/>
        </w:rPr>
      </w:pPr>
      <w:r w:rsidRPr="003205E7">
        <w:rPr>
          <w:rFonts w:ascii="Times New Roman" w:hAnsi="Times New Roman" w:cs="Times New Roman"/>
        </w:rPr>
        <w:t>Муниципальная услуга предоставляется бесплатно.</w:t>
      </w:r>
    </w:p>
    <w:p w:rsidR="000F174E" w:rsidRPr="003205E7" w:rsidRDefault="000F174E" w:rsidP="00045F47">
      <w:pPr>
        <w:pStyle w:val="Style70"/>
        <w:widowControl/>
        <w:tabs>
          <w:tab w:val="left" w:pos="1418"/>
          <w:tab w:val="left" w:leader="underscore" w:pos="7949"/>
        </w:tabs>
        <w:spacing w:line="240" w:lineRule="auto"/>
        <w:ind w:left="567" w:firstLine="0"/>
        <w:rPr>
          <w:rStyle w:val="FontStyle47"/>
          <w:sz w:val="24"/>
          <w:szCs w:val="24"/>
        </w:rPr>
      </w:pPr>
    </w:p>
    <w:p w:rsidR="000F174E" w:rsidRPr="003205E7" w:rsidRDefault="000F174E" w:rsidP="00045F47">
      <w:pPr>
        <w:pStyle w:val="Style70"/>
        <w:widowControl/>
        <w:numPr>
          <w:ilvl w:val="0"/>
          <w:numId w:val="13"/>
        </w:numPr>
        <w:tabs>
          <w:tab w:val="left" w:pos="1354"/>
          <w:tab w:val="left" w:leader="underscore" w:pos="7949"/>
        </w:tabs>
        <w:spacing w:line="240" w:lineRule="auto"/>
        <w:ind w:left="1211"/>
        <w:jc w:val="center"/>
        <w:rPr>
          <w:rStyle w:val="FontStyle47"/>
          <w:b/>
          <w:sz w:val="24"/>
          <w:szCs w:val="24"/>
        </w:rPr>
      </w:pPr>
      <w:r w:rsidRPr="003205E7">
        <w:rPr>
          <w:rStyle w:val="FontStyle47"/>
          <w:b/>
          <w:sz w:val="24"/>
          <w:szCs w:val="24"/>
        </w:rPr>
        <w:t>Административные процедуры</w:t>
      </w:r>
    </w:p>
    <w:p w:rsidR="000F174E" w:rsidRPr="003205E7" w:rsidRDefault="000F174E" w:rsidP="00045F47">
      <w:pPr>
        <w:pStyle w:val="Style70"/>
        <w:widowControl/>
        <w:tabs>
          <w:tab w:val="left" w:pos="1354"/>
          <w:tab w:val="left" w:leader="underscore" w:pos="7949"/>
        </w:tabs>
        <w:spacing w:line="240" w:lineRule="auto"/>
        <w:ind w:firstLine="0"/>
        <w:jc w:val="center"/>
        <w:rPr>
          <w:rStyle w:val="FontStyle47"/>
          <w:b/>
          <w:sz w:val="24"/>
          <w:szCs w:val="24"/>
        </w:rPr>
      </w:pPr>
    </w:p>
    <w:p w:rsidR="000F174E" w:rsidRPr="003205E7" w:rsidRDefault="000F174E" w:rsidP="00045F47">
      <w:pPr>
        <w:pStyle w:val="Style70"/>
        <w:widowControl/>
        <w:numPr>
          <w:ilvl w:val="1"/>
          <w:numId w:val="13"/>
        </w:numPr>
        <w:tabs>
          <w:tab w:val="left" w:pos="1354"/>
          <w:tab w:val="left" w:leader="underscore" w:pos="7949"/>
        </w:tabs>
        <w:spacing w:line="240" w:lineRule="auto"/>
        <w:ind w:left="0" w:firstLine="567"/>
        <w:rPr>
          <w:rStyle w:val="FontStyle47"/>
          <w:sz w:val="24"/>
          <w:szCs w:val="24"/>
        </w:rPr>
      </w:pPr>
      <w:r w:rsidRPr="003205E7">
        <w:rPr>
          <w:rStyle w:val="FontStyle47"/>
          <w:sz w:val="24"/>
          <w:szCs w:val="24"/>
        </w:rPr>
        <w:t>Описание последовательности действий при предоставлении муниципальной услуги.</w:t>
      </w:r>
    </w:p>
    <w:p w:rsidR="000F174E" w:rsidRPr="003205E7" w:rsidRDefault="000F174E" w:rsidP="00045F47">
      <w:pPr>
        <w:pStyle w:val="Style70"/>
        <w:widowControl/>
        <w:tabs>
          <w:tab w:val="left" w:pos="993"/>
          <w:tab w:val="left" w:leader="underscore" w:pos="7949"/>
        </w:tabs>
        <w:spacing w:line="240" w:lineRule="auto"/>
        <w:ind w:firstLine="567"/>
        <w:rPr>
          <w:rStyle w:val="FontStyle47"/>
          <w:sz w:val="24"/>
          <w:szCs w:val="24"/>
        </w:rPr>
      </w:pPr>
      <w:r w:rsidRPr="003205E7">
        <w:rPr>
          <w:rStyle w:val="FontStyle47"/>
          <w:sz w:val="24"/>
          <w:szCs w:val="24"/>
        </w:rPr>
        <w:t>Описание последовательности прохождения процедуры предоставления муниципаль</w:t>
      </w:r>
      <w:r w:rsidRPr="003205E7">
        <w:rPr>
          <w:rStyle w:val="FontStyle47"/>
          <w:sz w:val="24"/>
          <w:szCs w:val="24"/>
        </w:rPr>
        <w:softHyphen/>
        <w:t>ной услуги представлено в блок-схеме (приложение № 3 к регламенту).</w:t>
      </w:r>
    </w:p>
    <w:p w:rsidR="000F174E" w:rsidRPr="003205E7" w:rsidRDefault="000F174E" w:rsidP="00045F47">
      <w:pPr>
        <w:pStyle w:val="Style70"/>
        <w:widowControl/>
        <w:tabs>
          <w:tab w:val="left" w:pos="993"/>
          <w:tab w:val="left" w:leader="underscore" w:pos="7949"/>
        </w:tabs>
        <w:spacing w:line="240" w:lineRule="auto"/>
        <w:ind w:firstLine="567"/>
        <w:rPr>
          <w:rStyle w:val="FontStyle47"/>
          <w:sz w:val="24"/>
          <w:szCs w:val="24"/>
        </w:rPr>
      </w:pPr>
      <w:r w:rsidRPr="003205E7">
        <w:rPr>
          <w:rStyle w:val="FontStyle47"/>
          <w:sz w:val="24"/>
          <w:szCs w:val="24"/>
        </w:rPr>
        <w:t>Предоставление муниципальной услуги включает в себя следующие административные процедуры:</w:t>
      </w:r>
    </w:p>
    <w:p w:rsidR="000F174E" w:rsidRPr="003205E7" w:rsidRDefault="000F174E" w:rsidP="00045F47">
      <w:pPr>
        <w:pStyle w:val="Style70"/>
        <w:widowControl/>
        <w:numPr>
          <w:ilvl w:val="0"/>
          <w:numId w:val="14"/>
        </w:numPr>
        <w:tabs>
          <w:tab w:val="left" w:pos="993"/>
          <w:tab w:val="left" w:pos="1134"/>
          <w:tab w:val="left" w:leader="underscore" w:pos="7949"/>
        </w:tabs>
        <w:spacing w:line="240" w:lineRule="auto"/>
        <w:ind w:left="0" w:firstLine="567"/>
        <w:rPr>
          <w:rStyle w:val="FontStyle47"/>
          <w:sz w:val="24"/>
          <w:szCs w:val="24"/>
        </w:rPr>
      </w:pPr>
      <w:r w:rsidRPr="003205E7">
        <w:rPr>
          <w:rStyle w:val="FontStyle47"/>
          <w:sz w:val="24"/>
          <w:szCs w:val="24"/>
        </w:rPr>
        <w:t>прием и регистрация документов;</w:t>
      </w:r>
    </w:p>
    <w:p w:rsidR="000F174E" w:rsidRPr="003205E7" w:rsidRDefault="000F174E" w:rsidP="00045F47">
      <w:pPr>
        <w:pStyle w:val="Style70"/>
        <w:widowControl/>
        <w:numPr>
          <w:ilvl w:val="0"/>
          <w:numId w:val="14"/>
        </w:numPr>
        <w:tabs>
          <w:tab w:val="left" w:pos="993"/>
          <w:tab w:val="left" w:pos="1134"/>
          <w:tab w:val="left" w:leader="underscore" w:pos="7949"/>
        </w:tabs>
        <w:spacing w:line="240" w:lineRule="auto"/>
        <w:ind w:left="0" w:firstLine="567"/>
        <w:rPr>
          <w:rStyle w:val="FontStyle47"/>
          <w:sz w:val="24"/>
          <w:szCs w:val="24"/>
        </w:rPr>
      </w:pPr>
      <w:r w:rsidRPr="003205E7">
        <w:rPr>
          <w:rStyle w:val="FontStyle47"/>
          <w:sz w:val="24"/>
          <w:szCs w:val="24"/>
        </w:rPr>
        <w:t xml:space="preserve">рассмотрение  представленных документов и </w:t>
      </w:r>
      <w:r w:rsidRPr="003205E7">
        <w:rPr>
          <w:rFonts w:ascii="Times New Roman" w:hAnsi="Times New Roman" w:cs="Times New Roman"/>
        </w:rPr>
        <w:t>принятие решения о переводе помещения или об отказе в переводе помещения</w:t>
      </w:r>
      <w:r w:rsidRPr="003205E7">
        <w:rPr>
          <w:rStyle w:val="FontStyle47"/>
          <w:sz w:val="24"/>
          <w:szCs w:val="24"/>
        </w:rPr>
        <w:t>;</w:t>
      </w:r>
    </w:p>
    <w:p w:rsidR="000F174E" w:rsidRPr="003205E7" w:rsidRDefault="000F174E" w:rsidP="00045F47">
      <w:pPr>
        <w:pStyle w:val="Style70"/>
        <w:widowControl/>
        <w:numPr>
          <w:ilvl w:val="0"/>
          <w:numId w:val="14"/>
        </w:numPr>
        <w:tabs>
          <w:tab w:val="left" w:pos="993"/>
          <w:tab w:val="left" w:pos="1134"/>
          <w:tab w:val="left" w:leader="underscore" w:pos="7949"/>
        </w:tabs>
        <w:spacing w:line="240" w:lineRule="auto"/>
        <w:ind w:left="0" w:firstLine="567"/>
        <w:rPr>
          <w:rFonts w:ascii="Times New Roman" w:hAnsi="Times New Roman" w:cs="Times New Roman"/>
        </w:rPr>
      </w:pPr>
      <w:r w:rsidRPr="003205E7">
        <w:rPr>
          <w:rFonts w:ascii="Times New Roman" w:hAnsi="Times New Roman" w:cs="Times New Roman"/>
        </w:rPr>
        <w:t xml:space="preserve">подготовка и выдача заявителю решения о согласовании переустройства и (или) перепланировке жилого </w:t>
      </w:r>
      <w:r w:rsidR="00776009" w:rsidRPr="003205E7">
        <w:rPr>
          <w:rFonts w:ascii="Times New Roman" w:hAnsi="Times New Roman" w:cs="Times New Roman"/>
        </w:rPr>
        <w:t xml:space="preserve">(нежилого) </w:t>
      </w:r>
      <w:r w:rsidRPr="003205E7">
        <w:rPr>
          <w:rFonts w:ascii="Times New Roman" w:hAnsi="Times New Roman" w:cs="Times New Roman"/>
        </w:rPr>
        <w:t>помещения</w:t>
      </w:r>
      <w:r w:rsidR="001E440C" w:rsidRPr="003205E7">
        <w:rPr>
          <w:rFonts w:ascii="Times New Roman" w:hAnsi="Times New Roman" w:cs="Times New Roman"/>
        </w:rPr>
        <w:t xml:space="preserve"> </w:t>
      </w:r>
      <w:r w:rsidRPr="003205E7">
        <w:rPr>
          <w:rFonts w:ascii="Times New Roman" w:hAnsi="Times New Roman" w:cs="Times New Roman"/>
        </w:rPr>
        <w:t xml:space="preserve">(об отказе в согласовании переустройства и (или) перепланировки жилого </w:t>
      </w:r>
      <w:r w:rsidR="00776009" w:rsidRPr="003205E7">
        <w:rPr>
          <w:rFonts w:ascii="Times New Roman" w:hAnsi="Times New Roman" w:cs="Times New Roman"/>
        </w:rPr>
        <w:t xml:space="preserve">(нежилого) </w:t>
      </w:r>
      <w:r w:rsidRPr="003205E7">
        <w:rPr>
          <w:rFonts w:ascii="Times New Roman" w:hAnsi="Times New Roman" w:cs="Times New Roman"/>
        </w:rPr>
        <w:t>помещения</w:t>
      </w:r>
    </w:p>
    <w:p w:rsidR="000F174E" w:rsidRPr="003205E7" w:rsidRDefault="000F174E" w:rsidP="00045F47">
      <w:pPr>
        <w:pStyle w:val="Style70"/>
        <w:widowControl/>
        <w:numPr>
          <w:ilvl w:val="1"/>
          <w:numId w:val="13"/>
        </w:numPr>
        <w:tabs>
          <w:tab w:val="left" w:pos="1354"/>
          <w:tab w:val="left" w:leader="underscore" w:pos="7949"/>
        </w:tabs>
        <w:spacing w:line="240" w:lineRule="auto"/>
        <w:ind w:left="0" w:firstLine="567"/>
        <w:rPr>
          <w:rStyle w:val="FontStyle47"/>
          <w:sz w:val="24"/>
          <w:szCs w:val="24"/>
        </w:rPr>
      </w:pPr>
      <w:r w:rsidRPr="003205E7">
        <w:rPr>
          <w:rStyle w:val="FontStyle47"/>
          <w:sz w:val="24"/>
          <w:szCs w:val="24"/>
        </w:rPr>
        <w:t>Прием и регистрация документов.</w:t>
      </w:r>
    </w:p>
    <w:p w:rsidR="000F174E" w:rsidRPr="003205E7" w:rsidRDefault="000F174E" w:rsidP="00045F47">
      <w:pPr>
        <w:pStyle w:val="Style70"/>
        <w:widowControl/>
        <w:numPr>
          <w:ilvl w:val="2"/>
          <w:numId w:val="15"/>
        </w:numPr>
        <w:tabs>
          <w:tab w:val="left" w:pos="1354"/>
          <w:tab w:val="left" w:leader="underscore" w:pos="7949"/>
        </w:tabs>
        <w:spacing w:line="240" w:lineRule="auto"/>
        <w:ind w:left="0" w:firstLine="567"/>
        <w:rPr>
          <w:rStyle w:val="FontStyle47"/>
          <w:sz w:val="24"/>
          <w:szCs w:val="24"/>
        </w:rPr>
      </w:pPr>
      <w:r w:rsidRPr="003205E7">
        <w:rPr>
          <w:rStyle w:val="FontStyle47"/>
          <w:sz w:val="24"/>
          <w:szCs w:val="24"/>
        </w:rPr>
        <w:t xml:space="preserve">Основанием для начала административной процедуры является письменное обращение заявителя в администрацию </w:t>
      </w:r>
      <w:r w:rsidR="00045F47" w:rsidRPr="003205E7">
        <w:rPr>
          <w:rFonts w:ascii="Times New Roman" w:hAnsi="Times New Roman" w:cs="Times New Roman"/>
        </w:rPr>
        <w:t>Усть-Балейского</w:t>
      </w:r>
      <w:r w:rsidRPr="003205E7">
        <w:rPr>
          <w:rStyle w:val="FontStyle47"/>
          <w:sz w:val="24"/>
          <w:szCs w:val="24"/>
        </w:rPr>
        <w:t xml:space="preserve"> муниципального образования с приложением документов, предусмотренных пунктом 2.3 регламента.</w:t>
      </w:r>
    </w:p>
    <w:p w:rsidR="000F174E" w:rsidRPr="003205E7" w:rsidRDefault="000F174E" w:rsidP="00045F47">
      <w:pPr>
        <w:pStyle w:val="Style70"/>
        <w:widowControl/>
        <w:numPr>
          <w:ilvl w:val="2"/>
          <w:numId w:val="15"/>
        </w:numPr>
        <w:tabs>
          <w:tab w:val="left" w:pos="1354"/>
          <w:tab w:val="left" w:leader="underscore" w:pos="7949"/>
        </w:tabs>
        <w:spacing w:line="240" w:lineRule="auto"/>
        <w:ind w:left="0" w:firstLine="567"/>
        <w:rPr>
          <w:rStyle w:val="FontStyle47"/>
          <w:sz w:val="24"/>
          <w:szCs w:val="24"/>
        </w:rPr>
      </w:pPr>
      <w:r w:rsidRPr="003205E7">
        <w:rPr>
          <w:rStyle w:val="FontStyle47"/>
          <w:sz w:val="24"/>
          <w:szCs w:val="24"/>
        </w:rPr>
        <w:t xml:space="preserve">Прием заявителей для приема и регистрации документов осуществляется по адресу: </w:t>
      </w:r>
      <w:r w:rsidRPr="003205E7">
        <w:rPr>
          <w:rFonts w:ascii="Times New Roman" w:hAnsi="Times New Roman" w:cs="Times New Roman"/>
          <w:color w:val="000000"/>
        </w:rPr>
        <w:t xml:space="preserve">Иркутская область, Иркутский район, </w:t>
      </w:r>
      <w:r w:rsidR="00776009" w:rsidRPr="003205E7">
        <w:rPr>
          <w:rFonts w:ascii="Times New Roman" w:hAnsi="Times New Roman" w:cs="Times New Roman"/>
          <w:color w:val="000000"/>
        </w:rPr>
        <w:t>д. Зорино Быково, ул. Заречная, 15</w:t>
      </w:r>
      <w:r w:rsidRPr="003205E7">
        <w:rPr>
          <w:rFonts w:ascii="Times New Roman" w:hAnsi="Times New Roman" w:cs="Times New Roman"/>
          <w:color w:val="000000"/>
        </w:rPr>
        <w:t xml:space="preserve">. </w:t>
      </w:r>
      <w:r w:rsidRPr="003205E7">
        <w:rPr>
          <w:rStyle w:val="FontStyle47"/>
          <w:sz w:val="24"/>
          <w:szCs w:val="24"/>
        </w:rPr>
        <w:t>Документы подаются на имя главы администрации (далее - глава администрации):</w:t>
      </w:r>
    </w:p>
    <w:p w:rsidR="000F174E" w:rsidRPr="003205E7" w:rsidRDefault="000F174E" w:rsidP="00045F47">
      <w:pPr>
        <w:pStyle w:val="Style70"/>
        <w:widowControl/>
        <w:numPr>
          <w:ilvl w:val="0"/>
          <w:numId w:val="16"/>
        </w:numPr>
        <w:tabs>
          <w:tab w:val="left" w:pos="993"/>
          <w:tab w:val="left" w:leader="underscore" w:pos="7949"/>
        </w:tabs>
        <w:spacing w:line="240" w:lineRule="auto"/>
        <w:ind w:left="0" w:firstLine="567"/>
        <w:rPr>
          <w:rStyle w:val="FontStyle47"/>
          <w:sz w:val="24"/>
          <w:szCs w:val="24"/>
        </w:rPr>
      </w:pPr>
      <w:r w:rsidRPr="003205E7">
        <w:rPr>
          <w:rStyle w:val="FontStyle47"/>
          <w:sz w:val="24"/>
          <w:szCs w:val="24"/>
        </w:rPr>
        <w:t>почтовым отправлением.</w:t>
      </w:r>
    </w:p>
    <w:p w:rsidR="000F174E" w:rsidRPr="003205E7" w:rsidRDefault="000F174E" w:rsidP="00045F47">
      <w:pPr>
        <w:pStyle w:val="Style70"/>
        <w:widowControl/>
        <w:numPr>
          <w:ilvl w:val="2"/>
          <w:numId w:val="15"/>
        </w:numPr>
        <w:tabs>
          <w:tab w:val="left" w:pos="1418"/>
          <w:tab w:val="left" w:leader="underscore" w:pos="7949"/>
        </w:tabs>
        <w:spacing w:line="240" w:lineRule="auto"/>
        <w:ind w:left="0" w:firstLine="567"/>
        <w:rPr>
          <w:rStyle w:val="FontStyle47"/>
          <w:sz w:val="24"/>
          <w:szCs w:val="24"/>
        </w:rPr>
      </w:pPr>
      <w:r w:rsidRPr="003205E7">
        <w:rPr>
          <w:rStyle w:val="FontStyle47"/>
          <w:sz w:val="24"/>
          <w:szCs w:val="24"/>
        </w:rPr>
        <w:t>Регистрация документов осуществляется секретарем,  в день поступления документов с последующим представлением главе администрации.</w:t>
      </w:r>
    </w:p>
    <w:p w:rsidR="000F174E" w:rsidRPr="003205E7" w:rsidRDefault="000F174E" w:rsidP="00045F47">
      <w:pPr>
        <w:pStyle w:val="Style70"/>
        <w:widowControl/>
        <w:numPr>
          <w:ilvl w:val="2"/>
          <w:numId w:val="15"/>
        </w:numPr>
        <w:tabs>
          <w:tab w:val="left" w:pos="1418"/>
          <w:tab w:val="left" w:leader="underscore" w:pos="7949"/>
        </w:tabs>
        <w:spacing w:line="240" w:lineRule="auto"/>
        <w:ind w:left="0" w:firstLine="567"/>
        <w:rPr>
          <w:rStyle w:val="FontStyle47"/>
          <w:sz w:val="24"/>
          <w:szCs w:val="24"/>
        </w:rPr>
      </w:pPr>
      <w:r w:rsidRPr="003205E7">
        <w:rPr>
          <w:rStyle w:val="FontStyle47"/>
          <w:sz w:val="24"/>
          <w:szCs w:val="24"/>
        </w:rPr>
        <w:t xml:space="preserve">Сформированный пакет документов с резолюцией, проставленной на заявлении главой администрации, поступает на исполнение </w:t>
      </w:r>
      <w:r w:rsidR="00776009" w:rsidRPr="003205E7">
        <w:rPr>
          <w:rStyle w:val="FontStyle47"/>
          <w:sz w:val="24"/>
          <w:szCs w:val="24"/>
        </w:rPr>
        <w:t>специалисту администрации</w:t>
      </w:r>
      <w:r w:rsidRPr="003205E7">
        <w:rPr>
          <w:rStyle w:val="FontStyle47"/>
          <w:sz w:val="24"/>
          <w:szCs w:val="24"/>
        </w:rPr>
        <w:t>.</w:t>
      </w:r>
    </w:p>
    <w:p w:rsidR="000F174E" w:rsidRPr="003205E7" w:rsidRDefault="000F174E" w:rsidP="00045F47">
      <w:pPr>
        <w:pStyle w:val="Style70"/>
        <w:widowControl/>
        <w:numPr>
          <w:ilvl w:val="2"/>
          <w:numId w:val="15"/>
        </w:numPr>
        <w:tabs>
          <w:tab w:val="left" w:pos="1418"/>
          <w:tab w:val="left" w:leader="underscore" w:pos="7949"/>
        </w:tabs>
        <w:spacing w:line="240" w:lineRule="auto"/>
        <w:ind w:left="0" w:firstLine="567"/>
        <w:rPr>
          <w:rStyle w:val="FontStyle47"/>
          <w:sz w:val="24"/>
          <w:szCs w:val="24"/>
        </w:rPr>
      </w:pPr>
      <w:r w:rsidRPr="003205E7">
        <w:rPr>
          <w:rStyle w:val="FontStyle47"/>
          <w:sz w:val="24"/>
          <w:szCs w:val="24"/>
        </w:rPr>
        <w:lastRenderedPageBreak/>
        <w:t>Максимальный срок исполнения данной административной процедуры составляет два дня со дня регистрации поступившего заявления.</w:t>
      </w:r>
    </w:p>
    <w:p w:rsidR="000F174E" w:rsidRPr="003205E7" w:rsidRDefault="000F174E" w:rsidP="00045F47">
      <w:pPr>
        <w:pStyle w:val="Style70"/>
        <w:widowControl/>
        <w:numPr>
          <w:ilvl w:val="1"/>
          <w:numId w:val="13"/>
        </w:numPr>
        <w:tabs>
          <w:tab w:val="left" w:pos="854"/>
        </w:tabs>
        <w:spacing w:line="240" w:lineRule="auto"/>
        <w:ind w:left="0" w:firstLine="567"/>
        <w:rPr>
          <w:rStyle w:val="FontStyle47"/>
          <w:sz w:val="24"/>
          <w:szCs w:val="24"/>
        </w:rPr>
      </w:pPr>
      <w:r w:rsidRPr="003205E7">
        <w:rPr>
          <w:rStyle w:val="FontStyle47"/>
          <w:sz w:val="24"/>
          <w:szCs w:val="24"/>
        </w:rPr>
        <w:t>Рассмотрение представленных документов и принятие решения о предоставлении либо об отказе в предоставлении муниципальной услуги.</w:t>
      </w:r>
    </w:p>
    <w:p w:rsidR="000F174E" w:rsidRPr="003205E7" w:rsidRDefault="000F174E" w:rsidP="00045F47">
      <w:pPr>
        <w:pStyle w:val="Style70"/>
        <w:widowControl/>
        <w:numPr>
          <w:ilvl w:val="2"/>
          <w:numId w:val="17"/>
        </w:numPr>
        <w:tabs>
          <w:tab w:val="left" w:pos="854"/>
        </w:tabs>
        <w:spacing w:line="240" w:lineRule="auto"/>
        <w:ind w:left="0" w:firstLine="567"/>
        <w:rPr>
          <w:rStyle w:val="FontStyle47"/>
          <w:sz w:val="24"/>
          <w:szCs w:val="24"/>
        </w:rPr>
      </w:pPr>
      <w:r w:rsidRPr="003205E7">
        <w:rPr>
          <w:rStyle w:val="FontStyle47"/>
          <w:sz w:val="24"/>
          <w:szCs w:val="24"/>
        </w:rPr>
        <w:t>Основанием для начала административной процедуры является поступление заявления и прилагаемых документов, предусмотренных п. 2.3</w:t>
      </w:r>
      <w:r w:rsidR="00776009" w:rsidRPr="003205E7">
        <w:rPr>
          <w:rStyle w:val="FontStyle47"/>
          <w:sz w:val="24"/>
          <w:szCs w:val="24"/>
        </w:rPr>
        <w:t xml:space="preserve"> регламента, специалисту  администрации</w:t>
      </w:r>
      <w:r w:rsidRPr="003205E7">
        <w:rPr>
          <w:rStyle w:val="FontStyle47"/>
          <w:sz w:val="24"/>
          <w:szCs w:val="24"/>
        </w:rPr>
        <w:t>.</w:t>
      </w:r>
    </w:p>
    <w:p w:rsidR="000F174E" w:rsidRPr="003205E7" w:rsidRDefault="000F174E" w:rsidP="00045F47">
      <w:pPr>
        <w:pStyle w:val="Style70"/>
        <w:widowControl/>
        <w:numPr>
          <w:ilvl w:val="2"/>
          <w:numId w:val="17"/>
        </w:numPr>
        <w:tabs>
          <w:tab w:val="left" w:pos="854"/>
        </w:tabs>
        <w:spacing w:line="240" w:lineRule="auto"/>
        <w:ind w:left="0" w:firstLine="567"/>
        <w:rPr>
          <w:rStyle w:val="FontStyle47"/>
          <w:sz w:val="24"/>
          <w:szCs w:val="24"/>
        </w:rPr>
      </w:pPr>
      <w:r w:rsidRPr="003205E7">
        <w:rPr>
          <w:rStyle w:val="FontStyle47"/>
          <w:sz w:val="24"/>
          <w:szCs w:val="24"/>
        </w:rPr>
        <w:t xml:space="preserve"> В день поступления заявления и прилагаемых к нему документов специалисту отдела, осуществляется проверка на наличие документов, предусмотренных п. 2.3 регламента.</w:t>
      </w:r>
    </w:p>
    <w:p w:rsidR="000F174E" w:rsidRPr="003205E7" w:rsidRDefault="000F174E" w:rsidP="00045F47">
      <w:pPr>
        <w:pStyle w:val="Style70"/>
        <w:widowControl/>
        <w:numPr>
          <w:ilvl w:val="2"/>
          <w:numId w:val="17"/>
        </w:numPr>
        <w:tabs>
          <w:tab w:val="left" w:pos="854"/>
        </w:tabs>
        <w:spacing w:line="240" w:lineRule="auto"/>
        <w:ind w:left="0" w:firstLine="567"/>
        <w:rPr>
          <w:rStyle w:val="FontStyle47"/>
          <w:sz w:val="24"/>
          <w:szCs w:val="24"/>
        </w:rPr>
      </w:pPr>
      <w:r w:rsidRPr="003205E7">
        <w:rPr>
          <w:rStyle w:val="FontStyle47"/>
          <w:sz w:val="24"/>
          <w:szCs w:val="24"/>
        </w:rPr>
        <w:t xml:space="preserve">В случае представления документов, предусмотренных пунктом 2.3 регламента не в полном объеме, а также при наличии оснований, предусмотренных п. 2.4 регламента, специалист отдела консультирует заявителя лично, либо по телефону по перечню представленных документов и предлагает заявителю в течение десяти дней представить документы, предусмотренные пунктом 2.3 регламента, в полном объеме. </w:t>
      </w:r>
    </w:p>
    <w:p w:rsidR="000F174E" w:rsidRPr="003205E7" w:rsidRDefault="000F174E" w:rsidP="00045F47">
      <w:pPr>
        <w:pStyle w:val="Style70"/>
        <w:widowControl/>
        <w:numPr>
          <w:ilvl w:val="2"/>
          <w:numId w:val="17"/>
        </w:numPr>
        <w:tabs>
          <w:tab w:val="left" w:pos="1418"/>
          <w:tab w:val="left" w:leader="underscore" w:pos="7949"/>
        </w:tabs>
        <w:spacing w:line="240" w:lineRule="auto"/>
        <w:ind w:left="0" w:firstLine="567"/>
        <w:rPr>
          <w:rFonts w:ascii="Times New Roman" w:hAnsi="Times New Roman" w:cs="Times New Roman"/>
        </w:rPr>
      </w:pPr>
      <w:r w:rsidRPr="003205E7">
        <w:rPr>
          <w:rStyle w:val="FontStyle47"/>
          <w:sz w:val="24"/>
          <w:szCs w:val="24"/>
        </w:rPr>
        <w:t>В случае не предоставления заявителем документов</w:t>
      </w:r>
      <w:r w:rsidRPr="003205E7">
        <w:rPr>
          <w:rFonts w:ascii="Times New Roman" w:hAnsi="Times New Roman" w:cs="Times New Roman"/>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8" w:history="1">
        <w:r w:rsidRPr="003205E7">
          <w:rPr>
            <w:rFonts w:ascii="Times New Roman" w:hAnsi="Times New Roman" w:cs="Times New Roman"/>
          </w:rPr>
          <w:t>актами</w:t>
        </w:r>
      </w:hyperlink>
      <w:r w:rsidRPr="003205E7">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3205E7">
          <w:rPr>
            <w:rFonts w:ascii="Times New Roman" w:hAnsi="Times New Roman" w:cs="Times New Roman"/>
          </w:rPr>
          <w:t>частью 6</w:t>
        </w:r>
      </w:hyperlink>
      <w:r w:rsidRPr="003205E7">
        <w:rPr>
          <w:rFonts w:ascii="Times New Roman" w:hAnsi="Times New Roman" w:cs="Times New Roman"/>
        </w:rPr>
        <w:t xml:space="preserve"> статьи 7 Федерального закона от 27.07.2010 г. № 210 – ФЗ «Об организации предоставления государственных и муниципальных услуг» перечень документов, и отказа  заявителем представить указанные документы в администрацию </w:t>
      </w:r>
      <w:r w:rsidR="00045F47" w:rsidRPr="003205E7">
        <w:rPr>
          <w:rFonts w:ascii="Times New Roman" w:hAnsi="Times New Roman" w:cs="Times New Roman"/>
        </w:rPr>
        <w:t>Усть-Балейского</w:t>
      </w:r>
      <w:r w:rsidRPr="003205E7">
        <w:rPr>
          <w:rFonts w:ascii="Times New Roman" w:hAnsi="Times New Roman" w:cs="Times New Roman"/>
        </w:rPr>
        <w:t xml:space="preserve"> муниципального образования по собственной инициативе, ответственный специалист </w:t>
      </w:r>
      <w:r w:rsidR="00776009" w:rsidRPr="003205E7">
        <w:rPr>
          <w:rFonts w:ascii="Times New Roman" w:hAnsi="Times New Roman" w:cs="Times New Roman"/>
        </w:rPr>
        <w:t>администрации</w:t>
      </w:r>
      <w:r w:rsidRPr="003205E7">
        <w:rPr>
          <w:rFonts w:ascii="Times New Roman" w:hAnsi="Times New Roman" w:cs="Times New Roman"/>
        </w:rPr>
        <w:t>:</w:t>
      </w:r>
    </w:p>
    <w:p w:rsidR="000F174E" w:rsidRPr="003205E7" w:rsidRDefault="000F174E" w:rsidP="00045F47">
      <w:pPr>
        <w:pStyle w:val="Style70"/>
        <w:widowControl/>
        <w:numPr>
          <w:ilvl w:val="0"/>
          <w:numId w:val="30"/>
        </w:numPr>
        <w:tabs>
          <w:tab w:val="left" w:pos="993"/>
          <w:tab w:val="left" w:leader="underscore" w:pos="7949"/>
        </w:tabs>
        <w:spacing w:line="240" w:lineRule="auto"/>
        <w:ind w:left="0" w:firstLine="567"/>
        <w:rPr>
          <w:rStyle w:val="FontStyle47"/>
          <w:sz w:val="24"/>
          <w:szCs w:val="24"/>
        </w:rPr>
      </w:pPr>
      <w:r w:rsidRPr="003205E7">
        <w:rPr>
          <w:rStyle w:val="FontStyle47"/>
          <w:sz w:val="24"/>
          <w:szCs w:val="24"/>
        </w:rPr>
        <w:t>делает отметку на заявлении, о том какие документы не предоставлены заявителем, и передает предоставленный заявителем пакет документов для регистрации секретарю;</w:t>
      </w:r>
    </w:p>
    <w:p w:rsidR="000F174E" w:rsidRPr="003205E7" w:rsidRDefault="000F174E" w:rsidP="00045F47">
      <w:pPr>
        <w:pStyle w:val="Style70"/>
        <w:widowControl/>
        <w:numPr>
          <w:ilvl w:val="0"/>
          <w:numId w:val="30"/>
        </w:numPr>
        <w:tabs>
          <w:tab w:val="left" w:pos="993"/>
          <w:tab w:val="left" w:leader="underscore" w:pos="7949"/>
        </w:tabs>
        <w:spacing w:line="240" w:lineRule="auto"/>
        <w:ind w:left="0" w:firstLine="567"/>
        <w:rPr>
          <w:rFonts w:ascii="Times New Roman" w:hAnsi="Times New Roman" w:cs="Times New Roman"/>
        </w:rPr>
      </w:pPr>
      <w:r w:rsidRPr="003205E7">
        <w:rPr>
          <w:rStyle w:val="FontStyle47"/>
          <w:sz w:val="24"/>
          <w:szCs w:val="24"/>
        </w:rPr>
        <w:t xml:space="preserve">в течение 5 рабочих дней формирует, подписывает главой администрации и направляет почтовым отправлением (при имеющейся возможности нарочным или в электронной форме с использованием единой системы межведомственного электронного взаимодействия) запросы в органы, </w:t>
      </w:r>
      <w:r w:rsidRPr="003205E7">
        <w:rPr>
          <w:rFonts w:ascii="Times New Roman" w:hAnsi="Times New Roman" w:cs="Times New Roman"/>
        </w:rPr>
        <w:t>предоставляющие государственные (муниципальные) услуги, в зависимости от отсутствующих в предоставленном заявителем пакете документов;</w:t>
      </w:r>
    </w:p>
    <w:p w:rsidR="000F174E" w:rsidRPr="003205E7" w:rsidRDefault="000F174E" w:rsidP="00045F47">
      <w:pPr>
        <w:pStyle w:val="Style70"/>
        <w:widowControl/>
        <w:numPr>
          <w:ilvl w:val="0"/>
          <w:numId w:val="30"/>
        </w:numPr>
        <w:tabs>
          <w:tab w:val="left" w:pos="993"/>
          <w:tab w:val="left" w:leader="underscore" w:pos="7949"/>
        </w:tabs>
        <w:spacing w:line="240" w:lineRule="auto"/>
        <w:ind w:left="0" w:firstLine="567"/>
        <w:rPr>
          <w:rFonts w:ascii="Times New Roman" w:hAnsi="Times New Roman" w:cs="Times New Roman"/>
        </w:rPr>
      </w:pPr>
      <w:r w:rsidRPr="003205E7">
        <w:rPr>
          <w:rFonts w:ascii="Times New Roman" w:hAnsi="Times New Roman" w:cs="Times New Roman"/>
        </w:rPr>
        <w:t>срок подготовки ответа соответствующим органом, получившим запрос не может превышать 5 рабочих дней с момента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F174E" w:rsidRPr="003205E7" w:rsidRDefault="000F174E" w:rsidP="00045F47">
      <w:pPr>
        <w:pStyle w:val="Style70"/>
        <w:widowControl/>
        <w:numPr>
          <w:ilvl w:val="0"/>
          <w:numId w:val="30"/>
        </w:numPr>
        <w:tabs>
          <w:tab w:val="left" w:pos="993"/>
          <w:tab w:val="left" w:leader="underscore" w:pos="7949"/>
        </w:tabs>
        <w:spacing w:line="240" w:lineRule="auto"/>
        <w:ind w:left="0" w:firstLine="567"/>
        <w:rPr>
          <w:rFonts w:ascii="Times New Roman" w:hAnsi="Times New Roman" w:cs="Times New Roman"/>
        </w:rPr>
      </w:pPr>
      <w:r w:rsidRPr="003205E7">
        <w:rPr>
          <w:rFonts w:ascii="Times New Roman" w:hAnsi="Times New Roman" w:cs="Times New Roman"/>
        </w:rPr>
        <w:t xml:space="preserve">подготовленный ответ на запрос направляется в адрес администрации </w:t>
      </w:r>
      <w:r w:rsidR="00045F47" w:rsidRPr="003205E7">
        <w:rPr>
          <w:rFonts w:ascii="Times New Roman" w:hAnsi="Times New Roman" w:cs="Times New Roman"/>
        </w:rPr>
        <w:t>Усть-Балейского</w:t>
      </w:r>
      <w:r w:rsidRPr="003205E7">
        <w:rPr>
          <w:rFonts w:ascii="Times New Roman" w:hAnsi="Times New Roman" w:cs="Times New Roman"/>
        </w:rPr>
        <w:t xml:space="preserve"> муниципального образования почтовым отправлением;</w:t>
      </w:r>
    </w:p>
    <w:p w:rsidR="000F174E" w:rsidRPr="003205E7" w:rsidRDefault="000F174E" w:rsidP="00045F47">
      <w:pPr>
        <w:pStyle w:val="Style70"/>
        <w:widowControl/>
        <w:numPr>
          <w:ilvl w:val="0"/>
          <w:numId w:val="30"/>
        </w:numPr>
        <w:tabs>
          <w:tab w:val="left" w:pos="993"/>
          <w:tab w:val="left" w:leader="underscore" w:pos="7949"/>
        </w:tabs>
        <w:spacing w:line="240" w:lineRule="auto"/>
        <w:ind w:left="0" w:firstLine="567"/>
        <w:rPr>
          <w:rFonts w:ascii="Times New Roman" w:hAnsi="Times New Roman" w:cs="Times New Roman"/>
        </w:rPr>
      </w:pPr>
      <w:r w:rsidRPr="003205E7">
        <w:rPr>
          <w:rFonts w:ascii="Times New Roman" w:hAnsi="Times New Roman" w:cs="Times New Roman"/>
        </w:rPr>
        <w:t>после получения ответов на запросы секретарь в течение 1 рабочего дня регистрирует поступивший запрос с последующим представлением главе администрации;</w:t>
      </w:r>
    </w:p>
    <w:p w:rsidR="000F174E" w:rsidRPr="003205E7" w:rsidRDefault="000F174E" w:rsidP="00045F47">
      <w:pPr>
        <w:pStyle w:val="Style70"/>
        <w:widowControl/>
        <w:numPr>
          <w:ilvl w:val="0"/>
          <w:numId w:val="30"/>
        </w:numPr>
        <w:tabs>
          <w:tab w:val="left" w:pos="993"/>
          <w:tab w:val="left" w:leader="underscore" w:pos="7949"/>
        </w:tabs>
        <w:spacing w:line="240" w:lineRule="auto"/>
        <w:ind w:left="0" w:firstLine="567"/>
        <w:rPr>
          <w:rStyle w:val="FontStyle47"/>
          <w:sz w:val="24"/>
          <w:szCs w:val="24"/>
        </w:rPr>
      </w:pPr>
      <w:r w:rsidRPr="003205E7">
        <w:rPr>
          <w:rStyle w:val="FontStyle47"/>
          <w:sz w:val="24"/>
          <w:szCs w:val="24"/>
        </w:rPr>
        <w:t xml:space="preserve">пакет документов с резолюцией, проставленной на заявлении главой администрации, поступает на исполнение </w:t>
      </w:r>
      <w:r w:rsidR="00776009" w:rsidRPr="003205E7">
        <w:rPr>
          <w:rStyle w:val="FontStyle47"/>
          <w:sz w:val="24"/>
          <w:szCs w:val="24"/>
        </w:rPr>
        <w:t>специалисту администрации</w:t>
      </w:r>
      <w:r w:rsidRPr="003205E7">
        <w:rPr>
          <w:rStyle w:val="FontStyle47"/>
          <w:sz w:val="24"/>
          <w:szCs w:val="24"/>
        </w:rPr>
        <w:t>.</w:t>
      </w:r>
    </w:p>
    <w:p w:rsidR="000F174E" w:rsidRPr="003205E7" w:rsidRDefault="000F174E" w:rsidP="00045F47">
      <w:pPr>
        <w:pStyle w:val="Style70"/>
        <w:widowControl/>
        <w:numPr>
          <w:ilvl w:val="2"/>
          <w:numId w:val="17"/>
        </w:numPr>
        <w:tabs>
          <w:tab w:val="left" w:pos="854"/>
        </w:tabs>
        <w:spacing w:line="240" w:lineRule="auto"/>
        <w:ind w:left="0" w:firstLine="567"/>
        <w:rPr>
          <w:rStyle w:val="FontStyle47"/>
          <w:sz w:val="24"/>
          <w:szCs w:val="24"/>
        </w:rPr>
      </w:pPr>
      <w:r w:rsidRPr="003205E7">
        <w:rPr>
          <w:rStyle w:val="FontStyle47"/>
          <w:sz w:val="24"/>
          <w:szCs w:val="24"/>
        </w:rPr>
        <w:t xml:space="preserve">Специалист </w:t>
      </w:r>
      <w:r w:rsidR="00776009" w:rsidRPr="003205E7">
        <w:rPr>
          <w:rStyle w:val="FontStyle47"/>
          <w:sz w:val="24"/>
          <w:szCs w:val="24"/>
        </w:rPr>
        <w:t>администрации</w:t>
      </w:r>
      <w:r w:rsidRPr="003205E7">
        <w:rPr>
          <w:rStyle w:val="FontStyle47"/>
          <w:sz w:val="24"/>
          <w:szCs w:val="24"/>
        </w:rPr>
        <w:t xml:space="preserve"> выносит вопрос о согласовании переустройства и (или) перепланировке жилого</w:t>
      </w:r>
      <w:r w:rsidR="003205E7">
        <w:rPr>
          <w:rStyle w:val="FontStyle47"/>
          <w:sz w:val="24"/>
          <w:szCs w:val="24"/>
        </w:rPr>
        <w:t xml:space="preserve"> 9нежилого)</w:t>
      </w:r>
      <w:r w:rsidRPr="003205E7">
        <w:rPr>
          <w:rStyle w:val="FontStyle47"/>
          <w:sz w:val="24"/>
          <w:szCs w:val="24"/>
        </w:rPr>
        <w:t xml:space="preserve"> помещения на рассмотрение Комиссии по переводу жилых (нежилых) помещений, переустройству и перепланировке жилых помещений (далее – Комиссия).</w:t>
      </w:r>
    </w:p>
    <w:p w:rsidR="000F174E" w:rsidRPr="003205E7" w:rsidRDefault="000F174E" w:rsidP="00045F47">
      <w:pPr>
        <w:pStyle w:val="Style70"/>
        <w:widowControl/>
        <w:numPr>
          <w:ilvl w:val="2"/>
          <w:numId w:val="17"/>
        </w:numPr>
        <w:tabs>
          <w:tab w:val="left" w:pos="854"/>
        </w:tabs>
        <w:spacing w:line="240" w:lineRule="auto"/>
        <w:ind w:left="0" w:firstLine="567"/>
        <w:rPr>
          <w:rStyle w:val="FontStyle47"/>
          <w:sz w:val="24"/>
          <w:szCs w:val="24"/>
        </w:rPr>
      </w:pPr>
      <w:r w:rsidRPr="003205E7">
        <w:rPr>
          <w:rStyle w:val="FontStyle47"/>
          <w:sz w:val="24"/>
          <w:szCs w:val="24"/>
        </w:rPr>
        <w:t>Максимальный срок исполнения данной административной процедуры составляет 20 дней с момента поступления сформированного пакета документов специалисту отдела.</w:t>
      </w:r>
    </w:p>
    <w:p w:rsidR="000F174E" w:rsidRPr="003205E7" w:rsidRDefault="000F174E" w:rsidP="00045F47">
      <w:pPr>
        <w:pStyle w:val="Style70"/>
        <w:widowControl/>
        <w:numPr>
          <w:ilvl w:val="1"/>
          <w:numId w:val="17"/>
        </w:numPr>
        <w:tabs>
          <w:tab w:val="left" w:pos="1354"/>
        </w:tabs>
        <w:spacing w:line="240" w:lineRule="auto"/>
        <w:ind w:hanging="1280"/>
        <w:rPr>
          <w:rStyle w:val="FontStyle47"/>
          <w:b/>
          <w:sz w:val="24"/>
          <w:szCs w:val="24"/>
        </w:rPr>
      </w:pPr>
      <w:r w:rsidRPr="003205E7">
        <w:rPr>
          <w:rStyle w:val="FontStyle47"/>
          <w:b/>
          <w:sz w:val="24"/>
          <w:szCs w:val="24"/>
        </w:rPr>
        <w:lastRenderedPageBreak/>
        <w:t>Оформление и выдача (направление) документов заявителю.</w:t>
      </w:r>
    </w:p>
    <w:p w:rsidR="000F174E" w:rsidRPr="003205E7" w:rsidRDefault="000F174E" w:rsidP="00045F47">
      <w:pPr>
        <w:pStyle w:val="ConsPlusNormal"/>
        <w:widowControl/>
        <w:numPr>
          <w:ilvl w:val="2"/>
          <w:numId w:val="17"/>
        </w:numPr>
        <w:tabs>
          <w:tab w:val="left" w:pos="1418"/>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В случае отсутствия оснований, предусмотренных п. 2.4. настоящего административного регламента, ответственный специалист </w:t>
      </w:r>
      <w:r w:rsidR="00776009" w:rsidRPr="003205E7">
        <w:rPr>
          <w:rFonts w:ascii="Times New Roman" w:hAnsi="Times New Roman" w:cs="Times New Roman"/>
          <w:sz w:val="24"/>
          <w:szCs w:val="24"/>
        </w:rPr>
        <w:t>администрации</w:t>
      </w:r>
      <w:r w:rsidRPr="003205E7">
        <w:rPr>
          <w:rFonts w:ascii="Times New Roman" w:hAnsi="Times New Roman" w:cs="Times New Roman"/>
          <w:sz w:val="24"/>
          <w:szCs w:val="24"/>
        </w:rPr>
        <w:t xml:space="preserve"> на основании решения комиссии подготавливает Решение о согласовании или об отказе в согласовании переустройства и (или) перепланировке жилого</w:t>
      </w:r>
      <w:r w:rsidR="00E9389E" w:rsidRPr="003205E7">
        <w:rPr>
          <w:rFonts w:ascii="Times New Roman" w:hAnsi="Times New Roman" w:cs="Times New Roman"/>
          <w:sz w:val="24"/>
          <w:szCs w:val="24"/>
        </w:rPr>
        <w:t xml:space="preserve"> (нежилого)</w:t>
      </w:r>
      <w:r w:rsidRPr="003205E7">
        <w:rPr>
          <w:rFonts w:ascii="Times New Roman" w:hAnsi="Times New Roman" w:cs="Times New Roman"/>
          <w:sz w:val="24"/>
          <w:szCs w:val="24"/>
        </w:rPr>
        <w:t xml:space="preserve"> помещения (Приложение №2 к регламенту).</w:t>
      </w:r>
    </w:p>
    <w:p w:rsidR="000F174E" w:rsidRPr="003205E7" w:rsidRDefault="000F174E" w:rsidP="00045F47">
      <w:pPr>
        <w:pStyle w:val="ConsPlusNormal"/>
        <w:widowControl/>
        <w:numPr>
          <w:ilvl w:val="2"/>
          <w:numId w:val="17"/>
        </w:numPr>
        <w:tabs>
          <w:tab w:val="left" w:pos="1418"/>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Решение о переводе или об отказе в согласовании подписывается председателем Комиссии.</w:t>
      </w:r>
    </w:p>
    <w:p w:rsidR="000F174E" w:rsidRPr="003205E7" w:rsidRDefault="000F174E" w:rsidP="00045F47">
      <w:pPr>
        <w:pStyle w:val="ConsPlusNormal"/>
        <w:widowControl/>
        <w:numPr>
          <w:ilvl w:val="2"/>
          <w:numId w:val="17"/>
        </w:numPr>
        <w:tabs>
          <w:tab w:val="left" w:pos="1418"/>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Проект решения о переводе или об отказе в переводе помещения согласовывается:</w:t>
      </w:r>
    </w:p>
    <w:p w:rsidR="000F174E" w:rsidRPr="003205E7" w:rsidRDefault="000F174E" w:rsidP="00045F47">
      <w:pPr>
        <w:pStyle w:val="ConsPlusNormal"/>
        <w:widowControl/>
        <w:numPr>
          <w:ilvl w:val="0"/>
          <w:numId w:val="34"/>
        </w:numPr>
        <w:tabs>
          <w:tab w:val="left" w:pos="993"/>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председателем комиссии; </w:t>
      </w:r>
    </w:p>
    <w:p w:rsidR="000F174E" w:rsidRPr="003205E7" w:rsidRDefault="000F174E" w:rsidP="00045F47">
      <w:pPr>
        <w:pStyle w:val="ConsPlusNormal"/>
        <w:widowControl/>
        <w:numPr>
          <w:ilvl w:val="0"/>
          <w:numId w:val="34"/>
        </w:numPr>
        <w:tabs>
          <w:tab w:val="left" w:pos="993"/>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заместителем председателя Комиссии;</w:t>
      </w:r>
    </w:p>
    <w:p w:rsidR="000F174E" w:rsidRPr="003205E7" w:rsidRDefault="000F174E" w:rsidP="00045F47">
      <w:pPr>
        <w:pStyle w:val="ConsPlusNormal"/>
        <w:widowControl/>
        <w:numPr>
          <w:ilvl w:val="0"/>
          <w:numId w:val="34"/>
        </w:numPr>
        <w:tabs>
          <w:tab w:val="left" w:pos="993"/>
        </w:tabs>
        <w:ind w:left="0" w:firstLine="567"/>
        <w:jc w:val="both"/>
        <w:rPr>
          <w:rFonts w:ascii="Times New Roman" w:hAnsi="Times New Roman" w:cs="Times New Roman"/>
          <w:sz w:val="24"/>
          <w:szCs w:val="24"/>
        </w:rPr>
      </w:pPr>
      <w:r w:rsidRPr="003205E7">
        <w:rPr>
          <w:rFonts w:ascii="Times New Roman" w:hAnsi="Times New Roman" w:cs="Times New Roman"/>
          <w:sz w:val="24"/>
          <w:szCs w:val="24"/>
        </w:rPr>
        <w:t>членами комиссии.</w:t>
      </w:r>
    </w:p>
    <w:p w:rsidR="000F174E" w:rsidRPr="003205E7" w:rsidRDefault="000F174E" w:rsidP="00045F47">
      <w:pPr>
        <w:pStyle w:val="Style70"/>
        <w:widowControl/>
        <w:numPr>
          <w:ilvl w:val="2"/>
          <w:numId w:val="17"/>
        </w:numPr>
        <w:tabs>
          <w:tab w:val="left" w:pos="0"/>
          <w:tab w:val="left" w:pos="1418"/>
        </w:tabs>
        <w:spacing w:line="240" w:lineRule="auto"/>
        <w:ind w:left="0" w:firstLine="567"/>
        <w:rPr>
          <w:rFonts w:ascii="Times New Roman" w:hAnsi="Times New Roman" w:cs="Times New Roman"/>
        </w:rPr>
      </w:pPr>
      <w:r w:rsidRPr="003205E7">
        <w:rPr>
          <w:rFonts w:ascii="Times New Roman" w:hAnsi="Times New Roman" w:cs="Times New Roman"/>
        </w:rPr>
        <w:t xml:space="preserve">Решение о согласовании переустройства (перепланировки) жилого </w:t>
      </w:r>
      <w:r w:rsidR="00E9389E" w:rsidRPr="003205E7">
        <w:rPr>
          <w:rFonts w:ascii="Times New Roman" w:hAnsi="Times New Roman" w:cs="Times New Roman"/>
        </w:rPr>
        <w:t xml:space="preserve">(нежилого) </w:t>
      </w:r>
      <w:r w:rsidRPr="003205E7">
        <w:rPr>
          <w:rFonts w:ascii="Times New Roman" w:hAnsi="Times New Roman" w:cs="Times New Roman"/>
        </w:rPr>
        <w:t xml:space="preserve">помещения выдается в 3-х экземплярах лично заявителю или его уполномоченному представителю. </w:t>
      </w:r>
      <w:r w:rsidRPr="003205E7">
        <w:rPr>
          <w:rStyle w:val="FontStyle50"/>
          <w:sz w:val="24"/>
          <w:szCs w:val="24"/>
        </w:rPr>
        <w:t xml:space="preserve">Прибывший для получения результата предоставления муниципальной услуги заявитель представляет документ, удостоверяющий личность, а представитель заявителя – документ, удостоверяющий личность, доверенность и ее копию. </w:t>
      </w:r>
      <w:r w:rsidRPr="003205E7">
        <w:rPr>
          <w:rFonts w:ascii="Times New Roman" w:hAnsi="Times New Roman" w:cs="Times New Roman"/>
        </w:rPr>
        <w:t>Второй экземпляр уведомления хранится в администрации поселения.</w:t>
      </w:r>
    </w:p>
    <w:p w:rsidR="000F174E" w:rsidRPr="003205E7" w:rsidRDefault="000F174E" w:rsidP="00045F47">
      <w:pPr>
        <w:numPr>
          <w:ilvl w:val="2"/>
          <w:numId w:val="17"/>
        </w:numPr>
        <w:tabs>
          <w:tab w:val="left" w:pos="854"/>
          <w:tab w:val="left" w:pos="1418"/>
        </w:tabs>
        <w:spacing w:after="0" w:line="240" w:lineRule="auto"/>
        <w:ind w:left="0" w:firstLine="567"/>
        <w:jc w:val="both"/>
        <w:rPr>
          <w:rStyle w:val="FontStyle47"/>
          <w:sz w:val="24"/>
          <w:szCs w:val="24"/>
        </w:rPr>
      </w:pPr>
      <w:r w:rsidRPr="003205E7">
        <w:rPr>
          <w:rFonts w:ascii="Times New Roman" w:hAnsi="Times New Roman" w:cs="Times New Roman"/>
          <w:sz w:val="24"/>
          <w:szCs w:val="24"/>
        </w:rPr>
        <w:t>При наличии оснований, указанных п. 2.4. настоящего административного регламента, ответственный специалист администрации поселения готовит мотивированный письменный отказ в предоставлении муниципальной услуги. Данный отказ не препятствует повторному обращению с заявлением с приложением полного комплекта документов, установленных настоящим административным регламентом, оформленных в соответствии с требованиями действующего законодательства.</w:t>
      </w:r>
    </w:p>
    <w:p w:rsidR="000F174E" w:rsidRPr="003205E7" w:rsidRDefault="000F174E" w:rsidP="00045F47">
      <w:pPr>
        <w:pStyle w:val="Style70"/>
        <w:widowControl/>
        <w:numPr>
          <w:ilvl w:val="2"/>
          <w:numId w:val="17"/>
        </w:numPr>
        <w:tabs>
          <w:tab w:val="left" w:pos="0"/>
          <w:tab w:val="left" w:pos="1418"/>
        </w:tabs>
        <w:spacing w:line="240" w:lineRule="auto"/>
        <w:ind w:left="0" w:firstLine="567"/>
        <w:rPr>
          <w:rStyle w:val="FontStyle50"/>
          <w:sz w:val="24"/>
          <w:szCs w:val="24"/>
        </w:rPr>
      </w:pPr>
      <w:r w:rsidRPr="003205E7">
        <w:rPr>
          <w:rStyle w:val="FontStyle50"/>
          <w:sz w:val="24"/>
          <w:szCs w:val="24"/>
        </w:rPr>
        <w:t xml:space="preserve">В случае неявки заявителя в течение времени, указанного специалистом отдела для получения результата предоставления муниципальной услуги, а также в случае отсутствия возможности уведомления заявителя посредством телефонной связи по истечении трёх дней с даты получения специалистом </w:t>
      </w:r>
      <w:r w:rsidR="00E9389E" w:rsidRPr="003205E7">
        <w:rPr>
          <w:rStyle w:val="FontStyle50"/>
          <w:sz w:val="24"/>
          <w:szCs w:val="24"/>
        </w:rPr>
        <w:t>администрации</w:t>
      </w:r>
      <w:r w:rsidRPr="003205E7">
        <w:rPr>
          <w:rStyle w:val="FontStyle50"/>
          <w:sz w:val="24"/>
          <w:szCs w:val="24"/>
        </w:rPr>
        <w:t xml:space="preserve"> результата предоставления муниципальной услуги, </w:t>
      </w:r>
      <w:r w:rsidRPr="003205E7">
        <w:rPr>
          <w:rFonts w:ascii="Times New Roman" w:hAnsi="Times New Roman" w:cs="Times New Roman"/>
        </w:rPr>
        <w:t xml:space="preserve">уведомление о переводе помещения (об отказе в переводе помещения) </w:t>
      </w:r>
      <w:r w:rsidRPr="003205E7">
        <w:rPr>
          <w:rStyle w:val="FontStyle50"/>
          <w:sz w:val="24"/>
          <w:szCs w:val="24"/>
        </w:rPr>
        <w:t xml:space="preserve"> направляется специалистом </w:t>
      </w:r>
      <w:r w:rsidR="00E9389E" w:rsidRPr="003205E7">
        <w:rPr>
          <w:rStyle w:val="FontStyle50"/>
          <w:sz w:val="24"/>
          <w:szCs w:val="24"/>
        </w:rPr>
        <w:t xml:space="preserve">администрации </w:t>
      </w:r>
      <w:r w:rsidRPr="003205E7">
        <w:rPr>
          <w:rStyle w:val="FontStyle50"/>
          <w:sz w:val="24"/>
          <w:szCs w:val="24"/>
        </w:rPr>
        <w:t>заявителю по почте заказным письмом с уведомлением о вручении.</w:t>
      </w:r>
    </w:p>
    <w:p w:rsidR="000F174E" w:rsidRPr="003205E7" w:rsidRDefault="000F174E" w:rsidP="00045F47">
      <w:pPr>
        <w:pStyle w:val="Style70"/>
        <w:widowControl/>
        <w:numPr>
          <w:ilvl w:val="2"/>
          <w:numId w:val="17"/>
        </w:numPr>
        <w:tabs>
          <w:tab w:val="left" w:pos="0"/>
          <w:tab w:val="left" w:pos="1418"/>
        </w:tabs>
        <w:spacing w:line="240" w:lineRule="auto"/>
        <w:ind w:left="0" w:firstLine="567"/>
        <w:rPr>
          <w:rStyle w:val="FontStyle50"/>
          <w:sz w:val="24"/>
          <w:szCs w:val="24"/>
        </w:rPr>
      </w:pPr>
      <w:r w:rsidRPr="003205E7">
        <w:rPr>
          <w:rStyle w:val="FontStyle50"/>
          <w:sz w:val="24"/>
          <w:szCs w:val="24"/>
        </w:rPr>
        <w:t xml:space="preserve">Максимальный срок исполнения данной административной процедуры составляет 23 дней со дня принятия решения о согласовании переустройства (перепланировки) жилого </w:t>
      </w:r>
      <w:r w:rsidR="00E9389E" w:rsidRPr="003205E7">
        <w:rPr>
          <w:rStyle w:val="FontStyle50"/>
          <w:sz w:val="24"/>
          <w:szCs w:val="24"/>
        </w:rPr>
        <w:t xml:space="preserve">(нежилого) </w:t>
      </w:r>
      <w:r w:rsidRPr="003205E7">
        <w:rPr>
          <w:rStyle w:val="FontStyle50"/>
          <w:sz w:val="24"/>
          <w:szCs w:val="24"/>
        </w:rPr>
        <w:t>помещения.</w:t>
      </w:r>
    </w:p>
    <w:p w:rsidR="000F174E" w:rsidRPr="003205E7" w:rsidRDefault="000F174E" w:rsidP="00045F47">
      <w:pPr>
        <w:pStyle w:val="Style70"/>
        <w:widowControl/>
        <w:tabs>
          <w:tab w:val="left" w:pos="0"/>
          <w:tab w:val="left" w:pos="1418"/>
        </w:tabs>
        <w:spacing w:line="240" w:lineRule="auto"/>
        <w:ind w:left="567" w:firstLine="0"/>
        <w:rPr>
          <w:rStyle w:val="FontStyle47"/>
          <w:sz w:val="24"/>
          <w:szCs w:val="24"/>
        </w:rPr>
      </w:pPr>
    </w:p>
    <w:p w:rsidR="000F174E" w:rsidRPr="003205E7" w:rsidRDefault="000F174E" w:rsidP="00045F47">
      <w:pPr>
        <w:pStyle w:val="Style23"/>
        <w:widowControl/>
        <w:numPr>
          <w:ilvl w:val="0"/>
          <w:numId w:val="13"/>
        </w:numPr>
        <w:spacing w:line="240" w:lineRule="auto"/>
        <w:ind w:left="900" w:firstLine="0"/>
        <w:jc w:val="both"/>
        <w:rPr>
          <w:rStyle w:val="FontStyle47"/>
          <w:b/>
          <w:bCs/>
          <w:sz w:val="24"/>
          <w:szCs w:val="24"/>
        </w:rPr>
      </w:pPr>
      <w:r w:rsidRPr="003205E7">
        <w:rPr>
          <w:rStyle w:val="FontStyle47"/>
          <w:b/>
          <w:bCs/>
          <w:sz w:val="24"/>
          <w:szCs w:val="24"/>
        </w:rPr>
        <w:t xml:space="preserve">Порядок </w:t>
      </w:r>
      <w:r w:rsidRPr="003205E7">
        <w:rPr>
          <w:rStyle w:val="FontStyle48"/>
          <w:bCs w:val="0"/>
          <w:sz w:val="24"/>
          <w:szCs w:val="24"/>
        </w:rPr>
        <w:t>и</w:t>
      </w:r>
      <w:r w:rsidRPr="003205E7">
        <w:rPr>
          <w:rStyle w:val="FontStyle48"/>
          <w:b w:val="0"/>
          <w:bCs w:val="0"/>
          <w:sz w:val="24"/>
          <w:szCs w:val="24"/>
        </w:rPr>
        <w:t xml:space="preserve"> </w:t>
      </w:r>
      <w:r w:rsidRPr="003205E7">
        <w:rPr>
          <w:rStyle w:val="FontStyle47"/>
          <w:b/>
          <w:bCs/>
          <w:sz w:val="24"/>
          <w:szCs w:val="24"/>
        </w:rPr>
        <w:t>формы контроля за предоставлением муниципальной услуги</w:t>
      </w:r>
    </w:p>
    <w:p w:rsidR="000F174E" w:rsidRPr="003205E7" w:rsidRDefault="000F174E" w:rsidP="00045F47">
      <w:pPr>
        <w:pStyle w:val="a4"/>
        <w:numPr>
          <w:ilvl w:val="1"/>
          <w:numId w:val="18"/>
        </w:numPr>
        <w:spacing w:before="0" w:beforeAutospacing="0" w:after="0" w:afterAutospacing="0"/>
        <w:ind w:left="0" w:firstLine="567"/>
        <w:jc w:val="both"/>
      </w:pPr>
      <w:r w:rsidRPr="003205E7">
        <w:t>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0F174E" w:rsidRPr="003205E7" w:rsidRDefault="000F174E" w:rsidP="00045F47">
      <w:pPr>
        <w:pStyle w:val="a4"/>
        <w:numPr>
          <w:ilvl w:val="1"/>
          <w:numId w:val="18"/>
        </w:numPr>
        <w:spacing w:before="0" w:beforeAutospacing="0" w:after="0" w:afterAutospacing="0"/>
        <w:ind w:left="0" w:firstLine="567"/>
        <w:jc w:val="both"/>
      </w:pPr>
      <w:r w:rsidRPr="003205E7">
        <w:t>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w:t>
      </w:r>
    </w:p>
    <w:p w:rsidR="000F174E" w:rsidRPr="003205E7" w:rsidRDefault="000F174E" w:rsidP="00045F47">
      <w:pPr>
        <w:pStyle w:val="a4"/>
        <w:numPr>
          <w:ilvl w:val="1"/>
          <w:numId w:val="18"/>
        </w:numPr>
        <w:spacing w:before="0" w:beforeAutospacing="0" w:after="0" w:afterAutospacing="0"/>
        <w:ind w:left="0" w:firstLine="567"/>
        <w:jc w:val="both"/>
      </w:pPr>
      <w:r w:rsidRPr="003205E7">
        <w:t>Ответственность специалиста закрепляется его должностной инструкцией.</w:t>
      </w:r>
    </w:p>
    <w:p w:rsidR="000F174E" w:rsidRPr="003205E7" w:rsidRDefault="000F174E" w:rsidP="00045F47">
      <w:pPr>
        <w:pStyle w:val="a4"/>
        <w:numPr>
          <w:ilvl w:val="1"/>
          <w:numId w:val="18"/>
        </w:numPr>
        <w:spacing w:before="0" w:beforeAutospacing="0" w:after="0" w:afterAutospacing="0"/>
        <w:ind w:left="0" w:firstLine="567"/>
        <w:jc w:val="both"/>
      </w:pPr>
      <w:r w:rsidRPr="003205E7">
        <w:t>Текущий контроль осуществляется путем проведения непосредственным руководителем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w:t>
      </w:r>
    </w:p>
    <w:p w:rsidR="000F174E" w:rsidRPr="003205E7" w:rsidRDefault="000F174E" w:rsidP="00045F47">
      <w:pPr>
        <w:pStyle w:val="a4"/>
        <w:numPr>
          <w:ilvl w:val="1"/>
          <w:numId w:val="18"/>
        </w:numPr>
        <w:spacing w:before="0" w:beforeAutospacing="0" w:after="0" w:afterAutospacing="0"/>
        <w:ind w:left="0" w:firstLine="567"/>
        <w:jc w:val="both"/>
      </w:pPr>
      <w:r w:rsidRPr="003205E7">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0F174E" w:rsidRPr="003205E7" w:rsidRDefault="000F174E" w:rsidP="00045F47">
      <w:pPr>
        <w:pStyle w:val="a4"/>
        <w:numPr>
          <w:ilvl w:val="1"/>
          <w:numId w:val="18"/>
        </w:numPr>
        <w:spacing w:before="0" w:beforeAutospacing="0" w:after="0" w:afterAutospacing="0"/>
        <w:ind w:left="0" w:firstLine="567"/>
        <w:jc w:val="both"/>
        <w:rPr>
          <w:b/>
          <w:bCs/>
        </w:rPr>
      </w:pPr>
      <w:r w:rsidRPr="003205E7">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w:t>
      </w:r>
      <w:r w:rsidRPr="003205E7">
        <w:lastRenderedPageBreak/>
        <w:t>(комплексные проверки), или отдельные вопросы (тематические проверки). Проверка проводится в обязательном порядке по обращению заявителя.</w:t>
      </w:r>
    </w:p>
    <w:p w:rsidR="000F174E" w:rsidRPr="003205E7" w:rsidRDefault="000F174E" w:rsidP="00045F47">
      <w:pPr>
        <w:pStyle w:val="ac"/>
        <w:spacing w:line="240" w:lineRule="auto"/>
        <w:rPr>
          <w:rStyle w:val="FontStyle48"/>
          <w:sz w:val="24"/>
          <w:szCs w:val="24"/>
        </w:rPr>
      </w:pPr>
    </w:p>
    <w:p w:rsidR="000F174E" w:rsidRPr="003205E7" w:rsidRDefault="000F174E" w:rsidP="00045F47">
      <w:pPr>
        <w:pStyle w:val="a4"/>
        <w:numPr>
          <w:ilvl w:val="0"/>
          <w:numId w:val="13"/>
        </w:numPr>
        <w:spacing w:before="0" w:beforeAutospacing="0" w:after="0" w:afterAutospacing="0"/>
        <w:ind w:left="1211"/>
        <w:jc w:val="center"/>
        <w:rPr>
          <w:rStyle w:val="FontStyle48"/>
          <w:sz w:val="24"/>
          <w:szCs w:val="24"/>
        </w:rPr>
      </w:pPr>
      <w:r w:rsidRPr="003205E7">
        <w:rPr>
          <w:rStyle w:val="FontStyle48"/>
          <w:sz w:val="24"/>
          <w:szCs w:val="24"/>
        </w:rPr>
        <w:t>Порядок обжалования действия (бездействия) и решений, осуществляемых (при</w:t>
      </w:r>
      <w:r w:rsidRPr="003205E7">
        <w:rPr>
          <w:rStyle w:val="FontStyle48"/>
          <w:sz w:val="24"/>
          <w:szCs w:val="24"/>
        </w:rPr>
        <w:softHyphen/>
        <w:t>нятых) в ходе предоставления муниципальной услуги</w:t>
      </w:r>
    </w:p>
    <w:p w:rsidR="000F174E" w:rsidRPr="003205E7" w:rsidRDefault="000F174E" w:rsidP="00045F47">
      <w:pPr>
        <w:pStyle w:val="Style29"/>
        <w:widowControl/>
        <w:spacing w:line="240" w:lineRule="auto"/>
        <w:ind w:firstLine="709"/>
        <w:rPr>
          <w:rStyle w:val="FontStyle47"/>
          <w:bCs/>
          <w:sz w:val="24"/>
          <w:szCs w:val="24"/>
        </w:rPr>
      </w:pPr>
    </w:p>
    <w:p w:rsidR="000F174E" w:rsidRPr="003205E7" w:rsidRDefault="000F174E" w:rsidP="00045F47">
      <w:pPr>
        <w:numPr>
          <w:ilvl w:val="1"/>
          <w:numId w:val="19"/>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Заявители имеют право на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w:t>
      </w:r>
    </w:p>
    <w:p w:rsidR="000F174E" w:rsidRPr="003205E7" w:rsidRDefault="000F174E" w:rsidP="00045F47">
      <w:pPr>
        <w:numPr>
          <w:ilvl w:val="1"/>
          <w:numId w:val="19"/>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Предметом досудебного обжалования являются любые действия (бездействие) и решения должностных лиц, осуществляемые (принимаемые) при предоставлении муниципальной услуги, по мнению заявителя, нарушающие его права, свободы и законные интересы. Заявитель может обратиться с жалобой, в том числе в следующих случаях:</w:t>
      </w:r>
    </w:p>
    <w:p w:rsidR="000F174E" w:rsidRPr="003205E7" w:rsidRDefault="000F174E" w:rsidP="00045F47">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0F174E" w:rsidRPr="003205E7" w:rsidRDefault="000F174E" w:rsidP="00045F47">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нарушение срока предоставления муниципальной услуги;</w:t>
      </w:r>
    </w:p>
    <w:p w:rsidR="000F174E" w:rsidRPr="003205E7" w:rsidRDefault="000F174E" w:rsidP="00045F47">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0F174E" w:rsidRPr="003205E7" w:rsidRDefault="000F174E" w:rsidP="00045F47">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F174E" w:rsidRPr="003205E7" w:rsidRDefault="000F174E" w:rsidP="00045F47">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74E" w:rsidRPr="003205E7" w:rsidRDefault="000F174E" w:rsidP="00045F47">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F174E" w:rsidRPr="003205E7" w:rsidRDefault="000F174E" w:rsidP="00045F47">
      <w:pPr>
        <w:numPr>
          <w:ilvl w:val="1"/>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0F174E" w:rsidRPr="003205E7" w:rsidRDefault="000F174E" w:rsidP="00045F47">
      <w:pPr>
        <w:numPr>
          <w:ilvl w:val="1"/>
          <w:numId w:val="26"/>
        </w:numPr>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3205E7">
        <w:rPr>
          <w:rFonts w:ascii="Times New Roman" w:hAnsi="Times New Roman" w:cs="Times New Roman"/>
          <w:sz w:val="24"/>
          <w:szCs w:val="24"/>
        </w:rPr>
        <w:t>Общие требования к порядку подачи и рассмотрения жалобы</w:t>
      </w:r>
    </w:p>
    <w:p w:rsidR="000F174E" w:rsidRPr="003205E7" w:rsidRDefault="000F174E" w:rsidP="00045F47">
      <w:pPr>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Жалоба подается в письменной форме на бумажном носителе в адрес главы администрации </w:t>
      </w:r>
      <w:r w:rsidR="00045F47" w:rsidRPr="003205E7">
        <w:rPr>
          <w:rFonts w:ascii="Times New Roman" w:hAnsi="Times New Roman" w:cs="Times New Roman"/>
          <w:sz w:val="24"/>
          <w:szCs w:val="24"/>
        </w:rPr>
        <w:t>Усть-Балейского</w:t>
      </w:r>
      <w:r w:rsidRPr="003205E7">
        <w:rPr>
          <w:rFonts w:ascii="Times New Roman" w:hAnsi="Times New Roman" w:cs="Times New Roman"/>
          <w:sz w:val="24"/>
          <w:szCs w:val="24"/>
        </w:rPr>
        <w:t xml:space="preserve"> муниципального образования на действия (бездействие) подчинённых ему должностных лиц.</w:t>
      </w:r>
    </w:p>
    <w:p w:rsidR="000F174E" w:rsidRPr="003205E7" w:rsidRDefault="000F174E" w:rsidP="00045F47">
      <w:pPr>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F174E" w:rsidRPr="003205E7" w:rsidRDefault="000F174E" w:rsidP="00045F47">
      <w:pPr>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F174E" w:rsidRPr="003205E7" w:rsidRDefault="000F174E" w:rsidP="00045F47">
      <w:pPr>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Жалоба должна содержать:</w:t>
      </w:r>
    </w:p>
    <w:p w:rsidR="000F174E" w:rsidRPr="003205E7" w:rsidRDefault="000F174E" w:rsidP="00045F47">
      <w:pPr>
        <w:tabs>
          <w:tab w:val="left" w:pos="993"/>
        </w:tabs>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1) наименование отдела администрации,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3)  сведения об обжалуемых решениях и действиях (бездействии) отдела администрации, предоставляющего муниципальную услугу, должностного отдела предоставляющего муниципальную услугу, либо муниципального служащего;</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администрации, предоставляющего муниципальную услугу, должностного лица отдела администрации,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0F174E" w:rsidRPr="003205E7" w:rsidRDefault="000F174E" w:rsidP="00045F47">
      <w:pPr>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тридцати дней со дня ее регистрации, а в случае обжалования отказа отдела администрации, предоставляющего муниципальную услугу, должностного лица отдела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уполномоченное лицо обязано рассмотреть жалобу и направить, заявителю в письменной форме и по желанию заявителя в электронной форме мотивированный ответ о результатах рассмотрения жалобы. </w:t>
      </w:r>
    </w:p>
    <w:p w:rsidR="000F174E" w:rsidRPr="003205E7" w:rsidRDefault="000F174E" w:rsidP="00045F47">
      <w:pPr>
        <w:numPr>
          <w:ilvl w:val="2"/>
          <w:numId w:val="26"/>
        </w:numPr>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Результатом рассмотрения жалобы может быть:</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отделом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F174E" w:rsidRPr="003205E7" w:rsidRDefault="000F174E" w:rsidP="00045F47">
      <w:pPr>
        <w:spacing w:after="0" w:line="240" w:lineRule="auto"/>
        <w:ind w:firstLine="567"/>
        <w:jc w:val="both"/>
        <w:rPr>
          <w:rFonts w:ascii="Times New Roman" w:hAnsi="Times New Roman" w:cs="Times New Roman"/>
          <w:sz w:val="24"/>
          <w:szCs w:val="24"/>
        </w:rPr>
      </w:pPr>
      <w:r w:rsidRPr="003205E7">
        <w:rPr>
          <w:rFonts w:ascii="Times New Roman" w:hAnsi="Times New Roman" w:cs="Times New Roman"/>
          <w:sz w:val="24"/>
          <w:szCs w:val="24"/>
        </w:rPr>
        <w:t>2) отказ в удовлетворении жалобы.</w:t>
      </w:r>
    </w:p>
    <w:p w:rsidR="000F174E" w:rsidRPr="003205E7" w:rsidRDefault="000F174E" w:rsidP="00045F47">
      <w:pPr>
        <w:numPr>
          <w:ilvl w:val="2"/>
          <w:numId w:val="26"/>
        </w:numPr>
        <w:autoSpaceDE w:val="0"/>
        <w:autoSpaceDN w:val="0"/>
        <w:adjustRightInd w:val="0"/>
        <w:spacing w:after="0" w:line="240" w:lineRule="auto"/>
        <w:ind w:left="0" w:firstLine="540"/>
        <w:jc w:val="both"/>
        <w:rPr>
          <w:rFonts w:ascii="Times New Roman" w:hAnsi="Times New Roman" w:cs="Times New Roman"/>
          <w:sz w:val="24"/>
          <w:szCs w:val="24"/>
        </w:rPr>
      </w:pPr>
      <w:r w:rsidRPr="003205E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5.3.1 настоящего регламента, незамедлительно направляет имеющиеся материалы в органы прокуратуры.</w:t>
      </w:r>
    </w:p>
    <w:p w:rsidR="000F174E" w:rsidRPr="003205E7" w:rsidRDefault="000F174E" w:rsidP="00045F47">
      <w:pPr>
        <w:numPr>
          <w:ilvl w:val="1"/>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Основаниями для отказа в рассмотрении письменной жалобы заявителя являются:</w:t>
      </w:r>
    </w:p>
    <w:p w:rsidR="000F174E" w:rsidRPr="003205E7" w:rsidRDefault="000F174E" w:rsidP="00045F47">
      <w:pPr>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отсутствие в письменной жалобе фамилии и почтового адреса заявителя, по которому должен быть направлен ответ;</w:t>
      </w:r>
    </w:p>
    <w:p w:rsidR="000F174E" w:rsidRPr="003205E7" w:rsidRDefault="000F174E" w:rsidP="00045F47">
      <w:pPr>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наличие в письменной жалобе обжалования судебного решения. Такое обращение возвращается заявителю с разъяснением порядка обжалования судебного решения;</w:t>
      </w:r>
    </w:p>
    <w:p w:rsidR="000F174E" w:rsidRPr="003205E7" w:rsidRDefault="000F174E" w:rsidP="00045F47">
      <w:pPr>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наличие в письменной жалобе нецензурных либо оскорбительных выражений, угрозы жизни, здоровью и имуществу должностного лица, а также членов его семьи;</w:t>
      </w:r>
    </w:p>
    <w:p w:rsidR="000F174E" w:rsidRPr="003205E7" w:rsidRDefault="000F174E" w:rsidP="00045F47">
      <w:pPr>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невозможность прочтения текста письменной жалобы. В случае если прочтению поддаётся фамилия и почтовый адрес заявителя, ему сообщается о данной причине отказа в рассмотрении;</w:t>
      </w:r>
    </w:p>
    <w:p w:rsidR="000F174E" w:rsidRPr="003205E7" w:rsidRDefault="000F174E" w:rsidP="00045F47">
      <w:pPr>
        <w:numPr>
          <w:ilvl w:val="0"/>
          <w:numId w:val="20"/>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наличие в письменной жалобе вопроса, на который заявителю многократно давались письменные ответы по существу в связи с ранее направляемыми жалобами (при отсутствии в жалобе новых доводов или обстоятельств).</w:t>
      </w:r>
    </w:p>
    <w:p w:rsidR="000F174E" w:rsidRPr="003205E7" w:rsidRDefault="000F174E" w:rsidP="00045F47">
      <w:pPr>
        <w:numPr>
          <w:ilvl w:val="1"/>
          <w:numId w:val="26"/>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w:t>
      </w:r>
      <w:r w:rsidRPr="003205E7">
        <w:rPr>
          <w:rFonts w:ascii="Times New Roman" w:hAnsi="Times New Roman" w:cs="Times New Roman"/>
          <w:sz w:val="24"/>
          <w:szCs w:val="24"/>
        </w:rPr>
        <w:lastRenderedPageBreak/>
        <w:t>сроки, установленные  Арбитражным процессуальным кодексом Российской Федерации,  Гражданским кодексом Российской Федерации.</w:t>
      </w:r>
    </w:p>
    <w:p w:rsidR="000F174E" w:rsidRPr="003205E7" w:rsidRDefault="000F174E" w:rsidP="00045F47">
      <w:pPr>
        <w:tabs>
          <w:tab w:val="left" w:pos="1418"/>
        </w:tabs>
        <w:spacing w:after="0" w:line="240" w:lineRule="auto"/>
        <w:ind w:left="567"/>
        <w:jc w:val="both"/>
        <w:rPr>
          <w:rFonts w:ascii="Times New Roman" w:hAnsi="Times New Roman" w:cs="Times New Roman"/>
          <w:sz w:val="24"/>
          <w:szCs w:val="24"/>
        </w:rPr>
      </w:pPr>
    </w:p>
    <w:p w:rsidR="000F174E" w:rsidRPr="003205E7" w:rsidRDefault="000F174E" w:rsidP="00045F47">
      <w:pPr>
        <w:numPr>
          <w:ilvl w:val="0"/>
          <w:numId w:val="26"/>
        </w:numPr>
        <w:tabs>
          <w:tab w:val="left" w:pos="1418"/>
        </w:tabs>
        <w:autoSpaceDE w:val="0"/>
        <w:autoSpaceDN w:val="0"/>
        <w:adjustRightInd w:val="0"/>
        <w:spacing w:after="0" w:line="240" w:lineRule="auto"/>
        <w:ind w:firstLine="401"/>
        <w:jc w:val="both"/>
        <w:rPr>
          <w:rFonts w:ascii="Times New Roman" w:hAnsi="Times New Roman" w:cs="Times New Roman"/>
          <w:b/>
          <w:sz w:val="24"/>
          <w:szCs w:val="24"/>
        </w:rPr>
      </w:pPr>
      <w:r w:rsidRPr="003205E7">
        <w:rPr>
          <w:rFonts w:ascii="Times New Roman" w:hAnsi="Times New Roman" w:cs="Times New Roman"/>
          <w:b/>
          <w:sz w:val="24"/>
          <w:szCs w:val="24"/>
        </w:rPr>
        <w:t>Требования к организации предоставления муниципальной услуги в электронной форме.</w:t>
      </w:r>
    </w:p>
    <w:p w:rsidR="000F174E" w:rsidRPr="003205E7" w:rsidRDefault="000F174E" w:rsidP="00045F47">
      <w:pPr>
        <w:numPr>
          <w:ilvl w:val="1"/>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F174E" w:rsidRPr="003205E7" w:rsidRDefault="000F174E" w:rsidP="00045F47">
      <w:pPr>
        <w:numPr>
          <w:ilvl w:val="2"/>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Заявитель имеет право на предоставление информации и доступ к сведениям обо всех требованиях предоставления муниципальной услуги;</w:t>
      </w:r>
    </w:p>
    <w:p w:rsidR="00E9389E" w:rsidRPr="003205E7" w:rsidRDefault="000F174E" w:rsidP="00E9389E">
      <w:pPr>
        <w:shd w:val="clear" w:color="auto" w:fill="FFFFFF"/>
        <w:tabs>
          <w:tab w:val="left" w:pos="754"/>
          <w:tab w:val="left" w:pos="6216"/>
        </w:tabs>
        <w:spacing w:after="0" w:line="240" w:lineRule="auto"/>
        <w:ind w:left="10" w:right="-5" w:firstLine="710"/>
        <w:jc w:val="both"/>
        <w:rPr>
          <w:rFonts w:ascii="Times New Roman" w:hAnsi="Times New Roman" w:cs="Times New Roman"/>
          <w:color w:val="000000"/>
          <w:spacing w:val="-5"/>
          <w:sz w:val="24"/>
          <w:szCs w:val="24"/>
          <w:u w:val="single"/>
        </w:rPr>
      </w:pPr>
      <w:r w:rsidRPr="003205E7">
        <w:rPr>
          <w:rFonts w:ascii="Times New Roman" w:hAnsi="Times New Roman" w:cs="Times New Roman"/>
          <w:sz w:val="24"/>
          <w:szCs w:val="24"/>
        </w:rPr>
        <w:t xml:space="preserve">Для получения необходимой заявителю информации о предоставлении муниципальной услуги в электронном виде, заявителю необходимо отправить запрос в электронной форме по адресу: </w:t>
      </w:r>
      <w:r w:rsidR="00E9389E" w:rsidRPr="003205E7">
        <w:rPr>
          <w:rFonts w:ascii="Times New Roman" w:hAnsi="Times New Roman" w:cs="Times New Roman"/>
          <w:spacing w:val="-5"/>
          <w:sz w:val="24"/>
          <w:szCs w:val="24"/>
          <w:u w:val="single"/>
        </w:rPr>
        <w:t>ust-baleyskoe-mo.ru</w:t>
      </w:r>
    </w:p>
    <w:p w:rsidR="000F174E" w:rsidRPr="003205E7" w:rsidRDefault="000F174E" w:rsidP="00045F47">
      <w:pPr>
        <w:numPr>
          <w:ilvl w:val="2"/>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color w:val="000000"/>
          <w:sz w:val="24"/>
          <w:szCs w:val="24"/>
        </w:rPr>
        <w:t>Рассмотрение запроса и сроки его исполнения осуществляются в соответствии с 2.1.3.2. настоящего регламента.</w:t>
      </w:r>
    </w:p>
    <w:p w:rsidR="000F174E" w:rsidRPr="003205E7" w:rsidRDefault="000F174E" w:rsidP="00045F47">
      <w:pPr>
        <w:numPr>
          <w:ilvl w:val="1"/>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Получение заявителем сведений о ходе выполнения запроса о предоставлении государственной или муниципальной услуги.</w:t>
      </w:r>
    </w:p>
    <w:p w:rsidR="000F174E" w:rsidRPr="003205E7" w:rsidRDefault="000F174E" w:rsidP="00045F47">
      <w:pPr>
        <w:numPr>
          <w:ilvl w:val="2"/>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Заявитель имеет право на получение в электронном виде информации о ходе выполнения запроса о предоставлении государственной или муниципальной услуги;</w:t>
      </w:r>
    </w:p>
    <w:p w:rsidR="000F174E" w:rsidRPr="003205E7" w:rsidRDefault="000F174E" w:rsidP="00045F47">
      <w:pPr>
        <w:numPr>
          <w:ilvl w:val="2"/>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Для получения необходимой заявителю информации о ходе выполнения запроса о предоставлении муниципальной услуги в электронном виде, заявителю необходимо при подаче заявления о предоставлении муниципальной услуги, указать свое требование на получении информации о ходе предоставления муниципальной услуги, а также адрес электронной почты, по которому будет направляться требуемая информация. В этом случае информация будет направляться заявителю </w:t>
      </w:r>
      <w:r w:rsidRPr="003205E7">
        <w:rPr>
          <w:rFonts w:ascii="Times New Roman" w:hAnsi="Times New Roman" w:cs="Times New Roman"/>
          <w:color w:val="000000"/>
          <w:sz w:val="24"/>
          <w:szCs w:val="24"/>
        </w:rPr>
        <w:t>должностным лицом, отдела администрации предоставляющего муниципальную услугу,</w:t>
      </w:r>
      <w:r w:rsidRPr="003205E7">
        <w:rPr>
          <w:rFonts w:ascii="Times New Roman" w:hAnsi="Times New Roman" w:cs="Times New Roman"/>
          <w:sz w:val="24"/>
          <w:szCs w:val="24"/>
        </w:rPr>
        <w:t xml:space="preserve"> по указанному в заявлении адресу электронной почты, по мере исполнения определенных стадий предоставления муниципальной услуги, указанных в разделе 3 настоящего регламента, не позднее дня следующего за днем окончания определенной стадии.</w:t>
      </w:r>
    </w:p>
    <w:p w:rsidR="000F174E" w:rsidRPr="003205E7" w:rsidRDefault="000F174E" w:rsidP="00E9389E">
      <w:pPr>
        <w:shd w:val="clear" w:color="auto" w:fill="FFFFFF"/>
        <w:tabs>
          <w:tab w:val="left" w:pos="754"/>
          <w:tab w:val="left" w:pos="6216"/>
        </w:tabs>
        <w:spacing w:after="0" w:line="240" w:lineRule="auto"/>
        <w:ind w:left="10" w:right="-5" w:firstLine="710"/>
        <w:jc w:val="both"/>
        <w:rPr>
          <w:rFonts w:ascii="Times New Roman" w:hAnsi="Times New Roman" w:cs="Times New Roman"/>
          <w:color w:val="000000"/>
          <w:spacing w:val="-5"/>
          <w:sz w:val="24"/>
          <w:szCs w:val="24"/>
          <w:u w:val="single"/>
        </w:rPr>
      </w:pPr>
      <w:r w:rsidRPr="003205E7">
        <w:rPr>
          <w:rFonts w:ascii="Times New Roman" w:hAnsi="Times New Roman" w:cs="Times New Roman"/>
          <w:sz w:val="24"/>
          <w:szCs w:val="24"/>
        </w:rPr>
        <w:t xml:space="preserve"> Для получения разовых ответов о ходе предоставления муниципальной услуги заявителю необходимо отправить запрос в электронной форме по адресу: </w:t>
      </w:r>
      <w:r w:rsidR="00E9389E" w:rsidRPr="003205E7">
        <w:rPr>
          <w:rFonts w:ascii="Times New Roman" w:hAnsi="Times New Roman" w:cs="Times New Roman"/>
          <w:spacing w:val="-5"/>
          <w:sz w:val="24"/>
          <w:szCs w:val="24"/>
          <w:u w:val="single"/>
        </w:rPr>
        <w:t>ust-baleyskoe-mo.ru</w:t>
      </w:r>
    </w:p>
    <w:p w:rsidR="000F174E" w:rsidRPr="003205E7" w:rsidRDefault="000F174E" w:rsidP="00045F47">
      <w:pPr>
        <w:numPr>
          <w:ilvl w:val="2"/>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color w:val="000000"/>
          <w:sz w:val="24"/>
          <w:szCs w:val="24"/>
        </w:rPr>
        <w:t xml:space="preserve">Ответ на  запрос о ходе </w:t>
      </w:r>
      <w:r w:rsidRPr="003205E7">
        <w:rPr>
          <w:rFonts w:ascii="Times New Roman" w:hAnsi="Times New Roman" w:cs="Times New Roman"/>
          <w:sz w:val="24"/>
          <w:szCs w:val="24"/>
        </w:rPr>
        <w:t xml:space="preserve"> предоставления муниципальной услуги</w:t>
      </w:r>
      <w:r w:rsidRPr="003205E7">
        <w:rPr>
          <w:rFonts w:ascii="Times New Roman" w:hAnsi="Times New Roman" w:cs="Times New Roman"/>
          <w:color w:val="000000"/>
          <w:sz w:val="24"/>
          <w:szCs w:val="24"/>
        </w:rPr>
        <w:t xml:space="preserve"> направляется в адрес заявителя  должностным лицом, отдела администрации предоставляющего муниципальную услугу в срок не позднее дня следующего за днем получения электронного запроса.</w:t>
      </w:r>
    </w:p>
    <w:p w:rsidR="000F174E" w:rsidRPr="003205E7" w:rsidRDefault="000F174E" w:rsidP="00045F47">
      <w:pPr>
        <w:numPr>
          <w:ilvl w:val="1"/>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Подача заявителем документов, необходимых для предоставления государственной или муниципальной услуги, и прием таких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9389E" w:rsidRPr="003205E7" w:rsidRDefault="000F174E" w:rsidP="00E9389E">
      <w:pPr>
        <w:shd w:val="clear" w:color="auto" w:fill="FFFFFF"/>
        <w:tabs>
          <w:tab w:val="left" w:pos="754"/>
          <w:tab w:val="left" w:pos="6216"/>
        </w:tabs>
        <w:spacing w:after="0" w:line="240" w:lineRule="auto"/>
        <w:ind w:left="10" w:right="-5" w:firstLine="710"/>
        <w:jc w:val="both"/>
        <w:rPr>
          <w:rFonts w:ascii="Times New Roman" w:hAnsi="Times New Roman" w:cs="Times New Roman"/>
          <w:color w:val="000000"/>
          <w:spacing w:val="-5"/>
          <w:sz w:val="24"/>
          <w:szCs w:val="24"/>
          <w:u w:val="single"/>
        </w:rPr>
      </w:pPr>
      <w:r w:rsidRPr="003205E7">
        <w:rPr>
          <w:rFonts w:ascii="Times New Roman" w:hAnsi="Times New Roman" w:cs="Times New Roman"/>
          <w:sz w:val="24"/>
          <w:szCs w:val="24"/>
        </w:rPr>
        <w:t xml:space="preserve">Заявитель имеет право направить  свое обращение по электронной почте, для этого он формирует обращение на имя главы администрации </w:t>
      </w:r>
      <w:r w:rsidR="00045F47" w:rsidRPr="003205E7">
        <w:rPr>
          <w:rFonts w:ascii="Times New Roman" w:hAnsi="Times New Roman" w:cs="Times New Roman"/>
          <w:sz w:val="24"/>
          <w:szCs w:val="24"/>
        </w:rPr>
        <w:t>Усть-Балейского</w:t>
      </w:r>
      <w:r w:rsidRPr="003205E7">
        <w:rPr>
          <w:rFonts w:ascii="Times New Roman" w:hAnsi="Times New Roman" w:cs="Times New Roman"/>
          <w:sz w:val="24"/>
          <w:szCs w:val="24"/>
        </w:rPr>
        <w:t xml:space="preserve"> муниципального образования в соответствии с требованиями настоящего регламента и направляет его по адресу: </w:t>
      </w:r>
      <w:r w:rsidR="001917F4" w:rsidRPr="003205E7">
        <w:rPr>
          <w:rFonts w:ascii="Times New Roman" w:hAnsi="Times New Roman" w:cs="Times New Roman"/>
          <w:spacing w:val="-5"/>
          <w:sz w:val="24"/>
          <w:szCs w:val="24"/>
          <w:u w:val="single"/>
        </w:rPr>
        <w:t>ust-balei</w:t>
      </w:r>
      <w:r w:rsidR="00E9389E" w:rsidRPr="003205E7">
        <w:rPr>
          <w:rFonts w:ascii="Times New Roman" w:hAnsi="Times New Roman" w:cs="Times New Roman"/>
          <w:spacing w:val="-5"/>
          <w:sz w:val="24"/>
          <w:szCs w:val="24"/>
          <w:u w:val="single"/>
        </w:rPr>
        <w:t>mo</w:t>
      </w:r>
      <w:r w:rsidR="001917F4" w:rsidRPr="003205E7">
        <w:rPr>
          <w:rFonts w:ascii="Times New Roman" w:hAnsi="Times New Roman" w:cs="Times New Roman"/>
          <w:spacing w:val="-5"/>
          <w:sz w:val="24"/>
          <w:szCs w:val="24"/>
          <w:u w:val="single"/>
        </w:rPr>
        <w:t>@</w:t>
      </w:r>
      <w:r w:rsidR="001917F4" w:rsidRPr="003205E7">
        <w:rPr>
          <w:rFonts w:ascii="Times New Roman" w:hAnsi="Times New Roman" w:cs="Times New Roman"/>
          <w:spacing w:val="-5"/>
          <w:sz w:val="24"/>
          <w:szCs w:val="24"/>
          <w:u w:val="single"/>
          <w:lang w:val="en-US"/>
        </w:rPr>
        <w:t>mail</w:t>
      </w:r>
      <w:r w:rsidR="00E9389E" w:rsidRPr="003205E7">
        <w:rPr>
          <w:rFonts w:ascii="Times New Roman" w:hAnsi="Times New Roman" w:cs="Times New Roman"/>
          <w:spacing w:val="-5"/>
          <w:sz w:val="24"/>
          <w:szCs w:val="24"/>
          <w:u w:val="single"/>
        </w:rPr>
        <w:t>.ru</w:t>
      </w:r>
    </w:p>
    <w:p w:rsidR="000F174E" w:rsidRPr="003205E7" w:rsidRDefault="000F174E" w:rsidP="00045F47">
      <w:pPr>
        <w:numPr>
          <w:ilvl w:val="2"/>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 xml:space="preserve"> Документы, указанные в п.2.3. настоящего регламента прикладываются в виде фотокопий (сканированных документов).</w:t>
      </w:r>
    </w:p>
    <w:p w:rsidR="000F174E" w:rsidRPr="003205E7" w:rsidRDefault="000F174E" w:rsidP="00045F47">
      <w:pPr>
        <w:numPr>
          <w:ilvl w:val="2"/>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color w:val="000000"/>
          <w:sz w:val="24"/>
          <w:szCs w:val="24"/>
        </w:rPr>
        <w:t>Регистрация обращения, рассмотрение осуществляется аналогично обращению, поступившему в письменном виде, с учетом всех требований настоящего регламента.</w:t>
      </w:r>
    </w:p>
    <w:p w:rsidR="000F174E" w:rsidRPr="003205E7" w:rsidRDefault="000F174E" w:rsidP="00045F47">
      <w:pPr>
        <w:numPr>
          <w:ilvl w:val="2"/>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Должностное лицо, ответственное за оказание муниципальной услуги в течение 1 дня с момента готовности документов, направляет по электронному адресу, указанному заявителем, информацию о дате времени выдачи подготовленных документов.</w:t>
      </w:r>
    </w:p>
    <w:p w:rsidR="000F174E" w:rsidRPr="003205E7" w:rsidRDefault="000F174E" w:rsidP="00045F47">
      <w:pPr>
        <w:numPr>
          <w:ilvl w:val="2"/>
          <w:numId w:val="27"/>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3205E7">
        <w:rPr>
          <w:rFonts w:ascii="Times New Roman" w:hAnsi="Times New Roman" w:cs="Times New Roman"/>
          <w:sz w:val="24"/>
          <w:szCs w:val="24"/>
        </w:rPr>
        <w:t>Для получения запрашиваемых документов, заявителю необходимо в день получения документов предоставить подлинники документов указанных в п. 2.3. настоящего регламента.</w:t>
      </w:r>
    </w:p>
    <w:p w:rsidR="002B43B7" w:rsidRPr="003205E7" w:rsidRDefault="002B43B7" w:rsidP="00EF2361">
      <w:pPr>
        <w:tabs>
          <w:tab w:val="left" w:pos="6585"/>
        </w:tabs>
        <w:rPr>
          <w:rFonts w:ascii="Times New Roman" w:hAnsi="Times New Roman" w:cs="Times New Roman"/>
          <w:sz w:val="16"/>
          <w:szCs w:val="16"/>
        </w:rPr>
      </w:pPr>
    </w:p>
    <w:p w:rsidR="002B43B7" w:rsidRPr="003205E7" w:rsidRDefault="00364501" w:rsidP="002B43B7">
      <w:pPr>
        <w:pStyle w:val="a4"/>
        <w:spacing w:before="0" w:after="0" w:afterAutospacing="0"/>
        <w:jc w:val="right"/>
        <w:rPr>
          <w:sz w:val="20"/>
          <w:szCs w:val="20"/>
        </w:rPr>
      </w:pPr>
      <w:r w:rsidRPr="003205E7">
        <w:rPr>
          <w:sz w:val="20"/>
          <w:szCs w:val="20"/>
        </w:rPr>
        <w:lastRenderedPageBreak/>
        <w:t>Приложение № 1</w:t>
      </w:r>
      <w:r w:rsidR="002B43B7" w:rsidRPr="003205E7">
        <w:rPr>
          <w:sz w:val="20"/>
          <w:szCs w:val="20"/>
        </w:rPr>
        <w:t xml:space="preserve">  к </w:t>
      </w:r>
      <w:r w:rsidR="002B43B7" w:rsidRPr="003205E7">
        <w:rPr>
          <w:b/>
          <w:sz w:val="20"/>
          <w:szCs w:val="20"/>
        </w:rPr>
        <w:t>а</w:t>
      </w:r>
      <w:r w:rsidR="002B43B7" w:rsidRPr="003205E7">
        <w:rPr>
          <w:rStyle w:val="a5"/>
          <w:b w:val="0"/>
          <w:bCs w:val="0"/>
          <w:sz w:val="20"/>
          <w:szCs w:val="20"/>
        </w:rPr>
        <w:t>дминистративному регламенту</w:t>
      </w:r>
      <w:r w:rsidR="002B43B7" w:rsidRPr="003205E7">
        <w:rPr>
          <w:rStyle w:val="a5"/>
          <w:bCs w:val="0"/>
          <w:sz w:val="20"/>
          <w:szCs w:val="20"/>
        </w:rPr>
        <w:t xml:space="preserve">   </w:t>
      </w:r>
      <w:r w:rsidR="002B43B7" w:rsidRPr="003205E7">
        <w:rPr>
          <w:sz w:val="20"/>
          <w:szCs w:val="20"/>
        </w:rPr>
        <w:t>Форма заявления</w:t>
      </w:r>
    </w:p>
    <w:p w:rsidR="002B43B7" w:rsidRPr="003205E7" w:rsidRDefault="002B43B7" w:rsidP="002B43B7">
      <w:pPr>
        <w:spacing w:after="0" w:line="240" w:lineRule="auto"/>
        <w:ind w:left="5103"/>
        <w:rPr>
          <w:rFonts w:ascii="Times New Roman" w:hAnsi="Times New Roman" w:cs="Times New Roman"/>
          <w:sz w:val="24"/>
          <w:szCs w:val="24"/>
          <w:lang w:eastAsia="ar-SA"/>
        </w:rPr>
      </w:pPr>
    </w:p>
    <w:p w:rsidR="004613A6" w:rsidRDefault="002B43B7" w:rsidP="004613A6">
      <w:pPr>
        <w:spacing w:after="0" w:line="240" w:lineRule="auto"/>
        <w:ind w:left="5103"/>
        <w:jc w:val="right"/>
        <w:rPr>
          <w:rFonts w:ascii="Times New Roman" w:hAnsi="Times New Roman" w:cs="Times New Roman"/>
          <w:b/>
          <w:sz w:val="24"/>
          <w:szCs w:val="24"/>
          <w:lang w:eastAsia="ar-SA"/>
        </w:rPr>
      </w:pPr>
      <w:r w:rsidRPr="003205E7">
        <w:rPr>
          <w:rFonts w:ascii="Times New Roman" w:hAnsi="Times New Roman" w:cs="Times New Roman"/>
          <w:b/>
          <w:sz w:val="24"/>
          <w:szCs w:val="24"/>
          <w:lang w:eastAsia="ar-SA"/>
        </w:rPr>
        <w:t xml:space="preserve">Главе </w:t>
      </w:r>
      <w:r w:rsidRPr="003205E7">
        <w:rPr>
          <w:rFonts w:ascii="Times New Roman" w:hAnsi="Times New Roman" w:cs="Times New Roman"/>
          <w:b/>
          <w:sz w:val="24"/>
          <w:szCs w:val="24"/>
        </w:rPr>
        <w:t>Усть-Балейского</w:t>
      </w:r>
    </w:p>
    <w:p w:rsidR="004613A6" w:rsidRDefault="002B43B7" w:rsidP="004613A6">
      <w:pPr>
        <w:spacing w:after="0" w:line="240" w:lineRule="auto"/>
        <w:jc w:val="right"/>
        <w:rPr>
          <w:rFonts w:ascii="Times New Roman" w:hAnsi="Times New Roman" w:cs="Times New Roman"/>
          <w:b/>
          <w:sz w:val="24"/>
          <w:szCs w:val="24"/>
          <w:lang w:eastAsia="ar-SA"/>
        </w:rPr>
      </w:pPr>
      <w:r w:rsidRPr="003205E7">
        <w:rPr>
          <w:rFonts w:ascii="Times New Roman" w:hAnsi="Times New Roman" w:cs="Times New Roman"/>
          <w:b/>
          <w:sz w:val="24"/>
          <w:szCs w:val="24"/>
          <w:lang w:eastAsia="ar-SA"/>
        </w:rPr>
        <w:t xml:space="preserve">муниципального </w:t>
      </w:r>
      <w:r w:rsidR="004613A6">
        <w:rPr>
          <w:rFonts w:ascii="Times New Roman" w:hAnsi="Times New Roman" w:cs="Times New Roman"/>
          <w:b/>
          <w:sz w:val="24"/>
          <w:szCs w:val="24"/>
          <w:lang w:eastAsia="ar-SA"/>
        </w:rPr>
        <w:t>о</w:t>
      </w:r>
      <w:r w:rsidRPr="003205E7">
        <w:rPr>
          <w:rFonts w:ascii="Times New Roman" w:hAnsi="Times New Roman" w:cs="Times New Roman"/>
          <w:b/>
          <w:sz w:val="24"/>
          <w:szCs w:val="24"/>
          <w:lang w:eastAsia="ar-SA"/>
        </w:rPr>
        <w:t>бразования</w:t>
      </w:r>
    </w:p>
    <w:p w:rsidR="002B43B7" w:rsidRPr="003205E7" w:rsidRDefault="002B43B7" w:rsidP="004613A6">
      <w:pPr>
        <w:spacing w:after="0" w:line="240" w:lineRule="auto"/>
        <w:jc w:val="right"/>
        <w:rPr>
          <w:rFonts w:ascii="Times New Roman" w:hAnsi="Times New Roman" w:cs="Times New Roman"/>
          <w:b/>
          <w:sz w:val="24"/>
          <w:szCs w:val="24"/>
          <w:lang w:eastAsia="ar-SA"/>
        </w:rPr>
      </w:pPr>
      <w:r w:rsidRPr="003205E7">
        <w:rPr>
          <w:rFonts w:ascii="Times New Roman" w:hAnsi="Times New Roman" w:cs="Times New Roman"/>
          <w:b/>
          <w:sz w:val="24"/>
          <w:szCs w:val="24"/>
          <w:lang w:eastAsia="ar-SA"/>
        </w:rPr>
        <w:t>_______________________</w:t>
      </w:r>
    </w:p>
    <w:p w:rsidR="005C487A" w:rsidRPr="003205E7" w:rsidRDefault="005C487A" w:rsidP="005C487A">
      <w:pPr>
        <w:tabs>
          <w:tab w:val="left" w:pos="6585"/>
        </w:tabs>
        <w:jc w:val="right"/>
        <w:rPr>
          <w:rFonts w:ascii="Times New Roman" w:hAnsi="Times New Roman" w:cs="Times New Roman"/>
          <w:sz w:val="16"/>
          <w:szCs w:val="16"/>
        </w:rPr>
      </w:pPr>
      <w:r w:rsidRPr="003205E7">
        <w:rPr>
          <w:rFonts w:ascii="Times New Roman" w:hAnsi="Times New Roman" w:cs="Times New Roman"/>
          <w:sz w:val="16"/>
          <w:szCs w:val="16"/>
        </w:rPr>
        <w:t xml:space="preserve">   </w:t>
      </w:r>
    </w:p>
    <w:p w:rsidR="005C487A" w:rsidRPr="003205E7" w:rsidRDefault="005C487A" w:rsidP="002B43B7">
      <w:pPr>
        <w:tabs>
          <w:tab w:val="left" w:pos="6585"/>
        </w:tabs>
        <w:spacing w:after="0"/>
        <w:jc w:val="center"/>
        <w:rPr>
          <w:rFonts w:ascii="Times New Roman" w:hAnsi="Times New Roman" w:cs="Times New Roman"/>
          <w:b/>
        </w:rPr>
      </w:pPr>
      <w:r w:rsidRPr="003205E7">
        <w:rPr>
          <w:rFonts w:ascii="Times New Roman" w:hAnsi="Times New Roman" w:cs="Times New Roman"/>
          <w:b/>
        </w:rPr>
        <w:t>З А Я В Л Е Н И Е</w:t>
      </w:r>
    </w:p>
    <w:p w:rsidR="005C487A" w:rsidRPr="003205E7" w:rsidRDefault="005C487A" w:rsidP="002B43B7">
      <w:pPr>
        <w:tabs>
          <w:tab w:val="left" w:pos="6585"/>
        </w:tabs>
        <w:spacing w:after="0"/>
        <w:jc w:val="center"/>
        <w:rPr>
          <w:rFonts w:ascii="Times New Roman" w:hAnsi="Times New Roman" w:cs="Times New Roman"/>
          <w:b/>
        </w:rPr>
      </w:pPr>
      <w:r w:rsidRPr="003205E7">
        <w:rPr>
          <w:rFonts w:ascii="Times New Roman" w:hAnsi="Times New Roman" w:cs="Times New Roman"/>
          <w:b/>
        </w:rPr>
        <w:t xml:space="preserve">О переустройстве и (или) перепланировке жилого </w:t>
      </w:r>
      <w:r w:rsidR="002B43B7" w:rsidRPr="003205E7">
        <w:rPr>
          <w:rFonts w:ascii="Times New Roman" w:hAnsi="Times New Roman" w:cs="Times New Roman"/>
          <w:b/>
        </w:rPr>
        <w:t xml:space="preserve">(нежилого) </w:t>
      </w:r>
      <w:r w:rsidRPr="003205E7">
        <w:rPr>
          <w:rFonts w:ascii="Times New Roman" w:hAnsi="Times New Roman" w:cs="Times New Roman"/>
          <w:b/>
        </w:rPr>
        <w:t>помещения</w:t>
      </w:r>
    </w:p>
    <w:p w:rsidR="005C487A" w:rsidRPr="003205E7" w:rsidRDefault="005C487A" w:rsidP="002B43B7">
      <w:pPr>
        <w:tabs>
          <w:tab w:val="left" w:pos="6585"/>
        </w:tabs>
        <w:spacing w:after="0"/>
        <w:jc w:val="center"/>
        <w:rPr>
          <w:rFonts w:ascii="Times New Roman" w:hAnsi="Times New Roman" w:cs="Times New Roman"/>
          <w:b/>
          <w:i/>
        </w:rPr>
      </w:pPr>
    </w:p>
    <w:p w:rsidR="005C487A" w:rsidRPr="003205E7" w:rsidRDefault="005C487A" w:rsidP="002B43B7">
      <w:pPr>
        <w:tabs>
          <w:tab w:val="left" w:pos="6585"/>
        </w:tabs>
        <w:rPr>
          <w:rFonts w:ascii="Times New Roman" w:hAnsi="Times New Roman" w:cs="Times New Roman"/>
          <w:b/>
          <w:sz w:val="20"/>
          <w:szCs w:val="20"/>
        </w:rPr>
      </w:pPr>
      <w:r w:rsidRPr="003205E7">
        <w:rPr>
          <w:rFonts w:ascii="Times New Roman" w:hAnsi="Times New Roman" w:cs="Times New Roman"/>
          <w:b/>
          <w:sz w:val="20"/>
          <w:szCs w:val="20"/>
        </w:rPr>
        <w:t>От ___________________________________________________________________________________________________________________________________________________________________</w:t>
      </w:r>
      <w:r w:rsidR="002B43B7" w:rsidRPr="003205E7">
        <w:rPr>
          <w:rFonts w:ascii="Times New Roman" w:hAnsi="Times New Roman" w:cs="Times New Roman"/>
          <w:b/>
          <w:sz w:val="20"/>
          <w:szCs w:val="20"/>
        </w:rPr>
        <w:t>_______________________</w:t>
      </w:r>
      <w:r w:rsidR="002B43B7" w:rsidRPr="003205E7">
        <w:rPr>
          <w:rFonts w:ascii="Times New Roman" w:hAnsi="Times New Roman" w:cs="Times New Roman"/>
          <w:b/>
          <w:sz w:val="16"/>
          <w:szCs w:val="16"/>
        </w:rPr>
        <w:t>((</w:t>
      </w:r>
      <w:r w:rsidRPr="003205E7">
        <w:rPr>
          <w:rFonts w:ascii="Times New Roman" w:hAnsi="Times New Roman" w:cs="Times New Roman"/>
          <w:b/>
          <w:sz w:val="16"/>
          <w:szCs w:val="16"/>
        </w:rPr>
        <w:t xml:space="preserve">указывается наниматель, либо арендатор, либо собственники жилого </w:t>
      </w:r>
      <w:r w:rsidR="003205E7">
        <w:rPr>
          <w:rFonts w:ascii="Times New Roman" w:hAnsi="Times New Roman" w:cs="Times New Roman"/>
          <w:b/>
          <w:sz w:val="16"/>
          <w:szCs w:val="16"/>
        </w:rPr>
        <w:t xml:space="preserve">(нежилого) </w:t>
      </w:r>
      <w:r w:rsidRPr="003205E7">
        <w:rPr>
          <w:rFonts w:ascii="Times New Roman" w:hAnsi="Times New Roman" w:cs="Times New Roman"/>
          <w:b/>
          <w:sz w:val="16"/>
          <w:szCs w:val="16"/>
        </w:rPr>
        <w:t>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5C487A" w:rsidRPr="003205E7" w:rsidRDefault="005C487A" w:rsidP="005C487A">
      <w:pPr>
        <w:tabs>
          <w:tab w:val="left" w:pos="6585"/>
        </w:tabs>
        <w:rPr>
          <w:rFonts w:ascii="Times New Roman" w:hAnsi="Times New Roman" w:cs="Times New Roman"/>
          <w:b/>
        </w:rPr>
      </w:pPr>
      <w:r w:rsidRPr="003205E7">
        <w:rPr>
          <w:rFonts w:ascii="Times New Roman" w:hAnsi="Times New Roman" w:cs="Times New Roman"/>
          <w:b/>
        </w:rPr>
        <w:t>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5C487A" w:rsidRPr="003205E7" w:rsidTr="0018124E">
        <w:trPr>
          <w:trHeight w:val="1014"/>
        </w:trPr>
        <w:tc>
          <w:tcPr>
            <w:tcW w:w="9900" w:type="dxa"/>
          </w:tcPr>
          <w:p w:rsidR="005C487A" w:rsidRPr="003205E7" w:rsidRDefault="005C487A" w:rsidP="0018124E">
            <w:pPr>
              <w:ind w:right="-36"/>
              <w:jc w:val="both"/>
              <w:rPr>
                <w:rFonts w:ascii="Times New Roman" w:hAnsi="Times New Roman" w:cs="Times New Roman"/>
                <w:b/>
                <w:sz w:val="18"/>
                <w:szCs w:val="18"/>
                <w:u w:val="single"/>
              </w:rPr>
            </w:pPr>
            <w:r w:rsidRPr="003205E7">
              <w:rPr>
                <w:rFonts w:ascii="Times New Roman" w:hAnsi="Times New Roman" w:cs="Times New Roman"/>
                <w:b/>
                <w:sz w:val="18"/>
                <w:szCs w:val="18"/>
                <w:u w:val="single"/>
              </w:rPr>
              <w:t xml:space="preserve">Примечание. </w:t>
            </w:r>
            <w:r w:rsidRPr="003205E7">
              <w:rPr>
                <w:rFonts w:ascii="Times New Roman" w:hAnsi="Times New Roman" w:cs="Times New Roman"/>
                <w:sz w:val="18"/>
                <w:szCs w:val="18"/>
              </w:rPr>
              <w:t xml:space="preserve">Для физических лиц </w:t>
            </w:r>
            <w:r w:rsidR="002B43B7" w:rsidRPr="003205E7">
              <w:rPr>
                <w:rFonts w:ascii="Times New Roman" w:hAnsi="Times New Roman" w:cs="Times New Roman"/>
                <w:sz w:val="18"/>
                <w:szCs w:val="18"/>
              </w:rPr>
              <w:t xml:space="preserve"> </w:t>
            </w:r>
            <w:r w:rsidRPr="003205E7">
              <w:rPr>
                <w:rFonts w:ascii="Times New Roman" w:hAnsi="Times New Roman" w:cs="Times New Roman"/>
                <w:sz w:val="18"/>
                <w:szCs w:val="18"/>
              </w:rPr>
              <w:t>Указываются: ФИО, реквизиты документа, удостоверяющего личность (серия, номер, кем и когда выдан), место жительства, №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местонахождения, № телефона, ФИО лица, уполномоченного представлять интересы юридического лица, с указанием реквизитов документа, удостоверяющего эти правомочия, прилагаемого к заявлению.</w:t>
            </w:r>
          </w:p>
        </w:tc>
      </w:tr>
    </w:tbl>
    <w:p w:rsidR="005C487A" w:rsidRPr="003205E7" w:rsidRDefault="005C487A" w:rsidP="005B6F3C">
      <w:pPr>
        <w:spacing w:after="0"/>
        <w:rPr>
          <w:rFonts w:ascii="Times New Roman" w:hAnsi="Times New Roman" w:cs="Times New Roman"/>
          <w:sz w:val="16"/>
          <w:szCs w:val="16"/>
        </w:rPr>
      </w:pPr>
      <w:r w:rsidRPr="003205E7">
        <w:rPr>
          <w:rFonts w:ascii="Times New Roman" w:hAnsi="Times New Roman" w:cs="Times New Roman"/>
        </w:rPr>
        <w:t xml:space="preserve">Место нахождения  жилого </w:t>
      </w:r>
      <w:r w:rsidR="005B6F3C" w:rsidRPr="003205E7">
        <w:rPr>
          <w:rFonts w:ascii="Times New Roman" w:hAnsi="Times New Roman" w:cs="Times New Roman"/>
        </w:rPr>
        <w:t xml:space="preserve"> (нежилого) </w:t>
      </w:r>
      <w:r w:rsidRPr="003205E7">
        <w:rPr>
          <w:rFonts w:ascii="Times New Roman" w:hAnsi="Times New Roman" w:cs="Times New Roman"/>
        </w:rPr>
        <w:t>помещения _______________________________________________________</w:t>
      </w:r>
      <w:r w:rsidR="002B43B7" w:rsidRPr="003205E7">
        <w:rPr>
          <w:rFonts w:ascii="Times New Roman" w:hAnsi="Times New Roman" w:cs="Times New Roman"/>
        </w:rPr>
        <w:t>_-___________________________</w:t>
      </w:r>
      <w:r w:rsidRPr="003205E7">
        <w:rPr>
          <w:rFonts w:ascii="Times New Roman" w:hAnsi="Times New Roman" w:cs="Times New Roman"/>
        </w:rPr>
        <w:t xml:space="preserve"> </w:t>
      </w:r>
      <w:r w:rsidR="002B43B7" w:rsidRPr="003205E7">
        <w:rPr>
          <w:rFonts w:ascii="Times New Roman" w:hAnsi="Times New Roman" w:cs="Times New Roman"/>
        </w:rPr>
        <w:t>_</w:t>
      </w:r>
      <w:r w:rsidRPr="003205E7">
        <w:rPr>
          <w:rFonts w:ascii="Times New Roman" w:hAnsi="Times New Roman" w:cs="Times New Roman"/>
        </w:rPr>
        <w:t>_________________________________________________________</w:t>
      </w:r>
      <w:r w:rsidR="002B43B7" w:rsidRPr="003205E7">
        <w:rPr>
          <w:rFonts w:ascii="Times New Roman" w:hAnsi="Times New Roman" w:cs="Times New Roman"/>
        </w:rPr>
        <w:t>____________________________</w:t>
      </w:r>
      <w:r w:rsidRPr="003205E7">
        <w:rPr>
          <w:rFonts w:ascii="Times New Roman" w:hAnsi="Times New Roman" w:cs="Times New Roman"/>
        </w:rPr>
        <w:t>_________________________________________________________</w:t>
      </w:r>
      <w:r w:rsidR="002B43B7" w:rsidRPr="003205E7">
        <w:rPr>
          <w:rFonts w:ascii="Times New Roman" w:hAnsi="Times New Roman" w:cs="Times New Roman"/>
        </w:rPr>
        <w:t>____________________________</w:t>
      </w:r>
      <w:r w:rsidRPr="003205E7">
        <w:rPr>
          <w:rFonts w:ascii="Times New Roman" w:hAnsi="Times New Roman" w:cs="Times New Roman"/>
        </w:rPr>
        <w:t>(</w:t>
      </w:r>
      <w:r w:rsidRPr="003205E7">
        <w:rPr>
          <w:rFonts w:ascii="Times New Roman" w:hAnsi="Times New Roman" w:cs="Times New Roman"/>
          <w:sz w:val="16"/>
          <w:szCs w:val="16"/>
        </w:rPr>
        <w:t>указывается полный адрес: субъект РФ, муниципальное образование, поселение, улица, дом, корпус, строение, квартира,)</w:t>
      </w:r>
    </w:p>
    <w:p w:rsidR="005B6F3C" w:rsidRPr="003205E7" w:rsidRDefault="005B6F3C" w:rsidP="005B6F3C">
      <w:pPr>
        <w:spacing w:after="0"/>
        <w:rPr>
          <w:rFonts w:ascii="Times New Roman" w:hAnsi="Times New Roman" w:cs="Times New Roman"/>
          <w:sz w:val="16"/>
          <w:szCs w:val="16"/>
        </w:rPr>
      </w:pPr>
    </w:p>
    <w:p w:rsidR="005C487A" w:rsidRPr="003205E7" w:rsidRDefault="005C487A" w:rsidP="005B6F3C">
      <w:pPr>
        <w:spacing w:after="0"/>
        <w:rPr>
          <w:rFonts w:ascii="Times New Roman" w:hAnsi="Times New Roman" w:cs="Times New Roman"/>
        </w:rPr>
      </w:pPr>
      <w:r w:rsidRPr="003205E7">
        <w:rPr>
          <w:rFonts w:ascii="Times New Roman" w:hAnsi="Times New Roman" w:cs="Times New Roman"/>
        </w:rPr>
        <w:t>Собственник жилого</w:t>
      </w:r>
      <w:r w:rsidR="003205E7">
        <w:rPr>
          <w:rFonts w:ascii="Times New Roman" w:hAnsi="Times New Roman" w:cs="Times New Roman"/>
        </w:rPr>
        <w:t xml:space="preserve"> (нежилого)</w:t>
      </w:r>
      <w:r w:rsidRPr="003205E7">
        <w:rPr>
          <w:rFonts w:ascii="Times New Roman" w:hAnsi="Times New Roman" w:cs="Times New Roman"/>
        </w:rPr>
        <w:t xml:space="preserve"> помещения ______________________________</w:t>
      </w:r>
      <w:r w:rsidR="002B43B7" w:rsidRPr="003205E7">
        <w:rPr>
          <w:rFonts w:ascii="Times New Roman" w:hAnsi="Times New Roman" w:cs="Times New Roman"/>
        </w:rPr>
        <w:t>______________________________________________________________________________</w:t>
      </w:r>
      <w:r w:rsidRPr="003205E7">
        <w:rPr>
          <w:rFonts w:ascii="Times New Roman" w:hAnsi="Times New Roman" w:cs="Times New Roman"/>
        </w:rPr>
        <w:t>__________________________________________________________</w:t>
      </w:r>
      <w:r w:rsidR="002B43B7" w:rsidRPr="003205E7">
        <w:rPr>
          <w:rFonts w:ascii="Times New Roman" w:hAnsi="Times New Roman" w:cs="Times New Roman"/>
        </w:rPr>
        <w:t>___</w:t>
      </w:r>
    </w:p>
    <w:p w:rsidR="005C487A" w:rsidRPr="003205E7" w:rsidRDefault="005C487A" w:rsidP="002B43B7">
      <w:pPr>
        <w:spacing w:after="0"/>
        <w:rPr>
          <w:rFonts w:ascii="Times New Roman" w:hAnsi="Times New Roman" w:cs="Times New Roman"/>
        </w:rPr>
      </w:pPr>
      <w:r w:rsidRPr="003205E7">
        <w:rPr>
          <w:rFonts w:ascii="Times New Roman" w:hAnsi="Times New Roman" w:cs="Times New Roman"/>
        </w:rPr>
        <w:t>Прошу разрешить __________________________________________________________________________</w:t>
      </w:r>
    </w:p>
    <w:p w:rsidR="005C487A" w:rsidRPr="003205E7" w:rsidRDefault="002B43B7" w:rsidP="002B43B7">
      <w:pPr>
        <w:spacing w:after="0"/>
        <w:rPr>
          <w:rFonts w:ascii="Times New Roman" w:hAnsi="Times New Roman" w:cs="Times New Roman"/>
          <w:sz w:val="16"/>
          <w:szCs w:val="16"/>
        </w:rPr>
      </w:pPr>
      <w:r w:rsidRPr="003205E7">
        <w:rPr>
          <w:rFonts w:ascii="Times New Roman" w:hAnsi="Times New Roman" w:cs="Times New Roman"/>
        </w:rPr>
        <w:t xml:space="preserve">                              </w:t>
      </w:r>
      <w:r w:rsidR="005C487A" w:rsidRPr="003205E7">
        <w:rPr>
          <w:rFonts w:ascii="Times New Roman" w:hAnsi="Times New Roman" w:cs="Times New Roman"/>
          <w:sz w:val="16"/>
          <w:szCs w:val="16"/>
        </w:rPr>
        <w:t>(переустройство, перепланировку, переустройство и перепланировку - нужное указать)</w:t>
      </w:r>
    </w:p>
    <w:p w:rsidR="002B43B7" w:rsidRPr="003205E7" w:rsidRDefault="002B43B7" w:rsidP="002B43B7">
      <w:pPr>
        <w:spacing w:after="0"/>
        <w:rPr>
          <w:rFonts w:ascii="Times New Roman" w:hAnsi="Times New Roman" w:cs="Times New Roman"/>
          <w:sz w:val="16"/>
          <w:szCs w:val="16"/>
        </w:rPr>
      </w:pPr>
    </w:p>
    <w:p w:rsidR="005C487A" w:rsidRPr="003205E7" w:rsidRDefault="005C487A" w:rsidP="00364501">
      <w:pPr>
        <w:rPr>
          <w:rFonts w:ascii="Times New Roman" w:hAnsi="Times New Roman" w:cs="Times New Roman"/>
        </w:rPr>
      </w:pPr>
      <w:r w:rsidRPr="003205E7">
        <w:rPr>
          <w:rFonts w:ascii="Times New Roman" w:hAnsi="Times New Roman" w:cs="Times New Roman"/>
        </w:rPr>
        <w:t xml:space="preserve">жилого </w:t>
      </w:r>
      <w:r w:rsidR="003205E7">
        <w:rPr>
          <w:rFonts w:ascii="Times New Roman" w:hAnsi="Times New Roman" w:cs="Times New Roman"/>
        </w:rPr>
        <w:t xml:space="preserve"> (нежилого) </w:t>
      </w:r>
      <w:r w:rsidRPr="003205E7">
        <w:rPr>
          <w:rFonts w:ascii="Times New Roman" w:hAnsi="Times New Roman" w:cs="Times New Roman"/>
        </w:rPr>
        <w:t>помещения, занимаемого на основании _________________________________________________</w:t>
      </w:r>
      <w:r w:rsidR="00364501" w:rsidRPr="003205E7">
        <w:rPr>
          <w:rFonts w:ascii="Times New Roman" w:hAnsi="Times New Roman" w:cs="Times New Roman"/>
        </w:rPr>
        <w:t>____________________________________</w:t>
      </w:r>
      <w:r w:rsidRPr="003205E7">
        <w:rPr>
          <w:rFonts w:ascii="Times New Roman" w:hAnsi="Times New Roman" w:cs="Times New Roman"/>
          <w:sz w:val="16"/>
          <w:szCs w:val="16"/>
        </w:rPr>
        <w:t>(права собственности, договора найма, договора аренды - нужное указать)</w:t>
      </w:r>
    </w:p>
    <w:p w:rsidR="005C487A" w:rsidRPr="003205E7" w:rsidRDefault="005C487A" w:rsidP="005C487A">
      <w:pPr>
        <w:jc w:val="both"/>
        <w:rPr>
          <w:rFonts w:ascii="Times New Roman" w:hAnsi="Times New Roman" w:cs="Times New Roman"/>
        </w:rPr>
      </w:pPr>
      <w:r w:rsidRPr="003205E7">
        <w:rPr>
          <w:rFonts w:ascii="Times New Roman" w:hAnsi="Times New Roman" w:cs="Times New Roman"/>
        </w:rPr>
        <w:t xml:space="preserve">согласно прилагаемому проекту (проектной документации) переустройства и (или) перепланировки жилого </w:t>
      </w:r>
      <w:r w:rsidR="005B6F3C" w:rsidRPr="003205E7">
        <w:rPr>
          <w:rFonts w:ascii="Times New Roman" w:hAnsi="Times New Roman" w:cs="Times New Roman"/>
        </w:rPr>
        <w:t xml:space="preserve">(нежилого) </w:t>
      </w:r>
      <w:r w:rsidRPr="003205E7">
        <w:rPr>
          <w:rFonts w:ascii="Times New Roman" w:hAnsi="Times New Roman" w:cs="Times New Roman"/>
        </w:rPr>
        <w:t>помещения.</w:t>
      </w:r>
    </w:p>
    <w:p w:rsidR="005C487A" w:rsidRPr="003205E7" w:rsidRDefault="005C487A" w:rsidP="005C487A">
      <w:pPr>
        <w:rPr>
          <w:rFonts w:ascii="Times New Roman" w:hAnsi="Times New Roman" w:cs="Times New Roman"/>
        </w:rPr>
      </w:pPr>
      <w:r w:rsidRPr="003205E7">
        <w:rPr>
          <w:rFonts w:ascii="Times New Roman" w:hAnsi="Times New Roman" w:cs="Times New Roman"/>
        </w:rPr>
        <w:t>Срок производства ремонтно-строительных работ: с ______________ 20__ г. по ______________ 20__ г.</w:t>
      </w:r>
    </w:p>
    <w:p w:rsidR="005C487A" w:rsidRPr="003205E7" w:rsidRDefault="005C487A" w:rsidP="005C487A">
      <w:pPr>
        <w:rPr>
          <w:rFonts w:ascii="Times New Roman" w:hAnsi="Times New Roman" w:cs="Times New Roman"/>
        </w:rPr>
      </w:pPr>
      <w:r w:rsidRPr="003205E7">
        <w:rPr>
          <w:rFonts w:ascii="Times New Roman" w:hAnsi="Times New Roman" w:cs="Times New Roman"/>
        </w:rPr>
        <w:t>Режим производства ремонтно-строительных работ с ________ по ________ час. в ______________ дни.</w:t>
      </w:r>
    </w:p>
    <w:p w:rsidR="005C487A" w:rsidRPr="003205E7" w:rsidRDefault="005C487A" w:rsidP="005C487A">
      <w:pPr>
        <w:rPr>
          <w:rFonts w:ascii="Times New Roman" w:hAnsi="Times New Roman" w:cs="Times New Roman"/>
          <w:b/>
        </w:rPr>
      </w:pPr>
      <w:r w:rsidRPr="003205E7">
        <w:rPr>
          <w:rFonts w:ascii="Times New Roman" w:hAnsi="Times New Roman" w:cs="Times New Roman"/>
          <w:b/>
          <w:u w:val="single"/>
        </w:rPr>
        <w:t>Обязуюсь</w:t>
      </w:r>
      <w:r w:rsidRPr="003205E7">
        <w:rPr>
          <w:rFonts w:ascii="Times New Roman" w:hAnsi="Times New Roman" w:cs="Times New Roman"/>
          <w:b/>
        </w:rPr>
        <w:t xml:space="preserve">: </w:t>
      </w:r>
    </w:p>
    <w:p w:rsidR="005C487A" w:rsidRPr="003205E7" w:rsidRDefault="005C487A" w:rsidP="005C487A">
      <w:pPr>
        <w:ind w:firstLine="708"/>
        <w:jc w:val="both"/>
        <w:rPr>
          <w:rFonts w:ascii="Times New Roman" w:hAnsi="Times New Roman" w:cs="Times New Roman"/>
        </w:rPr>
      </w:pPr>
      <w:r w:rsidRPr="003205E7">
        <w:rPr>
          <w:rFonts w:ascii="Times New Roman" w:hAnsi="Times New Roman" w:cs="Times New Roman"/>
        </w:rPr>
        <w:t>осуществить ремонтно-строительные работы в соответствии с проектом (проектной документацией);</w:t>
      </w:r>
    </w:p>
    <w:p w:rsidR="005C487A" w:rsidRPr="003205E7" w:rsidRDefault="005C487A" w:rsidP="005C487A">
      <w:pPr>
        <w:ind w:firstLine="708"/>
        <w:jc w:val="both"/>
        <w:rPr>
          <w:rFonts w:ascii="Times New Roman" w:hAnsi="Times New Roman" w:cs="Times New Roman"/>
        </w:rPr>
      </w:pPr>
      <w:r w:rsidRPr="003205E7">
        <w:rPr>
          <w:rFonts w:ascii="Times New Roman" w:hAnsi="Times New Roman" w:cs="Times New Roman"/>
        </w:rPr>
        <w:t>обеспечить свободный доступ к месту проведения ремонтно-строительных работ должностных лиц органов местного самоуправления муниципального образования либо уполномоченного им органа для проверки хода работ;</w:t>
      </w:r>
    </w:p>
    <w:p w:rsidR="005C487A" w:rsidRPr="003205E7" w:rsidRDefault="005C487A" w:rsidP="005C487A">
      <w:pPr>
        <w:ind w:firstLine="708"/>
        <w:jc w:val="both"/>
        <w:rPr>
          <w:rFonts w:ascii="Times New Roman" w:hAnsi="Times New Roman" w:cs="Times New Roman"/>
        </w:rPr>
      </w:pPr>
      <w:r w:rsidRPr="003205E7">
        <w:rPr>
          <w:rFonts w:ascii="Times New Roman" w:hAnsi="Times New Roman" w:cs="Times New Roman"/>
        </w:rPr>
        <w:lastRenderedPageBreak/>
        <w:t>осуществить работы в установленные сроки и с соблюдением согласованного режима проведения работ.</w:t>
      </w:r>
    </w:p>
    <w:p w:rsidR="005C487A" w:rsidRPr="003205E7" w:rsidRDefault="005C487A" w:rsidP="005C487A">
      <w:pPr>
        <w:ind w:firstLine="708"/>
        <w:jc w:val="both"/>
        <w:rPr>
          <w:rFonts w:ascii="Times New Roman" w:hAnsi="Times New Roman" w:cs="Times New Roman"/>
        </w:rPr>
      </w:pPr>
      <w:r w:rsidRPr="003205E7">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_______________________ г. № ____________;</w:t>
      </w:r>
    </w:p>
    <w:p w:rsidR="005C487A" w:rsidRPr="003205E7" w:rsidRDefault="005C487A" w:rsidP="00364501">
      <w:pPr>
        <w:spacing w:after="0"/>
        <w:rPr>
          <w:rFonts w:ascii="Times New Roman" w:hAnsi="Times New Roman" w:cs="Times New Roman"/>
        </w:rPr>
      </w:pPr>
      <w:r w:rsidRPr="003205E7">
        <w:rPr>
          <w:rFonts w:ascii="Times New Roman" w:hAnsi="Times New Roman" w:cs="Times New Roman"/>
        </w:rPr>
        <w:t>__________________________________________________________</w:t>
      </w:r>
      <w:r w:rsidR="00364501" w:rsidRPr="003205E7">
        <w:rPr>
          <w:rFonts w:ascii="Times New Roman" w:hAnsi="Times New Roman" w:cs="Times New Roman"/>
        </w:rPr>
        <w:t>___________________________</w:t>
      </w:r>
    </w:p>
    <w:p w:rsidR="005C487A" w:rsidRPr="003205E7" w:rsidRDefault="005C487A" w:rsidP="00364501">
      <w:pPr>
        <w:tabs>
          <w:tab w:val="left" w:pos="3585"/>
        </w:tabs>
        <w:spacing w:after="0"/>
        <w:jc w:val="center"/>
        <w:rPr>
          <w:rFonts w:ascii="Times New Roman" w:hAnsi="Times New Roman" w:cs="Times New Roman"/>
          <w:sz w:val="16"/>
          <w:szCs w:val="16"/>
        </w:rPr>
      </w:pPr>
      <w:r w:rsidRPr="003205E7">
        <w:rPr>
          <w:rFonts w:ascii="Times New Roman" w:hAnsi="Times New Roman" w:cs="Times New Roman"/>
          <w:sz w:val="16"/>
          <w:szCs w:val="16"/>
        </w:rPr>
        <w:t>(ФИО)</w:t>
      </w:r>
    </w:p>
    <w:p w:rsidR="005C487A" w:rsidRPr="003205E7" w:rsidRDefault="005C487A" w:rsidP="00364501">
      <w:pPr>
        <w:tabs>
          <w:tab w:val="left" w:pos="3585"/>
        </w:tabs>
        <w:spacing w:after="0"/>
        <w:rPr>
          <w:rFonts w:ascii="Times New Roman" w:hAnsi="Times New Roman" w:cs="Times New Roman"/>
        </w:rPr>
      </w:pPr>
      <w:r w:rsidRPr="003205E7">
        <w:rPr>
          <w:rFonts w:ascii="Times New Roman" w:hAnsi="Times New Roman" w:cs="Times New Roman"/>
        </w:rPr>
        <w:t>_________________________________________________________</w:t>
      </w:r>
      <w:r w:rsidR="00364501" w:rsidRPr="003205E7">
        <w:rPr>
          <w:rFonts w:ascii="Times New Roman" w:hAnsi="Times New Roman" w:cs="Times New Roman"/>
        </w:rPr>
        <w:t>____________________________</w:t>
      </w:r>
    </w:p>
    <w:p w:rsidR="005C487A" w:rsidRPr="003205E7" w:rsidRDefault="005C487A" w:rsidP="00364501">
      <w:pPr>
        <w:spacing w:after="0"/>
        <w:rPr>
          <w:rFonts w:ascii="Times New Roman" w:hAnsi="Times New Roman" w:cs="Times New Roman"/>
          <w:sz w:val="16"/>
          <w:szCs w:val="16"/>
        </w:rPr>
      </w:pPr>
      <w:r w:rsidRPr="003205E7">
        <w:rPr>
          <w:rFonts w:ascii="Times New Roman" w:hAnsi="Times New Roman" w:cs="Times New Roman"/>
          <w:sz w:val="16"/>
          <w:szCs w:val="16"/>
        </w:rPr>
        <w:t xml:space="preserve">                                                                                (документ, удостоверяющий личность: серия, номер, кем и когда выдан)</w:t>
      </w:r>
    </w:p>
    <w:p w:rsidR="005C487A" w:rsidRPr="003205E7" w:rsidRDefault="005C487A" w:rsidP="00364501">
      <w:pPr>
        <w:spacing w:after="0"/>
        <w:rPr>
          <w:rFonts w:ascii="Times New Roman" w:hAnsi="Times New Roman" w:cs="Times New Roman"/>
        </w:rPr>
      </w:pPr>
      <w:r w:rsidRPr="003205E7">
        <w:rPr>
          <w:rFonts w:ascii="Times New Roman" w:hAnsi="Times New Roman" w:cs="Times New Roman"/>
        </w:rPr>
        <w:t>_________________________________________________________</w:t>
      </w:r>
      <w:r w:rsidR="00364501" w:rsidRPr="003205E7">
        <w:rPr>
          <w:rFonts w:ascii="Times New Roman" w:hAnsi="Times New Roman" w:cs="Times New Roman"/>
        </w:rPr>
        <w:t>____________________________</w:t>
      </w:r>
    </w:p>
    <w:p w:rsidR="005C487A" w:rsidRPr="003205E7" w:rsidRDefault="005C487A" w:rsidP="005C487A">
      <w:pPr>
        <w:jc w:val="center"/>
        <w:rPr>
          <w:rFonts w:ascii="Times New Roman" w:hAnsi="Times New Roman" w:cs="Times New Roman"/>
          <w:sz w:val="16"/>
          <w:szCs w:val="16"/>
        </w:rPr>
      </w:pPr>
      <w:r w:rsidRPr="003205E7">
        <w:rPr>
          <w:rFonts w:ascii="Times New Roman" w:hAnsi="Times New Roman" w:cs="Times New Roman"/>
          <w:sz w:val="16"/>
          <w:szCs w:val="16"/>
        </w:rPr>
        <w:t>(подпись)</w:t>
      </w:r>
    </w:p>
    <w:p w:rsidR="005C487A" w:rsidRPr="003205E7" w:rsidRDefault="005C487A" w:rsidP="005C487A">
      <w:pPr>
        <w:rPr>
          <w:rFonts w:ascii="Times New Roman" w:hAnsi="Times New Roman" w:cs="Times New Roman"/>
        </w:rPr>
      </w:pPr>
      <w:r w:rsidRPr="003205E7">
        <w:rPr>
          <w:rFonts w:ascii="Times New Roman" w:hAnsi="Times New Roman" w:cs="Times New Roman"/>
        </w:rPr>
        <w:t>Отметка о нотариальном заверении</w:t>
      </w:r>
      <w:r w:rsidR="004613A6">
        <w:rPr>
          <w:rFonts w:ascii="Times New Roman" w:hAnsi="Times New Roman" w:cs="Times New Roman"/>
        </w:rPr>
        <w:t xml:space="preserve"> </w:t>
      </w:r>
      <w:r w:rsidRPr="003205E7">
        <w:rPr>
          <w:rFonts w:ascii="Times New Roman" w:hAnsi="Times New Roman" w:cs="Times New Roman"/>
        </w:rPr>
        <w:t xml:space="preserve"> подписей лиц*</w:t>
      </w:r>
    </w:p>
    <w:p w:rsidR="005C487A" w:rsidRPr="003205E7" w:rsidRDefault="005C487A" w:rsidP="005C487A">
      <w:pPr>
        <w:rPr>
          <w:rFonts w:ascii="Times New Roman" w:hAnsi="Times New Roman" w:cs="Times New Roman"/>
          <w:sz w:val="16"/>
          <w:szCs w:val="16"/>
        </w:rPr>
      </w:pPr>
      <w:r w:rsidRPr="003205E7">
        <w:rPr>
          <w:rFonts w:ascii="Times New Roman" w:hAnsi="Times New Roman" w:cs="Times New Roman"/>
        </w:rPr>
        <w:t>*</w:t>
      </w:r>
      <w:r w:rsidRPr="003205E7">
        <w:rPr>
          <w:rFonts w:ascii="Times New Roman" w:hAnsi="Times New Roman" w:cs="Times New Roman"/>
          <w:sz w:val="16"/>
          <w:szCs w:val="16"/>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перечня прилагаемых документов</w:t>
      </w:r>
    </w:p>
    <w:p w:rsidR="005C487A" w:rsidRPr="003205E7" w:rsidRDefault="005C487A" w:rsidP="005C487A">
      <w:pPr>
        <w:tabs>
          <w:tab w:val="left" w:pos="7290"/>
        </w:tabs>
        <w:rPr>
          <w:rFonts w:ascii="Times New Roman" w:hAnsi="Times New Roman" w:cs="Times New Roman"/>
          <w:sz w:val="16"/>
          <w:szCs w:val="16"/>
        </w:rPr>
      </w:pPr>
      <w:r w:rsidRPr="003205E7">
        <w:rPr>
          <w:rFonts w:ascii="Times New Roman" w:hAnsi="Times New Roman" w:cs="Times New Roman"/>
          <w:sz w:val="16"/>
          <w:szCs w:val="16"/>
        </w:rPr>
        <w:tab/>
      </w:r>
    </w:p>
    <w:p w:rsidR="005C487A" w:rsidRPr="003205E7" w:rsidRDefault="005C487A" w:rsidP="005C487A">
      <w:pPr>
        <w:tabs>
          <w:tab w:val="left" w:pos="7290"/>
        </w:tabs>
        <w:rPr>
          <w:rFonts w:ascii="Times New Roman" w:hAnsi="Times New Roman" w:cs="Times New Roman"/>
          <w:b/>
          <w:sz w:val="20"/>
          <w:szCs w:val="20"/>
        </w:rPr>
      </w:pPr>
      <w:r w:rsidRPr="003205E7">
        <w:rPr>
          <w:rFonts w:ascii="Times New Roman" w:hAnsi="Times New Roman" w:cs="Times New Roman"/>
          <w:b/>
          <w:sz w:val="20"/>
          <w:szCs w:val="20"/>
        </w:rPr>
        <w:t xml:space="preserve">К заявлению </w:t>
      </w:r>
      <w:r w:rsidRPr="003205E7">
        <w:rPr>
          <w:rFonts w:ascii="Times New Roman" w:hAnsi="Times New Roman" w:cs="Times New Roman"/>
          <w:sz w:val="20"/>
          <w:szCs w:val="20"/>
        </w:rPr>
        <w:t>п</w:t>
      </w:r>
      <w:r w:rsidRPr="003205E7">
        <w:rPr>
          <w:rFonts w:ascii="Times New Roman" w:hAnsi="Times New Roman" w:cs="Times New Roman"/>
          <w:b/>
          <w:sz w:val="20"/>
          <w:szCs w:val="20"/>
        </w:rPr>
        <w:t>рилагаются следующие документы</w:t>
      </w:r>
    </w:p>
    <w:p w:rsidR="005C487A" w:rsidRPr="003205E7" w:rsidRDefault="005C487A" w:rsidP="00364501">
      <w:pPr>
        <w:tabs>
          <w:tab w:val="left" w:pos="7290"/>
        </w:tabs>
        <w:spacing w:after="0"/>
        <w:rPr>
          <w:rFonts w:ascii="Times New Roman" w:hAnsi="Times New Roman" w:cs="Times New Roman"/>
          <w:b/>
        </w:rPr>
      </w:pPr>
      <w:r w:rsidRPr="003205E7">
        <w:rPr>
          <w:rFonts w:ascii="Times New Roman" w:hAnsi="Times New Roman" w:cs="Times New Roman"/>
          <w:b/>
        </w:rPr>
        <w:t>1. ________________________________________________________</w:t>
      </w:r>
      <w:r w:rsidR="00364501" w:rsidRPr="003205E7">
        <w:rPr>
          <w:rFonts w:ascii="Times New Roman" w:hAnsi="Times New Roman" w:cs="Times New Roman"/>
          <w:b/>
        </w:rPr>
        <w:t>_____________________________</w:t>
      </w:r>
    </w:p>
    <w:p w:rsidR="005C487A" w:rsidRPr="003205E7" w:rsidRDefault="005C487A" w:rsidP="00364501">
      <w:pPr>
        <w:tabs>
          <w:tab w:val="left" w:pos="7290"/>
        </w:tabs>
        <w:spacing w:after="0"/>
        <w:jc w:val="center"/>
        <w:rPr>
          <w:rFonts w:ascii="Times New Roman" w:hAnsi="Times New Roman" w:cs="Times New Roman"/>
        </w:rPr>
      </w:pPr>
      <w:r w:rsidRPr="003205E7">
        <w:rPr>
          <w:rFonts w:ascii="Times New Roman" w:hAnsi="Times New Roman" w:cs="Times New Roman"/>
          <w:sz w:val="16"/>
          <w:szCs w:val="16"/>
          <w:u w:val="single"/>
        </w:rPr>
        <w:t>(</w:t>
      </w:r>
      <w:r w:rsidRPr="003205E7">
        <w:rPr>
          <w:rFonts w:ascii="Times New Roman" w:hAnsi="Times New Roman" w:cs="Times New Roman"/>
          <w:sz w:val="16"/>
          <w:szCs w:val="16"/>
        </w:rPr>
        <w:t>указываются вид и реквизиты правоустанавливающих документов на переустраиваемое и (или) перепланируемое жилое</w:t>
      </w:r>
      <w:r w:rsidR="00364501" w:rsidRPr="003205E7">
        <w:rPr>
          <w:rFonts w:ascii="Times New Roman" w:hAnsi="Times New Roman" w:cs="Times New Roman"/>
          <w:sz w:val="16"/>
          <w:szCs w:val="16"/>
        </w:rPr>
        <w:t xml:space="preserve"> (нежилое)</w:t>
      </w:r>
      <w:r w:rsidRPr="003205E7">
        <w:rPr>
          <w:rFonts w:ascii="Times New Roman" w:hAnsi="Times New Roman" w:cs="Times New Roman"/>
          <w:sz w:val="16"/>
          <w:szCs w:val="16"/>
        </w:rPr>
        <w:t xml:space="preserve"> помещение                                </w:t>
      </w:r>
      <w:r w:rsidRPr="003205E7">
        <w:rPr>
          <w:rFonts w:ascii="Times New Roman" w:hAnsi="Times New Roman" w:cs="Times New Roman"/>
        </w:rPr>
        <w:t>__________________________________________________________</w:t>
      </w:r>
      <w:r w:rsidR="00364501" w:rsidRPr="003205E7">
        <w:rPr>
          <w:rFonts w:ascii="Times New Roman" w:hAnsi="Times New Roman" w:cs="Times New Roman"/>
        </w:rPr>
        <w:t>___________________________</w:t>
      </w:r>
    </w:p>
    <w:p w:rsidR="005C487A" w:rsidRPr="003205E7" w:rsidRDefault="005C487A" w:rsidP="00364501">
      <w:pPr>
        <w:tabs>
          <w:tab w:val="left" w:pos="7290"/>
        </w:tabs>
        <w:spacing w:after="0"/>
        <w:jc w:val="center"/>
        <w:rPr>
          <w:rFonts w:ascii="Times New Roman" w:hAnsi="Times New Roman" w:cs="Times New Roman"/>
          <w:sz w:val="16"/>
          <w:szCs w:val="16"/>
        </w:rPr>
      </w:pPr>
      <w:r w:rsidRPr="003205E7">
        <w:rPr>
          <w:rFonts w:ascii="Times New Roman" w:hAnsi="Times New Roman" w:cs="Times New Roman"/>
          <w:sz w:val="16"/>
          <w:szCs w:val="16"/>
        </w:rPr>
        <w:t>с отметкой - подлинник или нотариально заверенная копия)</w:t>
      </w:r>
    </w:p>
    <w:p w:rsidR="005C487A" w:rsidRPr="003205E7" w:rsidRDefault="005C487A" w:rsidP="00364501">
      <w:pPr>
        <w:tabs>
          <w:tab w:val="left" w:pos="7290"/>
        </w:tabs>
        <w:spacing w:after="0"/>
        <w:jc w:val="both"/>
        <w:rPr>
          <w:rFonts w:ascii="Times New Roman" w:hAnsi="Times New Roman" w:cs="Times New Roman"/>
        </w:rPr>
      </w:pPr>
      <w:r w:rsidRPr="003205E7">
        <w:rPr>
          <w:rFonts w:ascii="Times New Roman" w:hAnsi="Times New Roman" w:cs="Times New Roman"/>
          <w:b/>
        </w:rPr>
        <w:t>2</w:t>
      </w:r>
      <w:r w:rsidRPr="003205E7">
        <w:rPr>
          <w:rFonts w:ascii="Times New Roman" w:hAnsi="Times New Roman" w:cs="Times New Roman"/>
        </w:rPr>
        <w:t>. проект  (проектная документация) переустройства и (или) перепланировки жилого</w:t>
      </w:r>
      <w:r w:rsidR="00364501" w:rsidRPr="003205E7">
        <w:rPr>
          <w:rFonts w:ascii="Times New Roman" w:hAnsi="Times New Roman" w:cs="Times New Roman"/>
        </w:rPr>
        <w:t xml:space="preserve"> (нежилого)</w:t>
      </w:r>
      <w:r w:rsidRPr="003205E7">
        <w:rPr>
          <w:rFonts w:ascii="Times New Roman" w:hAnsi="Times New Roman" w:cs="Times New Roman"/>
        </w:rPr>
        <w:t xml:space="preserve"> помещения на      ___ листах;</w:t>
      </w:r>
    </w:p>
    <w:p w:rsidR="005C487A" w:rsidRPr="003205E7" w:rsidRDefault="005C487A" w:rsidP="005C487A">
      <w:pPr>
        <w:tabs>
          <w:tab w:val="left" w:pos="7290"/>
        </w:tabs>
        <w:rPr>
          <w:rFonts w:ascii="Times New Roman" w:hAnsi="Times New Roman" w:cs="Times New Roman"/>
        </w:rPr>
      </w:pPr>
      <w:r w:rsidRPr="003205E7">
        <w:rPr>
          <w:rFonts w:ascii="Times New Roman" w:hAnsi="Times New Roman" w:cs="Times New Roman"/>
          <w:b/>
        </w:rPr>
        <w:t>3.</w:t>
      </w:r>
      <w:r w:rsidRPr="003205E7">
        <w:rPr>
          <w:rFonts w:ascii="Times New Roman" w:hAnsi="Times New Roman" w:cs="Times New Roman"/>
        </w:rPr>
        <w:t xml:space="preserve"> технический паспорт переустраиваемого и (или) перепланируемого жилого </w:t>
      </w:r>
      <w:r w:rsidR="00364501" w:rsidRPr="003205E7">
        <w:rPr>
          <w:rFonts w:ascii="Times New Roman" w:hAnsi="Times New Roman" w:cs="Times New Roman"/>
        </w:rPr>
        <w:t xml:space="preserve">(нежилого) </w:t>
      </w:r>
      <w:r w:rsidRPr="003205E7">
        <w:rPr>
          <w:rFonts w:ascii="Times New Roman" w:hAnsi="Times New Roman" w:cs="Times New Roman"/>
        </w:rPr>
        <w:t>помещения на ___ листах;</w:t>
      </w:r>
    </w:p>
    <w:p w:rsidR="005C487A" w:rsidRPr="003205E7" w:rsidRDefault="005C487A" w:rsidP="005C487A">
      <w:pPr>
        <w:tabs>
          <w:tab w:val="left" w:pos="7290"/>
        </w:tabs>
        <w:jc w:val="both"/>
        <w:rPr>
          <w:rFonts w:ascii="Times New Roman" w:hAnsi="Times New Roman" w:cs="Times New Roman"/>
        </w:rPr>
      </w:pPr>
      <w:r w:rsidRPr="003205E7">
        <w:rPr>
          <w:rFonts w:ascii="Times New Roman" w:hAnsi="Times New Roman" w:cs="Times New Roman"/>
          <w:b/>
        </w:rPr>
        <w:t>4.</w:t>
      </w:r>
      <w:r w:rsidRPr="003205E7">
        <w:rPr>
          <w:rFonts w:ascii="Times New Roman" w:hAnsi="Times New Roman" w:cs="Times New Roman"/>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w:t>
      </w:r>
      <w:r w:rsidR="003205E7">
        <w:rPr>
          <w:rFonts w:ascii="Times New Roman" w:hAnsi="Times New Roman" w:cs="Times New Roman"/>
        </w:rPr>
        <w:t xml:space="preserve"> (нежилого) </w:t>
      </w:r>
      <w:r w:rsidRPr="003205E7">
        <w:rPr>
          <w:rFonts w:ascii="Times New Roman" w:hAnsi="Times New Roman" w:cs="Times New Roman"/>
        </w:rPr>
        <w:t xml:space="preserve">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 листах; </w:t>
      </w:r>
    </w:p>
    <w:p w:rsidR="005C487A" w:rsidRPr="003205E7" w:rsidRDefault="005C487A" w:rsidP="005C487A">
      <w:pPr>
        <w:tabs>
          <w:tab w:val="left" w:pos="7290"/>
        </w:tabs>
        <w:rPr>
          <w:rFonts w:ascii="Times New Roman" w:hAnsi="Times New Roman" w:cs="Times New Roman"/>
        </w:rPr>
      </w:pPr>
      <w:r w:rsidRPr="003205E7">
        <w:rPr>
          <w:rFonts w:ascii="Times New Roman" w:hAnsi="Times New Roman" w:cs="Times New Roman"/>
          <w:b/>
        </w:rPr>
        <w:t>5.</w:t>
      </w:r>
      <w:r w:rsidRPr="003205E7">
        <w:rPr>
          <w:rFonts w:ascii="Times New Roman" w:hAnsi="Times New Roman" w:cs="Times New Roman"/>
        </w:rPr>
        <w:t xml:space="preserve"> документы, подтверждающие согласие временно отсутствующих членов семьи нанимателя на переустройство и (или) перепланировку жилого</w:t>
      </w:r>
      <w:r w:rsidR="00364501" w:rsidRPr="003205E7">
        <w:rPr>
          <w:rFonts w:ascii="Times New Roman" w:hAnsi="Times New Roman" w:cs="Times New Roman"/>
        </w:rPr>
        <w:t xml:space="preserve"> (нежилого) </w:t>
      </w:r>
      <w:r w:rsidRPr="003205E7">
        <w:rPr>
          <w:rFonts w:ascii="Times New Roman" w:hAnsi="Times New Roman" w:cs="Times New Roman"/>
        </w:rPr>
        <w:t xml:space="preserve"> помещения, на ___ листах (при необходимости);</w:t>
      </w:r>
    </w:p>
    <w:p w:rsidR="005C487A" w:rsidRPr="003205E7" w:rsidRDefault="005B6F3C" w:rsidP="00364501">
      <w:pPr>
        <w:tabs>
          <w:tab w:val="left" w:pos="7290"/>
        </w:tabs>
        <w:spacing w:after="0"/>
        <w:jc w:val="both"/>
        <w:rPr>
          <w:rFonts w:ascii="Times New Roman" w:hAnsi="Times New Roman" w:cs="Times New Roman"/>
          <w:sz w:val="16"/>
          <w:szCs w:val="16"/>
        </w:rPr>
      </w:pPr>
      <w:r w:rsidRPr="003205E7">
        <w:rPr>
          <w:rFonts w:ascii="Times New Roman" w:hAnsi="Times New Roman" w:cs="Times New Roman"/>
          <w:b/>
        </w:rPr>
        <w:t>9</w:t>
      </w:r>
      <w:r w:rsidR="005C487A" w:rsidRPr="003205E7">
        <w:rPr>
          <w:rFonts w:ascii="Times New Roman" w:hAnsi="Times New Roman" w:cs="Times New Roman"/>
          <w:b/>
        </w:rPr>
        <w:t>.</w:t>
      </w:r>
      <w:r w:rsidR="005C487A" w:rsidRPr="003205E7">
        <w:rPr>
          <w:rFonts w:ascii="Times New Roman" w:hAnsi="Times New Roman" w:cs="Times New Roman"/>
        </w:rPr>
        <w:t xml:space="preserve"> иные документы: ________________________________________________________________________</w:t>
      </w:r>
      <w:r w:rsidR="005C487A" w:rsidRPr="003205E7">
        <w:rPr>
          <w:rFonts w:ascii="Times New Roman" w:hAnsi="Times New Roman" w:cs="Times New Roman"/>
          <w:sz w:val="20"/>
          <w:szCs w:val="20"/>
        </w:rPr>
        <w:t xml:space="preserve"> </w:t>
      </w:r>
      <w:r w:rsidR="005C487A" w:rsidRPr="003205E7">
        <w:rPr>
          <w:rFonts w:ascii="Times New Roman" w:hAnsi="Times New Roman" w:cs="Times New Roman"/>
          <w:sz w:val="16"/>
          <w:szCs w:val="16"/>
        </w:rPr>
        <w:t xml:space="preserve">                                   </w:t>
      </w:r>
    </w:p>
    <w:p w:rsidR="005C487A" w:rsidRPr="003205E7" w:rsidRDefault="005C487A" w:rsidP="00364501">
      <w:pPr>
        <w:tabs>
          <w:tab w:val="left" w:pos="7290"/>
        </w:tabs>
        <w:spacing w:after="0"/>
        <w:jc w:val="center"/>
        <w:rPr>
          <w:rFonts w:ascii="Times New Roman" w:hAnsi="Times New Roman" w:cs="Times New Roman"/>
          <w:sz w:val="16"/>
          <w:szCs w:val="16"/>
        </w:rPr>
      </w:pPr>
      <w:r w:rsidRPr="003205E7">
        <w:rPr>
          <w:rFonts w:ascii="Times New Roman" w:hAnsi="Times New Roman" w:cs="Times New Roman"/>
          <w:sz w:val="16"/>
          <w:szCs w:val="16"/>
        </w:rPr>
        <w:t>(доверенности, выписки из уставов и др.)</w:t>
      </w:r>
    </w:p>
    <w:p w:rsidR="005C487A" w:rsidRPr="003205E7" w:rsidRDefault="005C487A" w:rsidP="005C487A">
      <w:pPr>
        <w:tabs>
          <w:tab w:val="left" w:pos="7290"/>
        </w:tabs>
        <w:rPr>
          <w:rFonts w:ascii="Times New Roman" w:hAnsi="Times New Roman" w:cs="Times New Roman"/>
        </w:rPr>
      </w:pPr>
    </w:p>
    <w:p w:rsidR="005C487A" w:rsidRPr="003205E7" w:rsidRDefault="005C487A" w:rsidP="001204B6">
      <w:pPr>
        <w:tabs>
          <w:tab w:val="left" w:pos="7290"/>
        </w:tabs>
        <w:rPr>
          <w:rFonts w:ascii="Times New Roman" w:hAnsi="Times New Roman" w:cs="Times New Roman"/>
        </w:rPr>
      </w:pPr>
      <w:r w:rsidRPr="003205E7">
        <w:rPr>
          <w:rFonts w:ascii="Times New Roman" w:hAnsi="Times New Roman" w:cs="Times New Roman"/>
        </w:rPr>
        <w:t>Подписи лиц, подавших заявление*:</w:t>
      </w:r>
    </w:p>
    <w:p w:rsidR="005C487A" w:rsidRPr="003205E7" w:rsidRDefault="005C487A" w:rsidP="001204B6">
      <w:pPr>
        <w:spacing w:after="0"/>
        <w:rPr>
          <w:rFonts w:ascii="Times New Roman" w:hAnsi="Times New Roman" w:cs="Times New Roman"/>
          <w:sz w:val="20"/>
          <w:szCs w:val="20"/>
        </w:rPr>
      </w:pPr>
      <w:r w:rsidRPr="003205E7">
        <w:rPr>
          <w:rFonts w:ascii="Times New Roman" w:hAnsi="Times New Roman" w:cs="Times New Roman"/>
          <w:sz w:val="20"/>
          <w:szCs w:val="20"/>
        </w:rPr>
        <w:t xml:space="preserve">________________________________ </w:t>
      </w:r>
      <w:r w:rsidR="001204B6" w:rsidRPr="003205E7">
        <w:rPr>
          <w:rFonts w:ascii="Times New Roman" w:hAnsi="Times New Roman" w:cs="Times New Roman"/>
          <w:sz w:val="20"/>
          <w:szCs w:val="20"/>
        </w:rPr>
        <w:t>201__</w:t>
      </w:r>
      <w:r w:rsidRPr="003205E7">
        <w:rPr>
          <w:rFonts w:ascii="Times New Roman" w:hAnsi="Times New Roman" w:cs="Times New Roman"/>
          <w:sz w:val="20"/>
          <w:szCs w:val="20"/>
        </w:rPr>
        <w:t xml:space="preserve"> г. ____________________________________________________________</w:t>
      </w:r>
    </w:p>
    <w:p w:rsidR="005C487A" w:rsidRPr="003205E7" w:rsidRDefault="005C487A" w:rsidP="001204B6">
      <w:pPr>
        <w:spacing w:after="0"/>
        <w:rPr>
          <w:rFonts w:ascii="Times New Roman" w:hAnsi="Times New Roman" w:cs="Times New Roman"/>
          <w:sz w:val="16"/>
          <w:szCs w:val="16"/>
        </w:rPr>
      </w:pPr>
      <w:r w:rsidRPr="003205E7">
        <w:rPr>
          <w:rFonts w:ascii="Times New Roman" w:hAnsi="Times New Roman" w:cs="Times New Roman"/>
          <w:sz w:val="16"/>
          <w:szCs w:val="16"/>
        </w:rPr>
        <w:t xml:space="preserve">                           (дата)                                                               (подпись заявителя)               (расшифровка подписи)</w:t>
      </w:r>
    </w:p>
    <w:p w:rsidR="005C487A" w:rsidRPr="003205E7" w:rsidRDefault="005C487A" w:rsidP="001204B6">
      <w:pPr>
        <w:spacing w:after="0"/>
        <w:rPr>
          <w:rFonts w:ascii="Times New Roman" w:hAnsi="Times New Roman" w:cs="Times New Roman"/>
          <w:sz w:val="20"/>
          <w:szCs w:val="20"/>
        </w:rPr>
      </w:pPr>
    </w:p>
    <w:p w:rsidR="005C487A" w:rsidRPr="003205E7" w:rsidRDefault="005C487A" w:rsidP="001204B6">
      <w:pPr>
        <w:spacing w:after="0"/>
        <w:rPr>
          <w:rFonts w:ascii="Times New Roman" w:hAnsi="Times New Roman" w:cs="Times New Roman"/>
          <w:sz w:val="20"/>
          <w:szCs w:val="20"/>
        </w:rPr>
      </w:pPr>
      <w:r w:rsidRPr="003205E7">
        <w:rPr>
          <w:rFonts w:ascii="Times New Roman" w:hAnsi="Times New Roman" w:cs="Times New Roman"/>
          <w:sz w:val="20"/>
          <w:szCs w:val="20"/>
        </w:rPr>
        <w:t xml:space="preserve">________________________________ </w:t>
      </w:r>
      <w:r w:rsidR="001204B6" w:rsidRPr="003205E7">
        <w:rPr>
          <w:rFonts w:ascii="Times New Roman" w:hAnsi="Times New Roman" w:cs="Times New Roman"/>
          <w:sz w:val="20"/>
          <w:szCs w:val="20"/>
        </w:rPr>
        <w:t>201__</w:t>
      </w:r>
      <w:r w:rsidRPr="003205E7">
        <w:rPr>
          <w:rFonts w:ascii="Times New Roman" w:hAnsi="Times New Roman" w:cs="Times New Roman"/>
          <w:sz w:val="20"/>
          <w:szCs w:val="20"/>
        </w:rPr>
        <w:t xml:space="preserve"> г. ____________________________________________________________</w:t>
      </w:r>
    </w:p>
    <w:p w:rsidR="005C487A" w:rsidRPr="003205E7" w:rsidRDefault="005C487A" w:rsidP="001204B6">
      <w:pPr>
        <w:spacing w:after="0"/>
        <w:rPr>
          <w:rFonts w:ascii="Times New Roman" w:hAnsi="Times New Roman" w:cs="Times New Roman"/>
          <w:sz w:val="16"/>
          <w:szCs w:val="16"/>
        </w:rPr>
      </w:pPr>
      <w:r w:rsidRPr="003205E7">
        <w:rPr>
          <w:rFonts w:ascii="Times New Roman" w:hAnsi="Times New Roman" w:cs="Times New Roman"/>
          <w:sz w:val="16"/>
          <w:szCs w:val="16"/>
        </w:rPr>
        <w:t xml:space="preserve">                           (дата)                                                               (подпись заявителя)               (расшифровка подписи)</w:t>
      </w:r>
    </w:p>
    <w:p w:rsidR="005C487A" w:rsidRPr="003205E7" w:rsidRDefault="005C487A" w:rsidP="001204B6">
      <w:pPr>
        <w:spacing w:after="0"/>
        <w:rPr>
          <w:rFonts w:ascii="Times New Roman" w:hAnsi="Times New Roman" w:cs="Times New Roman"/>
          <w:sz w:val="16"/>
          <w:szCs w:val="16"/>
        </w:rPr>
      </w:pPr>
    </w:p>
    <w:p w:rsidR="005C487A" w:rsidRPr="003205E7" w:rsidRDefault="005C487A" w:rsidP="001204B6">
      <w:pPr>
        <w:spacing w:after="0"/>
        <w:rPr>
          <w:rFonts w:ascii="Times New Roman" w:hAnsi="Times New Roman" w:cs="Times New Roman"/>
          <w:sz w:val="20"/>
          <w:szCs w:val="20"/>
        </w:rPr>
      </w:pPr>
      <w:r w:rsidRPr="003205E7">
        <w:rPr>
          <w:rFonts w:ascii="Times New Roman" w:hAnsi="Times New Roman" w:cs="Times New Roman"/>
          <w:sz w:val="20"/>
          <w:szCs w:val="20"/>
        </w:rPr>
        <w:t xml:space="preserve">________________________________ </w:t>
      </w:r>
      <w:r w:rsidR="001204B6" w:rsidRPr="003205E7">
        <w:rPr>
          <w:rFonts w:ascii="Times New Roman" w:hAnsi="Times New Roman" w:cs="Times New Roman"/>
          <w:sz w:val="20"/>
          <w:szCs w:val="20"/>
        </w:rPr>
        <w:t>2010__</w:t>
      </w:r>
      <w:r w:rsidRPr="003205E7">
        <w:rPr>
          <w:rFonts w:ascii="Times New Roman" w:hAnsi="Times New Roman" w:cs="Times New Roman"/>
          <w:sz w:val="20"/>
          <w:szCs w:val="20"/>
        </w:rPr>
        <w:t>г. ____________________________________________________________</w:t>
      </w:r>
    </w:p>
    <w:p w:rsidR="005C487A" w:rsidRPr="003205E7" w:rsidRDefault="005C487A" w:rsidP="001204B6">
      <w:pPr>
        <w:spacing w:after="0"/>
        <w:rPr>
          <w:rFonts w:ascii="Times New Roman" w:hAnsi="Times New Roman" w:cs="Times New Roman"/>
          <w:sz w:val="16"/>
          <w:szCs w:val="16"/>
        </w:rPr>
      </w:pPr>
      <w:r w:rsidRPr="003205E7">
        <w:rPr>
          <w:rFonts w:ascii="Times New Roman" w:hAnsi="Times New Roman" w:cs="Times New Roman"/>
          <w:sz w:val="16"/>
          <w:szCs w:val="16"/>
        </w:rPr>
        <w:t xml:space="preserve">                           (дата)                                                               (подпись заявителя)               (расшифровка подписи)</w:t>
      </w:r>
    </w:p>
    <w:p w:rsidR="005C487A" w:rsidRPr="003205E7" w:rsidRDefault="005C487A" w:rsidP="001204B6">
      <w:pPr>
        <w:spacing w:after="0"/>
        <w:rPr>
          <w:rFonts w:ascii="Times New Roman" w:hAnsi="Times New Roman" w:cs="Times New Roman"/>
          <w:sz w:val="16"/>
          <w:szCs w:val="16"/>
        </w:rPr>
      </w:pPr>
    </w:p>
    <w:p w:rsidR="005C487A" w:rsidRPr="003205E7" w:rsidRDefault="005C487A" w:rsidP="001204B6">
      <w:pPr>
        <w:spacing w:after="0"/>
        <w:rPr>
          <w:rFonts w:ascii="Times New Roman" w:hAnsi="Times New Roman" w:cs="Times New Roman"/>
          <w:sz w:val="20"/>
          <w:szCs w:val="20"/>
        </w:rPr>
      </w:pPr>
      <w:r w:rsidRPr="003205E7">
        <w:rPr>
          <w:rFonts w:ascii="Times New Roman" w:hAnsi="Times New Roman" w:cs="Times New Roman"/>
          <w:sz w:val="20"/>
          <w:szCs w:val="20"/>
        </w:rPr>
        <w:lastRenderedPageBreak/>
        <w:t>________________________________ 2010</w:t>
      </w:r>
      <w:r w:rsidR="001204B6" w:rsidRPr="003205E7">
        <w:rPr>
          <w:rFonts w:ascii="Times New Roman" w:hAnsi="Times New Roman" w:cs="Times New Roman"/>
          <w:sz w:val="20"/>
          <w:szCs w:val="20"/>
        </w:rPr>
        <w:t>__</w:t>
      </w:r>
      <w:r w:rsidRPr="003205E7">
        <w:rPr>
          <w:rFonts w:ascii="Times New Roman" w:hAnsi="Times New Roman" w:cs="Times New Roman"/>
          <w:sz w:val="20"/>
          <w:szCs w:val="20"/>
        </w:rPr>
        <w:t xml:space="preserve"> г. ____________________________________________________________</w:t>
      </w:r>
    </w:p>
    <w:p w:rsidR="005C487A" w:rsidRPr="003205E7" w:rsidRDefault="005C487A" w:rsidP="001204B6">
      <w:pPr>
        <w:spacing w:after="0"/>
        <w:rPr>
          <w:rFonts w:ascii="Times New Roman" w:hAnsi="Times New Roman" w:cs="Times New Roman"/>
          <w:sz w:val="16"/>
          <w:szCs w:val="16"/>
        </w:rPr>
      </w:pPr>
      <w:r w:rsidRPr="003205E7">
        <w:rPr>
          <w:rFonts w:ascii="Times New Roman" w:hAnsi="Times New Roman" w:cs="Times New Roman"/>
          <w:sz w:val="16"/>
          <w:szCs w:val="16"/>
        </w:rPr>
        <w:t xml:space="preserve">                           (дата)                                                               (подпись заявителя)               (расшифровка подписи)</w:t>
      </w:r>
    </w:p>
    <w:p w:rsidR="005C487A" w:rsidRPr="003205E7" w:rsidRDefault="005C487A" w:rsidP="001204B6">
      <w:pPr>
        <w:pBdr>
          <w:bottom w:val="single" w:sz="12" w:space="1" w:color="auto"/>
        </w:pBdr>
        <w:spacing w:after="0"/>
        <w:rPr>
          <w:rFonts w:ascii="Times New Roman" w:hAnsi="Times New Roman" w:cs="Times New Roman"/>
          <w:sz w:val="16"/>
          <w:szCs w:val="16"/>
        </w:rPr>
      </w:pPr>
    </w:p>
    <w:p w:rsidR="005C487A" w:rsidRPr="003205E7" w:rsidRDefault="005C487A" w:rsidP="001204B6">
      <w:pPr>
        <w:jc w:val="both"/>
        <w:rPr>
          <w:rFonts w:ascii="Times New Roman" w:hAnsi="Times New Roman" w:cs="Times New Roman"/>
          <w:sz w:val="20"/>
          <w:szCs w:val="20"/>
        </w:rPr>
      </w:pPr>
      <w:r w:rsidRPr="003205E7">
        <w:rPr>
          <w:rFonts w:ascii="Times New Roman" w:hAnsi="Times New Roman" w:cs="Times New Roman"/>
          <w:sz w:val="20"/>
          <w:szCs w:val="20"/>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w:t>
      </w:r>
      <w:r w:rsidRPr="003205E7">
        <w:rPr>
          <w:rFonts w:ascii="Times New Roman" w:hAnsi="Times New Roman" w:cs="Times New Roman"/>
          <w:sz w:val="16"/>
          <w:szCs w:val="16"/>
        </w:rPr>
        <w:t>основании</w:t>
      </w:r>
      <w:r w:rsidRPr="003205E7">
        <w:rPr>
          <w:rFonts w:ascii="Times New Roman" w:hAnsi="Times New Roman" w:cs="Times New Roman"/>
          <w:sz w:val="20"/>
          <w:szCs w:val="20"/>
        </w:rPr>
        <w:t xml:space="preserve"> договора аренды - арендатором,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204B6" w:rsidRPr="003205E7" w:rsidRDefault="001204B6" w:rsidP="001204B6">
      <w:pPr>
        <w:jc w:val="both"/>
        <w:rPr>
          <w:rFonts w:ascii="Times New Roman" w:hAnsi="Times New Roman" w:cs="Times New Roman"/>
          <w:sz w:val="20"/>
          <w:szCs w:val="20"/>
        </w:rPr>
      </w:pPr>
      <w:r w:rsidRPr="003205E7">
        <w:rPr>
          <w:rFonts w:ascii="Times New Roman" w:hAnsi="Times New Roman" w:cs="Times New Roman"/>
          <w:sz w:val="20"/>
          <w:szCs w:val="20"/>
        </w:rPr>
        <w:t xml:space="preserve">_ _ _ _ _ _ _ _ _ _ _ _ _ _ _ _ _ _ _ _ _ _ _ _ _ </w:t>
      </w:r>
    </w:p>
    <w:p w:rsidR="005C487A" w:rsidRPr="003205E7" w:rsidRDefault="005C487A" w:rsidP="005C487A">
      <w:pPr>
        <w:rPr>
          <w:rFonts w:ascii="Times New Roman" w:hAnsi="Times New Roman" w:cs="Times New Roman"/>
        </w:rPr>
      </w:pPr>
      <w:r w:rsidRPr="003205E7">
        <w:rPr>
          <w:rFonts w:ascii="Times New Roman" w:hAnsi="Times New Roman" w:cs="Times New Roman"/>
        </w:rPr>
        <w:t>Следующие позиции заполняются  должностным лицом, принявшим заявление:</w:t>
      </w:r>
    </w:p>
    <w:p w:rsidR="005C487A" w:rsidRPr="003205E7" w:rsidRDefault="005C487A" w:rsidP="001204B6">
      <w:pPr>
        <w:spacing w:after="0"/>
        <w:rPr>
          <w:rFonts w:ascii="Times New Roman" w:hAnsi="Times New Roman" w:cs="Times New Roman"/>
        </w:rPr>
      </w:pPr>
      <w:r w:rsidRPr="003205E7">
        <w:rPr>
          <w:rFonts w:ascii="Times New Roman" w:hAnsi="Times New Roman" w:cs="Times New Roman"/>
        </w:rPr>
        <w:t>Документы представлены на приеме _______________________________20</w:t>
      </w:r>
      <w:r w:rsidR="001204B6" w:rsidRPr="003205E7">
        <w:rPr>
          <w:rFonts w:ascii="Times New Roman" w:hAnsi="Times New Roman" w:cs="Times New Roman"/>
        </w:rPr>
        <w:t>1</w:t>
      </w:r>
      <w:r w:rsidRPr="003205E7">
        <w:rPr>
          <w:rFonts w:ascii="Times New Roman" w:hAnsi="Times New Roman" w:cs="Times New Roman"/>
        </w:rPr>
        <w:t>__ г.</w:t>
      </w:r>
    </w:p>
    <w:p w:rsidR="005C487A" w:rsidRPr="003205E7" w:rsidRDefault="005C487A" w:rsidP="001204B6">
      <w:pPr>
        <w:spacing w:after="0"/>
        <w:rPr>
          <w:rFonts w:ascii="Times New Roman" w:hAnsi="Times New Roman" w:cs="Times New Roman"/>
        </w:rPr>
      </w:pPr>
    </w:p>
    <w:p w:rsidR="005C487A" w:rsidRPr="003205E7" w:rsidRDefault="005C487A" w:rsidP="001204B6">
      <w:pPr>
        <w:spacing w:after="0"/>
        <w:rPr>
          <w:rFonts w:ascii="Times New Roman" w:hAnsi="Times New Roman" w:cs="Times New Roman"/>
        </w:rPr>
      </w:pPr>
      <w:r w:rsidRPr="003205E7">
        <w:rPr>
          <w:rFonts w:ascii="Times New Roman" w:hAnsi="Times New Roman" w:cs="Times New Roman"/>
        </w:rPr>
        <w:t>Входящий номер регистрации заявления _________________________________</w:t>
      </w:r>
    </w:p>
    <w:p w:rsidR="005C487A" w:rsidRPr="003205E7" w:rsidRDefault="005C487A" w:rsidP="001204B6">
      <w:pPr>
        <w:spacing w:after="0"/>
        <w:rPr>
          <w:rFonts w:ascii="Times New Roman" w:hAnsi="Times New Roman" w:cs="Times New Roman"/>
        </w:rPr>
      </w:pPr>
    </w:p>
    <w:p w:rsidR="005C487A" w:rsidRPr="003205E7" w:rsidRDefault="005C487A" w:rsidP="001204B6">
      <w:pPr>
        <w:spacing w:after="0"/>
        <w:rPr>
          <w:rFonts w:ascii="Times New Roman" w:hAnsi="Times New Roman" w:cs="Times New Roman"/>
        </w:rPr>
      </w:pPr>
      <w:r w:rsidRPr="003205E7">
        <w:rPr>
          <w:rFonts w:ascii="Times New Roman" w:hAnsi="Times New Roman" w:cs="Times New Roman"/>
        </w:rPr>
        <w:t>Выдана расписка в получении документов</w:t>
      </w:r>
    </w:p>
    <w:p w:rsidR="005C487A" w:rsidRPr="003205E7" w:rsidRDefault="005C487A" w:rsidP="001204B6">
      <w:pPr>
        <w:spacing w:after="0"/>
        <w:rPr>
          <w:rFonts w:ascii="Times New Roman" w:hAnsi="Times New Roman" w:cs="Times New Roman"/>
        </w:rPr>
      </w:pPr>
    </w:p>
    <w:p w:rsidR="005C487A" w:rsidRPr="003205E7" w:rsidRDefault="005C487A" w:rsidP="001204B6">
      <w:pPr>
        <w:spacing w:after="0"/>
        <w:rPr>
          <w:rFonts w:ascii="Times New Roman" w:hAnsi="Times New Roman" w:cs="Times New Roman"/>
        </w:rPr>
      </w:pPr>
      <w:r w:rsidRPr="003205E7">
        <w:rPr>
          <w:rFonts w:ascii="Times New Roman" w:hAnsi="Times New Roman" w:cs="Times New Roman"/>
        </w:rPr>
        <w:t>Расписку получил _______________________________20</w:t>
      </w:r>
      <w:r w:rsidR="001204B6" w:rsidRPr="003205E7">
        <w:rPr>
          <w:rFonts w:ascii="Times New Roman" w:hAnsi="Times New Roman" w:cs="Times New Roman"/>
        </w:rPr>
        <w:t>1</w:t>
      </w:r>
      <w:r w:rsidRPr="003205E7">
        <w:rPr>
          <w:rFonts w:ascii="Times New Roman" w:hAnsi="Times New Roman" w:cs="Times New Roman"/>
        </w:rPr>
        <w:t>__ г.</w:t>
      </w:r>
    </w:p>
    <w:p w:rsidR="005C487A" w:rsidRPr="003205E7" w:rsidRDefault="005C487A" w:rsidP="005C487A">
      <w:pPr>
        <w:tabs>
          <w:tab w:val="left" w:pos="5400"/>
        </w:tabs>
        <w:rPr>
          <w:rFonts w:ascii="Times New Roman" w:hAnsi="Times New Roman" w:cs="Times New Roman"/>
        </w:rPr>
      </w:pPr>
    </w:p>
    <w:p w:rsidR="005C487A" w:rsidRPr="004613A6" w:rsidRDefault="005C487A" w:rsidP="004613A6">
      <w:pPr>
        <w:tabs>
          <w:tab w:val="left" w:pos="5400"/>
        </w:tabs>
        <w:rPr>
          <w:rFonts w:ascii="Times New Roman" w:hAnsi="Times New Roman" w:cs="Times New Roman"/>
        </w:rPr>
      </w:pPr>
      <w:r w:rsidRPr="003205E7">
        <w:rPr>
          <w:rFonts w:ascii="Times New Roman" w:hAnsi="Times New Roman" w:cs="Times New Roman"/>
          <w:sz w:val="20"/>
          <w:szCs w:val="20"/>
        </w:rPr>
        <w:tab/>
      </w:r>
      <w:r w:rsidRPr="003205E7">
        <w:rPr>
          <w:rFonts w:ascii="Times New Roman" w:hAnsi="Times New Roman" w:cs="Times New Roman"/>
          <w:b/>
        </w:rPr>
        <w:t xml:space="preserve">Отметка об уведомлении:          </w:t>
      </w:r>
      <w:r w:rsidRPr="003205E7">
        <w:rPr>
          <w:rFonts w:ascii="Times New Roman" w:hAnsi="Times New Roman" w:cs="Times New Roman"/>
        </w:rPr>
        <w:t>М.П.</w:t>
      </w:r>
    </w:p>
    <w:p w:rsidR="005C487A" w:rsidRPr="003205E7" w:rsidRDefault="005C487A" w:rsidP="005B6F3C">
      <w:pPr>
        <w:spacing w:after="0"/>
        <w:rPr>
          <w:rFonts w:ascii="Times New Roman" w:hAnsi="Times New Roman" w:cs="Times New Roman"/>
          <w:sz w:val="20"/>
          <w:szCs w:val="20"/>
        </w:rPr>
      </w:pPr>
      <w:r w:rsidRPr="003205E7">
        <w:rPr>
          <w:rFonts w:ascii="Times New Roman" w:hAnsi="Times New Roman" w:cs="Times New Roman"/>
          <w:sz w:val="20"/>
          <w:szCs w:val="20"/>
        </w:rPr>
        <w:t xml:space="preserve">_______________________________________          _______________________________________________________   </w:t>
      </w:r>
    </w:p>
    <w:p w:rsidR="005C487A" w:rsidRPr="003205E7" w:rsidRDefault="005C487A" w:rsidP="005B6F3C">
      <w:pPr>
        <w:spacing w:after="0"/>
        <w:rPr>
          <w:rFonts w:ascii="Times New Roman" w:hAnsi="Times New Roman" w:cs="Times New Roman"/>
          <w:sz w:val="16"/>
          <w:szCs w:val="16"/>
        </w:rPr>
      </w:pPr>
      <w:r w:rsidRPr="003205E7">
        <w:rPr>
          <w:rFonts w:ascii="Times New Roman" w:hAnsi="Times New Roman" w:cs="Times New Roman"/>
          <w:sz w:val="16"/>
          <w:szCs w:val="16"/>
        </w:rPr>
        <w:t xml:space="preserve">(подпись и расшифровка подписи заявителя)              </w:t>
      </w:r>
      <w:r w:rsidRPr="003205E7">
        <w:rPr>
          <w:rFonts w:ascii="Times New Roman" w:hAnsi="Times New Roman" w:cs="Times New Roman"/>
          <w:sz w:val="16"/>
          <w:szCs w:val="16"/>
        </w:rPr>
        <w:tab/>
        <w:t xml:space="preserve">     (Должность, подпись, расшифровка подписи)</w:t>
      </w:r>
    </w:p>
    <w:p w:rsidR="005C487A" w:rsidRPr="003205E7" w:rsidRDefault="005C487A" w:rsidP="005C487A">
      <w:pPr>
        <w:pStyle w:val="ConsPlusNonformat"/>
        <w:rPr>
          <w:rFonts w:ascii="Times New Roman" w:hAnsi="Times New Roman" w:cs="Times New Roman"/>
        </w:rPr>
      </w:pPr>
    </w:p>
    <w:p w:rsidR="005C487A" w:rsidRPr="003205E7" w:rsidRDefault="005C487A" w:rsidP="005C487A">
      <w:pPr>
        <w:pStyle w:val="ConsPlusNonformat"/>
        <w:rPr>
          <w:rFonts w:ascii="Times New Roman" w:hAnsi="Times New Roman" w:cs="Times New Roman"/>
        </w:rPr>
      </w:pPr>
    </w:p>
    <w:p w:rsidR="005C487A" w:rsidRPr="003205E7" w:rsidRDefault="005C487A" w:rsidP="005C487A">
      <w:pPr>
        <w:pStyle w:val="ConsPlusNonformat"/>
        <w:rPr>
          <w:rFonts w:ascii="Times New Roman" w:hAnsi="Times New Roman" w:cs="Times New Roman"/>
        </w:rPr>
      </w:pPr>
      <w:r w:rsidRPr="003205E7">
        <w:rPr>
          <w:rFonts w:ascii="Times New Roman" w:hAnsi="Times New Roman" w:cs="Times New Roman"/>
        </w:rPr>
        <w:t xml:space="preserve">       </w:t>
      </w:r>
    </w:p>
    <w:p w:rsidR="005C487A" w:rsidRPr="003205E7" w:rsidRDefault="005C487A" w:rsidP="005C487A">
      <w:pPr>
        <w:pStyle w:val="ConsPlusNonformat"/>
        <w:rPr>
          <w:rFonts w:ascii="Times New Roman" w:hAnsi="Times New Roman" w:cs="Times New Roman"/>
        </w:rPr>
      </w:pPr>
      <w:r w:rsidRPr="003205E7">
        <w:rPr>
          <w:rFonts w:ascii="Times New Roman" w:hAnsi="Times New Roman" w:cs="Times New Roman"/>
        </w:rPr>
        <w:t>_____________________________              _________________________</w:t>
      </w:r>
    </w:p>
    <w:p w:rsidR="005C487A" w:rsidRPr="003205E7" w:rsidRDefault="005C487A" w:rsidP="005C487A">
      <w:pPr>
        <w:pStyle w:val="ConsPlusNonformat"/>
        <w:rPr>
          <w:rFonts w:ascii="Times New Roman" w:hAnsi="Times New Roman" w:cs="Times New Roman"/>
        </w:rPr>
      </w:pPr>
      <w:r w:rsidRPr="003205E7">
        <w:rPr>
          <w:rFonts w:ascii="Times New Roman" w:hAnsi="Times New Roman" w:cs="Times New Roman"/>
        </w:rPr>
        <w:t xml:space="preserve">(должность, Ф.И.О. должностного лица,                   </w:t>
      </w:r>
      <w:r w:rsidRPr="003205E7">
        <w:rPr>
          <w:rFonts w:ascii="Times New Roman" w:hAnsi="Times New Roman" w:cs="Times New Roman"/>
        </w:rPr>
        <w:tab/>
      </w:r>
      <w:r w:rsidRPr="003205E7">
        <w:rPr>
          <w:rFonts w:ascii="Times New Roman" w:hAnsi="Times New Roman" w:cs="Times New Roman"/>
        </w:rPr>
        <w:tab/>
      </w:r>
      <w:r w:rsidRPr="003205E7">
        <w:rPr>
          <w:rFonts w:ascii="Times New Roman" w:hAnsi="Times New Roman" w:cs="Times New Roman"/>
        </w:rPr>
        <w:tab/>
        <w:t xml:space="preserve">  (подпись)</w:t>
      </w:r>
    </w:p>
    <w:p w:rsidR="0014157F" w:rsidRPr="003205E7" w:rsidRDefault="005C487A" w:rsidP="005B6F3C">
      <w:pPr>
        <w:pStyle w:val="ConsPlusNonformat"/>
        <w:rPr>
          <w:rStyle w:val="a5"/>
          <w:rFonts w:ascii="Times New Roman" w:hAnsi="Times New Roman" w:cs="Times New Roman"/>
          <w:b w:val="0"/>
          <w:bCs w:val="0"/>
        </w:rPr>
      </w:pPr>
      <w:r w:rsidRPr="003205E7">
        <w:rPr>
          <w:rFonts w:ascii="Times New Roman" w:hAnsi="Times New Roman" w:cs="Times New Roman"/>
        </w:rPr>
        <w:t xml:space="preserve">             принявшего заявление)</w:t>
      </w:r>
    </w:p>
    <w:p w:rsidR="005B6F3C" w:rsidRPr="003205E7" w:rsidRDefault="005B6F3C" w:rsidP="005C487A">
      <w:pPr>
        <w:autoSpaceDE w:val="0"/>
        <w:autoSpaceDN w:val="0"/>
        <w:adjustRightInd w:val="0"/>
        <w:spacing w:after="0"/>
        <w:ind w:firstLine="540"/>
        <w:jc w:val="right"/>
        <w:rPr>
          <w:rFonts w:ascii="Times New Roman" w:hAnsi="Times New Roman" w:cs="Times New Roman"/>
        </w:rPr>
      </w:pPr>
    </w:p>
    <w:p w:rsidR="005B6F3C" w:rsidRPr="003205E7" w:rsidRDefault="005B6F3C" w:rsidP="005C487A">
      <w:pPr>
        <w:autoSpaceDE w:val="0"/>
        <w:autoSpaceDN w:val="0"/>
        <w:adjustRightInd w:val="0"/>
        <w:spacing w:after="0"/>
        <w:ind w:firstLine="540"/>
        <w:jc w:val="right"/>
        <w:rPr>
          <w:rFonts w:ascii="Times New Roman" w:hAnsi="Times New Roman" w:cs="Times New Roman"/>
        </w:rPr>
      </w:pPr>
    </w:p>
    <w:p w:rsidR="005B6F3C" w:rsidRPr="003205E7" w:rsidRDefault="005B6F3C" w:rsidP="005C487A">
      <w:pPr>
        <w:autoSpaceDE w:val="0"/>
        <w:autoSpaceDN w:val="0"/>
        <w:adjustRightInd w:val="0"/>
        <w:spacing w:after="0"/>
        <w:ind w:firstLine="540"/>
        <w:jc w:val="right"/>
        <w:rPr>
          <w:rFonts w:ascii="Times New Roman" w:hAnsi="Times New Roman" w:cs="Times New Roman"/>
        </w:rPr>
      </w:pPr>
    </w:p>
    <w:p w:rsidR="005B6F3C" w:rsidRPr="003205E7" w:rsidRDefault="005B6F3C" w:rsidP="005C487A">
      <w:pPr>
        <w:autoSpaceDE w:val="0"/>
        <w:autoSpaceDN w:val="0"/>
        <w:adjustRightInd w:val="0"/>
        <w:spacing w:after="0"/>
        <w:ind w:firstLine="540"/>
        <w:jc w:val="right"/>
        <w:rPr>
          <w:rFonts w:ascii="Times New Roman" w:hAnsi="Times New Roman" w:cs="Times New Roman"/>
        </w:rPr>
      </w:pPr>
    </w:p>
    <w:p w:rsidR="005B6F3C" w:rsidRPr="003205E7" w:rsidRDefault="005B6F3C" w:rsidP="005C487A">
      <w:pPr>
        <w:autoSpaceDE w:val="0"/>
        <w:autoSpaceDN w:val="0"/>
        <w:adjustRightInd w:val="0"/>
        <w:spacing w:after="0"/>
        <w:ind w:firstLine="540"/>
        <w:jc w:val="right"/>
        <w:rPr>
          <w:rFonts w:ascii="Times New Roman" w:hAnsi="Times New Roman" w:cs="Times New Roman"/>
        </w:rPr>
      </w:pPr>
    </w:p>
    <w:p w:rsidR="005B6F3C" w:rsidRPr="003205E7" w:rsidRDefault="005B6F3C" w:rsidP="005C487A">
      <w:pPr>
        <w:autoSpaceDE w:val="0"/>
        <w:autoSpaceDN w:val="0"/>
        <w:adjustRightInd w:val="0"/>
        <w:spacing w:after="0"/>
        <w:ind w:firstLine="540"/>
        <w:jc w:val="right"/>
        <w:rPr>
          <w:rFonts w:ascii="Times New Roman" w:hAnsi="Times New Roman" w:cs="Times New Roman"/>
        </w:rPr>
      </w:pPr>
    </w:p>
    <w:p w:rsidR="005B6F3C" w:rsidRDefault="005B6F3C"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Default="00EF2361" w:rsidP="004613A6">
      <w:pPr>
        <w:autoSpaceDE w:val="0"/>
        <w:autoSpaceDN w:val="0"/>
        <w:adjustRightInd w:val="0"/>
        <w:spacing w:after="0"/>
        <w:ind w:firstLine="540"/>
        <w:rPr>
          <w:rFonts w:ascii="Times New Roman" w:hAnsi="Times New Roman" w:cs="Times New Roman"/>
        </w:rPr>
      </w:pPr>
    </w:p>
    <w:p w:rsidR="00EF2361" w:rsidRPr="003205E7" w:rsidRDefault="00EF2361" w:rsidP="004613A6">
      <w:pPr>
        <w:autoSpaceDE w:val="0"/>
        <w:autoSpaceDN w:val="0"/>
        <w:adjustRightInd w:val="0"/>
        <w:spacing w:after="0"/>
        <w:ind w:firstLine="540"/>
        <w:rPr>
          <w:rFonts w:ascii="Times New Roman" w:hAnsi="Times New Roman" w:cs="Times New Roman"/>
        </w:rPr>
      </w:pPr>
    </w:p>
    <w:p w:rsidR="005B6F3C" w:rsidRPr="003205E7" w:rsidRDefault="005B6F3C" w:rsidP="005C487A">
      <w:pPr>
        <w:autoSpaceDE w:val="0"/>
        <w:autoSpaceDN w:val="0"/>
        <w:adjustRightInd w:val="0"/>
        <w:spacing w:after="0"/>
        <w:ind w:firstLine="540"/>
        <w:jc w:val="right"/>
        <w:rPr>
          <w:rFonts w:ascii="Times New Roman" w:hAnsi="Times New Roman" w:cs="Times New Roman"/>
        </w:rPr>
      </w:pPr>
    </w:p>
    <w:p w:rsidR="0014157F" w:rsidRPr="003205E7" w:rsidRDefault="0014157F" w:rsidP="005C487A">
      <w:pPr>
        <w:autoSpaceDE w:val="0"/>
        <w:autoSpaceDN w:val="0"/>
        <w:adjustRightInd w:val="0"/>
        <w:spacing w:after="0"/>
        <w:ind w:firstLine="540"/>
        <w:jc w:val="right"/>
        <w:rPr>
          <w:rFonts w:ascii="Times New Roman" w:hAnsi="Times New Roman" w:cs="Times New Roman"/>
        </w:rPr>
      </w:pPr>
      <w:r w:rsidRPr="003205E7">
        <w:rPr>
          <w:rFonts w:ascii="Times New Roman" w:hAnsi="Times New Roman" w:cs="Times New Roman"/>
        </w:rPr>
        <w:lastRenderedPageBreak/>
        <w:t>Приложение № 2</w:t>
      </w:r>
    </w:p>
    <w:p w:rsidR="0014157F" w:rsidRPr="003205E7" w:rsidRDefault="0014157F" w:rsidP="005C487A">
      <w:pPr>
        <w:autoSpaceDE w:val="0"/>
        <w:autoSpaceDN w:val="0"/>
        <w:adjustRightInd w:val="0"/>
        <w:spacing w:after="0"/>
        <w:jc w:val="right"/>
        <w:rPr>
          <w:rFonts w:ascii="Times New Roman" w:hAnsi="Times New Roman" w:cs="Times New Roman"/>
        </w:rPr>
      </w:pPr>
      <w:r w:rsidRPr="003205E7">
        <w:rPr>
          <w:rFonts w:ascii="Times New Roman" w:hAnsi="Times New Roman" w:cs="Times New Roman"/>
        </w:rPr>
        <w:t>к Административному регламенту</w:t>
      </w:r>
    </w:p>
    <w:p w:rsidR="0014157F" w:rsidRPr="003205E7" w:rsidRDefault="0014157F" w:rsidP="005C487A">
      <w:pPr>
        <w:autoSpaceDE w:val="0"/>
        <w:autoSpaceDN w:val="0"/>
        <w:adjustRightInd w:val="0"/>
        <w:spacing w:after="0"/>
        <w:jc w:val="right"/>
        <w:outlineLvl w:val="1"/>
        <w:rPr>
          <w:rFonts w:ascii="Times New Roman" w:hAnsi="Times New Roman" w:cs="Times New Roman"/>
        </w:rPr>
      </w:pPr>
    </w:p>
    <w:p w:rsidR="004613A6" w:rsidRDefault="005B6F3C" w:rsidP="004613A6">
      <w:pPr>
        <w:spacing w:after="0" w:line="240" w:lineRule="auto"/>
        <w:ind w:left="5103"/>
        <w:jc w:val="right"/>
        <w:rPr>
          <w:rFonts w:ascii="Times New Roman" w:hAnsi="Times New Roman" w:cs="Times New Roman"/>
          <w:b/>
          <w:sz w:val="24"/>
          <w:szCs w:val="24"/>
          <w:lang w:eastAsia="ar-SA"/>
        </w:rPr>
      </w:pPr>
      <w:r w:rsidRPr="003205E7">
        <w:rPr>
          <w:rFonts w:ascii="Times New Roman" w:hAnsi="Times New Roman" w:cs="Times New Roman"/>
          <w:b/>
          <w:sz w:val="24"/>
          <w:szCs w:val="24"/>
          <w:lang w:eastAsia="ar-SA"/>
        </w:rPr>
        <w:t xml:space="preserve">Главе </w:t>
      </w:r>
      <w:r w:rsidRPr="003205E7">
        <w:rPr>
          <w:rFonts w:ascii="Times New Roman" w:hAnsi="Times New Roman" w:cs="Times New Roman"/>
          <w:b/>
          <w:sz w:val="24"/>
          <w:szCs w:val="24"/>
        </w:rPr>
        <w:t>Усть-Балейского</w:t>
      </w:r>
    </w:p>
    <w:p w:rsidR="004613A6" w:rsidRDefault="005B6F3C" w:rsidP="004613A6">
      <w:pPr>
        <w:spacing w:after="0" w:line="240" w:lineRule="auto"/>
        <w:jc w:val="right"/>
        <w:rPr>
          <w:rFonts w:ascii="Times New Roman" w:hAnsi="Times New Roman" w:cs="Times New Roman"/>
          <w:b/>
          <w:sz w:val="24"/>
          <w:szCs w:val="24"/>
          <w:lang w:eastAsia="ar-SA"/>
        </w:rPr>
      </w:pPr>
      <w:r w:rsidRPr="003205E7">
        <w:rPr>
          <w:rFonts w:ascii="Times New Roman" w:hAnsi="Times New Roman" w:cs="Times New Roman"/>
          <w:b/>
          <w:sz w:val="24"/>
          <w:szCs w:val="24"/>
          <w:lang w:eastAsia="ar-SA"/>
        </w:rPr>
        <w:t xml:space="preserve">муниципального </w:t>
      </w:r>
      <w:r w:rsidR="004613A6">
        <w:rPr>
          <w:rFonts w:ascii="Times New Roman" w:hAnsi="Times New Roman" w:cs="Times New Roman"/>
          <w:b/>
          <w:sz w:val="24"/>
          <w:szCs w:val="24"/>
          <w:lang w:eastAsia="ar-SA"/>
        </w:rPr>
        <w:t>о</w:t>
      </w:r>
      <w:r w:rsidRPr="003205E7">
        <w:rPr>
          <w:rFonts w:ascii="Times New Roman" w:hAnsi="Times New Roman" w:cs="Times New Roman"/>
          <w:b/>
          <w:sz w:val="24"/>
          <w:szCs w:val="24"/>
          <w:lang w:eastAsia="ar-SA"/>
        </w:rPr>
        <w:t>бразования</w:t>
      </w:r>
    </w:p>
    <w:p w:rsidR="005B6F3C" w:rsidRPr="003205E7" w:rsidRDefault="005B6F3C" w:rsidP="004613A6">
      <w:pPr>
        <w:spacing w:after="0" w:line="240" w:lineRule="auto"/>
        <w:jc w:val="right"/>
        <w:rPr>
          <w:rFonts w:ascii="Times New Roman" w:hAnsi="Times New Roman" w:cs="Times New Roman"/>
          <w:b/>
          <w:sz w:val="24"/>
          <w:szCs w:val="24"/>
          <w:lang w:eastAsia="ar-SA"/>
        </w:rPr>
      </w:pPr>
      <w:r w:rsidRPr="003205E7">
        <w:rPr>
          <w:rFonts w:ascii="Times New Roman" w:hAnsi="Times New Roman" w:cs="Times New Roman"/>
          <w:b/>
          <w:sz w:val="24"/>
          <w:szCs w:val="24"/>
          <w:lang w:eastAsia="ar-SA"/>
        </w:rPr>
        <w:t>_______________________</w:t>
      </w:r>
    </w:p>
    <w:p w:rsidR="0014157F" w:rsidRPr="003205E7" w:rsidRDefault="0014157F" w:rsidP="0014157F">
      <w:pPr>
        <w:tabs>
          <w:tab w:val="left" w:pos="6585"/>
        </w:tabs>
        <w:jc w:val="right"/>
        <w:rPr>
          <w:rFonts w:ascii="Times New Roman" w:hAnsi="Times New Roman" w:cs="Times New Roman"/>
          <w:sz w:val="16"/>
          <w:szCs w:val="16"/>
        </w:rPr>
      </w:pPr>
    </w:p>
    <w:p w:rsidR="0014157F" w:rsidRPr="003205E7" w:rsidRDefault="0014157F" w:rsidP="0014157F">
      <w:pPr>
        <w:tabs>
          <w:tab w:val="left" w:pos="6585"/>
        </w:tabs>
        <w:jc w:val="right"/>
        <w:rPr>
          <w:rFonts w:ascii="Times New Roman" w:hAnsi="Times New Roman" w:cs="Times New Roman"/>
          <w:sz w:val="16"/>
          <w:szCs w:val="16"/>
        </w:rPr>
      </w:pPr>
    </w:p>
    <w:p w:rsidR="0014157F" w:rsidRPr="003205E7" w:rsidRDefault="0014157F" w:rsidP="005B6F3C">
      <w:pPr>
        <w:tabs>
          <w:tab w:val="left" w:pos="6585"/>
        </w:tabs>
        <w:spacing w:after="0"/>
        <w:jc w:val="center"/>
        <w:rPr>
          <w:rFonts w:ascii="Times New Roman" w:hAnsi="Times New Roman" w:cs="Times New Roman"/>
          <w:b/>
        </w:rPr>
      </w:pPr>
      <w:r w:rsidRPr="003205E7">
        <w:rPr>
          <w:rFonts w:ascii="Times New Roman" w:hAnsi="Times New Roman" w:cs="Times New Roman"/>
          <w:b/>
        </w:rPr>
        <w:t>З А Я В Л Е Н И Е</w:t>
      </w:r>
    </w:p>
    <w:p w:rsidR="0014157F" w:rsidRPr="003205E7" w:rsidRDefault="0014157F" w:rsidP="005B6F3C">
      <w:pPr>
        <w:tabs>
          <w:tab w:val="left" w:pos="6585"/>
        </w:tabs>
        <w:spacing w:after="0"/>
        <w:jc w:val="center"/>
        <w:rPr>
          <w:rFonts w:ascii="Times New Roman" w:hAnsi="Times New Roman" w:cs="Times New Roman"/>
          <w:b/>
        </w:rPr>
      </w:pPr>
      <w:r w:rsidRPr="003205E7">
        <w:rPr>
          <w:rFonts w:ascii="Times New Roman" w:hAnsi="Times New Roman" w:cs="Times New Roman"/>
          <w:b/>
        </w:rPr>
        <w:t>О согласовании самовольно произведенных переустройства и (или)</w:t>
      </w:r>
      <w:r w:rsidR="005B6F3C" w:rsidRPr="003205E7">
        <w:rPr>
          <w:rFonts w:ascii="Times New Roman" w:hAnsi="Times New Roman" w:cs="Times New Roman"/>
          <w:b/>
        </w:rPr>
        <w:t xml:space="preserve"> </w:t>
      </w:r>
      <w:r w:rsidRPr="003205E7">
        <w:rPr>
          <w:rFonts w:ascii="Times New Roman" w:hAnsi="Times New Roman" w:cs="Times New Roman"/>
          <w:b/>
        </w:rPr>
        <w:t>перепланировки</w:t>
      </w:r>
    </w:p>
    <w:p w:rsidR="0014157F" w:rsidRPr="003205E7" w:rsidRDefault="0014157F" w:rsidP="005B6F3C">
      <w:pPr>
        <w:tabs>
          <w:tab w:val="left" w:pos="6585"/>
        </w:tabs>
        <w:spacing w:after="0"/>
        <w:jc w:val="center"/>
        <w:rPr>
          <w:rFonts w:ascii="Times New Roman" w:hAnsi="Times New Roman" w:cs="Times New Roman"/>
          <w:b/>
        </w:rPr>
      </w:pPr>
      <w:r w:rsidRPr="003205E7">
        <w:rPr>
          <w:rFonts w:ascii="Times New Roman" w:hAnsi="Times New Roman" w:cs="Times New Roman"/>
          <w:b/>
        </w:rPr>
        <w:t xml:space="preserve"> </w:t>
      </w:r>
      <w:r w:rsidR="004613A6">
        <w:rPr>
          <w:rFonts w:ascii="Times New Roman" w:hAnsi="Times New Roman" w:cs="Times New Roman"/>
          <w:b/>
        </w:rPr>
        <w:t>ж</w:t>
      </w:r>
      <w:r w:rsidRPr="003205E7">
        <w:rPr>
          <w:rFonts w:ascii="Times New Roman" w:hAnsi="Times New Roman" w:cs="Times New Roman"/>
          <w:b/>
        </w:rPr>
        <w:t>илого</w:t>
      </w:r>
      <w:r w:rsidR="005B6F3C" w:rsidRPr="003205E7">
        <w:rPr>
          <w:rFonts w:ascii="Times New Roman" w:hAnsi="Times New Roman" w:cs="Times New Roman"/>
          <w:b/>
        </w:rPr>
        <w:t xml:space="preserve"> (нежилого) </w:t>
      </w:r>
      <w:r w:rsidRPr="003205E7">
        <w:rPr>
          <w:rFonts w:ascii="Times New Roman" w:hAnsi="Times New Roman" w:cs="Times New Roman"/>
          <w:b/>
        </w:rPr>
        <w:t xml:space="preserve"> помещения</w:t>
      </w:r>
    </w:p>
    <w:p w:rsidR="0014157F" w:rsidRPr="003205E7" w:rsidRDefault="0014157F" w:rsidP="005B6F3C">
      <w:pPr>
        <w:tabs>
          <w:tab w:val="left" w:pos="6585"/>
        </w:tabs>
        <w:spacing w:after="0"/>
        <w:rPr>
          <w:rFonts w:ascii="Times New Roman" w:hAnsi="Times New Roman" w:cs="Times New Roman"/>
          <w:b/>
          <w:sz w:val="20"/>
          <w:szCs w:val="20"/>
        </w:rPr>
      </w:pPr>
    </w:p>
    <w:p w:rsidR="0014157F" w:rsidRPr="003205E7" w:rsidRDefault="0014157F" w:rsidP="005B6F3C">
      <w:pPr>
        <w:tabs>
          <w:tab w:val="left" w:pos="6585"/>
        </w:tabs>
        <w:spacing w:after="0"/>
        <w:rPr>
          <w:rFonts w:ascii="Times New Roman" w:hAnsi="Times New Roman" w:cs="Times New Roman"/>
          <w:b/>
          <w:sz w:val="20"/>
          <w:szCs w:val="20"/>
        </w:rPr>
      </w:pPr>
      <w:r w:rsidRPr="003205E7">
        <w:rPr>
          <w:rFonts w:ascii="Times New Roman" w:hAnsi="Times New Roman" w:cs="Times New Roman"/>
          <w:b/>
          <w:sz w:val="20"/>
          <w:szCs w:val="20"/>
        </w:rPr>
        <w:t>От ___________________________________________________________________________________________________________________________________________________________________</w:t>
      </w:r>
      <w:r w:rsidR="005B6F3C" w:rsidRPr="003205E7">
        <w:rPr>
          <w:rFonts w:ascii="Times New Roman" w:hAnsi="Times New Roman" w:cs="Times New Roman"/>
          <w:b/>
          <w:sz w:val="20"/>
          <w:szCs w:val="20"/>
        </w:rPr>
        <w:t>_______________________</w:t>
      </w:r>
    </w:p>
    <w:p w:rsidR="0014157F" w:rsidRPr="003205E7" w:rsidRDefault="0014157F" w:rsidP="005B6F3C">
      <w:pPr>
        <w:tabs>
          <w:tab w:val="left" w:pos="6585"/>
        </w:tabs>
        <w:spacing w:after="0"/>
        <w:jc w:val="center"/>
        <w:rPr>
          <w:rFonts w:ascii="Times New Roman" w:hAnsi="Times New Roman" w:cs="Times New Roman"/>
          <w:b/>
          <w:sz w:val="16"/>
          <w:szCs w:val="16"/>
        </w:rPr>
      </w:pPr>
      <w:r w:rsidRPr="003205E7">
        <w:rPr>
          <w:rFonts w:ascii="Times New Roman" w:hAnsi="Times New Roman" w:cs="Times New Roman"/>
          <w:b/>
          <w:sz w:val="16"/>
          <w:szCs w:val="16"/>
        </w:rPr>
        <w:t>(указывается наниматель, либо арендатор, либо собственники жилого</w:t>
      </w:r>
      <w:r w:rsidR="004613A6">
        <w:rPr>
          <w:rFonts w:ascii="Times New Roman" w:hAnsi="Times New Roman" w:cs="Times New Roman"/>
          <w:b/>
          <w:sz w:val="16"/>
          <w:szCs w:val="16"/>
        </w:rPr>
        <w:t xml:space="preserve"> </w:t>
      </w:r>
      <w:r w:rsidR="003205E7">
        <w:rPr>
          <w:rFonts w:ascii="Times New Roman" w:hAnsi="Times New Roman" w:cs="Times New Roman"/>
          <w:b/>
          <w:sz w:val="16"/>
          <w:szCs w:val="16"/>
        </w:rPr>
        <w:t xml:space="preserve">(нежилого) </w:t>
      </w:r>
      <w:r w:rsidRPr="003205E7">
        <w:rPr>
          <w:rFonts w:ascii="Times New Roman" w:hAnsi="Times New Roman" w:cs="Times New Roman"/>
          <w:b/>
          <w:sz w:val="16"/>
          <w:szCs w:val="16"/>
        </w:rPr>
        <w:t xml:space="preserve">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14157F" w:rsidRPr="003205E7" w:rsidRDefault="0014157F" w:rsidP="005B6F3C">
      <w:pPr>
        <w:tabs>
          <w:tab w:val="left" w:pos="6585"/>
        </w:tabs>
        <w:spacing w:after="0"/>
        <w:rPr>
          <w:rFonts w:ascii="Times New Roman" w:hAnsi="Times New Roman" w:cs="Times New Roman"/>
          <w:b/>
        </w:rPr>
      </w:pPr>
      <w:r w:rsidRPr="003205E7">
        <w:rPr>
          <w:rFonts w:ascii="Times New Roman" w:hAnsi="Times New Roman" w:cs="Times New Roman"/>
          <w:b/>
        </w:rPr>
        <w:t>____________________________________________________________________________________________________________________________________________________________________</w:t>
      </w:r>
    </w:p>
    <w:p w:rsidR="0014157F" w:rsidRPr="003205E7" w:rsidRDefault="0014157F" w:rsidP="0014157F">
      <w:pPr>
        <w:tabs>
          <w:tab w:val="left" w:pos="6585"/>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14157F" w:rsidRPr="003205E7" w:rsidTr="0018124E">
        <w:trPr>
          <w:trHeight w:val="1014"/>
        </w:trPr>
        <w:tc>
          <w:tcPr>
            <w:tcW w:w="9900" w:type="dxa"/>
          </w:tcPr>
          <w:p w:rsidR="0014157F" w:rsidRPr="003205E7" w:rsidRDefault="0014157F" w:rsidP="0018124E">
            <w:pPr>
              <w:ind w:right="-36"/>
              <w:jc w:val="both"/>
              <w:rPr>
                <w:rFonts w:ascii="Times New Roman" w:hAnsi="Times New Roman" w:cs="Times New Roman"/>
                <w:b/>
                <w:sz w:val="18"/>
                <w:szCs w:val="18"/>
                <w:u w:val="single"/>
              </w:rPr>
            </w:pPr>
            <w:r w:rsidRPr="003205E7">
              <w:rPr>
                <w:rFonts w:ascii="Times New Roman" w:hAnsi="Times New Roman" w:cs="Times New Roman"/>
                <w:b/>
                <w:sz w:val="18"/>
                <w:szCs w:val="18"/>
                <w:u w:val="single"/>
              </w:rPr>
              <w:t xml:space="preserve">Примечание. </w:t>
            </w:r>
            <w:r w:rsidRPr="003205E7">
              <w:rPr>
                <w:rFonts w:ascii="Times New Roman" w:hAnsi="Times New Roman" w:cs="Times New Roman"/>
                <w:sz w:val="18"/>
                <w:szCs w:val="18"/>
              </w:rPr>
              <w:t xml:space="preserve">Для физических лиц </w:t>
            </w:r>
            <w:r w:rsidR="005B6F3C" w:rsidRPr="003205E7">
              <w:rPr>
                <w:rFonts w:ascii="Times New Roman" w:hAnsi="Times New Roman" w:cs="Times New Roman"/>
                <w:sz w:val="18"/>
                <w:szCs w:val="18"/>
              </w:rPr>
              <w:t xml:space="preserve"> </w:t>
            </w:r>
            <w:r w:rsidRPr="003205E7">
              <w:rPr>
                <w:rFonts w:ascii="Times New Roman" w:hAnsi="Times New Roman" w:cs="Times New Roman"/>
                <w:sz w:val="18"/>
                <w:szCs w:val="18"/>
              </w:rPr>
              <w:t>Указываются: ФИО, реквизиты документа, удостоверяющего личность (серия, номер, кем и когда выдан), место жительства, № телефона; для представителя  физического лица указываются: ФИО,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местонахождения, № телефона, ФИО лица, уполномоченного представлять интересы юридического лица, с указанием реквизитов документа, удостоверяющего эти правомочия, прилагаемого к заявлению.</w:t>
            </w:r>
          </w:p>
        </w:tc>
      </w:tr>
    </w:tbl>
    <w:p w:rsidR="0014157F" w:rsidRPr="003205E7" w:rsidRDefault="0014157F" w:rsidP="0014157F">
      <w:pPr>
        <w:rPr>
          <w:rFonts w:ascii="Times New Roman" w:hAnsi="Times New Roman" w:cs="Times New Roman"/>
        </w:rPr>
      </w:pPr>
    </w:p>
    <w:p w:rsidR="005B6F3C" w:rsidRPr="003205E7" w:rsidRDefault="0014157F" w:rsidP="005B6F3C">
      <w:pPr>
        <w:spacing w:after="0"/>
        <w:rPr>
          <w:rFonts w:ascii="Times New Roman" w:hAnsi="Times New Roman" w:cs="Times New Roman"/>
          <w:sz w:val="16"/>
          <w:szCs w:val="16"/>
        </w:rPr>
      </w:pPr>
      <w:r w:rsidRPr="003205E7">
        <w:rPr>
          <w:rFonts w:ascii="Times New Roman" w:hAnsi="Times New Roman" w:cs="Times New Roman"/>
        </w:rPr>
        <w:t xml:space="preserve">Место нахождения  </w:t>
      </w:r>
      <w:r w:rsidR="003205E7">
        <w:rPr>
          <w:rFonts w:ascii="Times New Roman" w:hAnsi="Times New Roman" w:cs="Times New Roman"/>
        </w:rPr>
        <w:t xml:space="preserve"> </w:t>
      </w:r>
      <w:r w:rsidR="004613A6">
        <w:rPr>
          <w:rFonts w:ascii="Times New Roman" w:hAnsi="Times New Roman" w:cs="Times New Roman"/>
        </w:rPr>
        <w:t xml:space="preserve">жилого </w:t>
      </w:r>
      <w:r w:rsidR="003205E7">
        <w:rPr>
          <w:rFonts w:ascii="Times New Roman" w:hAnsi="Times New Roman" w:cs="Times New Roman"/>
        </w:rPr>
        <w:t>(нежилого)</w:t>
      </w:r>
      <w:r w:rsidRPr="003205E7">
        <w:rPr>
          <w:rFonts w:ascii="Times New Roman" w:hAnsi="Times New Roman" w:cs="Times New Roman"/>
        </w:rPr>
        <w:t xml:space="preserve"> помещения _______________________________________________________ </w:t>
      </w:r>
      <w:r w:rsidR="005B6F3C" w:rsidRPr="003205E7">
        <w:rPr>
          <w:rFonts w:ascii="Times New Roman" w:hAnsi="Times New Roman" w:cs="Times New Roman"/>
        </w:rPr>
        <w:t>___________________________________________________________________________________________________________________________________________</w:t>
      </w:r>
      <w:r w:rsidR="004613A6">
        <w:rPr>
          <w:rFonts w:ascii="Times New Roman" w:hAnsi="Times New Roman" w:cs="Times New Roman"/>
        </w:rPr>
        <w:t>_______________________________</w:t>
      </w:r>
      <w:r w:rsidR="005B6F3C" w:rsidRPr="003205E7">
        <w:rPr>
          <w:rFonts w:ascii="Times New Roman" w:hAnsi="Times New Roman" w:cs="Times New Roman"/>
        </w:rPr>
        <w:t>(</w:t>
      </w:r>
      <w:r w:rsidR="005B6F3C" w:rsidRPr="003205E7">
        <w:rPr>
          <w:rFonts w:ascii="Times New Roman" w:hAnsi="Times New Roman" w:cs="Times New Roman"/>
          <w:sz w:val="16"/>
          <w:szCs w:val="16"/>
        </w:rPr>
        <w:t>указывается полный адрес: субъект РФ, муниципальное образование, поселение, улица, дом, корпус, строение, квартира,)</w:t>
      </w:r>
    </w:p>
    <w:p w:rsidR="005B6F3C" w:rsidRPr="003205E7" w:rsidRDefault="005B6F3C" w:rsidP="005B6F3C">
      <w:pPr>
        <w:spacing w:after="0"/>
        <w:rPr>
          <w:rFonts w:ascii="Times New Roman" w:hAnsi="Times New Roman" w:cs="Times New Roman"/>
          <w:sz w:val="16"/>
          <w:szCs w:val="16"/>
        </w:rPr>
      </w:pPr>
    </w:p>
    <w:p w:rsidR="0014157F" w:rsidRPr="003205E7" w:rsidRDefault="005B6F3C" w:rsidP="005B6F3C">
      <w:pPr>
        <w:rPr>
          <w:rFonts w:ascii="Times New Roman" w:hAnsi="Times New Roman" w:cs="Times New Roman"/>
        </w:rPr>
      </w:pPr>
      <w:r w:rsidRPr="003205E7">
        <w:rPr>
          <w:rFonts w:ascii="Times New Roman" w:hAnsi="Times New Roman" w:cs="Times New Roman"/>
        </w:rPr>
        <w:t>Собственник жилого</w:t>
      </w:r>
      <w:r w:rsidR="004613A6">
        <w:rPr>
          <w:rFonts w:ascii="Times New Roman" w:hAnsi="Times New Roman" w:cs="Times New Roman"/>
        </w:rPr>
        <w:t xml:space="preserve"> </w:t>
      </w:r>
      <w:r w:rsidR="003205E7">
        <w:rPr>
          <w:rFonts w:ascii="Times New Roman" w:hAnsi="Times New Roman" w:cs="Times New Roman"/>
        </w:rPr>
        <w:t>(нежилого)</w:t>
      </w:r>
      <w:r w:rsidRPr="003205E7">
        <w:rPr>
          <w:rFonts w:ascii="Times New Roman" w:hAnsi="Times New Roman" w:cs="Times New Roman"/>
        </w:rPr>
        <w:t xml:space="preserve"> помещения _________________________________________________________________________________________________________________________________________________________________________</w:t>
      </w:r>
    </w:p>
    <w:p w:rsidR="0014157F" w:rsidRPr="003205E7" w:rsidRDefault="0014157F" w:rsidP="005B6F3C">
      <w:pPr>
        <w:spacing w:after="0"/>
        <w:rPr>
          <w:rFonts w:ascii="Times New Roman" w:hAnsi="Times New Roman" w:cs="Times New Roman"/>
        </w:rPr>
      </w:pPr>
      <w:r w:rsidRPr="003205E7">
        <w:rPr>
          <w:rFonts w:ascii="Times New Roman" w:hAnsi="Times New Roman" w:cs="Times New Roman"/>
        </w:rPr>
        <w:t>Прошу согласовать самовольно произведенные ________________________________________________</w:t>
      </w:r>
      <w:r w:rsidR="005B6F3C" w:rsidRPr="003205E7">
        <w:rPr>
          <w:rFonts w:ascii="Times New Roman" w:hAnsi="Times New Roman" w:cs="Times New Roman"/>
        </w:rPr>
        <w:t>___________________________________</w:t>
      </w:r>
      <w:r w:rsidRPr="003205E7">
        <w:rPr>
          <w:rFonts w:ascii="Times New Roman" w:hAnsi="Times New Roman" w:cs="Times New Roman"/>
        </w:rPr>
        <w:t xml:space="preserve">_ </w:t>
      </w:r>
    </w:p>
    <w:p w:rsidR="0014157F" w:rsidRPr="003205E7" w:rsidRDefault="0014157F" w:rsidP="005B6F3C">
      <w:pPr>
        <w:spacing w:after="0"/>
        <w:ind w:right="-104"/>
        <w:rPr>
          <w:rFonts w:ascii="Times New Roman" w:hAnsi="Times New Roman" w:cs="Times New Roman"/>
        </w:rPr>
      </w:pPr>
      <w:r w:rsidRPr="003205E7">
        <w:rPr>
          <w:rFonts w:ascii="Times New Roman" w:hAnsi="Times New Roman" w:cs="Times New Roman"/>
        </w:rPr>
        <w:t>__________________________________________________________</w:t>
      </w:r>
      <w:r w:rsidR="003205E7">
        <w:rPr>
          <w:rFonts w:ascii="Times New Roman" w:hAnsi="Times New Roman" w:cs="Times New Roman"/>
        </w:rPr>
        <w:t>___________________________</w:t>
      </w:r>
    </w:p>
    <w:p w:rsidR="0014157F" w:rsidRPr="003205E7" w:rsidRDefault="0014157F" w:rsidP="005B6F3C">
      <w:pPr>
        <w:spacing w:after="0"/>
        <w:rPr>
          <w:rFonts w:ascii="Times New Roman" w:hAnsi="Times New Roman" w:cs="Times New Roman"/>
          <w:sz w:val="16"/>
          <w:szCs w:val="16"/>
        </w:rPr>
      </w:pPr>
      <w:r w:rsidRPr="003205E7">
        <w:rPr>
          <w:rFonts w:ascii="Times New Roman" w:hAnsi="Times New Roman" w:cs="Times New Roman"/>
        </w:rPr>
        <w:t xml:space="preserve">                               </w:t>
      </w:r>
      <w:r w:rsidRPr="003205E7">
        <w:rPr>
          <w:rFonts w:ascii="Times New Roman" w:hAnsi="Times New Roman" w:cs="Times New Roman"/>
          <w:sz w:val="16"/>
          <w:szCs w:val="16"/>
        </w:rPr>
        <w:t>(переустройство, перепланировку, переустройством перепланировку - нужное указать)</w:t>
      </w:r>
    </w:p>
    <w:p w:rsidR="0014157F" w:rsidRPr="003205E7" w:rsidRDefault="0014157F" w:rsidP="005B6F3C">
      <w:pPr>
        <w:spacing w:after="0"/>
        <w:rPr>
          <w:rFonts w:ascii="Times New Roman" w:hAnsi="Times New Roman" w:cs="Times New Roman"/>
          <w:sz w:val="16"/>
          <w:szCs w:val="16"/>
        </w:rPr>
      </w:pPr>
    </w:p>
    <w:p w:rsidR="0014157F" w:rsidRPr="003205E7" w:rsidRDefault="003205E7" w:rsidP="005B6F3C">
      <w:pPr>
        <w:spacing w:after="0"/>
        <w:rPr>
          <w:rFonts w:ascii="Times New Roman" w:hAnsi="Times New Roman" w:cs="Times New Roman"/>
        </w:rPr>
      </w:pPr>
      <w:r w:rsidRPr="003205E7">
        <w:rPr>
          <w:rFonts w:ascii="Times New Roman" w:hAnsi="Times New Roman" w:cs="Times New Roman"/>
        </w:rPr>
        <w:t>Ж</w:t>
      </w:r>
      <w:r w:rsidR="0014157F" w:rsidRPr="003205E7">
        <w:rPr>
          <w:rFonts w:ascii="Times New Roman" w:hAnsi="Times New Roman" w:cs="Times New Roman"/>
        </w:rPr>
        <w:t>илого</w:t>
      </w:r>
      <w:r>
        <w:rPr>
          <w:rFonts w:ascii="Times New Roman" w:hAnsi="Times New Roman" w:cs="Times New Roman"/>
        </w:rPr>
        <w:t xml:space="preserve"> (нежилого) </w:t>
      </w:r>
      <w:r w:rsidR="0014157F" w:rsidRPr="003205E7">
        <w:rPr>
          <w:rFonts w:ascii="Times New Roman" w:hAnsi="Times New Roman" w:cs="Times New Roman"/>
        </w:rPr>
        <w:t xml:space="preserve"> помещения, занимаемого на основании _________________________________________________</w:t>
      </w:r>
      <w:r w:rsidR="005B6F3C" w:rsidRPr="003205E7">
        <w:rPr>
          <w:rFonts w:ascii="Times New Roman" w:hAnsi="Times New Roman" w:cs="Times New Roman"/>
        </w:rPr>
        <w:t>____________________________________</w:t>
      </w:r>
    </w:p>
    <w:p w:rsidR="0014157F" w:rsidRPr="003205E7" w:rsidRDefault="005B6F3C" w:rsidP="005B6F3C">
      <w:pPr>
        <w:spacing w:after="0"/>
        <w:jc w:val="both"/>
        <w:rPr>
          <w:rFonts w:ascii="Times New Roman" w:hAnsi="Times New Roman" w:cs="Times New Roman"/>
          <w:sz w:val="16"/>
          <w:szCs w:val="16"/>
        </w:rPr>
      </w:pPr>
      <w:r w:rsidRPr="003205E7">
        <w:rPr>
          <w:rFonts w:ascii="Times New Roman" w:hAnsi="Times New Roman" w:cs="Times New Roman"/>
          <w:sz w:val="16"/>
          <w:szCs w:val="16"/>
        </w:rPr>
        <w:t xml:space="preserve">   </w:t>
      </w:r>
      <w:r w:rsidR="0014157F" w:rsidRPr="003205E7">
        <w:rPr>
          <w:rFonts w:ascii="Times New Roman" w:hAnsi="Times New Roman" w:cs="Times New Roman"/>
          <w:sz w:val="16"/>
          <w:szCs w:val="16"/>
        </w:rPr>
        <w:t xml:space="preserve"> (права собственности, договора найма, договора аренды - нужное указать)</w:t>
      </w:r>
    </w:p>
    <w:p w:rsidR="005B6F3C" w:rsidRPr="003205E7" w:rsidRDefault="005B6F3C" w:rsidP="005B6F3C">
      <w:pPr>
        <w:spacing w:after="0"/>
        <w:jc w:val="both"/>
        <w:rPr>
          <w:rFonts w:ascii="Times New Roman" w:hAnsi="Times New Roman" w:cs="Times New Roman"/>
          <w:sz w:val="16"/>
          <w:szCs w:val="16"/>
        </w:rPr>
      </w:pPr>
    </w:p>
    <w:p w:rsidR="0014157F" w:rsidRPr="003205E7" w:rsidRDefault="0014157F" w:rsidP="005B6F3C">
      <w:pPr>
        <w:spacing w:after="0"/>
        <w:ind w:firstLine="708"/>
        <w:jc w:val="both"/>
        <w:rPr>
          <w:rFonts w:ascii="Times New Roman" w:hAnsi="Times New Roman" w:cs="Times New Roman"/>
        </w:rPr>
      </w:pPr>
      <w:r w:rsidRPr="003205E7">
        <w:rPr>
          <w:rFonts w:ascii="Times New Roman" w:hAnsi="Times New Roman" w:cs="Times New Roman"/>
        </w:rPr>
        <w:t>Согласно прилагаемому проекту (проектной документации) переустройства и (или) перепланировки жилого</w:t>
      </w:r>
      <w:r w:rsidR="005B6F3C" w:rsidRPr="003205E7">
        <w:rPr>
          <w:rFonts w:ascii="Times New Roman" w:hAnsi="Times New Roman" w:cs="Times New Roman"/>
        </w:rPr>
        <w:t xml:space="preserve"> (нежилого)</w:t>
      </w:r>
      <w:r w:rsidRPr="003205E7">
        <w:rPr>
          <w:rFonts w:ascii="Times New Roman" w:hAnsi="Times New Roman" w:cs="Times New Roman"/>
        </w:rPr>
        <w:t xml:space="preserve"> помещения.</w:t>
      </w:r>
    </w:p>
    <w:p w:rsidR="0014157F" w:rsidRPr="003205E7" w:rsidRDefault="0014157F" w:rsidP="005B6F3C">
      <w:pPr>
        <w:spacing w:after="0"/>
        <w:ind w:firstLine="708"/>
        <w:jc w:val="both"/>
        <w:rPr>
          <w:rFonts w:ascii="Times New Roman" w:hAnsi="Times New Roman" w:cs="Times New Roman"/>
        </w:rPr>
      </w:pPr>
      <w:r w:rsidRPr="003205E7">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_______________________ г. № ____________;</w:t>
      </w:r>
    </w:p>
    <w:p w:rsidR="0014157F" w:rsidRPr="003205E7" w:rsidRDefault="0014157F" w:rsidP="005B6F3C">
      <w:pPr>
        <w:spacing w:after="0"/>
        <w:rPr>
          <w:rFonts w:ascii="Times New Roman" w:hAnsi="Times New Roman" w:cs="Times New Roman"/>
        </w:rPr>
      </w:pPr>
      <w:r w:rsidRPr="003205E7">
        <w:rPr>
          <w:rFonts w:ascii="Times New Roman" w:hAnsi="Times New Roman" w:cs="Times New Roman"/>
        </w:rPr>
        <w:t>__________________________________________________________</w:t>
      </w:r>
      <w:r w:rsidR="005B6F3C" w:rsidRPr="003205E7">
        <w:rPr>
          <w:rFonts w:ascii="Times New Roman" w:hAnsi="Times New Roman" w:cs="Times New Roman"/>
        </w:rPr>
        <w:t>___________________________</w:t>
      </w:r>
    </w:p>
    <w:p w:rsidR="0014157F" w:rsidRPr="003205E7" w:rsidRDefault="0014157F" w:rsidP="005B6F3C">
      <w:pPr>
        <w:tabs>
          <w:tab w:val="left" w:pos="3585"/>
        </w:tabs>
        <w:spacing w:after="0"/>
        <w:jc w:val="center"/>
        <w:rPr>
          <w:rFonts w:ascii="Times New Roman" w:hAnsi="Times New Roman" w:cs="Times New Roman"/>
          <w:sz w:val="16"/>
          <w:szCs w:val="16"/>
        </w:rPr>
      </w:pPr>
      <w:r w:rsidRPr="003205E7">
        <w:rPr>
          <w:rFonts w:ascii="Times New Roman" w:hAnsi="Times New Roman" w:cs="Times New Roman"/>
          <w:sz w:val="16"/>
          <w:szCs w:val="16"/>
        </w:rPr>
        <w:t>(ФИО)</w:t>
      </w:r>
    </w:p>
    <w:p w:rsidR="0014157F" w:rsidRPr="003205E7" w:rsidRDefault="0014157F" w:rsidP="005B6F3C">
      <w:pPr>
        <w:tabs>
          <w:tab w:val="left" w:pos="3585"/>
        </w:tabs>
        <w:spacing w:after="0"/>
        <w:rPr>
          <w:rFonts w:ascii="Times New Roman" w:hAnsi="Times New Roman" w:cs="Times New Roman"/>
        </w:rPr>
      </w:pPr>
      <w:r w:rsidRPr="003205E7">
        <w:rPr>
          <w:rFonts w:ascii="Times New Roman" w:hAnsi="Times New Roman" w:cs="Times New Roman"/>
        </w:rPr>
        <w:t>_________________________________________________________</w:t>
      </w:r>
      <w:r w:rsidR="005B6F3C" w:rsidRPr="003205E7">
        <w:rPr>
          <w:rFonts w:ascii="Times New Roman" w:hAnsi="Times New Roman" w:cs="Times New Roman"/>
        </w:rPr>
        <w:t>____________________________</w:t>
      </w:r>
    </w:p>
    <w:p w:rsidR="0014157F" w:rsidRPr="003205E7" w:rsidRDefault="0014157F" w:rsidP="005B6F3C">
      <w:pPr>
        <w:spacing w:after="0"/>
        <w:rPr>
          <w:rFonts w:ascii="Times New Roman" w:hAnsi="Times New Roman" w:cs="Times New Roman"/>
          <w:sz w:val="16"/>
          <w:szCs w:val="16"/>
        </w:rPr>
      </w:pPr>
      <w:r w:rsidRPr="003205E7">
        <w:rPr>
          <w:rFonts w:ascii="Times New Roman" w:hAnsi="Times New Roman" w:cs="Times New Roman"/>
          <w:sz w:val="16"/>
          <w:szCs w:val="16"/>
        </w:rPr>
        <w:t xml:space="preserve">                                                                                (документ, удостоверяющий личность: серия, номер, кем и когда выдан)</w:t>
      </w:r>
    </w:p>
    <w:p w:rsidR="0014157F" w:rsidRPr="003205E7" w:rsidRDefault="0014157F" w:rsidP="005B6F3C">
      <w:pPr>
        <w:spacing w:after="0"/>
        <w:rPr>
          <w:rFonts w:ascii="Times New Roman" w:hAnsi="Times New Roman" w:cs="Times New Roman"/>
        </w:rPr>
      </w:pPr>
      <w:r w:rsidRPr="003205E7">
        <w:rPr>
          <w:rFonts w:ascii="Times New Roman" w:hAnsi="Times New Roman" w:cs="Times New Roman"/>
        </w:rPr>
        <w:lastRenderedPageBreak/>
        <w:t>_________________________________________________________</w:t>
      </w:r>
      <w:r w:rsidR="005B6F3C" w:rsidRPr="003205E7">
        <w:rPr>
          <w:rFonts w:ascii="Times New Roman" w:hAnsi="Times New Roman" w:cs="Times New Roman"/>
        </w:rPr>
        <w:t>____________________________</w:t>
      </w:r>
    </w:p>
    <w:p w:rsidR="0014157F" w:rsidRPr="003205E7" w:rsidRDefault="0014157F" w:rsidP="005B6F3C">
      <w:pPr>
        <w:spacing w:after="0"/>
        <w:jc w:val="center"/>
        <w:rPr>
          <w:rFonts w:ascii="Times New Roman" w:hAnsi="Times New Roman" w:cs="Times New Roman"/>
          <w:sz w:val="16"/>
          <w:szCs w:val="16"/>
        </w:rPr>
      </w:pPr>
      <w:r w:rsidRPr="003205E7">
        <w:rPr>
          <w:rFonts w:ascii="Times New Roman" w:hAnsi="Times New Roman" w:cs="Times New Roman"/>
          <w:sz w:val="16"/>
          <w:szCs w:val="16"/>
        </w:rPr>
        <w:t>(подпись)</w:t>
      </w:r>
    </w:p>
    <w:p w:rsidR="0014157F" w:rsidRPr="003205E7" w:rsidRDefault="0014157F" w:rsidP="005B6F3C">
      <w:pPr>
        <w:spacing w:after="0"/>
        <w:rPr>
          <w:rFonts w:ascii="Times New Roman" w:hAnsi="Times New Roman" w:cs="Times New Roman"/>
        </w:rPr>
      </w:pPr>
    </w:p>
    <w:p w:rsidR="0014157F" w:rsidRPr="003205E7" w:rsidRDefault="0014157F" w:rsidP="005B6F3C">
      <w:pPr>
        <w:spacing w:after="0"/>
        <w:rPr>
          <w:rFonts w:ascii="Times New Roman" w:hAnsi="Times New Roman" w:cs="Times New Roman"/>
        </w:rPr>
      </w:pPr>
      <w:r w:rsidRPr="003205E7">
        <w:rPr>
          <w:rFonts w:ascii="Times New Roman" w:hAnsi="Times New Roman" w:cs="Times New Roman"/>
        </w:rPr>
        <w:t>Отметка о нотариальном заверении подписей лиц*</w:t>
      </w:r>
      <w:r w:rsidR="005B6F3C" w:rsidRPr="003205E7">
        <w:rPr>
          <w:rFonts w:ascii="Times New Roman" w:hAnsi="Times New Roman" w:cs="Times New Roman"/>
        </w:rPr>
        <w:t>_______________________________________</w:t>
      </w:r>
    </w:p>
    <w:p w:rsidR="005B6F3C" w:rsidRPr="003205E7" w:rsidRDefault="005B6F3C" w:rsidP="0014157F">
      <w:pPr>
        <w:rPr>
          <w:rFonts w:ascii="Times New Roman" w:hAnsi="Times New Roman" w:cs="Times New Roman"/>
        </w:rPr>
      </w:pPr>
      <w:r w:rsidRPr="003205E7">
        <w:rPr>
          <w:rFonts w:ascii="Times New Roman" w:hAnsi="Times New Roman" w:cs="Times New Roman"/>
        </w:rPr>
        <w:t>____________________________________________________________________________________</w:t>
      </w:r>
    </w:p>
    <w:p w:rsidR="0014157F" w:rsidRPr="003205E7" w:rsidRDefault="0014157F" w:rsidP="005B6F3C">
      <w:pPr>
        <w:rPr>
          <w:rFonts w:ascii="Times New Roman" w:hAnsi="Times New Roman" w:cs="Times New Roman"/>
          <w:sz w:val="16"/>
          <w:szCs w:val="16"/>
        </w:rPr>
      </w:pPr>
      <w:r w:rsidRPr="003205E7">
        <w:rPr>
          <w:rFonts w:ascii="Times New Roman" w:hAnsi="Times New Roman" w:cs="Times New Roman"/>
        </w:rPr>
        <w:t>*</w:t>
      </w:r>
      <w:r w:rsidRPr="003205E7">
        <w:rPr>
          <w:rFonts w:ascii="Times New Roman" w:hAnsi="Times New Roman" w:cs="Times New Roman"/>
          <w:sz w:val="16"/>
          <w:szCs w:val="16"/>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перечня прилагаемых документов</w:t>
      </w:r>
    </w:p>
    <w:p w:rsidR="0014157F" w:rsidRPr="003205E7" w:rsidRDefault="0014157F" w:rsidP="0014157F">
      <w:pPr>
        <w:tabs>
          <w:tab w:val="left" w:pos="7290"/>
        </w:tabs>
        <w:rPr>
          <w:rFonts w:ascii="Times New Roman" w:hAnsi="Times New Roman" w:cs="Times New Roman"/>
          <w:b/>
          <w:sz w:val="20"/>
          <w:szCs w:val="20"/>
        </w:rPr>
      </w:pPr>
      <w:r w:rsidRPr="003205E7">
        <w:rPr>
          <w:rFonts w:ascii="Times New Roman" w:hAnsi="Times New Roman" w:cs="Times New Roman"/>
          <w:b/>
          <w:sz w:val="20"/>
          <w:szCs w:val="20"/>
        </w:rPr>
        <w:t xml:space="preserve">К заявлению </w:t>
      </w:r>
      <w:r w:rsidRPr="003205E7">
        <w:rPr>
          <w:rFonts w:ascii="Times New Roman" w:hAnsi="Times New Roman" w:cs="Times New Roman"/>
          <w:sz w:val="20"/>
          <w:szCs w:val="20"/>
        </w:rPr>
        <w:t>п</w:t>
      </w:r>
      <w:r w:rsidRPr="003205E7">
        <w:rPr>
          <w:rFonts w:ascii="Times New Roman" w:hAnsi="Times New Roman" w:cs="Times New Roman"/>
          <w:b/>
          <w:sz w:val="20"/>
          <w:szCs w:val="20"/>
        </w:rPr>
        <w:t>рилагаются следующие документы</w:t>
      </w:r>
    </w:p>
    <w:p w:rsidR="0014157F" w:rsidRPr="003205E7" w:rsidRDefault="0014157F" w:rsidP="005B6F3C">
      <w:pPr>
        <w:tabs>
          <w:tab w:val="left" w:pos="7290"/>
        </w:tabs>
        <w:spacing w:after="0"/>
        <w:rPr>
          <w:rFonts w:ascii="Times New Roman" w:hAnsi="Times New Roman" w:cs="Times New Roman"/>
          <w:b/>
        </w:rPr>
      </w:pPr>
      <w:r w:rsidRPr="003205E7">
        <w:rPr>
          <w:rFonts w:ascii="Times New Roman" w:hAnsi="Times New Roman" w:cs="Times New Roman"/>
          <w:b/>
        </w:rPr>
        <w:t>1. ________________________________________________________</w:t>
      </w:r>
      <w:r w:rsidR="005B6F3C" w:rsidRPr="003205E7">
        <w:rPr>
          <w:rFonts w:ascii="Times New Roman" w:hAnsi="Times New Roman" w:cs="Times New Roman"/>
          <w:b/>
        </w:rPr>
        <w:t>_____________________________</w:t>
      </w:r>
    </w:p>
    <w:p w:rsidR="0014157F" w:rsidRPr="003205E7" w:rsidRDefault="0014157F" w:rsidP="005B6F3C">
      <w:pPr>
        <w:tabs>
          <w:tab w:val="left" w:pos="7290"/>
        </w:tabs>
        <w:spacing w:after="0"/>
        <w:jc w:val="center"/>
        <w:rPr>
          <w:rFonts w:ascii="Times New Roman" w:hAnsi="Times New Roman" w:cs="Times New Roman"/>
        </w:rPr>
      </w:pPr>
      <w:r w:rsidRPr="003205E7">
        <w:rPr>
          <w:rFonts w:ascii="Times New Roman" w:hAnsi="Times New Roman" w:cs="Times New Roman"/>
          <w:sz w:val="16"/>
          <w:szCs w:val="16"/>
        </w:rPr>
        <w:t xml:space="preserve">(указываются вид и реквизиты правоустанавливающих документов на переустроенное и (или) перепланированное жилое помещение                                </w:t>
      </w:r>
      <w:r w:rsidRPr="003205E7">
        <w:rPr>
          <w:rFonts w:ascii="Times New Roman" w:hAnsi="Times New Roman" w:cs="Times New Roman"/>
        </w:rPr>
        <w:t>__________________________________________________________</w:t>
      </w:r>
      <w:r w:rsidR="005B6F3C" w:rsidRPr="003205E7">
        <w:rPr>
          <w:rFonts w:ascii="Times New Roman" w:hAnsi="Times New Roman" w:cs="Times New Roman"/>
        </w:rPr>
        <w:t>___________________________</w:t>
      </w:r>
    </w:p>
    <w:p w:rsidR="0014157F" w:rsidRPr="003205E7" w:rsidRDefault="0014157F" w:rsidP="005B6F3C">
      <w:pPr>
        <w:tabs>
          <w:tab w:val="left" w:pos="7290"/>
        </w:tabs>
        <w:spacing w:after="0"/>
        <w:jc w:val="center"/>
        <w:rPr>
          <w:rFonts w:ascii="Times New Roman" w:hAnsi="Times New Roman" w:cs="Times New Roman"/>
          <w:sz w:val="16"/>
          <w:szCs w:val="16"/>
        </w:rPr>
      </w:pPr>
      <w:r w:rsidRPr="003205E7">
        <w:rPr>
          <w:rFonts w:ascii="Times New Roman" w:hAnsi="Times New Roman" w:cs="Times New Roman"/>
          <w:sz w:val="16"/>
          <w:szCs w:val="16"/>
        </w:rPr>
        <w:t>с отметкой - подлинник или нотариально заверенная копия)</w:t>
      </w:r>
    </w:p>
    <w:p w:rsidR="0014157F" w:rsidRPr="003205E7" w:rsidRDefault="0014157F" w:rsidP="005B6F3C">
      <w:pPr>
        <w:tabs>
          <w:tab w:val="left" w:pos="7290"/>
        </w:tabs>
        <w:spacing w:after="0"/>
        <w:jc w:val="both"/>
        <w:rPr>
          <w:rFonts w:ascii="Times New Roman" w:hAnsi="Times New Roman" w:cs="Times New Roman"/>
        </w:rPr>
      </w:pPr>
      <w:r w:rsidRPr="003205E7">
        <w:rPr>
          <w:rFonts w:ascii="Times New Roman" w:hAnsi="Times New Roman" w:cs="Times New Roman"/>
          <w:b/>
        </w:rPr>
        <w:t>2</w:t>
      </w:r>
      <w:r w:rsidRPr="003205E7">
        <w:rPr>
          <w:rFonts w:ascii="Times New Roman" w:hAnsi="Times New Roman" w:cs="Times New Roman"/>
        </w:rPr>
        <w:t xml:space="preserve">. проект  (проектная документация) переустройства и (или) перепланировки жилого </w:t>
      </w:r>
      <w:r w:rsidR="005B6F3C" w:rsidRPr="003205E7">
        <w:rPr>
          <w:rFonts w:ascii="Times New Roman" w:hAnsi="Times New Roman" w:cs="Times New Roman"/>
        </w:rPr>
        <w:t xml:space="preserve">(нежилого) </w:t>
      </w:r>
      <w:r w:rsidRPr="003205E7">
        <w:rPr>
          <w:rFonts w:ascii="Times New Roman" w:hAnsi="Times New Roman" w:cs="Times New Roman"/>
        </w:rPr>
        <w:t>помещения на      ___ листах;</w:t>
      </w:r>
    </w:p>
    <w:p w:rsidR="0014157F" w:rsidRPr="003205E7" w:rsidRDefault="0014157F" w:rsidP="0014157F">
      <w:pPr>
        <w:tabs>
          <w:tab w:val="left" w:pos="7290"/>
        </w:tabs>
        <w:jc w:val="both"/>
        <w:rPr>
          <w:rFonts w:ascii="Times New Roman" w:hAnsi="Times New Roman" w:cs="Times New Roman"/>
        </w:rPr>
      </w:pPr>
      <w:r w:rsidRPr="003205E7">
        <w:rPr>
          <w:rFonts w:ascii="Times New Roman" w:hAnsi="Times New Roman" w:cs="Times New Roman"/>
          <w:b/>
        </w:rPr>
        <w:t xml:space="preserve">3.  </w:t>
      </w:r>
      <w:r w:rsidRPr="003205E7">
        <w:rPr>
          <w:rFonts w:ascii="Times New Roman" w:hAnsi="Times New Roman" w:cs="Times New Roman"/>
        </w:rPr>
        <w:t>техническое заключение проектной организации о соответствии</w:t>
      </w:r>
      <w:r w:rsidRPr="003205E7">
        <w:rPr>
          <w:rFonts w:ascii="Times New Roman" w:hAnsi="Times New Roman" w:cs="Times New Roman"/>
          <w:b/>
        </w:rPr>
        <w:t xml:space="preserve">  </w:t>
      </w:r>
      <w:r w:rsidRPr="003205E7">
        <w:rPr>
          <w:rFonts w:ascii="Times New Roman" w:hAnsi="Times New Roman" w:cs="Times New Roman"/>
        </w:rPr>
        <w:t>фактически произведенных работ требованиям строительных норм и правил на ___ листах;</w:t>
      </w:r>
    </w:p>
    <w:p w:rsidR="0014157F" w:rsidRPr="003205E7" w:rsidRDefault="0014157F" w:rsidP="0014157F">
      <w:pPr>
        <w:tabs>
          <w:tab w:val="left" w:pos="7290"/>
        </w:tabs>
        <w:jc w:val="both"/>
        <w:rPr>
          <w:rFonts w:ascii="Times New Roman" w:hAnsi="Times New Roman" w:cs="Times New Roman"/>
        </w:rPr>
      </w:pPr>
      <w:r w:rsidRPr="003205E7">
        <w:rPr>
          <w:rFonts w:ascii="Times New Roman" w:hAnsi="Times New Roman" w:cs="Times New Roman"/>
          <w:b/>
        </w:rPr>
        <w:t xml:space="preserve">4. </w:t>
      </w:r>
      <w:r w:rsidRPr="003205E7">
        <w:rPr>
          <w:rFonts w:ascii="Times New Roman" w:hAnsi="Times New Roman" w:cs="Times New Roman"/>
        </w:rPr>
        <w:t>план, с экспликацией помещения до и после перепланировки и (или) переустройства на ___ листах;</w:t>
      </w:r>
    </w:p>
    <w:p w:rsidR="0014157F" w:rsidRPr="003205E7" w:rsidRDefault="0014157F" w:rsidP="0014157F">
      <w:pPr>
        <w:tabs>
          <w:tab w:val="left" w:pos="7290"/>
        </w:tabs>
        <w:jc w:val="both"/>
        <w:rPr>
          <w:rFonts w:ascii="Times New Roman" w:hAnsi="Times New Roman" w:cs="Times New Roman"/>
        </w:rPr>
      </w:pPr>
      <w:r w:rsidRPr="003205E7">
        <w:rPr>
          <w:rFonts w:ascii="Times New Roman" w:hAnsi="Times New Roman" w:cs="Times New Roman"/>
          <w:b/>
        </w:rPr>
        <w:t xml:space="preserve">5. </w:t>
      </w:r>
      <w:r w:rsidRPr="003205E7">
        <w:rPr>
          <w:rFonts w:ascii="Times New Roman" w:hAnsi="Times New Roman" w:cs="Times New Roman"/>
        </w:rPr>
        <w:t xml:space="preserve">технический паспорт самовольно переустроенного и (или) перепланированного жилого </w:t>
      </w:r>
      <w:r w:rsidR="005B6F3C" w:rsidRPr="003205E7">
        <w:rPr>
          <w:rFonts w:ascii="Times New Roman" w:hAnsi="Times New Roman" w:cs="Times New Roman"/>
        </w:rPr>
        <w:t xml:space="preserve">(нежилого) </w:t>
      </w:r>
      <w:r w:rsidRPr="003205E7">
        <w:rPr>
          <w:rFonts w:ascii="Times New Roman" w:hAnsi="Times New Roman" w:cs="Times New Roman"/>
        </w:rPr>
        <w:t>помещения на ___ листах;</w:t>
      </w:r>
    </w:p>
    <w:p w:rsidR="0014157F" w:rsidRPr="003205E7" w:rsidRDefault="0014157F" w:rsidP="0014157F">
      <w:pPr>
        <w:tabs>
          <w:tab w:val="left" w:pos="7290"/>
        </w:tabs>
        <w:jc w:val="both"/>
        <w:rPr>
          <w:rFonts w:ascii="Times New Roman" w:hAnsi="Times New Roman" w:cs="Times New Roman"/>
        </w:rPr>
      </w:pPr>
      <w:r w:rsidRPr="003205E7">
        <w:rPr>
          <w:rFonts w:ascii="Times New Roman" w:hAnsi="Times New Roman" w:cs="Times New Roman"/>
          <w:b/>
        </w:rPr>
        <w:t xml:space="preserve">6. </w:t>
      </w:r>
      <w:r w:rsidRPr="003205E7">
        <w:rPr>
          <w:rFonts w:ascii="Times New Roman" w:hAnsi="Times New Roman" w:cs="Times New Roman"/>
        </w:rPr>
        <w:t>заключение органа по охране памятников архитектуры, истории и культуры о допустимости проведения переустройства  и (или) перепланировки жилого</w:t>
      </w:r>
      <w:r w:rsidR="003205E7">
        <w:rPr>
          <w:rFonts w:ascii="Times New Roman" w:hAnsi="Times New Roman" w:cs="Times New Roman"/>
        </w:rPr>
        <w:t xml:space="preserve"> (нежилого)</w:t>
      </w:r>
      <w:r w:rsidRPr="003205E7">
        <w:rPr>
          <w:rFonts w:ascii="Times New Roman" w:hAnsi="Times New Roman" w:cs="Times New Roman"/>
        </w:rPr>
        <w:t xml:space="preserve">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 листах;</w:t>
      </w:r>
    </w:p>
    <w:p w:rsidR="0014157F" w:rsidRPr="003205E7" w:rsidRDefault="0014157F" w:rsidP="0014157F">
      <w:pPr>
        <w:jc w:val="both"/>
        <w:rPr>
          <w:rFonts w:ascii="Times New Roman" w:hAnsi="Times New Roman" w:cs="Times New Roman"/>
        </w:rPr>
      </w:pPr>
      <w:r w:rsidRPr="003205E7">
        <w:rPr>
          <w:rFonts w:ascii="Times New Roman" w:hAnsi="Times New Roman" w:cs="Times New Roman"/>
          <w:b/>
        </w:rPr>
        <w:t xml:space="preserve">7. </w:t>
      </w:r>
      <w:r w:rsidRPr="003205E7">
        <w:rPr>
          <w:rFonts w:ascii="Times New Roman" w:hAnsi="Times New Roman" w:cs="Times New Roman"/>
        </w:rPr>
        <w:t>документы, подтверждающие согласие временно отсутствующих членов семьи нанимателя на переустройство и (или) перепланировку жилого помещения, (при необходимости) на ___ листах;</w:t>
      </w:r>
    </w:p>
    <w:p w:rsidR="0014157F" w:rsidRPr="003205E7" w:rsidRDefault="0014157F" w:rsidP="0014157F">
      <w:pPr>
        <w:ind w:right="-39"/>
        <w:jc w:val="both"/>
        <w:rPr>
          <w:rFonts w:ascii="Times New Roman" w:hAnsi="Times New Roman" w:cs="Times New Roman"/>
        </w:rPr>
      </w:pPr>
      <w:r w:rsidRPr="003205E7">
        <w:rPr>
          <w:rFonts w:ascii="Times New Roman" w:hAnsi="Times New Roman" w:cs="Times New Roman"/>
          <w:b/>
        </w:rPr>
        <w:t xml:space="preserve">8. </w:t>
      </w:r>
      <w:r w:rsidRPr="003205E7">
        <w:rPr>
          <w:rFonts w:ascii="Times New Roman" w:hAnsi="Times New Roman" w:cs="Times New Roman"/>
        </w:rPr>
        <w:t>документы, подтверждающие рассмотрение органом государственной жилищной инспекции факта  административного правонарушения и привлечения к ответственности лица, выполнившего самовольное переустройство и (или) перепланировку (протокол об административном правонарушении, постановление по делу об административном правонарушении, квитанции об оплате штрафа)                                                          на ___ листах;</w:t>
      </w:r>
    </w:p>
    <w:p w:rsidR="0014157F" w:rsidRPr="003205E7" w:rsidRDefault="005B6F3C" w:rsidP="005B6F3C">
      <w:pPr>
        <w:tabs>
          <w:tab w:val="left" w:pos="7290"/>
        </w:tabs>
        <w:spacing w:after="0"/>
        <w:jc w:val="both"/>
        <w:rPr>
          <w:rFonts w:ascii="Times New Roman" w:hAnsi="Times New Roman" w:cs="Times New Roman"/>
          <w:sz w:val="16"/>
          <w:szCs w:val="16"/>
        </w:rPr>
      </w:pPr>
      <w:r w:rsidRPr="003205E7">
        <w:rPr>
          <w:rFonts w:ascii="Times New Roman" w:hAnsi="Times New Roman" w:cs="Times New Roman"/>
          <w:b/>
        </w:rPr>
        <w:t>9</w:t>
      </w:r>
      <w:r w:rsidR="0014157F" w:rsidRPr="003205E7">
        <w:rPr>
          <w:rFonts w:ascii="Times New Roman" w:hAnsi="Times New Roman" w:cs="Times New Roman"/>
          <w:b/>
        </w:rPr>
        <w:t>.</w:t>
      </w:r>
      <w:r w:rsidR="0014157F" w:rsidRPr="003205E7">
        <w:rPr>
          <w:rFonts w:ascii="Times New Roman" w:hAnsi="Times New Roman" w:cs="Times New Roman"/>
        </w:rPr>
        <w:t xml:space="preserve"> иные документы: ________________________________________________________________________</w:t>
      </w:r>
      <w:r w:rsidR="0014157F" w:rsidRPr="003205E7">
        <w:rPr>
          <w:rFonts w:ascii="Times New Roman" w:hAnsi="Times New Roman" w:cs="Times New Roman"/>
          <w:sz w:val="20"/>
          <w:szCs w:val="20"/>
        </w:rPr>
        <w:t xml:space="preserve"> </w:t>
      </w:r>
      <w:r w:rsidR="0014157F" w:rsidRPr="003205E7">
        <w:rPr>
          <w:rFonts w:ascii="Times New Roman" w:hAnsi="Times New Roman" w:cs="Times New Roman"/>
          <w:sz w:val="16"/>
          <w:szCs w:val="16"/>
        </w:rPr>
        <w:t xml:space="preserve">                                   </w:t>
      </w:r>
    </w:p>
    <w:p w:rsidR="0014157F" w:rsidRPr="003205E7" w:rsidRDefault="0014157F" w:rsidP="005B6F3C">
      <w:pPr>
        <w:tabs>
          <w:tab w:val="left" w:pos="7290"/>
        </w:tabs>
        <w:spacing w:after="0"/>
        <w:jc w:val="center"/>
        <w:rPr>
          <w:rFonts w:ascii="Times New Roman" w:hAnsi="Times New Roman" w:cs="Times New Roman"/>
          <w:sz w:val="16"/>
          <w:szCs w:val="16"/>
        </w:rPr>
      </w:pPr>
      <w:r w:rsidRPr="003205E7">
        <w:rPr>
          <w:rFonts w:ascii="Times New Roman" w:hAnsi="Times New Roman" w:cs="Times New Roman"/>
          <w:sz w:val="16"/>
          <w:szCs w:val="16"/>
        </w:rPr>
        <w:t>(доверенности, выписки из уставов и др.)</w:t>
      </w:r>
    </w:p>
    <w:p w:rsidR="0014157F" w:rsidRPr="003205E7" w:rsidRDefault="0014157F" w:rsidP="005B6F3C">
      <w:pPr>
        <w:tabs>
          <w:tab w:val="left" w:pos="7290"/>
        </w:tabs>
        <w:spacing w:after="0"/>
        <w:rPr>
          <w:rFonts w:ascii="Times New Roman" w:hAnsi="Times New Roman" w:cs="Times New Roman"/>
        </w:rPr>
      </w:pPr>
    </w:p>
    <w:p w:rsidR="0014157F" w:rsidRPr="003205E7" w:rsidRDefault="0014157F" w:rsidP="005B6F3C">
      <w:pPr>
        <w:tabs>
          <w:tab w:val="left" w:pos="7290"/>
        </w:tabs>
        <w:spacing w:after="0"/>
        <w:rPr>
          <w:rFonts w:ascii="Times New Roman" w:hAnsi="Times New Roman" w:cs="Times New Roman"/>
        </w:rPr>
      </w:pPr>
      <w:r w:rsidRPr="003205E7">
        <w:rPr>
          <w:rFonts w:ascii="Times New Roman" w:hAnsi="Times New Roman" w:cs="Times New Roman"/>
        </w:rPr>
        <w:t>Подписи лиц, подавших заявление*:</w:t>
      </w:r>
    </w:p>
    <w:p w:rsidR="0014157F" w:rsidRPr="003205E7" w:rsidRDefault="0014157F" w:rsidP="005B6F3C">
      <w:pPr>
        <w:spacing w:after="0"/>
        <w:rPr>
          <w:rFonts w:ascii="Times New Roman" w:hAnsi="Times New Roman" w:cs="Times New Roman"/>
          <w:sz w:val="20"/>
          <w:szCs w:val="20"/>
        </w:rPr>
      </w:pPr>
    </w:p>
    <w:p w:rsidR="0014157F" w:rsidRPr="003205E7" w:rsidRDefault="0014157F" w:rsidP="005B6F3C">
      <w:pPr>
        <w:spacing w:after="0"/>
        <w:rPr>
          <w:rFonts w:ascii="Times New Roman" w:hAnsi="Times New Roman" w:cs="Times New Roman"/>
          <w:sz w:val="20"/>
          <w:szCs w:val="20"/>
        </w:rPr>
      </w:pPr>
      <w:r w:rsidRPr="003205E7">
        <w:rPr>
          <w:rFonts w:ascii="Times New Roman" w:hAnsi="Times New Roman" w:cs="Times New Roman"/>
          <w:sz w:val="20"/>
          <w:szCs w:val="20"/>
        </w:rPr>
        <w:t xml:space="preserve">________________________________ </w:t>
      </w:r>
      <w:r w:rsidR="005B6F3C" w:rsidRPr="003205E7">
        <w:rPr>
          <w:rFonts w:ascii="Times New Roman" w:hAnsi="Times New Roman" w:cs="Times New Roman"/>
          <w:sz w:val="20"/>
          <w:szCs w:val="20"/>
        </w:rPr>
        <w:t>201__</w:t>
      </w:r>
      <w:r w:rsidRPr="003205E7">
        <w:rPr>
          <w:rFonts w:ascii="Times New Roman" w:hAnsi="Times New Roman" w:cs="Times New Roman"/>
          <w:sz w:val="20"/>
          <w:szCs w:val="20"/>
        </w:rPr>
        <w:t>г. ____________________________________________________________</w:t>
      </w:r>
    </w:p>
    <w:p w:rsidR="0014157F" w:rsidRPr="003205E7" w:rsidRDefault="0014157F" w:rsidP="005B6F3C">
      <w:pPr>
        <w:spacing w:after="0"/>
        <w:rPr>
          <w:rFonts w:ascii="Times New Roman" w:hAnsi="Times New Roman" w:cs="Times New Roman"/>
          <w:sz w:val="16"/>
          <w:szCs w:val="16"/>
        </w:rPr>
      </w:pPr>
      <w:r w:rsidRPr="003205E7">
        <w:rPr>
          <w:rFonts w:ascii="Times New Roman" w:hAnsi="Times New Roman" w:cs="Times New Roman"/>
          <w:sz w:val="16"/>
          <w:szCs w:val="16"/>
        </w:rPr>
        <w:t xml:space="preserve">                           (дата)                                                               (подпись заявителя)               (расшифровка подписи)</w:t>
      </w:r>
    </w:p>
    <w:p w:rsidR="0014157F" w:rsidRPr="003205E7" w:rsidRDefault="0014157F" w:rsidP="005B6F3C">
      <w:pPr>
        <w:spacing w:after="0"/>
        <w:rPr>
          <w:rFonts w:ascii="Times New Roman" w:hAnsi="Times New Roman" w:cs="Times New Roman"/>
          <w:sz w:val="20"/>
          <w:szCs w:val="20"/>
        </w:rPr>
      </w:pPr>
    </w:p>
    <w:p w:rsidR="0014157F" w:rsidRPr="003205E7" w:rsidRDefault="0014157F" w:rsidP="005B6F3C">
      <w:pPr>
        <w:spacing w:after="0"/>
        <w:rPr>
          <w:rFonts w:ascii="Times New Roman" w:hAnsi="Times New Roman" w:cs="Times New Roman"/>
          <w:sz w:val="20"/>
          <w:szCs w:val="20"/>
        </w:rPr>
      </w:pPr>
      <w:r w:rsidRPr="003205E7">
        <w:rPr>
          <w:rFonts w:ascii="Times New Roman" w:hAnsi="Times New Roman" w:cs="Times New Roman"/>
          <w:sz w:val="20"/>
          <w:szCs w:val="20"/>
        </w:rPr>
        <w:t xml:space="preserve">________________________________ </w:t>
      </w:r>
      <w:r w:rsidR="005B6F3C" w:rsidRPr="003205E7">
        <w:rPr>
          <w:rFonts w:ascii="Times New Roman" w:hAnsi="Times New Roman" w:cs="Times New Roman"/>
          <w:sz w:val="20"/>
          <w:szCs w:val="20"/>
        </w:rPr>
        <w:t>2010__</w:t>
      </w:r>
      <w:r w:rsidRPr="003205E7">
        <w:rPr>
          <w:rFonts w:ascii="Times New Roman" w:hAnsi="Times New Roman" w:cs="Times New Roman"/>
          <w:sz w:val="20"/>
          <w:szCs w:val="20"/>
        </w:rPr>
        <w:t>г. ____________________________________________________________</w:t>
      </w:r>
    </w:p>
    <w:p w:rsidR="0014157F" w:rsidRPr="003205E7" w:rsidRDefault="0014157F" w:rsidP="005B6F3C">
      <w:pPr>
        <w:spacing w:after="0"/>
        <w:rPr>
          <w:rFonts w:ascii="Times New Roman" w:hAnsi="Times New Roman" w:cs="Times New Roman"/>
          <w:sz w:val="16"/>
          <w:szCs w:val="16"/>
        </w:rPr>
      </w:pPr>
      <w:r w:rsidRPr="003205E7">
        <w:rPr>
          <w:rFonts w:ascii="Times New Roman" w:hAnsi="Times New Roman" w:cs="Times New Roman"/>
          <w:sz w:val="16"/>
          <w:szCs w:val="16"/>
        </w:rPr>
        <w:t xml:space="preserve">                           (дата)                                                               (подпись заявителя)               (расшифровка подписи)</w:t>
      </w:r>
    </w:p>
    <w:p w:rsidR="0014157F" w:rsidRPr="003205E7" w:rsidRDefault="0014157F" w:rsidP="005B6F3C">
      <w:pPr>
        <w:spacing w:after="0"/>
        <w:rPr>
          <w:rFonts w:ascii="Times New Roman" w:hAnsi="Times New Roman" w:cs="Times New Roman"/>
          <w:sz w:val="16"/>
          <w:szCs w:val="16"/>
        </w:rPr>
      </w:pPr>
    </w:p>
    <w:p w:rsidR="0014157F" w:rsidRPr="003205E7" w:rsidRDefault="0014157F" w:rsidP="005B6F3C">
      <w:pPr>
        <w:spacing w:after="0"/>
        <w:rPr>
          <w:rFonts w:ascii="Times New Roman" w:hAnsi="Times New Roman" w:cs="Times New Roman"/>
          <w:sz w:val="20"/>
          <w:szCs w:val="20"/>
        </w:rPr>
      </w:pPr>
      <w:r w:rsidRPr="003205E7">
        <w:rPr>
          <w:rFonts w:ascii="Times New Roman" w:hAnsi="Times New Roman" w:cs="Times New Roman"/>
          <w:sz w:val="20"/>
          <w:szCs w:val="20"/>
        </w:rPr>
        <w:t xml:space="preserve">________________________________ </w:t>
      </w:r>
      <w:r w:rsidR="005B6F3C" w:rsidRPr="003205E7">
        <w:rPr>
          <w:rFonts w:ascii="Times New Roman" w:hAnsi="Times New Roman" w:cs="Times New Roman"/>
          <w:sz w:val="20"/>
          <w:szCs w:val="20"/>
        </w:rPr>
        <w:t>2010__</w:t>
      </w:r>
      <w:r w:rsidRPr="003205E7">
        <w:rPr>
          <w:rFonts w:ascii="Times New Roman" w:hAnsi="Times New Roman" w:cs="Times New Roman"/>
          <w:sz w:val="20"/>
          <w:szCs w:val="20"/>
        </w:rPr>
        <w:t>г. ____________________________________________________________</w:t>
      </w:r>
    </w:p>
    <w:p w:rsidR="0014157F" w:rsidRPr="003205E7" w:rsidRDefault="0014157F" w:rsidP="005B6F3C">
      <w:pPr>
        <w:spacing w:after="0"/>
        <w:rPr>
          <w:rFonts w:ascii="Times New Roman" w:hAnsi="Times New Roman" w:cs="Times New Roman"/>
          <w:sz w:val="16"/>
          <w:szCs w:val="16"/>
        </w:rPr>
      </w:pPr>
      <w:r w:rsidRPr="003205E7">
        <w:rPr>
          <w:rFonts w:ascii="Times New Roman" w:hAnsi="Times New Roman" w:cs="Times New Roman"/>
          <w:sz w:val="16"/>
          <w:szCs w:val="16"/>
        </w:rPr>
        <w:t xml:space="preserve">                           (дата)                                                               (подпись заявителя)               (расшифровка подписи)</w:t>
      </w:r>
    </w:p>
    <w:p w:rsidR="0014157F" w:rsidRPr="003205E7" w:rsidRDefault="0014157F" w:rsidP="005B6F3C">
      <w:pPr>
        <w:spacing w:after="0"/>
        <w:rPr>
          <w:rFonts w:ascii="Times New Roman" w:hAnsi="Times New Roman" w:cs="Times New Roman"/>
          <w:sz w:val="16"/>
          <w:szCs w:val="16"/>
        </w:rPr>
      </w:pPr>
    </w:p>
    <w:p w:rsidR="0014157F" w:rsidRPr="003205E7" w:rsidRDefault="0014157F" w:rsidP="005B6F3C">
      <w:pPr>
        <w:spacing w:after="0"/>
        <w:rPr>
          <w:rFonts w:ascii="Times New Roman" w:hAnsi="Times New Roman" w:cs="Times New Roman"/>
          <w:sz w:val="20"/>
          <w:szCs w:val="20"/>
        </w:rPr>
      </w:pPr>
      <w:r w:rsidRPr="003205E7">
        <w:rPr>
          <w:rFonts w:ascii="Times New Roman" w:hAnsi="Times New Roman" w:cs="Times New Roman"/>
          <w:sz w:val="20"/>
          <w:szCs w:val="20"/>
        </w:rPr>
        <w:lastRenderedPageBreak/>
        <w:t xml:space="preserve">________________________________ </w:t>
      </w:r>
      <w:r w:rsidR="005B6F3C" w:rsidRPr="003205E7">
        <w:rPr>
          <w:rFonts w:ascii="Times New Roman" w:hAnsi="Times New Roman" w:cs="Times New Roman"/>
          <w:sz w:val="20"/>
          <w:szCs w:val="20"/>
        </w:rPr>
        <w:t>201__</w:t>
      </w:r>
      <w:r w:rsidRPr="003205E7">
        <w:rPr>
          <w:rFonts w:ascii="Times New Roman" w:hAnsi="Times New Roman" w:cs="Times New Roman"/>
          <w:sz w:val="20"/>
          <w:szCs w:val="20"/>
        </w:rPr>
        <w:t xml:space="preserve"> г. ____________________________________________________________</w:t>
      </w:r>
    </w:p>
    <w:p w:rsidR="0014157F" w:rsidRPr="003205E7" w:rsidRDefault="0014157F" w:rsidP="005B6F3C">
      <w:pPr>
        <w:spacing w:after="0"/>
        <w:rPr>
          <w:rFonts w:ascii="Times New Roman" w:hAnsi="Times New Roman" w:cs="Times New Roman"/>
          <w:sz w:val="16"/>
          <w:szCs w:val="16"/>
        </w:rPr>
      </w:pPr>
      <w:r w:rsidRPr="003205E7">
        <w:rPr>
          <w:rFonts w:ascii="Times New Roman" w:hAnsi="Times New Roman" w:cs="Times New Roman"/>
          <w:sz w:val="16"/>
          <w:szCs w:val="16"/>
        </w:rPr>
        <w:t xml:space="preserve">                           (дата)                                                               (подпись заявителя)               (расшифровка подписи)</w:t>
      </w:r>
    </w:p>
    <w:p w:rsidR="0014157F" w:rsidRPr="003205E7" w:rsidRDefault="0014157F" w:rsidP="005B6F3C">
      <w:pPr>
        <w:pBdr>
          <w:bottom w:val="single" w:sz="12" w:space="1" w:color="auto"/>
        </w:pBdr>
        <w:spacing w:after="0"/>
        <w:rPr>
          <w:rFonts w:ascii="Times New Roman" w:hAnsi="Times New Roman" w:cs="Times New Roman"/>
          <w:sz w:val="16"/>
          <w:szCs w:val="16"/>
        </w:rPr>
      </w:pPr>
    </w:p>
    <w:p w:rsidR="0014157F" w:rsidRPr="003205E7" w:rsidRDefault="0014157F" w:rsidP="005B6F3C">
      <w:pPr>
        <w:spacing w:after="0"/>
        <w:jc w:val="both"/>
        <w:rPr>
          <w:rFonts w:ascii="Times New Roman" w:hAnsi="Times New Roman" w:cs="Times New Roman"/>
          <w:sz w:val="20"/>
          <w:szCs w:val="20"/>
        </w:rPr>
      </w:pPr>
      <w:r w:rsidRPr="003205E7">
        <w:rPr>
          <w:rFonts w:ascii="Times New Roman" w:hAnsi="Times New Roman" w:cs="Times New Roman"/>
          <w:sz w:val="20"/>
          <w:szCs w:val="20"/>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w:t>
      </w:r>
      <w:r w:rsidRPr="003205E7">
        <w:rPr>
          <w:rFonts w:ascii="Times New Roman" w:hAnsi="Times New Roman" w:cs="Times New Roman"/>
          <w:sz w:val="16"/>
          <w:szCs w:val="16"/>
        </w:rPr>
        <w:t>основании</w:t>
      </w:r>
      <w:r w:rsidRPr="003205E7">
        <w:rPr>
          <w:rFonts w:ascii="Times New Roman" w:hAnsi="Times New Roman" w:cs="Times New Roman"/>
          <w:sz w:val="20"/>
          <w:szCs w:val="20"/>
        </w:rPr>
        <w:t xml:space="preserve"> договора аренды - арендатором,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4157F" w:rsidRPr="003205E7" w:rsidRDefault="005B6F3C" w:rsidP="0014157F">
      <w:pPr>
        <w:rPr>
          <w:rFonts w:ascii="Times New Roman" w:hAnsi="Times New Roman" w:cs="Times New Roman"/>
          <w:sz w:val="20"/>
          <w:szCs w:val="20"/>
        </w:rPr>
      </w:pPr>
      <w:r w:rsidRPr="003205E7">
        <w:rPr>
          <w:rFonts w:ascii="Times New Roman" w:hAnsi="Times New Roman" w:cs="Times New Roman"/>
          <w:sz w:val="20"/>
          <w:szCs w:val="20"/>
        </w:rPr>
        <w:t xml:space="preserve">_ _ _ _ _ _ _ _ _ _ _ _ _ _ _ _ _ _ _ _ _ _ _ _ _ _ _ _ _ _ _ _ _ _ _ </w:t>
      </w:r>
    </w:p>
    <w:p w:rsidR="0014157F" w:rsidRPr="003205E7" w:rsidRDefault="0014157F" w:rsidP="0014157F">
      <w:pPr>
        <w:rPr>
          <w:rFonts w:ascii="Times New Roman" w:hAnsi="Times New Roman" w:cs="Times New Roman"/>
        </w:rPr>
      </w:pPr>
      <w:r w:rsidRPr="003205E7">
        <w:rPr>
          <w:rFonts w:ascii="Times New Roman" w:hAnsi="Times New Roman" w:cs="Times New Roman"/>
        </w:rPr>
        <w:t>Следующие позиции заполняются  должностным лицом, принявшим заявление:</w:t>
      </w:r>
    </w:p>
    <w:p w:rsidR="0014157F" w:rsidRPr="003205E7" w:rsidRDefault="0014157F" w:rsidP="005B6F3C">
      <w:pPr>
        <w:spacing w:after="0"/>
        <w:rPr>
          <w:rFonts w:ascii="Times New Roman" w:hAnsi="Times New Roman" w:cs="Times New Roman"/>
        </w:rPr>
      </w:pPr>
    </w:p>
    <w:p w:rsidR="0014157F" w:rsidRPr="003205E7" w:rsidRDefault="0014157F" w:rsidP="005B6F3C">
      <w:pPr>
        <w:spacing w:after="0"/>
        <w:rPr>
          <w:rFonts w:ascii="Times New Roman" w:hAnsi="Times New Roman" w:cs="Times New Roman"/>
        </w:rPr>
      </w:pPr>
      <w:r w:rsidRPr="003205E7">
        <w:rPr>
          <w:rFonts w:ascii="Times New Roman" w:hAnsi="Times New Roman" w:cs="Times New Roman"/>
        </w:rPr>
        <w:t>Документы представлены на приеме _______________________________20</w:t>
      </w:r>
      <w:r w:rsidR="005B6F3C" w:rsidRPr="003205E7">
        <w:rPr>
          <w:rFonts w:ascii="Times New Roman" w:hAnsi="Times New Roman" w:cs="Times New Roman"/>
        </w:rPr>
        <w:t>1</w:t>
      </w:r>
      <w:r w:rsidRPr="003205E7">
        <w:rPr>
          <w:rFonts w:ascii="Times New Roman" w:hAnsi="Times New Roman" w:cs="Times New Roman"/>
        </w:rPr>
        <w:t>__ г.</w:t>
      </w:r>
    </w:p>
    <w:p w:rsidR="0014157F" w:rsidRPr="003205E7" w:rsidRDefault="0014157F" w:rsidP="005B6F3C">
      <w:pPr>
        <w:spacing w:after="0"/>
        <w:rPr>
          <w:rFonts w:ascii="Times New Roman" w:hAnsi="Times New Roman" w:cs="Times New Roman"/>
        </w:rPr>
      </w:pPr>
    </w:p>
    <w:p w:rsidR="0014157F" w:rsidRPr="003205E7" w:rsidRDefault="0014157F" w:rsidP="005B6F3C">
      <w:pPr>
        <w:spacing w:after="0"/>
        <w:rPr>
          <w:rFonts w:ascii="Times New Roman" w:hAnsi="Times New Roman" w:cs="Times New Roman"/>
        </w:rPr>
      </w:pPr>
      <w:r w:rsidRPr="003205E7">
        <w:rPr>
          <w:rFonts w:ascii="Times New Roman" w:hAnsi="Times New Roman" w:cs="Times New Roman"/>
        </w:rPr>
        <w:t>Входящий номер регистрации заявления _________________________________</w:t>
      </w:r>
    </w:p>
    <w:p w:rsidR="0014157F" w:rsidRPr="003205E7" w:rsidRDefault="0014157F" w:rsidP="005B6F3C">
      <w:pPr>
        <w:spacing w:after="0"/>
        <w:rPr>
          <w:rFonts w:ascii="Times New Roman" w:hAnsi="Times New Roman" w:cs="Times New Roman"/>
        </w:rPr>
      </w:pPr>
    </w:p>
    <w:p w:rsidR="0014157F" w:rsidRPr="003205E7" w:rsidRDefault="0014157F" w:rsidP="005B6F3C">
      <w:pPr>
        <w:spacing w:after="0"/>
        <w:rPr>
          <w:rFonts w:ascii="Times New Roman" w:hAnsi="Times New Roman" w:cs="Times New Roman"/>
        </w:rPr>
      </w:pPr>
      <w:r w:rsidRPr="003205E7">
        <w:rPr>
          <w:rFonts w:ascii="Times New Roman" w:hAnsi="Times New Roman" w:cs="Times New Roman"/>
        </w:rPr>
        <w:t>Выдана расписка в получении документов</w:t>
      </w:r>
    </w:p>
    <w:p w:rsidR="0014157F" w:rsidRPr="003205E7" w:rsidRDefault="0014157F" w:rsidP="005B6F3C">
      <w:pPr>
        <w:spacing w:after="0"/>
        <w:rPr>
          <w:rFonts w:ascii="Times New Roman" w:hAnsi="Times New Roman" w:cs="Times New Roman"/>
        </w:rPr>
      </w:pPr>
    </w:p>
    <w:p w:rsidR="0014157F" w:rsidRPr="003205E7" w:rsidRDefault="0014157F" w:rsidP="005B6F3C">
      <w:pPr>
        <w:spacing w:after="0"/>
        <w:rPr>
          <w:rFonts w:ascii="Times New Roman" w:hAnsi="Times New Roman" w:cs="Times New Roman"/>
        </w:rPr>
      </w:pPr>
      <w:r w:rsidRPr="003205E7">
        <w:rPr>
          <w:rFonts w:ascii="Times New Roman" w:hAnsi="Times New Roman" w:cs="Times New Roman"/>
        </w:rPr>
        <w:t>Расписку получил _______________________________20</w:t>
      </w:r>
      <w:r w:rsidR="005B6F3C" w:rsidRPr="003205E7">
        <w:rPr>
          <w:rFonts w:ascii="Times New Roman" w:hAnsi="Times New Roman" w:cs="Times New Roman"/>
        </w:rPr>
        <w:t>1</w:t>
      </w:r>
      <w:r w:rsidRPr="003205E7">
        <w:rPr>
          <w:rFonts w:ascii="Times New Roman" w:hAnsi="Times New Roman" w:cs="Times New Roman"/>
        </w:rPr>
        <w:t>__ г.</w:t>
      </w:r>
    </w:p>
    <w:p w:rsidR="0014157F" w:rsidRPr="003205E7" w:rsidRDefault="0014157F" w:rsidP="005B6F3C">
      <w:pPr>
        <w:tabs>
          <w:tab w:val="left" w:pos="5400"/>
        </w:tabs>
        <w:spacing w:after="0"/>
        <w:rPr>
          <w:rFonts w:ascii="Times New Roman" w:hAnsi="Times New Roman" w:cs="Times New Roman"/>
        </w:rPr>
      </w:pPr>
    </w:p>
    <w:p w:rsidR="0014157F" w:rsidRPr="003205E7" w:rsidRDefault="0014157F" w:rsidP="005B6F3C">
      <w:pPr>
        <w:tabs>
          <w:tab w:val="left" w:pos="5400"/>
        </w:tabs>
        <w:spacing w:after="0"/>
        <w:rPr>
          <w:rFonts w:ascii="Times New Roman" w:hAnsi="Times New Roman" w:cs="Times New Roman"/>
        </w:rPr>
      </w:pPr>
      <w:r w:rsidRPr="003205E7">
        <w:rPr>
          <w:rFonts w:ascii="Times New Roman" w:hAnsi="Times New Roman" w:cs="Times New Roman"/>
          <w:sz w:val="20"/>
          <w:szCs w:val="20"/>
        </w:rPr>
        <w:tab/>
      </w:r>
      <w:r w:rsidRPr="003205E7">
        <w:rPr>
          <w:rFonts w:ascii="Times New Roman" w:hAnsi="Times New Roman" w:cs="Times New Roman"/>
          <w:b/>
        </w:rPr>
        <w:t xml:space="preserve">Отметка об уведомлении:          </w:t>
      </w:r>
      <w:r w:rsidRPr="003205E7">
        <w:rPr>
          <w:rFonts w:ascii="Times New Roman" w:hAnsi="Times New Roman" w:cs="Times New Roman"/>
        </w:rPr>
        <w:t>М.П.</w:t>
      </w:r>
    </w:p>
    <w:p w:rsidR="0014157F" w:rsidRPr="003205E7" w:rsidRDefault="0014157F" w:rsidP="005B6F3C">
      <w:pPr>
        <w:spacing w:after="0"/>
        <w:rPr>
          <w:rFonts w:ascii="Times New Roman" w:hAnsi="Times New Roman" w:cs="Times New Roman"/>
          <w:sz w:val="20"/>
          <w:szCs w:val="20"/>
        </w:rPr>
      </w:pPr>
      <w:r w:rsidRPr="003205E7">
        <w:rPr>
          <w:rFonts w:ascii="Times New Roman" w:hAnsi="Times New Roman" w:cs="Times New Roman"/>
          <w:sz w:val="20"/>
          <w:szCs w:val="20"/>
        </w:rPr>
        <w:t xml:space="preserve">_______________________________________          _______________________________________________________   </w:t>
      </w:r>
    </w:p>
    <w:p w:rsidR="0014157F" w:rsidRPr="003205E7" w:rsidRDefault="0014157F" w:rsidP="005B6F3C">
      <w:pPr>
        <w:spacing w:after="0"/>
        <w:rPr>
          <w:rFonts w:ascii="Times New Roman" w:hAnsi="Times New Roman" w:cs="Times New Roman"/>
          <w:sz w:val="16"/>
          <w:szCs w:val="16"/>
        </w:rPr>
      </w:pPr>
      <w:r w:rsidRPr="003205E7">
        <w:rPr>
          <w:rFonts w:ascii="Times New Roman" w:hAnsi="Times New Roman" w:cs="Times New Roman"/>
          <w:sz w:val="16"/>
          <w:szCs w:val="16"/>
        </w:rPr>
        <w:t xml:space="preserve">(подпись и расшифровка подписи заявителя)              </w:t>
      </w:r>
      <w:r w:rsidRPr="003205E7">
        <w:rPr>
          <w:rFonts w:ascii="Times New Roman" w:hAnsi="Times New Roman" w:cs="Times New Roman"/>
          <w:sz w:val="16"/>
          <w:szCs w:val="16"/>
        </w:rPr>
        <w:tab/>
        <w:t xml:space="preserve">     (Должность, подпись, расшифровка подпи</w:t>
      </w:r>
      <w:r w:rsidR="005B6F3C" w:rsidRPr="003205E7">
        <w:rPr>
          <w:rFonts w:ascii="Times New Roman" w:hAnsi="Times New Roman" w:cs="Times New Roman"/>
          <w:sz w:val="16"/>
          <w:szCs w:val="16"/>
        </w:rPr>
        <w:t>си</w:t>
      </w:r>
      <w:r w:rsidRPr="003205E7">
        <w:rPr>
          <w:rFonts w:ascii="Times New Roman" w:hAnsi="Times New Roman" w:cs="Times New Roman"/>
          <w:sz w:val="16"/>
          <w:szCs w:val="16"/>
        </w:rPr>
        <w:t>)</w:t>
      </w:r>
    </w:p>
    <w:p w:rsidR="0014157F" w:rsidRPr="003205E7" w:rsidRDefault="0014157F" w:rsidP="0014157F">
      <w:pPr>
        <w:pStyle w:val="ConsPlusNonformat"/>
        <w:rPr>
          <w:rFonts w:ascii="Times New Roman" w:hAnsi="Times New Roman" w:cs="Times New Roman"/>
        </w:rPr>
      </w:pPr>
    </w:p>
    <w:p w:rsidR="0014157F" w:rsidRPr="003205E7" w:rsidRDefault="0014157F" w:rsidP="0014157F">
      <w:pPr>
        <w:pStyle w:val="ConsPlusNonformat"/>
        <w:rPr>
          <w:rFonts w:ascii="Times New Roman" w:hAnsi="Times New Roman" w:cs="Times New Roman"/>
        </w:rPr>
      </w:pPr>
      <w:r w:rsidRPr="003205E7">
        <w:rPr>
          <w:rFonts w:ascii="Times New Roman" w:hAnsi="Times New Roman" w:cs="Times New Roman"/>
        </w:rPr>
        <w:t>_____________________________              _________________________</w:t>
      </w:r>
    </w:p>
    <w:p w:rsidR="0014157F" w:rsidRPr="003205E7" w:rsidRDefault="0014157F" w:rsidP="0014157F">
      <w:pPr>
        <w:pStyle w:val="ConsPlusNonformat"/>
        <w:rPr>
          <w:rFonts w:ascii="Times New Roman" w:hAnsi="Times New Roman" w:cs="Times New Roman"/>
        </w:rPr>
      </w:pPr>
      <w:r w:rsidRPr="003205E7">
        <w:rPr>
          <w:rFonts w:ascii="Times New Roman" w:hAnsi="Times New Roman" w:cs="Times New Roman"/>
        </w:rPr>
        <w:t xml:space="preserve">(должность, Ф.И.О. должностного лица,                   </w:t>
      </w:r>
      <w:r w:rsidRPr="003205E7">
        <w:rPr>
          <w:rFonts w:ascii="Times New Roman" w:hAnsi="Times New Roman" w:cs="Times New Roman"/>
        </w:rPr>
        <w:tab/>
      </w:r>
      <w:r w:rsidRPr="003205E7">
        <w:rPr>
          <w:rFonts w:ascii="Times New Roman" w:hAnsi="Times New Roman" w:cs="Times New Roman"/>
        </w:rPr>
        <w:tab/>
      </w:r>
      <w:r w:rsidRPr="003205E7">
        <w:rPr>
          <w:rFonts w:ascii="Times New Roman" w:hAnsi="Times New Roman" w:cs="Times New Roman"/>
        </w:rPr>
        <w:tab/>
        <w:t xml:space="preserve">  (подпись)</w:t>
      </w:r>
    </w:p>
    <w:p w:rsidR="0014157F" w:rsidRPr="003205E7" w:rsidRDefault="0014157F" w:rsidP="0014157F">
      <w:pPr>
        <w:pStyle w:val="ConsPlusNonformat"/>
        <w:rPr>
          <w:rFonts w:ascii="Times New Roman" w:hAnsi="Times New Roman" w:cs="Times New Roman"/>
        </w:rPr>
      </w:pPr>
      <w:r w:rsidRPr="003205E7">
        <w:rPr>
          <w:rFonts w:ascii="Times New Roman" w:hAnsi="Times New Roman" w:cs="Times New Roman"/>
        </w:rPr>
        <w:t xml:space="preserve">             принявшего заявление)</w:t>
      </w:r>
    </w:p>
    <w:p w:rsidR="0014157F" w:rsidRPr="003205E7" w:rsidRDefault="0014157F" w:rsidP="0014157F">
      <w:pPr>
        <w:pStyle w:val="a4"/>
        <w:spacing w:after="0" w:afterAutospacing="0"/>
        <w:ind w:left="5220"/>
        <w:jc w:val="right"/>
        <w:rPr>
          <w:rStyle w:val="a5"/>
          <w:b w:val="0"/>
        </w:rPr>
      </w:pPr>
      <w:r w:rsidRPr="003205E7">
        <w:rPr>
          <w:sz w:val="22"/>
          <w:szCs w:val="22"/>
        </w:rPr>
        <w:br w:type="page"/>
      </w:r>
    </w:p>
    <w:p w:rsidR="000F174E" w:rsidRPr="003205E7" w:rsidRDefault="005732E3" w:rsidP="00355421">
      <w:pPr>
        <w:pStyle w:val="a4"/>
        <w:spacing w:after="0" w:afterAutospacing="0"/>
        <w:ind w:left="5220"/>
        <w:jc w:val="right"/>
        <w:rPr>
          <w:rStyle w:val="a5"/>
          <w:b w:val="0"/>
          <w:sz w:val="20"/>
          <w:szCs w:val="20"/>
        </w:rPr>
      </w:pPr>
      <w:r w:rsidRPr="003205E7">
        <w:rPr>
          <w:rStyle w:val="a5"/>
          <w:b w:val="0"/>
          <w:sz w:val="20"/>
          <w:szCs w:val="20"/>
        </w:rPr>
        <w:lastRenderedPageBreak/>
        <w:t xml:space="preserve">Приложение </w:t>
      </w:r>
    </w:p>
    <w:p w:rsidR="000F174E" w:rsidRPr="003205E7" w:rsidRDefault="000F174E" w:rsidP="00355421">
      <w:pPr>
        <w:spacing w:after="0" w:line="240" w:lineRule="auto"/>
        <w:ind w:left="5220"/>
        <w:jc w:val="right"/>
        <w:rPr>
          <w:rStyle w:val="a5"/>
          <w:rFonts w:ascii="Times New Roman" w:hAnsi="Times New Roman" w:cs="Times New Roman"/>
          <w:b w:val="0"/>
          <w:sz w:val="20"/>
          <w:szCs w:val="20"/>
        </w:rPr>
      </w:pPr>
      <w:r w:rsidRPr="003205E7">
        <w:rPr>
          <w:rStyle w:val="a5"/>
          <w:rFonts w:ascii="Times New Roman" w:hAnsi="Times New Roman" w:cs="Times New Roman"/>
          <w:b w:val="0"/>
          <w:sz w:val="20"/>
          <w:szCs w:val="20"/>
        </w:rPr>
        <w:t xml:space="preserve">к административному регламенту </w:t>
      </w:r>
    </w:p>
    <w:p w:rsidR="000F174E" w:rsidRPr="003205E7" w:rsidRDefault="000F174E" w:rsidP="00045F47">
      <w:pPr>
        <w:spacing w:after="0" w:line="240" w:lineRule="auto"/>
        <w:ind w:firstLine="708"/>
        <w:jc w:val="center"/>
        <w:rPr>
          <w:rFonts w:ascii="Times New Roman" w:hAnsi="Times New Roman" w:cs="Times New Roman"/>
          <w:b/>
          <w:sz w:val="20"/>
          <w:szCs w:val="20"/>
        </w:rPr>
      </w:pPr>
    </w:p>
    <w:p w:rsidR="005732E3" w:rsidRPr="003205E7" w:rsidRDefault="005732E3" w:rsidP="00045F47">
      <w:pPr>
        <w:spacing w:after="0" w:line="240" w:lineRule="auto"/>
        <w:jc w:val="center"/>
        <w:rPr>
          <w:rFonts w:ascii="Times New Roman" w:hAnsi="Times New Roman" w:cs="Times New Roman"/>
          <w:b/>
          <w:color w:val="333333"/>
          <w:sz w:val="24"/>
          <w:szCs w:val="24"/>
        </w:rPr>
      </w:pPr>
    </w:p>
    <w:p w:rsidR="000F174E" w:rsidRPr="003205E7" w:rsidRDefault="000F174E" w:rsidP="00045F47">
      <w:pPr>
        <w:spacing w:after="0" w:line="240" w:lineRule="auto"/>
        <w:jc w:val="center"/>
        <w:rPr>
          <w:rFonts w:ascii="Times New Roman" w:hAnsi="Times New Roman" w:cs="Times New Roman"/>
          <w:b/>
          <w:color w:val="333333"/>
          <w:sz w:val="24"/>
          <w:szCs w:val="24"/>
        </w:rPr>
      </w:pPr>
      <w:r w:rsidRPr="003205E7">
        <w:rPr>
          <w:rFonts w:ascii="Times New Roman" w:hAnsi="Times New Roman" w:cs="Times New Roman"/>
          <w:b/>
          <w:color w:val="333333"/>
          <w:sz w:val="24"/>
          <w:szCs w:val="24"/>
        </w:rPr>
        <w:t xml:space="preserve">Решение </w:t>
      </w:r>
    </w:p>
    <w:p w:rsidR="000F174E" w:rsidRPr="003205E7" w:rsidRDefault="000F174E" w:rsidP="00045F47">
      <w:pPr>
        <w:spacing w:after="0" w:line="240" w:lineRule="auto"/>
        <w:jc w:val="center"/>
        <w:rPr>
          <w:rFonts w:ascii="Times New Roman" w:hAnsi="Times New Roman" w:cs="Times New Roman"/>
          <w:b/>
          <w:color w:val="333333"/>
          <w:sz w:val="24"/>
          <w:szCs w:val="24"/>
        </w:rPr>
      </w:pPr>
      <w:r w:rsidRPr="003205E7">
        <w:rPr>
          <w:rFonts w:ascii="Times New Roman" w:hAnsi="Times New Roman" w:cs="Times New Roman"/>
          <w:b/>
          <w:color w:val="333333"/>
          <w:sz w:val="24"/>
          <w:szCs w:val="24"/>
        </w:rPr>
        <w:t>О согласовании переустройства</w:t>
      </w:r>
    </w:p>
    <w:p w:rsidR="000F174E" w:rsidRPr="003205E7" w:rsidRDefault="000F174E" w:rsidP="00045F47">
      <w:pPr>
        <w:spacing w:after="0" w:line="240" w:lineRule="auto"/>
        <w:jc w:val="center"/>
        <w:rPr>
          <w:rFonts w:ascii="Times New Roman" w:hAnsi="Times New Roman" w:cs="Times New Roman"/>
          <w:b/>
          <w:color w:val="333333"/>
          <w:sz w:val="24"/>
          <w:szCs w:val="24"/>
        </w:rPr>
      </w:pPr>
      <w:r w:rsidRPr="003205E7">
        <w:rPr>
          <w:rFonts w:ascii="Times New Roman" w:hAnsi="Times New Roman" w:cs="Times New Roman"/>
          <w:b/>
          <w:color w:val="333333"/>
          <w:sz w:val="24"/>
          <w:szCs w:val="24"/>
        </w:rPr>
        <w:t xml:space="preserve"> и (или) перепланировки жилого </w:t>
      </w:r>
      <w:r w:rsidR="00355421" w:rsidRPr="003205E7">
        <w:rPr>
          <w:rFonts w:ascii="Times New Roman" w:hAnsi="Times New Roman" w:cs="Times New Roman"/>
          <w:b/>
          <w:color w:val="333333"/>
          <w:sz w:val="24"/>
          <w:szCs w:val="24"/>
        </w:rPr>
        <w:t xml:space="preserve">(нежилого) </w:t>
      </w:r>
      <w:r w:rsidRPr="003205E7">
        <w:rPr>
          <w:rFonts w:ascii="Times New Roman" w:hAnsi="Times New Roman" w:cs="Times New Roman"/>
          <w:b/>
          <w:color w:val="333333"/>
          <w:sz w:val="24"/>
          <w:szCs w:val="24"/>
        </w:rPr>
        <w:t>помещения</w:t>
      </w:r>
    </w:p>
    <w:p w:rsidR="005732E3" w:rsidRPr="003205E7" w:rsidRDefault="005732E3" w:rsidP="00045F47">
      <w:pPr>
        <w:spacing w:after="0" w:line="240" w:lineRule="auto"/>
        <w:jc w:val="center"/>
        <w:rPr>
          <w:rFonts w:ascii="Times New Roman" w:hAnsi="Times New Roman" w:cs="Times New Roman"/>
          <w:color w:val="333333"/>
          <w:sz w:val="24"/>
          <w:szCs w:val="24"/>
        </w:rPr>
      </w:pP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В связи с обращением __________________________________________________________________</w:t>
      </w:r>
    </w:p>
    <w:p w:rsidR="000F174E" w:rsidRPr="003205E7" w:rsidRDefault="000F174E" w:rsidP="00045F47">
      <w:pPr>
        <w:spacing w:after="0" w:line="240" w:lineRule="auto"/>
        <w:jc w:val="center"/>
        <w:rPr>
          <w:rFonts w:ascii="Times New Roman" w:hAnsi="Times New Roman" w:cs="Times New Roman"/>
          <w:color w:val="333333"/>
          <w:sz w:val="20"/>
          <w:szCs w:val="20"/>
        </w:rPr>
      </w:pPr>
      <w:r w:rsidRPr="003205E7">
        <w:rPr>
          <w:rFonts w:ascii="Times New Roman" w:hAnsi="Times New Roman" w:cs="Times New Roman"/>
          <w:color w:val="333333"/>
          <w:sz w:val="20"/>
          <w:szCs w:val="20"/>
        </w:rPr>
        <w:t>(Ф.И.О. физического лица, наименование юридического лица - заявителя)</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__________________________________________________________________</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 xml:space="preserve">о намерении провести переустройство и (или) перепланировку жилых помещений  (ненужное зачеркнуть) </w:t>
      </w:r>
      <w:r w:rsidRPr="003205E7">
        <w:rPr>
          <w:rFonts w:ascii="Times New Roman" w:hAnsi="Times New Roman" w:cs="Times New Roman"/>
          <w:color w:val="333333"/>
          <w:sz w:val="24"/>
          <w:szCs w:val="24"/>
        </w:rPr>
        <w:t>по адресу: ________________________________________________________________</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 xml:space="preserve">занимаемых (принадлежащих) на основании (ненужное зачеркнуть): </w:t>
      </w:r>
    </w:p>
    <w:p w:rsidR="00355421" w:rsidRPr="003205E7" w:rsidRDefault="000F174E" w:rsidP="00045F47">
      <w:pPr>
        <w:spacing w:after="0" w:line="240" w:lineRule="auto"/>
        <w:jc w:val="center"/>
        <w:rPr>
          <w:rFonts w:ascii="Times New Roman" w:hAnsi="Times New Roman" w:cs="Times New Roman"/>
          <w:color w:val="333333"/>
          <w:sz w:val="24"/>
          <w:szCs w:val="24"/>
        </w:rPr>
      </w:pPr>
      <w:r w:rsidRPr="003205E7">
        <w:rPr>
          <w:rFonts w:ascii="Times New Roman" w:hAnsi="Times New Roman" w:cs="Times New Roman"/>
          <w:color w:val="333333"/>
          <w:sz w:val="24"/>
          <w:szCs w:val="24"/>
        </w:rPr>
        <w:t xml:space="preserve">____________________________________________________________ __ _ </w:t>
      </w:r>
    </w:p>
    <w:p w:rsidR="000F174E" w:rsidRPr="003205E7" w:rsidRDefault="000F174E" w:rsidP="00045F47">
      <w:pPr>
        <w:spacing w:after="0" w:line="240" w:lineRule="auto"/>
        <w:jc w:val="center"/>
        <w:rPr>
          <w:rFonts w:ascii="Times New Roman" w:hAnsi="Times New Roman" w:cs="Times New Roman"/>
          <w:color w:val="333333"/>
        </w:rPr>
      </w:pPr>
      <w:r w:rsidRPr="003205E7">
        <w:rPr>
          <w:rFonts w:ascii="Times New Roman" w:hAnsi="Times New Roman" w:cs="Times New Roman"/>
          <w:color w:val="333333"/>
          <w:sz w:val="24"/>
          <w:szCs w:val="24"/>
        </w:rPr>
        <w:t>(</w:t>
      </w:r>
      <w:r w:rsidRPr="003205E7">
        <w:rPr>
          <w:rFonts w:ascii="Times New Roman" w:hAnsi="Times New Roman" w:cs="Times New Roman"/>
          <w:color w:val="333333"/>
        </w:rPr>
        <w:t>вид и реквизиты правоустанавливающего документа на переустраиваемое и (или)</w:t>
      </w:r>
    </w:p>
    <w:p w:rsidR="00355421" w:rsidRPr="003205E7" w:rsidRDefault="00355421" w:rsidP="00045F47">
      <w:pPr>
        <w:spacing w:after="0" w:line="240" w:lineRule="auto"/>
        <w:jc w:val="center"/>
        <w:rPr>
          <w:rFonts w:ascii="Times New Roman" w:hAnsi="Times New Roman" w:cs="Times New Roman"/>
          <w:color w:val="333333"/>
        </w:rPr>
      </w:pPr>
    </w:p>
    <w:p w:rsidR="00355421" w:rsidRPr="003205E7" w:rsidRDefault="000F174E" w:rsidP="00045F47">
      <w:pPr>
        <w:spacing w:after="0" w:line="240" w:lineRule="auto"/>
        <w:jc w:val="center"/>
        <w:rPr>
          <w:rFonts w:ascii="Times New Roman" w:hAnsi="Times New Roman" w:cs="Times New Roman"/>
          <w:color w:val="333333"/>
        </w:rPr>
      </w:pPr>
      <w:r w:rsidRPr="003205E7">
        <w:rPr>
          <w:rFonts w:ascii="Times New Roman" w:hAnsi="Times New Roman" w:cs="Times New Roman"/>
          <w:color w:val="333333"/>
        </w:rPr>
        <w:t>__________________________________________________________________</w:t>
      </w:r>
    </w:p>
    <w:p w:rsidR="000F174E" w:rsidRPr="003205E7" w:rsidRDefault="00355421" w:rsidP="00045F47">
      <w:pPr>
        <w:spacing w:after="0" w:line="240" w:lineRule="auto"/>
        <w:jc w:val="center"/>
        <w:rPr>
          <w:rFonts w:ascii="Times New Roman" w:hAnsi="Times New Roman" w:cs="Times New Roman"/>
          <w:color w:val="333333"/>
        </w:rPr>
      </w:pPr>
      <w:r w:rsidRPr="003205E7">
        <w:rPr>
          <w:rFonts w:ascii="Times New Roman" w:hAnsi="Times New Roman" w:cs="Times New Roman"/>
          <w:color w:val="333333"/>
        </w:rPr>
        <w:t>П</w:t>
      </w:r>
      <w:r w:rsidR="000F174E" w:rsidRPr="003205E7">
        <w:rPr>
          <w:rFonts w:ascii="Times New Roman" w:hAnsi="Times New Roman" w:cs="Times New Roman"/>
          <w:color w:val="333333"/>
        </w:rPr>
        <w:t>ерепланируемое</w:t>
      </w:r>
      <w:r w:rsidRPr="003205E7">
        <w:rPr>
          <w:rFonts w:ascii="Times New Roman" w:hAnsi="Times New Roman" w:cs="Times New Roman"/>
          <w:color w:val="333333"/>
        </w:rPr>
        <w:t xml:space="preserve"> </w:t>
      </w:r>
      <w:r w:rsidR="000F174E" w:rsidRPr="003205E7">
        <w:rPr>
          <w:rFonts w:ascii="Times New Roman" w:hAnsi="Times New Roman" w:cs="Times New Roman"/>
          <w:color w:val="333333"/>
        </w:rPr>
        <w:t xml:space="preserve"> жилое </w:t>
      </w:r>
      <w:r w:rsidRPr="003205E7">
        <w:rPr>
          <w:rFonts w:ascii="Times New Roman" w:hAnsi="Times New Roman" w:cs="Times New Roman"/>
          <w:color w:val="333333"/>
        </w:rPr>
        <w:t xml:space="preserve">(нежилое) </w:t>
      </w:r>
      <w:r w:rsidR="000F174E" w:rsidRPr="003205E7">
        <w:rPr>
          <w:rFonts w:ascii="Times New Roman" w:hAnsi="Times New Roman" w:cs="Times New Roman"/>
          <w:color w:val="333333"/>
        </w:rPr>
        <w:t>помещение)</w:t>
      </w:r>
    </w:p>
    <w:p w:rsidR="000F174E" w:rsidRPr="003205E7" w:rsidRDefault="000F174E" w:rsidP="00045F47">
      <w:pPr>
        <w:spacing w:after="0" w:line="240" w:lineRule="auto"/>
        <w:rPr>
          <w:rFonts w:ascii="Times New Roman" w:hAnsi="Times New Roman" w:cs="Times New Roman"/>
          <w:color w:val="333333"/>
          <w:sz w:val="24"/>
          <w:szCs w:val="24"/>
        </w:rPr>
      </w:pP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о результатам рассмотрения представленных документов принято решение:</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ab/>
        <w:t>1. Дать согласие на _______________________________________________________</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4"/>
          <w:szCs w:val="24"/>
        </w:rPr>
        <w:t>(</w:t>
      </w:r>
      <w:r w:rsidRPr="003205E7">
        <w:rPr>
          <w:rFonts w:ascii="Times New Roman" w:hAnsi="Times New Roman" w:cs="Times New Roman"/>
          <w:color w:val="333333"/>
          <w:sz w:val="20"/>
          <w:szCs w:val="20"/>
        </w:rPr>
        <w:t>переустройство, перепланировку, переустройство и перепланировку - нужное указать)</w:t>
      </w:r>
    </w:p>
    <w:p w:rsidR="000F174E" w:rsidRPr="003205E7" w:rsidRDefault="000F174E" w:rsidP="00045F47">
      <w:pPr>
        <w:spacing w:after="0" w:line="240" w:lineRule="auto"/>
        <w:rPr>
          <w:rFonts w:ascii="Times New Roman" w:hAnsi="Times New Roman" w:cs="Times New Roman"/>
          <w:color w:val="333333"/>
          <w:sz w:val="24"/>
          <w:szCs w:val="24"/>
        </w:rPr>
      </w:pPr>
    </w:p>
    <w:p w:rsidR="00355421" w:rsidRPr="003205E7" w:rsidRDefault="000F174E" w:rsidP="00355421">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жилых помещений в соответствии с представленным проектом (проектной</w:t>
      </w:r>
      <w:r w:rsidR="00355421" w:rsidRPr="003205E7">
        <w:rPr>
          <w:rFonts w:ascii="Times New Roman" w:hAnsi="Times New Roman" w:cs="Times New Roman"/>
          <w:color w:val="333333"/>
          <w:sz w:val="24"/>
          <w:szCs w:val="24"/>
        </w:rPr>
        <w:t xml:space="preserve"> документацией).</w:t>
      </w:r>
    </w:p>
    <w:p w:rsidR="00355421" w:rsidRPr="003205E7" w:rsidRDefault="00355421" w:rsidP="00355421">
      <w:pPr>
        <w:spacing w:after="0" w:line="240" w:lineRule="auto"/>
        <w:rPr>
          <w:rFonts w:ascii="Times New Roman" w:hAnsi="Times New Roman" w:cs="Times New Roman"/>
          <w:color w:val="333333"/>
          <w:sz w:val="24"/>
          <w:szCs w:val="24"/>
        </w:rPr>
      </w:pP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ab/>
        <w:t>2. Установить &lt;*&gt;:</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 xml:space="preserve">срок производства ремонтно-строительных работ </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с __ ___________ 201_ г. по __ ______________ 201_ г.;</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режим производства ремонтно-строительных работ с ______ по ________ часов в   _______________________ дни.</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w:t>
      </w:r>
    </w:p>
    <w:p w:rsidR="000F174E" w:rsidRPr="003205E7" w:rsidRDefault="000F174E" w:rsidP="00045F47">
      <w:pPr>
        <w:spacing w:after="0" w:line="240" w:lineRule="auto"/>
        <w:jc w:val="both"/>
        <w:rPr>
          <w:rFonts w:ascii="Times New Roman" w:hAnsi="Times New Roman" w:cs="Times New Roman"/>
          <w:color w:val="333333"/>
        </w:rPr>
      </w:pPr>
      <w:r w:rsidRPr="003205E7">
        <w:rPr>
          <w:rFonts w:ascii="Times New Roman" w:hAnsi="Times New Roman" w:cs="Times New Roman"/>
          <w:color w:val="333333"/>
          <w:sz w:val="24"/>
          <w:szCs w:val="24"/>
        </w:rPr>
        <w:t xml:space="preserve">&lt;*&gt; </w:t>
      </w:r>
      <w:r w:rsidRPr="003205E7">
        <w:rPr>
          <w:rFonts w:ascii="Times New Roman" w:hAnsi="Times New Roman" w:cs="Times New Roman"/>
          <w:color w:val="333333"/>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0F174E" w:rsidRPr="003205E7" w:rsidRDefault="000F174E" w:rsidP="00045F47">
      <w:pPr>
        <w:spacing w:after="0" w:line="240" w:lineRule="auto"/>
        <w:rPr>
          <w:rFonts w:ascii="Times New Roman" w:hAnsi="Times New Roman" w:cs="Times New Roman"/>
          <w:color w:val="333333"/>
          <w:sz w:val="24"/>
          <w:szCs w:val="24"/>
        </w:rPr>
      </w:pP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ab/>
        <w:t>3. Обязать заявителя осуществить переустройство и (или) перепланировку</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 xml:space="preserve">жилого </w:t>
      </w:r>
      <w:r w:rsidR="001E440C" w:rsidRPr="003205E7">
        <w:rPr>
          <w:rFonts w:ascii="Times New Roman" w:hAnsi="Times New Roman" w:cs="Times New Roman"/>
          <w:color w:val="333333"/>
          <w:sz w:val="24"/>
          <w:szCs w:val="24"/>
        </w:rPr>
        <w:t xml:space="preserve">(нежилого) </w:t>
      </w:r>
      <w:r w:rsidRPr="003205E7">
        <w:rPr>
          <w:rFonts w:ascii="Times New Roman" w:hAnsi="Times New Roman" w:cs="Times New Roman"/>
          <w:color w:val="333333"/>
          <w:sz w:val="24"/>
          <w:szCs w:val="24"/>
        </w:rPr>
        <w:t>помещения в соответствии с проектом (проектной документацией) и с соблюдением требований __________________________________________</w:t>
      </w:r>
      <w:r w:rsidR="001E440C" w:rsidRPr="003205E7">
        <w:rPr>
          <w:rFonts w:ascii="Times New Roman" w:hAnsi="Times New Roman" w:cs="Times New Roman"/>
          <w:color w:val="333333"/>
          <w:sz w:val="24"/>
          <w:szCs w:val="24"/>
        </w:rPr>
        <w:t>_____________</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(указываются реквизиты нормативного правового акта субъекта Российской Федерации</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__________________________________________________________________</w:t>
      </w:r>
      <w:r w:rsidR="001E440C" w:rsidRPr="003205E7">
        <w:rPr>
          <w:rFonts w:ascii="Times New Roman" w:hAnsi="Times New Roman" w:cs="Times New Roman"/>
          <w:color w:val="333333"/>
          <w:sz w:val="20"/>
          <w:szCs w:val="20"/>
        </w:rPr>
        <w:t>___________________________</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 xml:space="preserve">или акта органа местного самоуправления, регламентирующего порядок проведения </w:t>
      </w:r>
    </w:p>
    <w:p w:rsidR="001E440C" w:rsidRPr="003205E7" w:rsidRDefault="000F174E" w:rsidP="001E440C">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_________________________________________________________________</w:t>
      </w:r>
      <w:r w:rsidR="001E440C" w:rsidRPr="003205E7">
        <w:rPr>
          <w:rFonts w:ascii="Times New Roman" w:hAnsi="Times New Roman" w:cs="Times New Roman"/>
          <w:color w:val="333333"/>
          <w:sz w:val="20"/>
          <w:szCs w:val="20"/>
        </w:rPr>
        <w:t>____________________________</w:t>
      </w:r>
    </w:p>
    <w:p w:rsidR="001E440C" w:rsidRPr="003205E7" w:rsidRDefault="000F174E" w:rsidP="001E440C">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 xml:space="preserve">ремонтно-строительных работ по ремонтно-строительных работ по переустройству и </w:t>
      </w:r>
      <w:r w:rsidR="001E440C" w:rsidRPr="003205E7">
        <w:rPr>
          <w:rFonts w:ascii="Times New Roman" w:hAnsi="Times New Roman" w:cs="Times New Roman"/>
          <w:color w:val="333333"/>
          <w:sz w:val="20"/>
          <w:szCs w:val="20"/>
        </w:rPr>
        <w:t>(или) перепланировке жилых помещений)</w:t>
      </w:r>
    </w:p>
    <w:p w:rsidR="000F174E" w:rsidRPr="003205E7" w:rsidRDefault="000F174E" w:rsidP="00045F47">
      <w:pPr>
        <w:spacing w:after="0" w:line="240" w:lineRule="auto"/>
        <w:rPr>
          <w:rFonts w:ascii="Times New Roman" w:hAnsi="Times New Roman" w:cs="Times New Roman"/>
          <w:color w:val="333333"/>
          <w:sz w:val="20"/>
          <w:szCs w:val="20"/>
        </w:rPr>
      </w:pPr>
    </w:p>
    <w:p w:rsidR="001E440C"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_________________________________________________________________________</w:t>
      </w:r>
      <w:r w:rsidR="001E440C" w:rsidRPr="003205E7">
        <w:rPr>
          <w:rFonts w:ascii="Times New Roman" w:hAnsi="Times New Roman" w:cs="Times New Roman"/>
          <w:color w:val="333333"/>
          <w:sz w:val="20"/>
          <w:szCs w:val="20"/>
        </w:rPr>
        <w:t>____________________</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ab/>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w:t>
      </w:r>
      <w:r w:rsidR="001E440C" w:rsidRPr="003205E7">
        <w:rPr>
          <w:rFonts w:ascii="Times New Roman" w:hAnsi="Times New Roman" w:cs="Times New Roman"/>
          <w:color w:val="333333"/>
          <w:sz w:val="24"/>
          <w:szCs w:val="24"/>
        </w:rPr>
        <w:t xml:space="preserve">(нежилого) </w:t>
      </w:r>
      <w:r w:rsidRPr="003205E7">
        <w:rPr>
          <w:rFonts w:ascii="Times New Roman" w:hAnsi="Times New Roman" w:cs="Times New Roman"/>
          <w:color w:val="333333"/>
          <w:sz w:val="24"/>
          <w:szCs w:val="24"/>
        </w:rPr>
        <w:t>помещения в установленном порядке.</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ab/>
        <w:t xml:space="preserve">5. Приемочной комиссии после подписания акта о завершении переустройства и (или) перепланировки жилого </w:t>
      </w:r>
      <w:r w:rsidR="001E440C" w:rsidRPr="003205E7">
        <w:rPr>
          <w:rFonts w:ascii="Times New Roman" w:hAnsi="Times New Roman" w:cs="Times New Roman"/>
          <w:color w:val="333333"/>
          <w:sz w:val="24"/>
          <w:szCs w:val="24"/>
        </w:rPr>
        <w:t xml:space="preserve">(нежилого) </w:t>
      </w:r>
      <w:r w:rsidRPr="003205E7">
        <w:rPr>
          <w:rFonts w:ascii="Times New Roman" w:hAnsi="Times New Roman" w:cs="Times New Roman"/>
          <w:color w:val="333333"/>
          <w:sz w:val="24"/>
          <w:szCs w:val="24"/>
        </w:rPr>
        <w:t>помещения направить подписанный акт в орган местного самоуправления.</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ab/>
        <w:t>6. Контроль за исполнением настоящего решения возложить на</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__________________________________________________________________</w:t>
      </w:r>
      <w:r w:rsidR="00EF2361">
        <w:rPr>
          <w:rFonts w:ascii="Times New Roman" w:hAnsi="Times New Roman" w:cs="Times New Roman"/>
          <w:color w:val="333333"/>
          <w:sz w:val="24"/>
          <w:szCs w:val="24"/>
        </w:rPr>
        <w:t>___________</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(наименование структурного подразделения и (или) Ф.И.О. должностного лица</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_________________________________________________________________</w:t>
      </w:r>
      <w:r w:rsidR="001E440C" w:rsidRPr="003205E7">
        <w:rPr>
          <w:rFonts w:ascii="Times New Roman" w:hAnsi="Times New Roman" w:cs="Times New Roman"/>
          <w:color w:val="333333"/>
          <w:sz w:val="20"/>
          <w:szCs w:val="20"/>
        </w:rPr>
        <w:t>_____________</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органа, осуществляющего согласование)</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lastRenderedPageBreak/>
        <w:t>__________________ __________________________________</w:t>
      </w:r>
      <w:r w:rsidR="001E440C" w:rsidRPr="003205E7">
        <w:rPr>
          <w:rFonts w:ascii="Times New Roman" w:hAnsi="Times New Roman" w:cs="Times New Roman"/>
          <w:color w:val="333333"/>
          <w:sz w:val="24"/>
          <w:szCs w:val="24"/>
        </w:rPr>
        <w:t>___</w:t>
      </w:r>
      <w:r w:rsidRPr="003205E7">
        <w:rPr>
          <w:rFonts w:ascii="Times New Roman" w:hAnsi="Times New Roman" w:cs="Times New Roman"/>
          <w:color w:val="333333"/>
          <w:sz w:val="24"/>
          <w:szCs w:val="24"/>
        </w:rPr>
        <w:t xml:space="preserve"> </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(подпись должностного лица органа, осуществляющего согласование)</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М.П.</w:t>
      </w:r>
    </w:p>
    <w:p w:rsidR="000F174E" w:rsidRPr="003205E7" w:rsidRDefault="000F174E" w:rsidP="00045F47">
      <w:pPr>
        <w:spacing w:after="0" w:line="240" w:lineRule="auto"/>
        <w:rPr>
          <w:rFonts w:ascii="Times New Roman" w:hAnsi="Times New Roman" w:cs="Times New Roman"/>
          <w:color w:val="333333"/>
          <w:sz w:val="24"/>
          <w:szCs w:val="24"/>
        </w:rPr>
      </w:pP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 xml:space="preserve">Получил: __ _______ 201_ г. _____________________ </w:t>
      </w:r>
    </w:p>
    <w:p w:rsidR="001E440C" w:rsidRPr="003205E7" w:rsidRDefault="000F174E" w:rsidP="001E440C">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4"/>
          <w:szCs w:val="24"/>
        </w:rPr>
        <w:t xml:space="preserve">                                                    </w:t>
      </w:r>
      <w:r w:rsidRPr="003205E7">
        <w:rPr>
          <w:rFonts w:ascii="Times New Roman" w:hAnsi="Times New Roman" w:cs="Times New Roman"/>
          <w:color w:val="333333"/>
          <w:sz w:val="20"/>
          <w:szCs w:val="20"/>
        </w:rPr>
        <w:t xml:space="preserve">(подпись заявителя или </w:t>
      </w:r>
      <w:r w:rsidR="001E440C" w:rsidRPr="003205E7">
        <w:rPr>
          <w:rFonts w:ascii="Times New Roman" w:hAnsi="Times New Roman" w:cs="Times New Roman"/>
          <w:color w:val="333333"/>
          <w:sz w:val="20"/>
          <w:szCs w:val="20"/>
        </w:rPr>
        <w:t xml:space="preserve"> уполномоченного лица заявителей)</w:t>
      </w:r>
    </w:p>
    <w:p w:rsidR="000F174E" w:rsidRPr="003205E7" w:rsidRDefault="000F174E" w:rsidP="00045F47">
      <w:pPr>
        <w:spacing w:after="0" w:line="240" w:lineRule="auto"/>
        <w:rPr>
          <w:rFonts w:ascii="Times New Roman" w:hAnsi="Times New Roman" w:cs="Times New Roman"/>
          <w:color w:val="333333"/>
          <w:sz w:val="20"/>
          <w:szCs w:val="20"/>
        </w:rPr>
      </w:pP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0"/>
          <w:szCs w:val="20"/>
        </w:rPr>
        <w:t xml:space="preserve">                              </w:t>
      </w:r>
      <w:r w:rsidR="001E440C" w:rsidRPr="003205E7">
        <w:rPr>
          <w:rFonts w:ascii="Times New Roman" w:hAnsi="Times New Roman" w:cs="Times New Roman"/>
          <w:color w:val="333333"/>
          <w:sz w:val="20"/>
          <w:szCs w:val="20"/>
        </w:rPr>
        <w:t xml:space="preserve">                              </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Решение направлено в адрес заявителя(ей) __ _____________ 201_ г.</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(заполняется в случае направления решения по почте)</w:t>
      </w:r>
    </w:p>
    <w:p w:rsidR="000F174E" w:rsidRPr="003205E7" w:rsidRDefault="000F174E" w:rsidP="00045F47">
      <w:pPr>
        <w:spacing w:after="0" w:line="240" w:lineRule="auto"/>
        <w:rPr>
          <w:rFonts w:ascii="Times New Roman" w:hAnsi="Times New Roman" w:cs="Times New Roman"/>
          <w:color w:val="333333"/>
          <w:sz w:val="24"/>
          <w:szCs w:val="24"/>
        </w:rPr>
      </w:pPr>
      <w:r w:rsidRPr="003205E7">
        <w:rPr>
          <w:rFonts w:ascii="Times New Roman" w:hAnsi="Times New Roman" w:cs="Times New Roman"/>
          <w:color w:val="333333"/>
          <w:sz w:val="24"/>
          <w:szCs w:val="24"/>
        </w:rPr>
        <w:t>________________________________________________________</w:t>
      </w:r>
    </w:p>
    <w:p w:rsidR="000F174E" w:rsidRPr="003205E7" w:rsidRDefault="000F174E" w:rsidP="00045F47">
      <w:pPr>
        <w:spacing w:after="0" w:line="240" w:lineRule="auto"/>
        <w:rPr>
          <w:rFonts w:ascii="Times New Roman" w:hAnsi="Times New Roman" w:cs="Times New Roman"/>
          <w:color w:val="333333"/>
          <w:sz w:val="20"/>
          <w:szCs w:val="20"/>
        </w:rPr>
      </w:pPr>
      <w:r w:rsidRPr="003205E7">
        <w:rPr>
          <w:rFonts w:ascii="Times New Roman" w:hAnsi="Times New Roman" w:cs="Times New Roman"/>
          <w:color w:val="333333"/>
          <w:sz w:val="20"/>
          <w:szCs w:val="20"/>
        </w:rPr>
        <w:t>(подпись должностного лица, направившего решение в адрес заявителя(ей))</w:t>
      </w:r>
    </w:p>
    <w:p w:rsidR="000F174E" w:rsidRPr="003205E7" w:rsidRDefault="000F174E" w:rsidP="00045F47">
      <w:pPr>
        <w:spacing w:after="0" w:line="240" w:lineRule="auto"/>
        <w:ind w:firstLine="708"/>
        <w:jc w:val="center"/>
        <w:rPr>
          <w:rFonts w:ascii="Times New Roman" w:hAnsi="Times New Roman" w:cs="Times New Roman"/>
          <w:b/>
          <w:sz w:val="24"/>
          <w:szCs w:val="24"/>
        </w:rPr>
      </w:pPr>
    </w:p>
    <w:p w:rsidR="000F174E" w:rsidRPr="003205E7" w:rsidRDefault="000F174E" w:rsidP="00045F47">
      <w:pPr>
        <w:spacing w:after="0" w:line="240" w:lineRule="auto"/>
        <w:ind w:firstLine="708"/>
        <w:jc w:val="center"/>
        <w:rPr>
          <w:rFonts w:ascii="Times New Roman" w:hAnsi="Times New Roman" w:cs="Times New Roman"/>
          <w:b/>
          <w:sz w:val="24"/>
          <w:szCs w:val="24"/>
        </w:rPr>
      </w:pPr>
    </w:p>
    <w:p w:rsidR="000F174E" w:rsidRPr="003205E7" w:rsidRDefault="000F174E"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Default="005732E3"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Default="00EF2361" w:rsidP="00045F47">
      <w:pPr>
        <w:spacing w:after="0" w:line="240" w:lineRule="auto"/>
        <w:ind w:firstLine="708"/>
        <w:jc w:val="center"/>
        <w:rPr>
          <w:rFonts w:ascii="Times New Roman" w:hAnsi="Times New Roman" w:cs="Times New Roman"/>
          <w:b/>
          <w:sz w:val="24"/>
          <w:szCs w:val="24"/>
        </w:rPr>
      </w:pPr>
    </w:p>
    <w:p w:rsidR="00EF2361" w:rsidRPr="003205E7" w:rsidRDefault="00EF2361"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5732E3" w:rsidRPr="003205E7" w:rsidRDefault="005732E3" w:rsidP="00045F47">
      <w:pPr>
        <w:spacing w:after="0" w:line="240" w:lineRule="auto"/>
        <w:ind w:firstLine="708"/>
        <w:jc w:val="center"/>
        <w:rPr>
          <w:rFonts w:ascii="Times New Roman" w:hAnsi="Times New Roman" w:cs="Times New Roman"/>
          <w:b/>
          <w:sz w:val="24"/>
          <w:szCs w:val="24"/>
        </w:rPr>
      </w:pPr>
    </w:p>
    <w:p w:rsidR="000F174E" w:rsidRPr="003205E7" w:rsidRDefault="000F174E" w:rsidP="00045F47">
      <w:pPr>
        <w:spacing w:after="0" w:line="240" w:lineRule="auto"/>
        <w:ind w:firstLine="708"/>
        <w:jc w:val="center"/>
        <w:rPr>
          <w:rFonts w:ascii="Times New Roman" w:hAnsi="Times New Roman" w:cs="Times New Roman"/>
          <w:b/>
          <w:sz w:val="24"/>
          <w:szCs w:val="24"/>
        </w:rPr>
      </w:pPr>
    </w:p>
    <w:p w:rsidR="000F174E" w:rsidRPr="003205E7" w:rsidRDefault="000F174E" w:rsidP="00045F47">
      <w:pPr>
        <w:spacing w:after="0" w:line="240" w:lineRule="auto"/>
        <w:ind w:firstLine="708"/>
        <w:jc w:val="center"/>
        <w:rPr>
          <w:rFonts w:ascii="Times New Roman" w:hAnsi="Times New Roman" w:cs="Times New Roman"/>
          <w:b/>
          <w:sz w:val="24"/>
          <w:szCs w:val="24"/>
        </w:rPr>
      </w:pPr>
    </w:p>
    <w:p w:rsidR="005732E3" w:rsidRPr="003205E7" w:rsidRDefault="005732E3" w:rsidP="005732E3">
      <w:pPr>
        <w:pStyle w:val="a4"/>
        <w:spacing w:after="0" w:afterAutospacing="0"/>
        <w:ind w:left="5220"/>
        <w:jc w:val="right"/>
        <w:rPr>
          <w:rStyle w:val="a5"/>
          <w:b w:val="0"/>
          <w:sz w:val="20"/>
          <w:szCs w:val="20"/>
        </w:rPr>
      </w:pPr>
      <w:r w:rsidRPr="003205E7">
        <w:rPr>
          <w:rStyle w:val="a5"/>
          <w:b w:val="0"/>
          <w:sz w:val="20"/>
          <w:szCs w:val="20"/>
        </w:rPr>
        <w:lastRenderedPageBreak/>
        <w:t xml:space="preserve">Приложение </w:t>
      </w:r>
    </w:p>
    <w:p w:rsidR="005732E3" w:rsidRPr="003205E7" w:rsidRDefault="005732E3" w:rsidP="005732E3">
      <w:pPr>
        <w:spacing w:after="0" w:line="240" w:lineRule="auto"/>
        <w:ind w:left="5220"/>
        <w:jc w:val="right"/>
        <w:rPr>
          <w:rStyle w:val="a5"/>
          <w:rFonts w:ascii="Times New Roman" w:hAnsi="Times New Roman" w:cs="Times New Roman"/>
          <w:b w:val="0"/>
          <w:sz w:val="20"/>
          <w:szCs w:val="20"/>
        </w:rPr>
      </w:pPr>
      <w:r w:rsidRPr="003205E7">
        <w:rPr>
          <w:rStyle w:val="a5"/>
          <w:rFonts w:ascii="Times New Roman" w:hAnsi="Times New Roman" w:cs="Times New Roman"/>
          <w:b w:val="0"/>
          <w:sz w:val="20"/>
          <w:szCs w:val="20"/>
        </w:rPr>
        <w:t xml:space="preserve">к административному регламенту </w:t>
      </w:r>
    </w:p>
    <w:p w:rsidR="000F174E" w:rsidRPr="003205E7" w:rsidRDefault="000F174E" w:rsidP="005732E3">
      <w:pPr>
        <w:spacing w:after="0" w:line="240" w:lineRule="auto"/>
        <w:ind w:firstLine="708"/>
        <w:jc w:val="right"/>
        <w:rPr>
          <w:rFonts w:ascii="Times New Roman" w:hAnsi="Times New Roman" w:cs="Times New Roman"/>
          <w:b/>
          <w:sz w:val="24"/>
          <w:szCs w:val="24"/>
        </w:rPr>
      </w:pPr>
    </w:p>
    <w:p w:rsidR="005732E3" w:rsidRPr="003205E7" w:rsidRDefault="005732E3" w:rsidP="005732E3">
      <w:pPr>
        <w:spacing w:after="0" w:line="240" w:lineRule="auto"/>
        <w:ind w:firstLine="708"/>
        <w:jc w:val="right"/>
        <w:rPr>
          <w:rFonts w:ascii="Times New Roman" w:hAnsi="Times New Roman" w:cs="Times New Roman"/>
          <w:b/>
          <w:sz w:val="24"/>
          <w:szCs w:val="24"/>
        </w:rPr>
      </w:pPr>
    </w:p>
    <w:p w:rsidR="0014157F" w:rsidRPr="003205E7" w:rsidRDefault="0014157F" w:rsidP="0014157F">
      <w:pPr>
        <w:pStyle w:val="ConsPlusNonformat"/>
        <w:widowControl/>
        <w:jc w:val="center"/>
        <w:rPr>
          <w:rFonts w:ascii="Times New Roman" w:hAnsi="Times New Roman" w:cs="Times New Roman"/>
          <w:b/>
          <w:sz w:val="24"/>
          <w:szCs w:val="24"/>
        </w:rPr>
      </w:pPr>
      <w:r w:rsidRPr="003205E7">
        <w:rPr>
          <w:rFonts w:ascii="Times New Roman" w:hAnsi="Times New Roman" w:cs="Times New Roman"/>
          <w:b/>
          <w:sz w:val="24"/>
          <w:szCs w:val="24"/>
        </w:rPr>
        <w:t>РЕШЕНИЕ</w:t>
      </w:r>
    </w:p>
    <w:p w:rsidR="0014157F" w:rsidRPr="003205E7" w:rsidRDefault="0014157F" w:rsidP="0014157F">
      <w:pPr>
        <w:pStyle w:val="ConsPlusNonformat"/>
        <w:widowControl/>
        <w:jc w:val="center"/>
        <w:rPr>
          <w:rFonts w:ascii="Times New Roman" w:hAnsi="Times New Roman" w:cs="Times New Roman"/>
          <w:sz w:val="24"/>
          <w:szCs w:val="24"/>
        </w:rPr>
      </w:pPr>
    </w:p>
    <w:p w:rsidR="0014157F" w:rsidRPr="003205E7" w:rsidRDefault="0014157F" w:rsidP="0014157F">
      <w:pPr>
        <w:pStyle w:val="ConsPlusNonformat"/>
        <w:widowControl/>
        <w:jc w:val="center"/>
        <w:rPr>
          <w:rFonts w:ascii="Times New Roman" w:hAnsi="Times New Roman" w:cs="Times New Roman"/>
          <w:sz w:val="24"/>
          <w:szCs w:val="24"/>
        </w:rPr>
      </w:pPr>
      <w:r w:rsidRPr="003205E7">
        <w:rPr>
          <w:rFonts w:ascii="Times New Roman" w:hAnsi="Times New Roman" w:cs="Times New Roman"/>
          <w:sz w:val="24"/>
          <w:szCs w:val="24"/>
        </w:rPr>
        <w:t>о согласовании самовольно произведенного переустройства</w:t>
      </w:r>
    </w:p>
    <w:p w:rsidR="0014157F" w:rsidRPr="003205E7" w:rsidRDefault="0014157F" w:rsidP="00A547E0">
      <w:pPr>
        <w:pStyle w:val="ConsPlusNonformat"/>
        <w:widowControl/>
        <w:jc w:val="center"/>
        <w:rPr>
          <w:rFonts w:ascii="Times New Roman" w:hAnsi="Times New Roman" w:cs="Times New Roman"/>
          <w:sz w:val="24"/>
          <w:szCs w:val="24"/>
        </w:rPr>
      </w:pPr>
      <w:r w:rsidRPr="003205E7">
        <w:rPr>
          <w:rFonts w:ascii="Times New Roman" w:hAnsi="Times New Roman" w:cs="Times New Roman"/>
          <w:sz w:val="24"/>
          <w:szCs w:val="24"/>
        </w:rPr>
        <w:t xml:space="preserve">и (или) перепланировки жилого </w:t>
      </w:r>
      <w:r w:rsidR="00A547E0" w:rsidRPr="003205E7">
        <w:rPr>
          <w:rFonts w:ascii="Times New Roman" w:hAnsi="Times New Roman" w:cs="Times New Roman"/>
          <w:sz w:val="24"/>
          <w:szCs w:val="24"/>
        </w:rPr>
        <w:t xml:space="preserve">(нежилого) </w:t>
      </w:r>
      <w:r w:rsidRPr="003205E7">
        <w:rPr>
          <w:rFonts w:ascii="Times New Roman" w:hAnsi="Times New Roman" w:cs="Times New Roman"/>
          <w:sz w:val="24"/>
          <w:szCs w:val="24"/>
        </w:rPr>
        <w:t xml:space="preserve">помещения </w:t>
      </w:r>
    </w:p>
    <w:p w:rsidR="0014157F" w:rsidRPr="003205E7" w:rsidRDefault="0014157F" w:rsidP="0014157F">
      <w:pPr>
        <w:pStyle w:val="ConsPlusNonformat"/>
        <w:widowControl/>
        <w:rPr>
          <w:rFonts w:ascii="Times New Roman" w:hAnsi="Times New Roman" w:cs="Times New Roman"/>
          <w:sz w:val="24"/>
          <w:szCs w:val="24"/>
        </w:rPr>
      </w:pP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w:t>
      </w:r>
      <w:r w:rsidR="00A547E0" w:rsidRPr="003205E7">
        <w:rPr>
          <w:rFonts w:ascii="Times New Roman" w:hAnsi="Times New Roman" w:cs="Times New Roman"/>
          <w:sz w:val="24"/>
          <w:szCs w:val="24"/>
        </w:rPr>
        <w:t xml:space="preserve"> ______________</w:t>
      </w:r>
      <w:r w:rsidRPr="003205E7">
        <w:rPr>
          <w:rFonts w:ascii="Times New Roman" w:hAnsi="Times New Roman" w:cs="Times New Roman"/>
          <w:sz w:val="24"/>
          <w:szCs w:val="24"/>
        </w:rPr>
        <w:t xml:space="preserve"> </w:t>
      </w:r>
      <w:r w:rsidRPr="003205E7">
        <w:rPr>
          <w:rFonts w:ascii="Times New Roman" w:hAnsi="Times New Roman" w:cs="Times New Roman"/>
          <w:sz w:val="24"/>
          <w:szCs w:val="24"/>
        </w:rPr>
        <w:tab/>
      </w:r>
      <w:r w:rsidRPr="003205E7">
        <w:rPr>
          <w:rFonts w:ascii="Times New Roman" w:hAnsi="Times New Roman" w:cs="Times New Roman"/>
          <w:sz w:val="24"/>
          <w:szCs w:val="24"/>
        </w:rPr>
        <w:tab/>
      </w:r>
      <w:r w:rsidRPr="003205E7">
        <w:rPr>
          <w:rFonts w:ascii="Times New Roman" w:hAnsi="Times New Roman" w:cs="Times New Roman"/>
          <w:sz w:val="24"/>
          <w:szCs w:val="24"/>
        </w:rPr>
        <w:tab/>
      </w:r>
      <w:r w:rsidRPr="003205E7">
        <w:rPr>
          <w:rFonts w:ascii="Times New Roman" w:hAnsi="Times New Roman" w:cs="Times New Roman"/>
          <w:sz w:val="24"/>
          <w:szCs w:val="24"/>
        </w:rPr>
        <w:tab/>
      </w:r>
      <w:r w:rsidRPr="003205E7">
        <w:rPr>
          <w:rFonts w:ascii="Times New Roman" w:hAnsi="Times New Roman" w:cs="Times New Roman"/>
          <w:sz w:val="24"/>
          <w:szCs w:val="24"/>
        </w:rPr>
        <w:tab/>
      </w:r>
      <w:r w:rsidRPr="003205E7">
        <w:rPr>
          <w:rFonts w:ascii="Times New Roman" w:hAnsi="Times New Roman" w:cs="Times New Roman"/>
          <w:sz w:val="24"/>
          <w:szCs w:val="24"/>
        </w:rPr>
        <w:tab/>
        <w:t>« ___ »  _______________ 20__ г.</w:t>
      </w:r>
    </w:p>
    <w:p w:rsidR="0014157F" w:rsidRPr="003205E7" w:rsidRDefault="0014157F" w:rsidP="0014157F">
      <w:pPr>
        <w:pStyle w:val="ConsPlusNonformat"/>
        <w:widowControl/>
        <w:rPr>
          <w:rFonts w:ascii="Times New Roman" w:hAnsi="Times New Roman" w:cs="Times New Roman"/>
          <w:sz w:val="24"/>
          <w:szCs w:val="24"/>
        </w:rPr>
      </w:pPr>
    </w:p>
    <w:p w:rsidR="0014157F" w:rsidRPr="003205E7" w:rsidRDefault="0014157F" w:rsidP="0014157F">
      <w:pPr>
        <w:pStyle w:val="ConsPlusNonformat"/>
        <w:widowControl/>
        <w:ind w:firstLine="708"/>
        <w:rPr>
          <w:rFonts w:ascii="Times New Roman" w:hAnsi="Times New Roman" w:cs="Times New Roman"/>
          <w:sz w:val="24"/>
          <w:szCs w:val="24"/>
        </w:rPr>
      </w:pPr>
      <w:r w:rsidRPr="003205E7">
        <w:rPr>
          <w:rFonts w:ascii="Times New Roman" w:hAnsi="Times New Roman" w:cs="Times New Roman"/>
          <w:sz w:val="24"/>
          <w:szCs w:val="24"/>
        </w:rPr>
        <w:t>Рассмотрев заявление от _______________________________________________________</w:t>
      </w:r>
      <w:r w:rsidR="00A547E0" w:rsidRPr="003205E7">
        <w:rPr>
          <w:rFonts w:ascii="Times New Roman" w:hAnsi="Times New Roman" w:cs="Times New Roman"/>
          <w:sz w:val="24"/>
          <w:szCs w:val="24"/>
        </w:rPr>
        <w:t>______________________</w:t>
      </w:r>
    </w:p>
    <w:p w:rsidR="00A547E0" w:rsidRPr="003205E7" w:rsidRDefault="00A547E0" w:rsidP="00A547E0">
      <w:pPr>
        <w:pStyle w:val="ConsPlusNonformat"/>
        <w:widowControl/>
        <w:jc w:val="center"/>
        <w:rPr>
          <w:rFonts w:ascii="Times New Roman" w:hAnsi="Times New Roman" w:cs="Times New Roman"/>
        </w:rPr>
      </w:pPr>
      <w:r w:rsidRPr="003205E7">
        <w:rPr>
          <w:rFonts w:ascii="Times New Roman" w:hAnsi="Times New Roman" w:cs="Times New Roman"/>
        </w:rPr>
        <w:t>(фамилия, имя, отчество заявителя, дата подачи заявления)</w:t>
      </w:r>
    </w:p>
    <w:p w:rsidR="0014157F" w:rsidRPr="003205E7" w:rsidRDefault="0014157F" w:rsidP="00A547E0">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_____________________________________________________________________________</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w:t>
      </w:r>
      <w:r w:rsidR="00A547E0" w:rsidRPr="003205E7">
        <w:rPr>
          <w:rFonts w:ascii="Times New Roman" w:hAnsi="Times New Roman" w:cs="Times New Roman"/>
          <w:sz w:val="24"/>
          <w:szCs w:val="24"/>
        </w:rPr>
        <w:t>___________________________</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w:t>
      </w:r>
      <w:r w:rsidR="00A547E0" w:rsidRPr="003205E7">
        <w:rPr>
          <w:rFonts w:ascii="Times New Roman" w:hAnsi="Times New Roman" w:cs="Times New Roman"/>
          <w:sz w:val="24"/>
          <w:szCs w:val="24"/>
        </w:rPr>
        <w:t>___________________________</w:t>
      </w:r>
    </w:p>
    <w:p w:rsidR="00A547E0" w:rsidRPr="003205E7" w:rsidRDefault="00A547E0" w:rsidP="0014157F">
      <w:pPr>
        <w:pStyle w:val="ConsPlusNonformat"/>
        <w:widowControl/>
        <w:rPr>
          <w:rFonts w:ascii="Times New Roman" w:hAnsi="Times New Roman" w:cs="Times New Roman"/>
          <w:sz w:val="24"/>
          <w:szCs w:val="24"/>
        </w:rPr>
      </w:pPr>
    </w:p>
    <w:p w:rsidR="0014157F" w:rsidRPr="003205E7" w:rsidRDefault="0014157F" w:rsidP="0014157F">
      <w:pPr>
        <w:pStyle w:val="ConsPlusNonformat"/>
        <w:widowControl/>
        <w:jc w:val="both"/>
        <w:rPr>
          <w:rFonts w:ascii="Times New Roman" w:hAnsi="Times New Roman" w:cs="Times New Roman"/>
          <w:sz w:val="24"/>
          <w:szCs w:val="24"/>
        </w:rPr>
      </w:pPr>
      <w:r w:rsidRPr="003205E7">
        <w:rPr>
          <w:rFonts w:ascii="Times New Roman" w:hAnsi="Times New Roman" w:cs="Times New Roman"/>
          <w:sz w:val="24"/>
          <w:szCs w:val="24"/>
        </w:rPr>
        <w:t xml:space="preserve">о согласовании самовольно произведенного переустройства и (или) перепланировки в жилом помещении в индивидуальном жилом доме, расположенном по адресу: </w:t>
      </w:r>
      <w:r w:rsidR="00A547E0" w:rsidRPr="003205E7">
        <w:rPr>
          <w:rFonts w:ascii="Times New Roman" w:hAnsi="Times New Roman" w:cs="Times New Roman"/>
          <w:sz w:val="24"/>
          <w:szCs w:val="24"/>
        </w:rPr>
        <w:t>________________________________________________</w:t>
      </w:r>
      <w:r w:rsidRPr="003205E7">
        <w:rPr>
          <w:rFonts w:ascii="Times New Roman" w:hAnsi="Times New Roman" w:cs="Times New Roman"/>
          <w:sz w:val="24"/>
          <w:szCs w:val="24"/>
        </w:rPr>
        <w:t>__________________________________________________________________________________</w:t>
      </w:r>
      <w:r w:rsidR="00A547E0" w:rsidRPr="003205E7">
        <w:rPr>
          <w:rFonts w:ascii="Times New Roman" w:hAnsi="Times New Roman" w:cs="Times New Roman"/>
          <w:sz w:val="24"/>
          <w:szCs w:val="24"/>
        </w:rPr>
        <w:t>________________________</w:t>
      </w:r>
      <w:r w:rsidRPr="003205E7">
        <w:rPr>
          <w:rFonts w:ascii="Times New Roman" w:hAnsi="Times New Roman" w:cs="Times New Roman"/>
          <w:sz w:val="24"/>
          <w:szCs w:val="24"/>
        </w:rPr>
        <w:t>,</w:t>
      </w:r>
    </w:p>
    <w:p w:rsidR="0014157F" w:rsidRPr="003205E7" w:rsidRDefault="0014157F" w:rsidP="0014157F">
      <w:pPr>
        <w:pStyle w:val="ConsPlusNonformat"/>
        <w:widowControl/>
        <w:jc w:val="center"/>
        <w:rPr>
          <w:rFonts w:ascii="Times New Roman" w:hAnsi="Times New Roman" w:cs="Times New Roman"/>
        </w:rPr>
      </w:pPr>
      <w:r w:rsidRPr="003205E7">
        <w:rPr>
          <w:rFonts w:ascii="Times New Roman" w:hAnsi="Times New Roman" w:cs="Times New Roman"/>
        </w:rPr>
        <w:t>(город, район, улица, номер домовладения)</w:t>
      </w:r>
    </w:p>
    <w:p w:rsidR="00A547E0" w:rsidRPr="003205E7" w:rsidRDefault="00A547E0" w:rsidP="0014157F">
      <w:pPr>
        <w:pStyle w:val="ConsPlusNonformat"/>
        <w:widowControl/>
        <w:jc w:val="center"/>
        <w:rPr>
          <w:rFonts w:ascii="Times New Roman" w:hAnsi="Times New Roman" w:cs="Times New Roman"/>
        </w:rPr>
      </w:pPr>
    </w:p>
    <w:p w:rsidR="0014157F" w:rsidRPr="003205E7" w:rsidRDefault="0014157F" w:rsidP="0014157F">
      <w:pPr>
        <w:pStyle w:val="ConsPlusNonformat"/>
        <w:widowControl/>
        <w:jc w:val="both"/>
        <w:rPr>
          <w:rFonts w:ascii="Times New Roman" w:hAnsi="Times New Roman" w:cs="Times New Roman"/>
          <w:sz w:val="24"/>
          <w:szCs w:val="24"/>
        </w:rPr>
      </w:pPr>
      <w:r w:rsidRPr="003205E7">
        <w:rPr>
          <w:rFonts w:ascii="Times New Roman" w:hAnsi="Times New Roman" w:cs="Times New Roman"/>
          <w:sz w:val="24"/>
          <w:szCs w:val="24"/>
        </w:rPr>
        <w:t xml:space="preserve">на основании представленных заявителем документов, </w:t>
      </w:r>
    </w:p>
    <w:p w:rsidR="0014157F" w:rsidRPr="003205E7" w:rsidRDefault="0014157F" w:rsidP="0014157F">
      <w:pPr>
        <w:pStyle w:val="ConsPlusNonformat"/>
        <w:widowControl/>
        <w:rPr>
          <w:rFonts w:ascii="Times New Roman" w:hAnsi="Times New Roman" w:cs="Times New Roman"/>
          <w:sz w:val="24"/>
          <w:szCs w:val="24"/>
        </w:rPr>
      </w:pPr>
    </w:p>
    <w:p w:rsidR="0014157F" w:rsidRPr="003205E7" w:rsidRDefault="0014157F" w:rsidP="0014157F">
      <w:pPr>
        <w:pStyle w:val="ConsPlusNonformat"/>
        <w:widowControl/>
        <w:ind w:firstLine="708"/>
        <w:jc w:val="both"/>
        <w:rPr>
          <w:rFonts w:ascii="Times New Roman" w:hAnsi="Times New Roman" w:cs="Times New Roman"/>
          <w:sz w:val="24"/>
          <w:szCs w:val="24"/>
        </w:rPr>
      </w:pPr>
      <w:r w:rsidRPr="003205E7">
        <w:rPr>
          <w:rFonts w:ascii="Times New Roman" w:hAnsi="Times New Roman" w:cs="Times New Roman"/>
          <w:sz w:val="24"/>
          <w:szCs w:val="24"/>
        </w:rPr>
        <w:t xml:space="preserve">1. Согласовать возможность самовольно произведенных переустройства и перепланировки в указанном жилом </w:t>
      </w:r>
      <w:r w:rsidR="00A547E0" w:rsidRPr="003205E7">
        <w:rPr>
          <w:rFonts w:ascii="Times New Roman" w:hAnsi="Times New Roman" w:cs="Times New Roman"/>
          <w:sz w:val="24"/>
          <w:szCs w:val="24"/>
        </w:rPr>
        <w:t xml:space="preserve">9нежилом) помещении, </w:t>
      </w:r>
      <w:r w:rsidRPr="003205E7">
        <w:rPr>
          <w:rFonts w:ascii="Times New Roman" w:hAnsi="Times New Roman" w:cs="Times New Roman"/>
          <w:sz w:val="24"/>
          <w:szCs w:val="24"/>
        </w:rPr>
        <w:t>которые заключаются в следующем:</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w:t>
      </w:r>
      <w:r w:rsidR="00A547E0" w:rsidRPr="003205E7">
        <w:rPr>
          <w:rFonts w:ascii="Times New Roman" w:hAnsi="Times New Roman" w:cs="Times New Roman"/>
          <w:sz w:val="24"/>
          <w:szCs w:val="24"/>
        </w:rPr>
        <w:t>_______________________</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w:t>
      </w:r>
      <w:r w:rsidR="00A547E0" w:rsidRPr="003205E7">
        <w:rPr>
          <w:rFonts w:ascii="Times New Roman" w:hAnsi="Times New Roman" w:cs="Times New Roman"/>
          <w:sz w:val="24"/>
          <w:szCs w:val="24"/>
        </w:rPr>
        <w:t>________________</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w:t>
      </w:r>
      <w:r w:rsidR="00A547E0" w:rsidRPr="003205E7">
        <w:rPr>
          <w:rFonts w:ascii="Times New Roman" w:hAnsi="Times New Roman" w:cs="Times New Roman"/>
          <w:sz w:val="24"/>
          <w:szCs w:val="24"/>
        </w:rPr>
        <w:t>_________</w:t>
      </w:r>
    </w:p>
    <w:p w:rsidR="00A547E0" w:rsidRPr="003205E7" w:rsidRDefault="00A547E0" w:rsidP="0014157F">
      <w:pPr>
        <w:pStyle w:val="ConsPlusNonformat"/>
        <w:widowControl/>
        <w:rPr>
          <w:rFonts w:ascii="Times New Roman" w:hAnsi="Times New Roman" w:cs="Times New Roman"/>
          <w:sz w:val="24"/>
          <w:szCs w:val="24"/>
        </w:rPr>
      </w:pPr>
    </w:p>
    <w:p w:rsidR="0014157F" w:rsidRPr="003205E7" w:rsidRDefault="0014157F" w:rsidP="0014157F">
      <w:pPr>
        <w:pStyle w:val="ConsPlusNonformat"/>
        <w:widowControl/>
        <w:ind w:firstLine="708"/>
        <w:jc w:val="both"/>
        <w:rPr>
          <w:rFonts w:ascii="Times New Roman" w:hAnsi="Times New Roman" w:cs="Times New Roman"/>
          <w:sz w:val="24"/>
          <w:szCs w:val="24"/>
        </w:rPr>
      </w:pPr>
      <w:r w:rsidRPr="003205E7">
        <w:rPr>
          <w:rFonts w:ascii="Times New Roman" w:hAnsi="Times New Roman" w:cs="Times New Roman"/>
          <w:sz w:val="24"/>
          <w:szCs w:val="24"/>
        </w:rPr>
        <w:t>Отказать в согласовании самовольно произведенного переустройства (перепланировки) в указанном жилом помещении в индивидуальном жилом доме в связи с тем, что:</w:t>
      </w:r>
    </w:p>
    <w:p w:rsidR="0014157F" w:rsidRPr="003205E7" w:rsidRDefault="0014157F" w:rsidP="0014157F">
      <w:pPr>
        <w:pStyle w:val="ConsPlusNonformat"/>
        <w:widowControl/>
        <w:jc w:val="both"/>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w:t>
      </w:r>
      <w:r w:rsidR="00A547E0" w:rsidRPr="003205E7">
        <w:rPr>
          <w:rFonts w:ascii="Times New Roman" w:hAnsi="Times New Roman" w:cs="Times New Roman"/>
          <w:sz w:val="24"/>
          <w:szCs w:val="24"/>
        </w:rPr>
        <w:t>___________________________</w:t>
      </w:r>
    </w:p>
    <w:p w:rsidR="0014157F" w:rsidRPr="003205E7" w:rsidRDefault="0014157F" w:rsidP="0014157F">
      <w:pPr>
        <w:pStyle w:val="ConsPlusNonformat"/>
        <w:widowControl/>
        <w:jc w:val="center"/>
        <w:rPr>
          <w:rFonts w:ascii="Times New Roman" w:hAnsi="Times New Roman" w:cs="Times New Roman"/>
        </w:rPr>
      </w:pPr>
      <w:r w:rsidRPr="003205E7">
        <w:rPr>
          <w:rFonts w:ascii="Times New Roman" w:hAnsi="Times New Roman" w:cs="Times New Roman"/>
        </w:rPr>
        <w:t>(основание отказа)</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w:t>
      </w:r>
      <w:r w:rsidR="00A547E0" w:rsidRPr="003205E7">
        <w:rPr>
          <w:rFonts w:ascii="Times New Roman" w:hAnsi="Times New Roman" w:cs="Times New Roman"/>
          <w:sz w:val="24"/>
          <w:szCs w:val="24"/>
        </w:rPr>
        <w:t>___________________________</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w:t>
      </w:r>
      <w:r w:rsidR="00A547E0" w:rsidRPr="003205E7">
        <w:rPr>
          <w:rFonts w:ascii="Times New Roman" w:hAnsi="Times New Roman" w:cs="Times New Roman"/>
          <w:sz w:val="24"/>
          <w:szCs w:val="24"/>
        </w:rPr>
        <w:t>___________________________</w:t>
      </w:r>
    </w:p>
    <w:p w:rsidR="0014157F" w:rsidRPr="003205E7" w:rsidRDefault="0014157F" w:rsidP="0014157F">
      <w:pPr>
        <w:pStyle w:val="ConsPlusNonformat"/>
        <w:widowControl/>
        <w:rPr>
          <w:rFonts w:ascii="Times New Roman" w:hAnsi="Times New Roman" w:cs="Times New Roman"/>
          <w:sz w:val="24"/>
          <w:szCs w:val="24"/>
        </w:rPr>
      </w:pPr>
    </w:p>
    <w:p w:rsidR="0014157F" w:rsidRPr="003205E7" w:rsidRDefault="0014157F" w:rsidP="0014157F">
      <w:pPr>
        <w:pStyle w:val="ConsPlusNonformat"/>
        <w:widowControl/>
        <w:ind w:firstLine="708"/>
        <w:rPr>
          <w:rFonts w:ascii="Times New Roman" w:hAnsi="Times New Roman" w:cs="Times New Roman"/>
          <w:sz w:val="24"/>
          <w:szCs w:val="24"/>
        </w:rPr>
      </w:pPr>
      <w:r w:rsidRPr="003205E7">
        <w:rPr>
          <w:rFonts w:ascii="Times New Roman" w:hAnsi="Times New Roman" w:cs="Times New Roman"/>
          <w:sz w:val="24"/>
          <w:szCs w:val="24"/>
        </w:rPr>
        <w:t>2. Назначить приемочную комиссию в следующем составе:</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Председатель приемочной комиссии</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w:t>
      </w:r>
      <w:r w:rsidR="00A547E0" w:rsidRPr="003205E7">
        <w:rPr>
          <w:rFonts w:ascii="Times New Roman" w:hAnsi="Times New Roman" w:cs="Times New Roman"/>
          <w:sz w:val="24"/>
          <w:szCs w:val="24"/>
        </w:rPr>
        <w:t>____</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Члены приемочной комиссии:</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w:t>
      </w:r>
      <w:r w:rsidR="00A547E0" w:rsidRPr="003205E7">
        <w:rPr>
          <w:rFonts w:ascii="Times New Roman" w:hAnsi="Times New Roman" w:cs="Times New Roman"/>
          <w:sz w:val="24"/>
          <w:szCs w:val="24"/>
        </w:rPr>
        <w:t>____</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w:t>
      </w:r>
      <w:r w:rsidR="00A547E0" w:rsidRPr="003205E7">
        <w:rPr>
          <w:rFonts w:ascii="Times New Roman" w:hAnsi="Times New Roman" w:cs="Times New Roman"/>
          <w:sz w:val="24"/>
          <w:szCs w:val="24"/>
        </w:rPr>
        <w:t>_______________</w:t>
      </w:r>
    </w:p>
    <w:p w:rsidR="0014157F" w:rsidRPr="003205E7" w:rsidRDefault="00A547E0"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_____________________________________________________________________________</w:t>
      </w:r>
    </w:p>
    <w:p w:rsidR="00A547E0" w:rsidRPr="003205E7" w:rsidRDefault="00A547E0" w:rsidP="0014157F">
      <w:pPr>
        <w:pStyle w:val="ConsPlusNonformat"/>
        <w:widowControl/>
        <w:rPr>
          <w:rFonts w:ascii="Times New Roman" w:hAnsi="Times New Roman" w:cs="Times New Roman"/>
          <w:sz w:val="24"/>
          <w:szCs w:val="24"/>
        </w:rPr>
      </w:pP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Комиссии приступить к работе « ___ »  ____________ 20__ года в ____ часов.</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Окончание работы « ___ » ____________ 20__ года.</w:t>
      </w:r>
    </w:p>
    <w:p w:rsidR="0014157F" w:rsidRPr="003205E7" w:rsidRDefault="0014157F"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Акт приемочной комиссии представить на утверждение.</w:t>
      </w:r>
    </w:p>
    <w:p w:rsidR="0014157F" w:rsidRPr="003205E7" w:rsidRDefault="0014157F" w:rsidP="0014157F">
      <w:pPr>
        <w:pStyle w:val="ConsPlusNonformat"/>
        <w:widowControl/>
        <w:rPr>
          <w:rFonts w:ascii="Times New Roman" w:hAnsi="Times New Roman" w:cs="Times New Roman"/>
          <w:sz w:val="24"/>
          <w:szCs w:val="24"/>
        </w:rPr>
      </w:pPr>
    </w:p>
    <w:p w:rsidR="0014157F" w:rsidRPr="003205E7" w:rsidRDefault="00A547E0" w:rsidP="0014157F">
      <w:pPr>
        <w:pStyle w:val="ConsPlusNonformat"/>
        <w:widowControl/>
        <w:rPr>
          <w:rFonts w:ascii="Times New Roman" w:hAnsi="Times New Roman" w:cs="Times New Roman"/>
          <w:sz w:val="24"/>
          <w:szCs w:val="24"/>
        </w:rPr>
      </w:pPr>
      <w:r w:rsidRPr="003205E7">
        <w:rPr>
          <w:rFonts w:ascii="Times New Roman" w:hAnsi="Times New Roman" w:cs="Times New Roman"/>
          <w:sz w:val="24"/>
          <w:szCs w:val="24"/>
        </w:rPr>
        <w:t xml:space="preserve"> </w:t>
      </w:r>
      <w:r w:rsidR="0014157F" w:rsidRPr="003205E7">
        <w:rPr>
          <w:rFonts w:ascii="Times New Roman" w:hAnsi="Times New Roman" w:cs="Times New Roman"/>
          <w:sz w:val="24"/>
          <w:szCs w:val="24"/>
        </w:rPr>
        <w:t xml:space="preserve">« ___ » ____________ 20__ г.        </w:t>
      </w:r>
      <w:r w:rsidR="0014157F" w:rsidRPr="003205E7">
        <w:rPr>
          <w:rFonts w:ascii="Times New Roman" w:hAnsi="Times New Roman" w:cs="Times New Roman"/>
          <w:sz w:val="24"/>
          <w:szCs w:val="24"/>
        </w:rPr>
        <w:tab/>
      </w:r>
      <w:r w:rsidR="0014157F" w:rsidRPr="003205E7">
        <w:rPr>
          <w:rFonts w:ascii="Times New Roman" w:hAnsi="Times New Roman" w:cs="Times New Roman"/>
          <w:sz w:val="24"/>
          <w:szCs w:val="24"/>
        </w:rPr>
        <w:tab/>
      </w:r>
      <w:r w:rsidR="0014157F" w:rsidRPr="003205E7">
        <w:rPr>
          <w:rFonts w:ascii="Times New Roman" w:hAnsi="Times New Roman" w:cs="Times New Roman"/>
          <w:sz w:val="24"/>
          <w:szCs w:val="24"/>
        </w:rPr>
        <w:tab/>
      </w:r>
      <w:r w:rsidR="0014157F" w:rsidRPr="003205E7">
        <w:rPr>
          <w:rFonts w:ascii="Times New Roman" w:hAnsi="Times New Roman" w:cs="Times New Roman"/>
          <w:sz w:val="24"/>
          <w:szCs w:val="24"/>
        </w:rPr>
        <w:tab/>
      </w:r>
      <w:r w:rsidR="0014157F" w:rsidRPr="003205E7">
        <w:rPr>
          <w:rFonts w:ascii="Times New Roman" w:hAnsi="Times New Roman" w:cs="Times New Roman"/>
          <w:sz w:val="24"/>
          <w:szCs w:val="24"/>
        </w:rPr>
        <w:tab/>
      </w:r>
      <w:r w:rsidR="0014157F" w:rsidRPr="003205E7">
        <w:rPr>
          <w:rFonts w:ascii="Times New Roman" w:hAnsi="Times New Roman" w:cs="Times New Roman"/>
          <w:sz w:val="24"/>
          <w:szCs w:val="24"/>
        </w:rPr>
        <w:tab/>
        <w:t xml:space="preserve"> _______________________</w:t>
      </w:r>
    </w:p>
    <w:p w:rsidR="005732E3" w:rsidRPr="003205E7" w:rsidRDefault="005732E3" w:rsidP="005C487A">
      <w:pPr>
        <w:jc w:val="center"/>
        <w:rPr>
          <w:rFonts w:ascii="Times New Roman" w:hAnsi="Times New Roman" w:cs="Times New Roman"/>
          <w:b/>
        </w:rPr>
      </w:pPr>
    </w:p>
    <w:p w:rsidR="00EF2361" w:rsidRDefault="00EF2361" w:rsidP="005732E3">
      <w:pPr>
        <w:pStyle w:val="a4"/>
        <w:spacing w:after="0" w:afterAutospacing="0"/>
        <w:ind w:left="5220"/>
        <w:jc w:val="right"/>
        <w:rPr>
          <w:rStyle w:val="a5"/>
          <w:b w:val="0"/>
          <w:sz w:val="20"/>
          <w:szCs w:val="20"/>
        </w:rPr>
      </w:pPr>
    </w:p>
    <w:p w:rsidR="005732E3" w:rsidRPr="003205E7" w:rsidRDefault="005732E3" w:rsidP="005732E3">
      <w:pPr>
        <w:pStyle w:val="a4"/>
        <w:spacing w:after="0" w:afterAutospacing="0"/>
        <w:ind w:left="5220"/>
        <w:jc w:val="right"/>
        <w:rPr>
          <w:rStyle w:val="a5"/>
          <w:b w:val="0"/>
          <w:sz w:val="20"/>
          <w:szCs w:val="20"/>
        </w:rPr>
      </w:pPr>
      <w:r w:rsidRPr="003205E7">
        <w:rPr>
          <w:rStyle w:val="a5"/>
          <w:b w:val="0"/>
          <w:sz w:val="20"/>
          <w:szCs w:val="20"/>
        </w:rPr>
        <w:lastRenderedPageBreak/>
        <w:t xml:space="preserve">Приложение </w:t>
      </w:r>
    </w:p>
    <w:p w:rsidR="005732E3" w:rsidRPr="003205E7" w:rsidRDefault="005732E3" w:rsidP="005732E3">
      <w:pPr>
        <w:spacing w:after="0" w:line="240" w:lineRule="auto"/>
        <w:ind w:left="5220"/>
        <w:jc w:val="right"/>
        <w:rPr>
          <w:rStyle w:val="a5"/>
          <w:rFonts w:ascii="Times New Roman" w:hAnsi="Times New Roman" w:cs="Times New Roman"/>
          <w:b w:val="0"/>
          <w:sz w:val="20"/>
          <w:szCs w:val="20"/>
        </w:rPr>
      </w:pPr>
      <w:r w:rsidRPr="003205E7">
        <w:rPr>
          <w:rStyle w:val="a5"/>
          <w:rFonts w:ascii="Times New Roman" w:hAnsi="Times New Roman" w:cs="Times New Roman"/>
          <w:b w:val="0"/>
          <w:sz w:val="20"/>
          <w:szCs w:val="20"/>
        </w:rPr>
        <w:t xml:space="preserve">к административному регламенту </w:t>
      </w:r>
    </w:p>
    <w:p w:rsidR="005732E3" w:rsidRPr="003205E7" w:rsidRDefault="005732E3" w:rsidP="005732E3">
      <w:pPr>
        <w:jc w:val="right"/>
        <w:rPr>
          <w:rFonts w:ascii="Times New Roman" w:hAnsi="Times New Roman" w:cs="Times New Roman"/>
          <w:b/>
        </w:rPr>
      </w:pPr>
    </w:p>
    <w:p w:rsidR="005732E3" w:rsidRPr="003205E7" w:rsidRDefault="005732E3" w:rsidP="00A547E0">
      <w:pPr>
        <w:rPr>
          <w:rFonts w:ascii="Times New Roman" w:hAnsi="Times New Roman" w:cs="Times New Roman"/>
          <w:b/>
        </w:rPr>
      </w:pPr>
    </w:p>
    <w:p w:rsidR="005C487A" w:rsidRPr="003205E7" w:rsidRDefault="005C487A" w:rsidP="00A547E0">
      <w:pPr>
        <w:spacing w:after="0" w:line="240" w:lineRule="auto"/>
        <w:jc w:val="center"/>
        <w:rPr>
          <w:rFonts w:ascii="Times New Roman" w:hAnsi="Times New Roman" w:cs="Times New Roman"/>
          <w:b/>
        </w:rPr>
      </w:pPr>
      <w:r w:rsidRPr="003205E7">
        <w:rPr>
          <w:rFonts w:ascii="Times New Roman" w:hAnsi="Times New Roman" w:cs="Times New Roman"/>
          <w:b/>
        </w:rPr>
        <w:t>Р Е Ш Е Н И Е</w:t>
      </w:r>
    </w:p>
    <w:p w:rsidR="005C487A" w:rsidRPr="003205E7" w:rsidRDefault="005C487A" w:rsidP="00A547E0">
      <w:pPr>
        <w:spacing w:after="0" w:line="240" w:lineRule="auto"/>
        <w:rPr>
          <w:rFonts w:ascii="Times New Roman" w:hAnsi="Times New Roman" w:cs="Times New Roman"/>
          <w:b/>
        </w:rPr>
      </w:pPr>
    </w:p>
    <w:p w:rsidR="005C487A" w:rsidRPr="003205E7" w:rsidRDefault="005C487A" w:rsidP="00A547E0">
      <w:pPr>
        <w:spacing w:after="0" w:line="240" w:lineRule="auto"/>
        <w:jc w:val="center"/>
        <w:rPr>
          <w:rFonts w:ascii="Times New Roman" w:hAnsi="Times New Roman" w:cs="Times New Roman"/>
          <w:b/>
        </w:rPr>
      </w:pPr>
      <w:r w:rsidRPr="003205E7">
        <w:rPr>
          <w:rFonts w:ascii="Times New Roman" w:hAnsi="Times New Roman" w:cs="Times New Roman"/>
          <w:b/>
        </w:rPr>
        <w:t>о согласовании самовольно произведенных переустройства и (или) перепланировки жилого</w:t>
      </w:r>
      <w:r w:rsidR="003205E7">
        <w:rPr>
          <w:rFonts w:ascii="Times New Roman" w:hAnsi="Times New Roman" w:cs="Times New Roman"/>
          <w:b/>
        </w:rPr>
        <w:t xml:space="preserve"> (нежилого)</w:t>
      </w:r>
      <w:r w:rsidRPr="003205E7">
        <w:rPr>
          <w:rFonts w:ascii="Times New Roman" w:hAnsi="Times New Roman" w:cs="Times New Roman"/>
          <w:b/>
        </w:rPr>
        <w:t xml:space="preserve"> помещения</w:t>
      </w:r>
    </w:p>
    <w:p w:rsidR="005C487A" w:rsidRPr="003205E7" w:rsidRDefault="005C487A" w:rsidP="00A547E0">
      <w:pPr>
        <w:tabs>
          <w:tab w:val="left" w:pos="3200"/>
        </w:tabs>
        <w:spacing w:after="0"/>
        <w:jc w:val="both"/>
        <w:rPr>
          <w:rFonts w:ascii="Times New Roman" w:hAnsi="Times New Roman" w:cs="Times New Roman"/>
        </w:rPr>
      </w:pPr>
      <w:r w:rsidRPr="003205E7">
        <w:rPr>
          <w:rFonts w:ascii="Times New Roman" w:hAnsi="Times New Roman" w:cs="Times New Roman"/>
        </w:rPr>
        <w:tab/>
      </w:r>
    </w:p>
    <w:p w:rsidR="005C487A" w:rsidRPr="003205E7" w:rsidRDefault="005C487A" w:rsidP="00A547E0">
      <w:pPr>
        <w:tabs>
          <w:tab w:val="left" w:pos="7860"/>
        </w:tabs>
        <w:rPr>
          <w:rFonts w:ascii="Times New Roman" w:hAnsi="Times New Roman" w:cs="Times New Roman"/>
        </w:rPr>
      </w:pPr>
      <w:r w:rsidRPr="003205E7">
        <w:rPr>
          <w:rFonts w:ascii="Times New Roman" w:hAnsi="Times New Roman" w:cs="Times New Roman"/>
        </w:rPr>
        <w:t xml:space="preserve">от </w:t>
      </w:r>
      <w:r w:rsidR="00A547E0" w:rsidRPr="003205E7">
        <w:rPr>
          <w:rFonts w:ascii="Times New Roman" w:hAnsi="Times New Roman" w:cs="Times New Roman"/>
        </w:rPr>
        <w:t xml:space="preserve">_________    </w:t>
      </w:r>
      <w:r w:rsidRPr="003205E7">
        <w:rPr>
          <w:rFonts w:ascii="Times New Roman" w:hAnsi="Times New Roman" w:cs="Times New Roman"/>
        </w:rPr>
        <w:t xml:space="preserve"> № __________</w:t>
      </w:r>
    </w:p>
    <w:p w:rsidR="005C487A" w:rsidRPr="003205E7" w:rsidRDefault="005C487A" w:rsidP="00A547E0">
      <w:pPr>
        <w:spacing w:after="0"/>
        <w:ind w:firstLine="708"/>
        <w:jc w:val="both"/>
        <w:rPr>
          <w:rFonts w:ascii="Times New Roman" w:hAnsi="Times New Roman" w:cs="Times New Roman"/>
        </w:rPr>
      </w:pPr>
      <w:r w:rsidRPr="003205E7">
        <w:rPr>
          <w:rFonts w:ascii="Times New Roman" w:hAnsi="Times New Roman" w:cs="Times New Roman"/>
        </w:rPr>
        <w:t>В связи с обращением _________________________________________________________</w:t>
      </w:r>
    </w:p>
    <w:p w:rsidR="005C487A" w:rsidRPr="003205E7" w:rsidRDefault="005C487A" w:rsidP="00A547E0">
      <w:pPr>
        <w:spacing w:after="0"/>
        <w:ind w:left="4248" w:firstLine="708"/>
        <w:jc w:val="both"/>
        <w:rPr>
          <w:rFonts w:ascii="Times New Roman" w:hAnsi="Times New Roman" w:cs="Times New Roman"/>
          <w:b/>
          <w:sz w:val="16"/>
          <w:szCs w:val="16"/>
        </w:rPr>
      </w:pPr>
      <w:r w:rsidRPr="003205E7">
        <w:rPr>
          <w:rFonts w:ascii="Times New Roman" w:hAnsi="Times New Roman" w:cs="Times New Roman"/>
          <w:sz w:val="16"/>
          <w:szCs w:val="16"/>
        </w:rPr>
        <w:t>Ф.И.О. заявителя</w:t>
      </w:r>
    </w:p>
    <w:p w:rsidR="005C487A" w:rsidRPr="003205E7" w:rsidRDefault="005C487A" w:rsidP="00A547E0">
      <w:pPr>
        <w:spacing w:after="0"/>
        <w:jc w:val="both"/>
        <w:rPr>
          <w:rFonts w:ascii="Times New Roman" w:hAnsi="Times New Roman" w:cs="Times New Roman"/>
          <w:b/>
        </w:rPr>
      </w:pPr>
      <w:r w:rsidRPr="003205E7">
        <w:rPr>
          <w:rFonts w:ascii="Times New Roman" w:hAnsi="Times New Roman" w:cs="Times New Roman"/>
        </w:rPr>
        <w:t>о намерении провести  переустройство и (или) перепланировку жилого</w:t>
      </w:r>
      <w:r w:rsidR="003205E7">
        <w:rPr>
          <w:rFonts w:ascii="Times New Roman" w:hAnsi="Times New Roman" w:cs="Times New Roman"/>
        </w:rPr>
        <w:t xml:space="preserve"> (нежилого)</w:t>
      </w:r>
      <w:r w:rsidRPr="003205E7">
        <w:rPr>
          <w:rFonts w:ascii="Times New Roman" w:hAnsi="Times New Roman" w:cs="Times New Roman"/>
        </w:rPr>
        <w:t xml:space="preserve"> помещения по адресу: __________________________________________________________________________________, принадлежащего на основании: _______________________________________________________ ____________________________________________________________________________________________________________________________________________________________________, </w:t>
      </w:r>
      <w:r w:rsidRPr="003205E7">
        <w:rPr>
          <w:rFonts w:ascii="Times New Roman" w:hAnsi="Times New Roman" w:cs="Times New Roman"/>
          <w:b/>
        </w:rPr>
        <w:t xml:space="preserve">        </w:t>
      </w:r>
      <w:r w:rsidRPr="003205E7">
        <w:rPr>
          <w:rFonts w:ascii="Times New Roman" w:hAnsi="Times New Roman" w:cs="Times New Roman"/>
        </w:rPr>
        <w:t xml:space="preserve">        по результатам рассмотрения представленных документов</w:t>
      </w:r>
      <w:r w:rsidRPr="003205E7">
        <w:rPr>
          <w:rFonts w:ascii="Times New Roman" w:hAnsi="Times New Roman" w:cs="Times New Roman"/>
          <w:b/>
        </w:rPr>
        <w:t xml:space="preserve"> </w:t>
      </w:r>
      <w:r w:rsidRPr="003205E7">
        <w:rPr>
          <w:rFonts w:ascii="Times New Roman" w:hAnsi="Times New Roman" w:cs="Times New Roman"/>
        </w:rPr>
        <w:t>принято решение:</w:t>
      </w:r>
      <w:r w:rsidRPr="003205E7">
        <w:rPr>
          <w:rFonts w:ascii="Times New Roman" w:hAnsi="Times New Roman" w:cs="Times New Roman"/>
          <w:b/>
        </w:rPr>
        <w:t xml:space="preserve"> </w:t>
      </w:r>
    </w:p>
    <w:p w:rsidR="005C487A" w:rsidRPr="003205E7" w:rsidRDefault="005C487A" w:rsidP="005C487A">
      <w:pPr>
        <w:ind w:firstLine="708"/>
        <w:jc w:val="both"/>
        <w:rPr>
          <w:rFonts w:ascii="Times New Roman" w:hAnsi="Times New Roman" w:cs="Times New Roman"/>
        </w:rPr>
      </w:pPr>
      <w:r w:rsidRPr="003205E7">
        <w:rPr>
          <w:rFonts w:ascii="Times New Roman" w:hAnsi="Times New Roman" w:cs="Times New Roman"/>
        </w:rPr>
        <w:t>1. Согласовать самовольно произведенные переустройство и (или) перепланировку жилого</w:t>
      </w:r>
      <w:r w:rsidR="003205E7">
        <w:rPr>
          <w:rFonts w:ascii="Times New Roman" w:hAnsi="Times New Roman" w:cs="Times New Roman"/>
        </w:rPr>
        <w:t xml:space="preserve"> (нежилого) </w:t>
      </w:r>
      <w:r w:rsidRPr="003205E7">
        <w:rPr>
          <w:rFonts w:ascii="Times New Roman" w:hAnsi="Times New Roman" w:cs="Times New Roman"/>
        </w:rPr>
        <w:t xml:space="preserve"> помещения в соответствии с представленным проектом (проектной документацией).</w:t>
      </w:r>
    </w:p>
    <w:p w:rsidR="005C487A" w:rsidRPr="003205E7" w:rsidRDefault="005C487A" w:rsidP="005C487A">
      <w:pPr>
        <w:ind w:firstLine="708"/>
        <w:jc w:val="both"/>
        <w:rPr>
          <w:rFonts w:ascii="Times New Roman" w:hAnsi="Times New Roman" w:cs="Times New Roman"/>
        </w:rPr>
      </w:pPr>
      <w:r w:rsidRPr="003205E7">
        <w:rPr>
          <w:rFonts w:ascii="Times New Roman" w:hAnsi="Times New Roman" w:cs="Times New Roman"/>
        </w:rPr>
        <w:t>2.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жилых помещений в установленном порядке.</w:t>
      </w:r>
    </w:p>
    <w:p w:rsidR="005C487A" w:rsidRPr="003205E7" w:rsidRDefault="005C487A" w:rsidP="005C487A">
      <w:pPr>
        <w:ind w:firstLine="708"/>
        <w:jc w:val="both"/>
        <w:rPr>
          <w:rFonts w:ascii="Times New Roman" w:hAnsi="Times New Roman" w:cs="Times New Roman"/>
        </w:rPr>
      </w:pPr>
      <w:r w:rsidRPr="003205E7">
        <w:rPr>
          <w:rFonts w:ascii="Times New Roman" w:hAnsi="Times New Roman" w:cs="Times New Roman"/>
        </w:rPr>
        <w:t>3. Приемочная комиссия после подписания акта о завершении переустройства и (или) перепланировки жилого</w:t>
      </w:r>
      <w:r w:rsidR="003205E7">
        <w:rPr>
          <w:rFonts w:ascii="Times New Roman" w:hAnsi="Times New Roman" w:cs="Times New Roman"/>
        </w:rPr>
        <w:t>(нежилого)</w:t>
      </w:r>
      <w:r w:rsidRPr="003205E7">
        <w:rPr>
          <w:rFonts w:ascii="Times New Roman" w:hAnsi="Times New Roman" w:cs="Times New Roman"/>
        </w:rPr>
        <w:t xml:space="preserve"> помещения направить подписанный акт в орган местного самоуправления.</w:t>
      </w:r>
    </w:p>
    <w:p w:rsidR="005C487A" w:rsidRPr="003205E7" w:rsidRDefault="005C487A" w:rsidP="0018124E">
      <w:pPr>
        <w:spacing w:after="0"/>
        <w:ind w:firstLine="708"/>
        <w:jc w:val="both"/>
        <w:rPr>
          <w:rFonts w:ascii="Times New Roman" w:hAnsi="Times New Roman" w:cs="Times New Roman"/>
        </w:rPr>
      </w:pPr>
      <w:r w:rsidRPr="003205E7">
        <w:rPr>
          <w:rFonts w:ascii="Times New Roman" w:hAnsi="Times New Roman" w:cs="Times New Roman"/>
        </w:rPr>
        <w:t>4. Контроль за исполнением настоящего решения возложить на _____________________ __________________________________________________________________________________.</w:t>
      </w:r>
    </w:p>
    <w:p w:rsidR="005C487A" w:rsidRPr="003205E7" w:rsidRDefault="005C487A" w:rsidP="0018124E">
      <w:pPr>
        <w:spacing w:after="0"/>
        <w:jc w:val="center"/>
        <w:rPr>
          <w:rFonts w:ascii="Times New Roman" w:hAnsi="Times New Roman" w:cs="Times New Roman"/>
          <w:sz w:val="16"/>
          <w:szCs w:val="16"/>
        </w:rPr>
      </w:pPr>
      <w:r w:rsidRPr="003205E7">
        <w:rPr>
          <w:rFonts w:ascii="Times New Roman" w:hAnsi="Times New Roman" w:cs="Times New Roman"/>
          <w:sz w:val="16"/>
          <w:szCs w:val="16"/>
        </w:rPr>
        <w:t>наименование Уполномоченного управления</w:t>
      </w:r>
    </w:p>
    <w:p w:rsidR="005C487A" w:rsidRPr="003205E7" w:rsidRDefault="005C487A" w:rsidP="005C487A">
      <w:pPr>
        <w:rPr>
          <w:rFonts w:ascii="Times New Roman" w:hAnsi="Times New Roman" w:cs="Times New Roman"/>
        </w:rPr>
      </w:pPr>
    </w:p>
    <w:p w:rsidR="003205E7" w:rsidRPr="003205E7" w:rsidRDefault="003205E7" w:rsidP="005C487A">
      <w:pPr>
        <w:rPr>
          <w:rFonts w:ascii="Times New Roman" w:hAnsi="Times New Roman" w:cs="Times New Roman"/>
        </w:rPr>
      </w:pPr>
    </w:p>
    <w:p w:rsidR="005C487A" w:rsidRPr="003205E7" w:rsidRDefault="003205E7" w:rsidP="005C487A">
      <w:pPr>
        <w:rPr>
          <w:rFonts w:ascii="Times New Roman" w:hAnsi="Times New Roman" w:cs="Times New Roman"/>
        </w:rPr>
      </w:pPr>
      <w:r w:rsidRPr="003205E7">
        <w:rPr>
          <w:rFonts w:ascii="Times New Roman" w:hAnsi="Times New Roman" w:cs="Times New Roman"/>
        </w:rPr>
        <w:t>Глава Усть-Балейского МО</w:t>
      </w:r>
      <w:r w:rsidR="005C487A" w:rsidRPr="003205E7">
        <w:rPr>
          <w:rFonts w:ascii="Times New Roman" w:hAnsi="Times New Roman" w:cs="Times New Roman"/>
        </w:rPr>
        <w:t xml:space="preserve"> </w:t>
      </w:r>
      <w:r w:rsidR="005C487A" w:rsidRPr="003205E7">
        <w:rPr>
          <w:rFonts w:ascii="Times New Roman" w:hAnsi="Times New Roman" w:cs="Times New Roman"/>
        </w:rPr>
        <w:tab/>
        <w:t>_____________________ (__________________)</w:t>
      </w:r>
    </w:p>
    <w:p w:rsidR="005C487A" w:rsidRPr="003205E7" w:rsidRDefault="005C487A" w:rsidP="005C487A">
      <w:pPr>
        <w:rPr>
          <w:rFonts w:ascii="Times New Roman" w:hAnsi="Times New Roman" w:cs="Times New Roman"/>
          <w:sz w:val="16"/>
          <w:szCs w:val="16"/>
        </w:rPr>
      </w:pPr>
    </w:p>
    <w:p w:rsidR="005C487A" w:rsidRPr="003205E7" w:rsidRDefault="005C487A" w:rsidP="005C487A">
      <w:pPr>
        <w:ind w:firstLine="708"/>
        <w:rPr>
          <w:rFonts w:ascii="Times New Roman" w:hAnsi="Times New Roman" w:cs="Times New Roman"/>
          <w:sz w:val="16"/>
          <w:szCs w:val="16"/>
        </w:rPr>
      </w:pPr>
      <w:r w:rsidRPr="003205E7">
        <w:rPr>
          <w:rFonts w:ascii="Times New Roman" w:hAnsi="Times New Roman" w:cs="Times New Roman"/>
          <w:sz w:val="16"/>
          <w:szCs w:val="16"/>
        </w:rPr>
        <w:t>М.П.</w:t>
      </w:r>
    </w:p>
    <w:p w:rsidR="005C487A" w:rsidRPr="003205E7" w:rsidRDefault="005C487A" w:rsidP="005C487A">
      <w:pPr>
        <w:rPr>
          <w:rFonts w:ascii="Times New Roman" w:hAnsi="Times New Roman" w:cs="Times New Roman"/>
        </w:rPr>
      </w:pPr>
    </w:p>
    <w:p w:rsidR="005C487A" w:rsidRPr="003205E7" w:rsidRDefault="005C487A" w:rsidP="005C487A">
      <w:pPr>
        <w:rPr>
          <w:rFonts w:ascii="Times New Roman" w:hAnsi="Times New Roman" w:cs="Times New Roman"/>
        </w:rPr>
      </w:pPr>
    </w:p>
    <w:p w:rsidR="005C487A" w:rsidRPr="003205E7" w:rsidRDefault="005C487A" w:rsidP="003205E7">
      <w:pPr>
        <w:spacing w:after="0"/>
        <w:rPr>
          <w:rFonts w:ascii="Times New Roman" w:hAnsi="Times New Roman" w:cs="Times New Roman"/>
        </w:rPr>
      </w:pPr>
      <w:r w:rsidRPr="003205E7">
        <w:rPr>
          <w:rFonts w:ascii="Times New Roman" w:hAnsi="Times New Roman" w:cs="Times New Roman"/>
        </w:rPr>
        <w:t>Получил  « ___ « ____________ 2000__г.                            ______________________________</w:t>
      </w:r>
    </w:p>
    <w:p w:rsidR="000F174E" w:rsidRPr="003205E7" w:rsidRDefault="005C487A" w:rsidP="003205E7">
      <w:pPr>
        <w:spacing w:after="0"/>
        <w:rPr>
          <w:rStyle w:val="a5"/>
          <w:rFonts w:ascii="Times New Roman" w:hAnsi="Times New Roman" w:cs="Times New Roman"/>
          <w:b w:val="0"/>
          <w:bCs w:val="0"/>
          <w:sz w:val="16"/>
          <w:szCs w:val="16"/>
        </w:rPr>
      </w:pPr>
      <w:r w:rsidRPr="003205E7">
        <w:rPr>
          <w:rFonts w:ascii="Times New Roman" w:hAnsi="Times New Roman" w:cs="Times New Roman"/>
        </w:rPr>
        <w:t xml:space="preserve">                                                                                                </w:t>
      </w:r>
      <w:r w:rsidRPr="003205E7">
        <w:rPr>
          <w:rFonts w:ascii="Times New Roman" w:hAnsi="Times New Roman" w:cs="Times New Roman"/>
          <w:sz w:val="16"/>
          <w:szCs w:val="16"/>
        </w:rPr>
        <w:t>подпись заявителя, уполномоченного лица заявителя</w:t>
      </w:r>
    </w:p>
    <w:p w:rsidR="003205E7" w:rsidRPr="003205E7" w:rsidRDefault="003205E7" w:rsidP="00045F47">
      <w:pPr>
        <w:pStyle w:val="a4"/>
        <w:spacing w:after="0" w:afterAutospacing="0"/>
        <w:ind w:left="5220"/>
        <w:rPr>
          <w:rStyle w:val="a5"/>
          <w:b w:val="0"/>
          <w:sz w:val="20"/>
          <w:szCs w:val="20"/>
        </w:rPr>
      </w:pPr>
    </w:p>
    <w:p w:rsidR="003205E7" w:rsidRPr="003205E7" w:rsidRDefault="003205E7" w:rsidP="00045F47">
      <w:pPr>
        <w:pStyle w:val="a4"/>
        <w:spacing w:after="0" w:afterAutospacing="0"/>
        <w:ind w:left="5220"/>
        <w:rPr>
          <w:rStyle w:val="a5"/>
          <w:b w:val="0"/>
          <w:sz w:val="20"/>
          <w:szCs w:val="20"/>
        </w:rPr>
      </w:pPr>
    </w:p>
    <w:p w:rsidR="003205E7" w:rsidRDefault="003205E7" w:rsidP="00045F47">
      <w:pPr>
        <w:pStyle w:val="a4"/>
        <w:spacing w:after="0" w:afterAutospacing="0"/>
        <w:ind w:left="5220"/>
        <w:rPr>
          <w:rStyle w:val="a5"/>
          <w:b w:val="0"/>
          <w:sz w:val="20"/>
          <w:szCs w:val="20"/>
        </w:rPr>
      </w:pPr>
    </w:p>
    <w:p w:rsidR="00EF2361" w:rsidRDefault="00EF2361" w:rsidP="00045F47">
      <w:pPr>
        <w:pStyle w:val="a4"/>
        <w:spacing w:after="0" w:afterAutospacing="0"/>
        <w:ind w:left="5220"/>
        <w:rPr>
          <w:rStyle w:val="a5"/>
          <w:b w:val="0"/>
          <w:sz w:val="20"/>
          <w:szCs w:val="20"/>
        </w:rPr>
      </w:pPr>
    </w:p>
    <w:p w:rsidR="00EF2361" w:rsidRPr="003205E7" w:rsidRDefault="00EF2361" w:rsidP="00045F47">
      <w:pPr>
        <w:pStyle w:val="a4"/>
        <w:spacing w:after="0" w:afterAutospacing="0"/>
        <w:ind w:left="5220"/>
        <w:rPr>
          <w:rStyle w:val="a5"/>
          <w:b w:val="0"/>
          <w:sz w:val="20"/>
          <w:szCs w:val="20"/>
        </w:rPr>
      </w:pPr>
    </w:p>
    <w:p w:rsidR="000F174E" w:rsidRPr="003205E7" w:rsidRDefault="000F174E" w:rsidP="00045F47">
      <w:pPr>
        <w:pStyle w:val="a4"/>
        <w:spacing w:after="0" w:afterAutospacing="0"/>
        <w:ind w:left="5220"/>
        <w:rPr>
          <w:rStyle w:val="a5"/>
          <w:b w:val="0"/>
          <w:sz w:val="20"/>
          <w:szCs w:val="20"/>
        </w:rPr>
      </w:pPr>
      <w:r w:rsidRPr="003205E7">
        <w:rPr>
          <w:rStyle w:val="a5"/>
          <w:b w:val="0"/>
          <w:sz w:val="20"/>
          <w:szCs w:val="20"/>
        </w:rPr>
        <w:lastRenderedPageBreak/>
        <w:t xml:space="preserve">Приложение № 3 </w:t>
      </w:r>
    </w:p>
    <w:p w:rsidR="000F174E" w:rsidRPr="003205E7" w:rsidRDefault="000F174E" w:rsidP="00045F47">
      <w:pPr>
        <w:spacing w:after="0" w:line="240" w:lineRule="auto"/>
        <w:ind w:left="5220"/>
        <w:rPr>
          <w:rStyle w:val="a5"/>
          <w:rFonts w:ascii="Times New Roman" w:hAnsi="Times New Roman" w:cs="Times New Roman"/>
          <w:b w:val="0"/>
          <w:sz w:val="20"/>
          <w:szCs w:val="20"/>
        </w:rPr>
      </w:pPr>
      <w:r w:rsidRPr="003205E7">
        <w:rPr>
          <w:rStyle w:val="a5"/>
          <w:rFonts w:ascii="Times New Roman" w:hAnsi="Times New Roman" w:cs="Times New Roman"/>
          <w:b w:val="0"/>
          <w:sz w:val="20"/>
          <w:szCs w:val="20"/>
        </w:rPr>
        <w:t xml:space="preserve">к административному регламенту </w:t>
      </w:r>
    </w:p>
    <w:p w:rsidR="000F174E" w:rsidRPr="003205E7" w:rsidRDefault="000F174E" w:rsidP="00045F47">
      <w:pPr>
        <w:spacing w:after="0" w:line="240" w:lineRule="auto"/>
        <w:ind w:firstLine="708"/>
        <w:jc w:val="center"/>
        <w:rPr>
          <w:rFonts w:ascii="Times New Roman" w:hAnsi="Times New Roman" w:cs="Times New Roman"/>
          <w:b/>
          <w:sz w:val="24"/>
          <w:szCs w:val="24"/>
        </w:rPr>
      </w:pPr>
    </w:p>
    <w:p w:rsidR="001E440C" w:rsidRPr="003205E7" w:rsidRDefault="001E440C" w:rsidP="00045F47">
      <w:pPr>
        <w:spacing w:after="0" w:line="240" w:lineRule="auto"/>
        <w:ind w:firstLine="708"/>
        <w:jc w:val="center"/>
        <w:rPr>
          <w:rFonts w:ascii="Times New Roman" w:hAnsi="Times New Roman" w:cs="Times New Roman"/>
          <w:b/>
          <w:sz w:val="24"/>
          <w:szCs w:val="24"/>
        </w:rPr>
      </w:pPr>
    </w:p>
    <w:p w:rsidR="000F174E" w:rsidRPr="003205E7" w:rsidRDefault="000F174E" w:rsidP="00045F47">
      <w:pPr>
        <w:spacing w:after="0" w:line="240" w:lineRule="auto"/>
        <w:ind w:firstLine="708"/>
        <w:jc w:val="center"/>
        <w:rPr>
          <w:rFonts w:ascii="Times New Roman" w:hAnsi="Times New Roman" w:cs="Times New Roman"/>
          <w:b/>
          <w:sz w:val="24"/>
          <w:szCs w:val="24"/>
        </w:rPr>
      </w:pPr>
      <w:r w:rsidRPr="003205E7">
        <w:rPr>
          <w:rFonts w:ascii="Times New Roman" w:hAnsi="Times New Roman" w:cs="Times New Roman"/>
          <w:b/>
          <w:sz w:val="24"/>
          <w:szCs w:val="24"/>
        </w:rPr>
        <w:t>Блок-схема</w:t>
      </w:r>
    </w:p>
    <w:p w:rsidR="000F174E" w:rsidRPr="003205E7" w:rsidRDefault="000F174E" w:rsidP="00045F47">
      <w:pPr>
        <w:spacing w:after="0" w:line="240" w:lineRule="auto"/>
        <w:ind w:firstLine="708"/>
        <w:jc w:val="center"/>
        <w:rPr>
          <w:rFonts w:ascii="Times New Roman" w:hAnsi="Times New Roman" w:cs="Times New Roman"/>
          <w:sz w:val="24"/>
          <w:szCs w:val="24"/>
        </w:rPr>
      </w:pPr>
      <w:r w:rsidRPr="003205E7">
        <w:rPr>
          <w:rFonts w:ascii="Times New Roman" w:hAnsi="Times New Roman" w:cs="Times New Roman"/>
          <w:sz w:val="24"/>
          <w:szCs w:val="24"/>
        </w:rPr>
        <w:t xml:space="preserve">последовательности выполнения административных процедур предоставления муниципальной услуги «Согласование переустройства и (или) перепланировки жилого </w:t>
      </w:r>
      <w:r w:rsidR="001E440C" w:rsidRPr="003205E7">
        <w:rPr>
          <w:rFonts w:ascii="Times New Roman" w:hAnsi="Times New Roman" w:cs="Times New Roman"/>
          <w:sz w:val="24"/>
          <w:szCs w:val="24"/>
        </w:rPr>
        <w:t xml:space="preserve">(нежилого) </w:t>
      </w:r>
      <w:r w:rsidRPr="003205E7">
        <w:rPr>
          <w:rFonts w:ascii="Times New Roman" w:hAnsi="Times New Roman" w:cs="Times New Roman"/>
          <w:sz w:val="24"/>
          <w:szCs w:val="24"/>
        </w:rPr>
        <w:t xml:space="preserve">помещения» </w:t>
      </w:r>
    </w:p>
    <w:p w:rsidR="000F174E" w:rsidRPr="003205E7" w:rsidRDefault="002315CF" w:rsidP="00045F47">
      <w:pPr>
        <w:pStyle w:val="a4"/>
        <w:spacing w:before="0" w:after="0" w:afterAutospacing="0"/>
        <w:ind w:firstLine="567"/>
        <w:jc w:val="center"/>
      </w:pPr>
      <w:r>
        <w:rPr>
          <w:noProof/>
        </w:rPr>
        <w:pict>
          <v:rect id="_x0000_s1038" style="position:absolute;left:0;text-align:left;margin-left:347.55pt;margin-top:9.45pt;width:128.95pt;height:83.65pt;z-index:251662336">
            <v:textbox style="mso-next-textbox:#_x0000_s1038">
              <w:txbxContent>
                <w:p w:rsidR="004613A6" w:rsidRPr="009A272A" w:rsidRDefault="004613A6" w:rsidP="000F174E">
                  <w:pPr>
                    <w:jc w:val="center"/>
                  </w:pPr>
                  <w:r w:rsidRPr="009A272A">
                    <w:t xml:space="preserve">Прием и регистрация </w:t>
                  </w:r>
                  <w:r>
                    <w:t>заявления</w:t>
                  </w:r>
                </w:p>
                <w:p w:rsidR="004613A6" w:rsidRPr="009A272A" w:rsidRDefault="004613A6" w:rsidP="000F174E">
                  <w:pPr>
                    <w:jc w:val="center"/>
                  </w:pPr>
                  <w:r w:rsidRPr="009A272A">
                    <w:t xml:space="preserve">о </w:t>
                  </w:r>
                  <w:r>
                    <w:t xml:space="preserve">согласовании переустройства и (или) перепланировки жилого помещения </w:t>
                  </w:r>
                </w:p>
                <w:p w:rsidR="004613A6" w:rsidRDefault="004613A6" w:rsidP="000F174E"/>
              </w:txbxContent>
            </v:textbox>
          </v:rect>
        </w:pict>
      </w:r>
    </w:p>
    <w:p w:rsidR="000F174E" w:rsidRPr="003205E7" w:rsidRDefault="000F174E" w:rsidP="00045F47">
      <w:pPr>
        <w:pStyle w:val="a4"/>
        <w:spacing w:after="0" w:afterAutospacing="0"/>
        <w:ind w:left="5220"/>
        <w:rPr>
          <w:rStyle w:val="a5"/>
          <w:b w:val="0"/>
        </w:rPr>
      </w:pPr>
    </w:p>
    <w:p w:rsidR="000F174E" w:rsidRPr="003205E7" w:rsidRDefault="000F174E" w:rsidP="00045F47">
      <w:pPr>
        <w:pStyle w:val="a4"/>
        <w:spacing w:after="0" w:afterAutospacing="0"/>
        <w:ind w:left="5220"/>
        <w:rPr>
          <w:rStyle w:val="a5"/>
          <w:b w:val="0"/>
        </w:rPr>
      </w:pPr>
    </w:p>
    <w:p w:rsidR="00D12973" w:rsidRPr="003205E7" w:rsidRDefault="002315CF" w:rsidP="001E440C">
      <w:pPr>
        <w:pStyle w:val="a4"/>
        <w:spacing w:after="0" w:afterAutospacing="0"/>
        <w:ind w:left="5220"/>
        <w:jc w:val="right"/>
        <w:rPr>
          <w:rStyle w:val="a5"/>
          <w:b w:val="0"/>
        </w:rPr>
      </w:pPr>
      <w:r>
        <w:rPr>
          <w:bCs/>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2" type="#_x0000_t67" style="position:absolute;left:0;text-align:left;margin-left:359.5pt;margin-top:7.15pt;width:93.15pt;height:105.55pt;z-index:251686912" adj=",5588">
            <v:textbox>
              <w:txbxContent>
                <w:p w:rsidR="004613A6" w:rsidRPr="00045F47" w:rsidRDefault="004613A6" w:rsidP="001E440C">
                  <w:pPr>
                    <w:spacing w:after="0" w:line="240" w:lineRule="auto"/>
                    <w:jc w:val="center"/>
                    <w:rPr>
                      <w:sz w:val="24"/>
                      <w:szCs w:val="24"/>
                    </w:rPr>
                  </w:pPr>
                  <w:r w:rsidRPr="001E440C">
                    <w:rPr>
                      <w:sz w:val="20"/>
                      <w:szCs w:val="20"/>
                    </w:rPr>
                    <w:t xml:space="preserve">Отсутствие оснований для отказа в </w:t>
                  </w:r>
                  <w:r w:rsidRPr="001E440C">
                    <w:rPr>
                      <w:spacing w:val="-6"/>
                      <w:sz w:val="20"/>
                      <w:szCs w:val="20"/>
                    </w:rPr>
                    <w:t>предоставлении</w:t>
                  </w:r>
                  <w:r w:rsidRPr="001E440C">
                    <w:rPr>
                      <w:sz w:val="20"/>
                      <w:szCs w:val="20"/>
                    </w:rPr>
                    <w:t xml:space="preserve"> </w:t>
                  </w:r>
                  <w:r w:rsidRPr="001E440C">
                    <w:rPr>
                      <w:spacing w:val="-6"/>
                      <w:sz w:val="20"/>
                      <w:szCs w:val="20"/>
                    </w:rPr>
                    <w:t>муниципальной</w:t>
                  </w:r>
                  <w:r w:rsidRPr="00045F47">
                    <w:rPr>
                      <w:sz w:val="24"/>
                      <w:szCs w:val="24"/>
                    </w:rPr>
                    <w:t xml:space="preserve"> услуги</w:t>
                  </w:r>
                </w:p>
                <w:p w:rsidR="004613A6" w:rsidRDefault="004613A6"/>
              </w:txbxContent>
            </v:textbox>
          </v:shape>
        </w:pict>
      </w:r>
    </w:p>
    <w:p w:rsidR="000F174E" w:rsidRPr="003205E7" w:rsidRDefault="000F174E" w:rsidP="00045F47">
      <w:pPr>
        <w:spacing w:after="0" w:line="240" w:lineRule="auto"/>
        <w:rPr>
          <w:rFonts w:ascii="Times New Roman" w:hAnsi="Times New Roman" w:cs="Times New Roman"/>
          <w:sz w:val="24"/>
          <w:szCs w:val="24"/>
        </w:rPr>
      </w:pPr>
    </w:p>
    <w:p w:rsidR="000F174E" w:rsidRPr="003205E7" w:rsidRDefault="000F174E" w:rsidP="00045F47">
      <w:pPr>
        <w:spacing w:after="0" w:line="240" w:lineRule="auto"/>
        <w:rPr>
          <w:rFonts w:ascii="Times New Roman" w:hAnsi="Times New Roman" w:cs="Times New Roman"/>
          <w:sz w:val="24"/>
          <w:szCs w:val="24"/>
        </w:rPr>
      </w:pPr>
    </w:p>
    <w:p w:rsidR="000F174E" w:rsidRPr="003205E7" w:rsidRDefault="000F174E" w:rsidP="00045F47">
      <w:pPr>
        <w:tabs>
          <w:tab w:val="left" w:pos="5685"/>
          <w:tab w:val="left" w:pos="6270"/>
          <w:tab w:val="left" w:pos="7740"/>
        </w:tabs>
        <w:spacing w:after="0" w:line="240" w:lineRule="auto"/>
        <w:rPr>
          <w:rFonts w:ascii="Times New Roman" w:hAnsi="Times New Roman" w:cs="Times New Roman"/>
          <w:sz w:val="24"/>
          <w:szCs w:val="24"/>
        </w:rPr>
      </w:pPr>
      <w:r w:rsidRPr="003205E7">
        <w:rPr>
          <w:rFonts w:ascii="Times New Roman" w:hAnsi="Times New Roman" w:cs="Times New Roman"/>
          <w:sz w:val="24"/>
          <w:szCs w:val="24"/>
        </w:rPr>
        <w:tab/>
        <w:t xml:space="preserve"> </w:t>
      </w:r>
    </w:p>
    <w:p w:rsidR="000F174E" w:rsidRPr="003205E7" w:rsidRDefault="000F174E" w:rsidP="00045F47">
      <w:pPr>
        <w:tabs>
          <w:tab w:val="left" w:pos="5685"/>
          <w:tab w:val="left" w:pos="6270"/>
          <w:tab w:val="left" w:pos="7740"/>
        </w:tabs>
        <w:spacing w:after="0" w:line="240" w:lineRule="auto"/>
        <w:rPr>
          <w:rFonts w:ascii="Times New Roman" w:hAnsi="Times New Roman" w:cs="Times New Roman"/>
          <w:sz w:val="24"/>
          <w:szCs w:val="24"/>
        </w:rPr>
      </w:pPr>
    </w:p>
    <w:p w:rsidR="000F174E" w:rsidRPr="003205E7" w:rsidRDefault="000F174E" w:rsidP="00045F47">
      <w:pPr>
        <w:spacing w:after="0" w:line="240" w:lineRule="auto"/>
        <w:rPr>
          <w:rFonts w:ascii="Times New Roman" w:hAnsi="Times New Roman" w:cs="Times New Roman"/>
          <w:sz w:val="24"/>
          <w:szCs w:val="24"/>
        </w:rPr>
      </w:pPr>
    </w:p>
    <w:p w:rsidR="000F174E" w:rsidRPr="003205E7" w:rsidRDefault="002315CF" w:rsidP="00045F4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129.65pt;margin-top:10.8pt;width:217.9pt;height:74.35pt;rotation:180;z-index:251671552" adj="17367,5519">
            <v:textbox>
              <w:txbxContent>
                <w:p w:rsidR="004613A6" w:rsidRPr="00C160D4" w:rsidRDefault="004613A6" w:rsidP="000F174E">
                  <w:pPr>
                    <w:spacing w:line="216" w:lineRule="auto"/>
                    <w:ind w:left="-142" w:right="-210"/>
                  </w:pPr>
                  <w:r w:rsidRPr="00C160D4">
                    <w:rPr>
                      <w:sz w:val="20"/>
                      <w:szCs w:val="20"/>
                    </w:rPr>
                    <w:t>Несоответствие представленных документов требованиям ст. 26  Жилищного кодекса Российской</w:t>
                  </w:r>
                  <w:r>
                    <w:t xml:space="preserve"> </w:t>
                  </w:r>
                  <w:r w:rsidRPr="00C160D4">
                    <w:rPr>
                      <w:sz w:val="20"/>
                      <w:szCs w:val="20"/>
                    </w:rPr>
                    <w:t>Федерации</w:t>
                  </w:r>
                </w:p>
                <w:p w:rsidR="004613A6" w:rsidRPr="00C160D4" w:rsidRDefault="004613A6" w:rsidP="000F174E">
                  <w:pPr>
                    <w:ind w:left="993"/>
                  </w:pPr>
                </w:p>
              </w:txbxContent>
            </v:textbox>
          </v:shape>
        </w:pict>
      </w:r>
      <w:r>
        <w:rPr>
          <w:rFonts w:ascii="Times New Roman" w:hAnsi="Times New Roman" w:cs="Times New Roman"/>
          <w:noProof/>
          <w:sz w:val="24"/>
          <w:szCs w:val="24"/>
        </w:rPr>
        <w:pict>
          <v:rect id="_x0000_s1039" style="position:absolute;margin-left:347.55pt;margin-top:10.8pt;width:128.95pt;height:79.05pt;z-index:251664384">
            <v:textbox style="mso-next-textbox:#_x0000_s1039">
              <w:txbxContent>
                <w:p w:rsidR="004613A6" w:rsidRDefault="004613A6" w:rsidP="000F174E">
                  <w:pPr>
                    <w:jc w:val="center"/>
                  </w:pPr>
                </w:p>
                <w:p w:rsidR="004613A6" w:rsidRPr="009A272A" w:rsidRDefault="004613A6" w:rsidP="000F174E">
                  <w:pPr>
                    <w:jc w:val="center"/>
                  </w:pPr>
                  <w:r w:rsidRPr="009A272A">
                    <w:t>Рассмотрение заявления</w:t>
                  </w:r>
                  <w:r>
                    <w:t xml:space="preserve"> и документов</w:t>
                  </w:r>
                </w:p>
                <w:p w:rsidR="004613A6" w:rsidRPr="009A272A" w:rsidRDefault="004613A6" w:rsidP="000F174E">
                  <w:pPr>
                    <w:jc w:val="center"/>
                  </w:pPr>
                </w:p>
                <w:p w:rsidR="004613A6" w:rsidRPr="00745832" w:rsidRDefault="004613A6" w:rsidP="000F174E">
                  <w:pPr>
                    <w:rPr>
                      <w:color w:val="000000"/>
                    </w:rPr>
                  </w:pPr>
                  <w:r w:rsidRPr="00745832">
                    <w:rPr>
                      <w:color w:val="000000"/>
                    </w:rPr>
                    <w:t xml:space="preserve"> </w:t>
                  </w:r>
                </w:p>
              </w:txbxContent>
            </v:textbox>
          </v:rect>
        </w:pict>
      </w:r>
    </w:p>
    <w:p w:rsidR="000F174E" w:rsidRPr="003205E7" w:rsidRDefault="002315CF" w:rsidP="00045F4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43" style="position:absolute;margin-left:.7pt;margin-top:2pt;width:128.95pt;height:82.85pt;z-index:251668480">
            <v:textbox style="mso-next-textbox:#_x0000_s1043">
              <w:txbxContent>
                <w:p w:rsidR="004613A6" w:rsidRPr="00A6282D" w:rsidRDefault="004613A6" w:rsidP="000F174E">
                  <w:pPr>
                    <w:jc w:val="center"/>
                  </w:pPr>
                  <w:r w:rsidRPr="00A6282D">
                    <w:t xml:space="preserve">Подготовка </w:t>
                  </w:r>
                  <w:r>
                    <w:t>уведомления об</w:t>
                  </w:r>
                  <w:r w:rsidRPr="00A6282D">
                    <w:t xml:space="preserve"> </w:t>
                  </w:r>
                  <w:r>
                    <w:t>отказе в согласовании переустройства и (или) перепланировки жилого помещения</w:t>
                  </w:r>
                </w:p>
              </w:txbxContent>
            </v:textbox>
          </v:rect>
        </w:pict>
      </w:r>
    </w:p>
    <w:p w:rsidR="001E440C" w:rsidRPr="003205E7" w:rsidRDefault="001E440C" w:rsidP="00045F47">
      <w:pPr>
        <w:spacing w:after="0" w:line="240" w:lineRule="auto"/>
        <w:rPr>
          <w:rFonts w:ascii="Times New Roman" w:hAnsi="Times New Roman" w:cs="Times New Roman"/>
          <w:sz w:val="24"/>
          <w:szCs w:val="24"/>
        </w:rPr>
      </w:pPr>
    </w:p>
    <w:p w:rsidR="000F174E" w:rsidRPr="003205E7" w:rsidRDefault="000F174E" w:rsidP="00045F47">
      <w:pPr>
        <w:spacing w:after="0" w:line="240" w:lineRule="auto"/>
        <w:rPr>
          <w:rFonts w:ascii="Times New Roman" w:hAnsi="Times New Roman" w:cs="Times New Roman"/>
          <w:sz w:val="24"/>
          <w:szCs w:val="24"/>
        </w:rPr>
      </w:pPr>
    </w:p>
    <w:p w:rsidR="000F174E" w:rsidRPr="003205E7" w:rsidRDefault="000F174E" w:rsidP="00045F47">
      <w:pPr>
        <w:spacing w:after="0" w:line="240" w:lineRule="auto"/>
        <w:rPr>
          <w:rFonts w:ascii="Times New Roman" w:hAnsi="Times New Roman" w:cs="Times New Roman"/>
          <w:sz w:val="24"/>
          <w:szCs w:val="24"/>
        </w:rPr>
      </w:pPr>
    </w:p>
    <w:p w:rsidR="000F174E" w:rsidRPr="003205E7" w:rsidRDefault="000F174E" w:rsidP="00045F47">
      <w:pPr>
        <w:spacing w:after="0" w:line="240" w:lineRule="auto"/>
        <w:rPr>
          <w:rFonts w:ascii="Times New Roman" w:hAnsi="Times New Roman" w:cs="Times New Roman"/>
          <w:sz w:val="24"/>
          <w:szCs w:val="24"/>
        </w:rPr>
      </w:pPr>
    </w:p>
    <w:p w:rsidR="000F174E" w:rsidRPr="003205E7" w:rsidRDefault="002315CF" w:rsidP="00045F4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7" type="#_x0000_t32" style="position:absolute;margin-left:66.7pt;margin-top:11.6pt;width:.05pt;height:45.2pt;z-index:251672576" o:connectortype="straight">
            <v:stroke endarrow="block"/>
          </v:shape>
        </w:pict>
      </w:r>
      <w:r>
        <w:rPr>
          <w:rFonts w:ascii="Times New Roman" w:hAnsi="Times New Roman" w:cs="Times New Roman"/>
          <w:noProof/>
          <w:sz w:val="24"/>
          <w:szCs w:val="24"/>
        </w:rPr>
        <w:pict>
          <v:shape id="_x0000_s1044" type="#_x0000_t67" style="position:absolute;margin-left:334.25pt;margin-top:1.95pt;width:153.8pt;height:108.4pt;z-index:251669504" adj="17050,5829">
            <v:textbox style="mso-next-textbox:#_x0000_s1044">
              <w:txbxContent>
                <w:p w:rsidR="004613A6" w:rsidRPr="004068C7" w:rsidRDefault="004613A6" w:rsidP="000F174E">
                  <w:pPr>
                    <w:spacing w:line="216" w:lineRule="auto"/>
                    <w:jc w:val="center"/>
                    <w:rPr>
                      <w:sz w:val="18"/>
                      <w:szCs w:val="18"/>
                    </w:rPr>
                  </w:pPr>
                  <w:r w:rsidRPr="004068C7">
                    <w:rPr>
                      <w:sz w:val="18"/>
                      <w:szCs w:val="18"/>
                    </w:rPr>
                    <w:t>Соответствие представленных документов</w:t>
                  </w:r>
                  <w:r w:rsidRPr="004068C7">
                    <w:rPr>
                      <w:rStyle w:val="FontStyle50"/>
                      <w:sz w:val="18"/>
                      <w:szCs w:val="18"/>
                    </w:rPr>
                    <w:t xml:space="preserve"> </w:t>
                  </w:r>
                  <w:r w:rsidRPr="004068C7">
                    <w:rPr>
                      <w:sz w:val="18"/>
                      <w:szCs w:val="18"/>
                    </w:rPr>
                    <w:t>требованиям</w:t>
                  </w:r>
                  <w:r>
                    <w:rPr>
                      <w:sz w:val="18"/>
                      <w:szCs w:val="18"/>
                    </w:rPr>
                    <w:t xml:space="preserve">   </w:t>
                  </w:r>
                  <w:r w:rsidRPr="004068C7">
                    <w:rPr>
                      <w:sz w:val="18"/>
                      <w:szCs w:val="18"/>
                    </w:rPr>
                    <w:t>ст. 26 Жилищного кодекса Р</w:t>
                  </w:r>
                  <w:r>
                    <w:rPr>
                      <w:sz w:val="18"/>
                      <w:szCs w:val="18"/>
                    </w:rPr>
                    <w:t xml:space="preserve">оссийской </w:t>
                  </w:r>
                  <w:r w:rsidRPr="004068C7">
                    <w:rPr>
                      <w:sz w:val="18"/>
                      <w:szCs w:val="18"/>
                    </w:rPr>
                    <w:t>Ф</w:t>
                  </w:r>
                  <w:r>
                    <w:rPr>
                      <w:sz w:val="18"/>
                      <w:szCs w:val="18"/>
                    </w:rPr>
                    <w:t>едерации</w:t>
                  </w:r>
                </w:p>
              </w:txbxContent>
            </v:textbox>
          </v:shape>
        </w:pict>
      </w:r>
    </w:p>
    <w:p w:rsidR="000F174E" w:rsidRPr="003205E7" w:rsidRDefault="000F174E" w:rsidP="00045F47">
      <w:pPr>
        <w:spacing w:after="0" w:line="240" w:lineRule="auto"/>
        <w:ind w:firstLine="708"/>
        <w:jc w:val="center"/>
        <w:rPr>
          <w:rStyle w:val="FontStyle47"/>
          <w:sz w:val="24"/>
          <w:szCs w:val="24"/>
        </w:rPr>
      </w:pPr>
    </w:p>
    <w:p w:rsidR="000F174E" w:rsidRPr="003205E7" w:rsidRDefault="000F174E" w:rsidP="00045F47">
      <w:pPr>
        <w:pStyle w:val="a4"/>
        <w:spacing w:after="0" w:afterAutospacing="0"/>
        <w:jc w:val="center"/>
      </w:pPr>
      <w:r w:rsidRPr="003205E7">
        <w:t> </w:t>
      </w:r>
    </w:p>
    <w:p w:rsidR="000F174E" w:rsidRPr="003205E7" w:rsidRDefault="002315CF" w:rsidP="00045F47">
      <w:pPr>
        <w:pStyle w:val="a4"/>
        <w:spacing w:after="0" w:afterAutospacing="0"/>
        <w:jc w:val="center"/>
      </w:pPr>
      <w:r>
        <w:rPr>
          <w:noProof/>
        </w:rPr>
        <w:pict>
          <v:rect id="_x0000_s1041" style="position:absolute;left:0;text-align:left;margin-left:.7pt;margin-top:1.85pt;width:128.95pt;height:93.35pt;z-index:251666432">
            <v:textbox style="mso-next-textbox:#_x0000_s1041">
              <w:txbxContent>
                <w:p w:rsidR="004613A6" w:rsidRPr="009A272A" w:rsidRDefault="004613A6" w:rsidP="000F174E">
                  <w:pPr>
                    <w:spacing w:line="216" w:lineRule="auto"/>
                    <w:jc w:val="center"/>
                  </w:pPr>
                  <w:r>
                    <w:t>Выдача (направление) заявителю уведомления об отказе в согласовании переустройства и (или) перепланировки жилого помещения</w:t>
                  </w:r>
                </w:p>
              </w:txbxContent>
            </v:textbox>
          </v:rect>
        </w:pict>
      </w:r>
    </w:p>
    <w:p w:rsidR="000F174E" w:rsidRPr="003205E7" w:rsidRDefault="000F174E" w:rsidP="00045F47">
      <w:pPr>
        <w:pStyle w:val="a4"/>
        <w:spacing w:after="0" w:afterAutospacing="0"/>
        <w:ind w:left="5220"/>
        <w:rPr>
          <w:rStyle w:val="a5"/>
          <w:b w:val="0"/>
        </w:rPr>
      </w:pPr>
    </w:p>
    <w:p w:rsidR="000F174E" w:rsidRPr="003205E7" w:rsidRDefault="002315CF" w:rsidP="00045F47">
      <w:pPr>
        <w:pStyle w:val="a4"/>
        <w:spacing w:after="0" w:afterAutospacing="0"/>
        <w:ind w:left="5220"/>
        <w:rPr>
          <w:rStyle w:val="a5"/>
          <w:b w:val="0"/>
        </w:rPr>
      </w:pPr>
      <w:r w:rsidRPr="002315CF">
        <w:rPr>
          <w:noProof/>
        </w:rPr>
        <w:pict>
          <v:rect id="_x0000_s1042" style="position:absolute;left:0;text-align:left;margin-left:352.8pt;margin-top:.25pt;width:128.95pt;height:97.8pt;z-index:251667456">
            <v:textbox style="mso-next-textbox:#_x0000_s1042">
              <w:txbxContent>
                <w:p w:rsidR="004613A6" w:rsidRPr="009A272A" w:rsidRDefault="004613A6" w:rsidP="000F174E">
                  <w:pPr>
                    <w:jc w:val="center"/>
                  </w:pPr>
                  <w:r>
                    <w:t>Оформление решения о согласовании переустройства и (или) перепланировки жилого помещения</w:t>
                  </w:r>
                </w:p>
                <w:p w:rsidR="004613A6" w:rsidRPr="009A272A" w:rsidRDefault="004613A6" w:rsidP="000F174E">
                  <w:pPr>
                    <w:jc w:val="center"/>
                  </w:pPr>
                </w:p>
                <w:p w:rsidR="004613A6" w:rsidRPr="0071455A" w:rsidRDefault="004613A6" w:rsidP="000F174E"/>
              </w:txbxContent>
            </v:textbox>
          </v:rect>
        </w:pict>
      </w: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2315CF" w:rsidP="00045F4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414.5pt;margin-top:10.8pt;width:.05pt;height:35.15pt;z-index:251670528" o:connectortype="straight">
            <v:stroke endarrow="block"/>
          </v:shape>
        </w:pict>
      </w: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2315CF" w:rsidP="00045F47">
      <w:pPr>
        <w:spacing w:after="0" w:line="240" w:lineRule="auto"/>
        <w:jc w:val="center"/>
        <w:rPr>
          <w:rFonts w:ascii="Times New Roman" w:hAnsi="Times New Roman" w:cs="Times New Roman"/>
          <w:sz w:val="24"/>
          <w:szCs w:val="24"/>
        </w:rPr>
      </w:pPr>
      <w:r w:rsidRPr="002315CF">
        <w:rPr>
          <w:rFonts w:ascii="Times New Roman" w:hAnsi="Times New Roman" w:cs="Times New Roman"/>
          <w:noProof/>
        </w:rPr>
        <w:pict>
          <v:rect id="_x0000_s1040" style="position:absolute;left:0;text-align:left;margin-left:352.8pt;margin-top:3.85pt;width:128.95pt;height:91.7pt;z-index:251665408">
            <v:textbox style="mso-next-textbox:#_x0000_s1040">
              <w:txbxContent>
                <w:p w:rsidR="004613A6" w:rsidRDefault="004613A6" w:rsidP="000F174E">
                  <w:pPr>
                    <w:jc w:val="center"/>
                  </w:pPr>
                  <w:r>
                    <w:t xml:space="preserve">Выдача (направление) заявителю </w:t>
                  </w:r>
                </w:p>
                <w:p w:rsidR="004613A6" w:rsidRPr="00A6282D" w:rsidRDefault="004613A6" w:rsidP="000F174E">
                  <w:pPr>
                    <w:jc w:val="center"/>
                  </w:pPr>
                  <w:r>
                    <w:t>решения о согласовании переустройства и (или) перепланировки жилого помещения</w:t>
                  </w:r>
                </w:p>
              </w:txbxContent>
            </v:textbox>
          </v:rect>
        </w:pict>
      </w: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1E440C" w:rsidP="00045F47">
      <w:pPr>
        <w:spacing w:after="0" w:line="240" w:lineRule="auto"/>
        <w:jc w:val="center"/>
        <w:rPr>
          <w:rFonts w:ascii="Times New Roman" w:hAnsi="Times New Roman" w:cs="Times New Roman"/>
          <w:sz w:val="24"/>
          <w:szCs w:val="24"/>
        </w:rPr>
      </w:pPr>
    </w:p>
    <w:p w:rsidR="001E440C" w:rsidRPr="003205E7" w:rsidRDefault="001E440C" w:rsidP="00045F47">
      <w:pPr>
        <w:spacing w:after="0" w:line="240" w:lineRule="auto"/>
        <w:jc w:val="center"/>
        <w:rPr>
          <w:rFonts w:ascii="Times New Roman" w:hAnsi="Times New Roman" w:cs="Times New Roman"/>
          <w:sz w:val="24"/>
          <w:szCs w:val="24"/>
        </w:rPr>
      </w:pPr>
    </w:p>
    <w:sectPr w:rsidR="001E440C" w:rsidRPr="003205E7" w:rsidSect="00EF2361">
      <w:pgSz w:w="11906" w:h="16838"/>
      <w:pgMar w:top="567" w:right="851" w:bottom="3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50" w:rsidRDefault="008F0A50" w:rsidP="000F174E">
      <w:pPr>
        <w:spacing w:after="0" w:line="240" w:lineRule="auto"/>
      </w:pPr>
      <w:r>
        <w:separator/>
      </w:r>
    </w:p>
  </w:endnote>
  <w:endnote w:type="continuationSeparator" w:id="1">
    <w:p w:rsidR="008F0A50" w:rsidRDefault="008F0A50" w:rsidP="000F1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50" w:rsidRDefault="008F0A50" w:rsidP="000F174E">
      <w:pPr>
        <w:spacing w:after="0" w:line="240" w:lineRule="auto"/>
      </w:pPr>
      <w:r>
        <w:separator/>
      </w:r>
    </w:p>
  </w:footnote>
  <w:footnote w:type="continuationSeparator" w:id="1">
    <w:p w:rsidR="008F0A50" w:rsidRDefault="008F0A50" w:rsidP="000F1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3CB"/>
    <w:multiLevelType w:val="hybridMultilevel"/>
    <w:tmpl w:val="0D9EEB48"/>
    <w:lvl w:ilvl="0" w:tplc="A79A52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6B66A8"/>
    <w:multiLevelType w:val="multilevel"/>
    <w:tmpl w:val="9926ECA0"/>
    <w:lvl w:ilvl="0">
      <w:start w:val="1"/>
      <w:numFmt w:val="decimal"/>
      <w:lvlText w:val="%1."/>
      <w:lvlJc w:val="left"/>
      <w:pPr>
        <w:ind w:left="720" w:hanging="360"/>
      </w:pPr>
      <w:rPr>
        <w:rFonts w:hint="default"/>
      </w:rPr>
    </w:lvl>
    <w:lvl w:ilvl="1">
      <w:start w:val="3"/>
      <w:numFmt w:val="decimal"/>
      <w:isLgl/>
      <w:lvlText w:val="%1.%2."/>
      <w:lvlJc w:val="left"/>
      <w:pPr>
        <w:ind w:left="915" w:hanging="540"/>
      </w:pPr>
      <w:rPr>
        <w:rFonts w:hint="default"/>
      </w:rPr>
    </w:lvl>
    <w:lvl w:ilvl="2">
      <w:start w:val="5"/>
      <w:numFmt w:val="decimal"/>
      <w:isLgl/>
      <w:lvlText w:val="%1.%2.%3."/>
      <w:lvlJc w:val="left"/>
      <w:pPr>
        <w:ind w:left="111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80" w:hanging="1800"/>
      </w:pPr>
      <w:rPr>
        <w:rFonts w:hint="default"/>
      </w:rPr>
    </w:lvl>
  </w:abstractNum>
  <w:abstractNum w:abstractNumId="2">
    <w:nsid w:val="08E97C3F"/>
    <w:multiLevelType w:val="multilevel"/>
    <w:tmpl w:val="3446DA1C"/>
    <w:lvl w:ilvl="0">
      <w:start w:val="5"/>
      <w:numFmt w:val="decimal"/>
      <w:lvlText w:val="%1."/>
      <w:lvlJc w:val="left"/>
      <w:pPr>
        <w:ind w:left="450" w:hanging="450"/>
      </w:pPr>
      <w:rPr>
        <w:rFonts w:ascii="Times New Roman" w:hAnsi="Times New Roman" w:cs="Times New Roman" w:hint="default"/>
      </w:rPr>
    </w:lvl>
    <w:lvl w:ilvl="1">
      <w:start w:val="3"/>
      <w:numFmt w:val="decimal"/>
      <w:lvlText w:val="%1.%2."/>
      <w:lvlJc w:val="left"/>
      <w:pPr>
        <w:ind w:left="3240" w:hanging="720"/>
      </w:pPr>
      <w:rPr>
        <w:rFonts w:ascii="Times New Roman" w:hAnsi="Times New Roman" w:cs="Times New Roman" w:hint="default"/>
        <w:sz w:val="28"/>
        <w:szCs w:val="28"/>
      </w:rPr>
    </w:lvl>
    <w:lvl w:ilvl="2">
      <w:start w:val="1"/>
      <w:numFmt w:val="decimal"/>
      <w:lvlText w:val="%1.%2.%3."/>
      <w:lvlJc w:val="left"/>
      <w:pPr>
        <w:ind w:left="1146"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920" w:hanging="180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2320" w:hanging="2160"/>
      </w:pPr>
      <w:rPr>
        <w:rFonts w:hint="default"/>
      </w:rPr>
    </w:lvl>
  </w:abstractNum>
  <w:abstractNum w:abstractNumId="3">
    <w:nsid w:val="0D856409"/>
    <w:multiLevelType w:val="hybridMultilevel"/>
    <w:tmpl w:val="AD8C5A4A"/>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A79A52A0">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23629"/>
    <w:multiLevelType w:val="multilevel"/>
    <w:tmpl w:val="FFA85DF0"/>
    <w:lvl w:ilvl="0">
      <w:start w:val="2"/>
      <w:numFmt w:val="decimal"/>
      <w:lvlText w:val="%1."/>
      <w:lvlJc w:val="left"/>
      <w:pPr>
        <w:ind w:left="675" w:hanging="67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EC53D5D"/>
    <w:multiLevelType w:val="multilevel"/>
    <w:tmpl w:val="50AE732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6A27978"/>
    <w:multiLevelType w:val="hybridMultilevel"/>
    <w:tmpl w:val="963274E6"/>
    <w:lvl w:ilvl="0" w:tplc="A79A52A0">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1A8400E8"/>
    <w:multiLevelType w:val="multilevel"/>
    <w:tmpl w:val="E9E4738E"/>
    <w:lvl w:ilvl="0">
      <w:start w:val="2"/>
      <w:numFmt w:val="decimal"/>
      <w:lvlText w:val="%1."/>
      <w:lvlJc w:val="left"/>
      <w:pPr>
        <w:ind w:left="675" w:hanging="675"/>
      </w:pPr>
      <w:rPr>
        <w:rFonts w:hint="default"/>
      </w:rPr>
    </w:lvl>
    <w:lvl w:ilvl="1">
      <w:start w:val="2"/>
      <w:numFmt w:val="decimal"/>
      <w:lvlText w:val="%1.%2."/>
      <w:lvlJc w:val="left"/>
      <w:pPr>
        <w:ind w:left="1855" w:hanging="720"/>
      </w:pPr>
      <w:rPr>
        <w:rFonts w:hint="default"/>
      </w:rPr>
    </w:lvl>
    <w:lvl w:ilvl="2">
      <w:start w:val="2"/>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1B7D4F12"/>
    <w:multiLevelType w:val="hybridMultilevel"/>
    <w:tmpl w:val="7870D08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9">
    <w:nsid w:val="1D9B6D87"/>
    <w:multiLevelType w:val="multilevel"/>
    <w:tmpl w:val="45DA47EA"/>
    <w:lvl w:ilvl="0">
      <w:start w:val="2"/>
      <w:numFmt w:val="decimal"/>
      <w:lvlText w:val="%1"/>
      <w:lvlJc w:val="left"/>
      <w:pPr>
        <w:ind w:left="600" w:hanging="600"/>
      </w:pPr>
      <w:rPr>
        <w:rFonts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0">
    <w:nsid w:val="1EE56AA5"/>
    <w:multiLevelType w:val="hybridMultilevel"/>
    <w:tmpl w:val="384C31AA"/>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770F92"/>
    <w:multiLevelType w:val="multilevel"/>
    <w:tmpl w:val="FE469158"/>
    <w:lvl w:ilvl="0">
      <w:start w:val="2"/>
      <w:numFmt w:val="decimal"/>
      <w:lvlText w:val="%1."/>
      <w:lvlJc w:val="left"/>
      <w:pPr>
        <w:ind w:left="675" w:hanging="675"/>
      </w:pPr>
      <w:rPr>
        <w:rFonts w:hint="default"/>
        <w:color w:val="000000"/>
      </w:rPr>
    </w:lvl>
    <w:lvl w:ilvl="1">
      <w:start w:val="1"/>
      <w:numFmt w:val="decimal"/>
      <w:lvlText w:val="%1.%2."/>
      <w:lvlJc w:val="left"/>
      <w:pPr>
        <w:ind w:left="1003" w:hanging="720"/>
      </w:pPr>
      <w:rPr>
        <w:rFonts w:hint="default"/>
        <w:color w:val="000000"/>
      </w:rPr>
    </w:lvl>
    <w:lvl w:ilvl="2">
      <w:start w:val="2"/>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12">
    <w:nsid w:val="21D5270B"/>
    <w:multiLevelType w:val="hybridMultilevel"/>
    <w:tmpl w:val="859E7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107AD"/>
    <w:multiLevelType w:val="hybridMultilevel"/>
    <w:tmpl w:val="71E4BA50"/>
    <w:lvl w:ilvl="0" w:tplc="641C0B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4A0957"/>
    <w:multiLevelType w:val="multilevel"/>
    <w:tmpl w:val="0B96D866"/>
    <w:lvl w:ilvl="0">
      <w:start w:val="3"/>
      <w:numFmt w:val="decimal"/>
      <w:lvlText w:val="%1."/>
      <w:lvlJc w:val="left"/>
      <w:pPr>
        <w:ind w:left="1069" w:hanging="360"/>
      </w:pPr>
      <w:rPr>
        <w:rFonts w:hint="default"/>
      </w:rPr>
    </w:lvl>
    <w:lvl w:ilvl="1">
      <w:start w:val="1"/>
      <w:numFmt w:val="decimal"/>
      <w:isLgl/>
      <w:lvlText w:val="%1.%2."/>
      <w:lvlJc w:val="left"/>
      <w:pPr>
        <w:ind w:left="6449" w:hanging="6165"/>
      </w:pPr>
      <w:rPr>
        <w:rFonts w:hint="default"/>
      </w:rPr>
    </w:lvl>
    <w:lvl w:ilvl="2">
      <w:start w:val="1"/>
      <w:numFmt w:val="decimal"/>
      <w:isLgl/>
      <w:lvlText w:val="%1.%2.%3."/>
      <w:lvlJc w:val="left"/>
      <w:pPr>
        <w:ind w:left="10446" w:hanging="6165"/>
      </w:pPr>
      <w:rPr>
        <w:rFonts w:hint="default"/>
      </w:rPr>
    </w:lvl>
    <w:lvl w:ilvl="3">
      <w:start w:val="1"/>
      <w:numFmt w:val="decimal"/>
      <w:isLgl/>
      <w:lvlText w:val="%1.%2.%3.%4."/>
      <w:lvlJc w:val="left"/>
      <w:pPr>
        <w:ind w:left="12232" w:hanging="6165"/>
      </w:pPr>
      <w:rPr>
        <w:rFonts w:hint="default"/>
      </w:rPr>
    </w:lvl>
    <w:lvl w:ilvl="4">
      <w:start w:val="1"/>
      <w:numFmt w:val="decimal"/>
      <w:isLgl/>
      <w:lvlText w:val="%1.%2.%3.%4.%5."/>
      <w:lvlJc w:val="left"/>
      <w:pPr>
        <w:ind w:left="14018" w:hanging="6165"/>
      </w:pPr>
      <w:rPr>
        <w:rFonts w:hint="default"/>
      </w:rPr>
    </w:lvl>
    <w:lvl w:ilvl="5">
      <w:start w:val="1"/>
      <w:numFmt w:val="decimal"/>
      <w:isLgl/>
      <w:lvlText w:val="%1.%2.%3.%4.%5.%6."/>
      <w:lvlJc w:val="left"/>
      <w:pPr>
        <w:ind w:left="15804" w:hanging="6165"/>
      </w:pPr>
      <w:rPr>
        <w:rFonts w:hint="default"/>
      </w:rPr>
    </w:lvl>
    <w:lvl w:ilvl="6">
      <w:start w:val="1"/>
      <w:numFmt w:val="decimal"/>
      <w:isLgl/>
      <w:lvlText w:val="%1.%2.%3.%4.%5.%6.%7."/>
      <w:lvlJc w:val="left"/>
      <w:pPr>
        <w:ind w:left="17590" w:hanging="6165"/>
      </w:pPr>
      <w:rPr>
        <w:rFonts w:hint="default"/>
      </w:rPr>
    </w:lvl>
    <w:lvl w:ilvl="7">
      <w:start w:val="1"/>
      <w:numFmt w:val="decimal"/>
      <w:isLgl/>
      <w:lvlText w:val="%1.%2.%3.%4.%5.%6.%7.%8."/>
      <w:lvlJc w:val="left"/>
      <w:pPr>
        <w:ind w:left="19376" w:hanging="6165"/>
      </w:pPr>
      <w:rPr>
        <w:rFonts w:hint="default"/>
      </w:rPr>
    </w:lvl>
    <w:lvl w:ilvl="8">
      <w:start w:val="1"/>
      <w:numFmt w:val="decimal"/>
      <w:isLgl/>
      <w:lvlText w:val="%1.%2.%3.%4.%5.%6.%7.%8.%9."/>
      <w:lvlJc w:val="left"/>
      <w:pPr>
        <w:ind w:left="21162" w:hanging="6165"/>
      </w:pPr>
      <w:rPr>
        <w:rFonts w:hint="default"/>
      </w:rPr>
    </w:lvl>
  </w:abstractNum>
  <w:abstractNum w:abstractNumId="15">
    <w:nsid w:val="2B243476"/>
    <w:multiLevelType w:val="multilevel"/>
    <w:tmpl w:val="7FF8AAAA"/>
    <w:lvl w:ilvl="0">
      <w:start w:val="2"/>
      <w:numFmt w:val="decimal"/>
      <w:lvlText w:val="%1"/>
      <w:lvlJc w:val="left"/>
      <w:pPr>
        <w:ind w:left="600" w:hanging="600"/>
      </w:pPr>
      <w:rPr>
        <w:rFonts w:hint="default"/>
      </w:rPr>
    </w:lvl>
    <w:lvl w:ilvl="1">
      <w:start w:val="2"/>
      <w:numFmt w:val="decimal"/>
      <w:lvlText w:val="%1.%2"/>
      <w:lvlJc w:val="left"/>
      <w:pPr>
        <w:ind w:left="1923" w:hanging="600"/>
      </w:pPr>
      <w:rPr>
        <w:rFonts w:hint="default"/>
      </w:rPr>
    </w:lvl>
    <w:lvl w:ilvl="2">
      <w:start w:val="1"/>
      <w:numFmt w:val="decimal"/>
      <w:lvlText w:val="%1.%2.%3"/>
      <w:lvlJc w:val="left"/>
      <w:pPr>
        <w:ind w:left="3366" w:hanging="720"/>
      </w:pPr>
      <w:rPr>
        <w:rFonts w:hint="default"/>
      </w:rPr>
    </w:lvl>
    <w:lvl w:ilvl="3">
      <w:start w:val="1"/>
      <w:numFmt w:val="decimal"/>
      <w:lvlText w:val="%1.%2.%3.%4"/>
      <w:lvlJc w:val="left"/>
      <w:pPr>
        <w:ind w:left="5049" w:hanging="1080"/>
      </w:pPr>
      <w:rPr>
        <w:rFonts w:hint="default"/>
      </w:rPr>
    </w:lvl>
    <w:lvl w:ilvl="4">
      <w:start w:val="1"/>
      <w:numFmt w:val="decimal"/>
      <w:lvlText w:val="%1.%2.%3.%4.%5"/>
      <w:lvlJc w:val="left"/>
      <w:pPr>
        <w:ind w:left="6372" w:hanging="1080"/>
      </w:pPr>
      <w:rPr>
        <w:rFonts w:hint="default"/>
      </w:rPr>
    </w:lvl>
    <w:lvl w:ilvl="5">
      <w:start w:val="1"/>
      <w:numFmt w:val="decimal"/>
      <w:lvlText w:val="%1.%2.%3.%4.%5.%6"/>
      <w:lvlJc w:val="left"/>
      <w:pPr>
        <w:ind w:left="8055" w:hanging="1440"/>
      </w:pPr>
      <w:rPr>
        <w:rFonts w:hint="default"/>
      </w:rPr>
    </w:lvl>
    <w:lvl w:ilvl="6">
      <w:start w:val="1"/>
      <w:numFmt w:val="decimal"/>
      <w:lvlText w:val="%1.%2.%3.%4.%5.%6.%7"/>
      <w:lvlJc w:val="left"/>
      <w:pPr>
        <w:ind w:left="9378" w:hanging="1440"/>
      </w:pPr>
      <w:rPr>
        <w:rFonts w:hint="default"/>
      </w:rPr>
    </w:lvl>
    <w:lvl w:ilvl="7">
      <w:start w:val="1"/>
      <w:numFmt w:val="decimal"/>
      <w:lvlText w:val="%1.%2.%3.%4.%5.%6.%7.%8"/>
      <w:lvlJc w:val="left"/>
      <w:pPr>
        <w:ind w:left="11061" w:hanging="1800"/>
      </w:pPr>
      <w:rPr>
        <w:rFonts w:hint="default"/>
      </w:rPr>
    </w:lvl>
    <w:lvl w:ilvl="8">
      <w:start w:val="1"/>
      <w:numFmt w:val="decimal"/>
      <w:lvlText w:val="%1.%2.%3.%4.%5.%6.%7.%8.%9"/>
      <w:lvlJc w:val="left"/>
      <w:pPr>
        <w:ind w:left="12744" w:hanging="2160"/>
      </w:pPr>
      <w:rPr>
        <w:rFonts w:hint="default"/>
      </w:rPr>
    </w:lvl>
  </w:abstractNum>
  <w:abstractNum w:abstractNumId="16">
    <w:nsid w:val="2BFE71AC"/>
    <w:multiLevelType w:val="hybridMultilevel"/>
    <w:tmpl w:val="598EEE6E"/>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17">
    <w:nsid w:val="346662E5"/>
    <w:multiLevelType w:val="multilevel"/>
    <w:tmpl w:val="586482FC"/>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F27683"/>
    <w:multiLevelType w:val="multilevel"/>
    <w:tmpl w:val="C09A8FE0"/>
    <w:lvl w:ilvl="0">
      <w:start w:val="2"/>
      <w:numFmt w:val="decimal"/>
      <w:lvlText w:val="%1."/>
      <w:lvlJc w:val="left"/>
      <w:pPr>
        <w:ind w:left="675" w:hanging="675"/>
      </w:pPr>
      <w:rPr>
        <w:rFonts w:hint="default"/>
      </w:rPr>
    </w:lvl>
    <w:lvl w:ilvl="1">
      <w:start w:val="3"/>
      <w:numFmt w:val="decimal"/>
      <w:lvlText w:val="%1.%2."/>
      <w:lvlJc w:val="left"/>
      <w:pPr>
        <w:ind w:left="2043" w:hanging="720"/>
      </w:pPr>
      <w:rPr>
        <w:rFonts w:hint="default"/>
      </w:rPr>
    </w:lvl>
    <w:lvl w:ilvl="2">
      <w:start w:val="1"/>
      <w:numFmt w:val="decimal"/>
      <w:lvlText w:val="%1.%2.%3."/>
      <w:lvlJc w:val="left"/>
      <w:pPr>
        <w:ind w:left="3366" w:hanging="720"/>
      </w:pPr>
      <w:rPr>
        <w:rFonts w:hint="default"/>
      </w:rPr>
    </w:lvl>
    <w:lvl w:ilvl="3">
      <w:start w:val="1"/>
      <w:numFmt w:val="decimal"/>
      <w:lvlText w:val="%1.%2.%3.%4."/>
      <w:lvlJc w:val="left"/>
      <w:pPr>
        <w:ind w:left="5049" w:hanging="1080"/>
      </w:pPr>
      <w:rPr>
        <w:rFonts w:hint="default"/>
      </w:rPr>
    </w:lvl>
    <w:lvl w:ilvl="4">
      <w:start w:val="1"/>
      <w:numFmt w:val="decimal"/>
      <w:lvlText w:val="%1.%2.%3.%4.%5."/>
      <w:lvlJc w:val="left"/>
      <w:pPr>
        <w:ind w:left="6372" w:hanging="1080"/>
      </w:pPr>
      <w:rPr>
        <w:rFonts w:hint="default"/>
      </w:rPr>
    </w:lvl>
    <w:lvl w:ilvl="5">
      <w:start w:val="1"/>
      <w:numFmt w:val="decimal"/>
      <w:lvlText w:val="%1.%2.%3.%4.%5.%6."/>
      <w:lvlJc w:val="left"/>
      <w:pPr>
        <w:ind w:left="8055" w:hanging="1440"/>
      </w:pPr>
      <w:rPr>
        <w:rFonts w:hint="default"/>
      </w:rPr>
    </w:lvl>
    <w:lvl w:ilvl="6">
      <w:start w:val="1"/>
      <w:numFmt w:val="decimal"/>
      <w:lvlText w:val="%1.%2.%3.%4.%5.%6.%7."/>
      <w:lvlJc w:val="left"/>
      <w:pPr>
        <w:ind w:left="9738" w:hanging="1800"/>
      </w:pPr>
      <w:rPr>
        <w:rFonts w:hint="default"/>
      </w:rPr>
    </w:lvl>
    <w:lvl w:ilvl="7">
      <w:start w:val="1"/>
      <w:numFmt w:val="decimal"/>
      <w:lvlText w:val="%1.%2.%3.%4.%5.%6.%7.%8."/>
      <w:lvlJc w:val="left"/>
      <w:pPr>
        <w:ind w:left="11061" w:hanging="1800"/>
      </w:pPr>
      <w:rPr>
        <w:rFonts w:hint="default"/>
      </w:rPr>
    </w:lvl>
    <w:lvl w:ilvl="8">
      <w:start w:val="1"/>
      <w:numFmt w:val="decimal"/>
      <w:lvlText w:val="%1.%2.%3.%4.%5.%6.%7.%8.%9."/>
      <w:lvlJc w:val="left"/>
      <w:pPr>
        <w:ind w:left="12744" w:hanging="2160"/>
      </w:pPr>
      <w:rPr>
        <w:rFonts w:hint="default"/>
      </w:rPr>
    </w:lvl>
  </w:abstractNum>
  <w:abstractNum w:abstractNumId="19">
    <w:nsid w:val="3F2C3C54"/>
    <w:multiLevelType w:val="hybridMultilevel"/>
    <w:tmpl w:val="3FF2972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5F48A0"/>
    <w:multiLevelType w:val="hybridMultilevel"/>
    <w:tmpl w:val="B20049E6"/>
    <w:lvl w:ilvl="0" w:tplc="0568A5E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21BFE"/>
    <w:multiLevelType w:val="multilevel"/>
    <w:tmpl w:val="4EE29D8C"/>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2796538"/>
    <w:multiLevelType w:val="hybridMultilevel"/>
    <w:tmpl w:val="E190CFA0"/>
    <w:lvl w:ilvl="0" w:tplc="A79A52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7B21B5"/>
    <w:multiLevelType w:val="hybridMultilevel"/>
    <w:tmpl w:val="99BC391C"/>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1D769F"/>
    <w:multiLevelType w:val="multilevel"/>
    <w:tmpl w:val="F93AF164"/>
    <w:lvl w:ilvl="0">
      <w:start w:val="1"/>
      <w:numFmt w:val="bullet"/>
      <w:lvlText w:val=""/>
      <w:lvlJc w:val="left"/>
      <w:pPr>
        <w:ind w:left="600" w:hanging="600"/>
      </w:pPr>
      <w:rPr>
        <w:rFonts w:ascii="Symbol" w:hAnsi="Symbol" w:hint="default"/>
      </w:rPr>
    </w:lvl>
    <w:lvl w:ilvl="1">
      <w:start w:val="2"/>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5">
    <w:nsid w:val="442616D5"/>
    <w:multiLevelType w:val="hybridMultilevel"/>
    <w:tmpl w:val="0E10BEA8"/>
    <w:lvl w:ilvl="0" w:tplc="A79A5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710"/>
    <w:multiLevelType w:val="multilevel"/>
    <w:tmpl w:val="807A2C4E"/>
    <w:lvl w:ilvl="0">
      <w:start w:val="2"/>
      <w:numFmt w:val="decimal"/>
      <w:lvlText w:val="%1"/>
      <w:lvlJc w:val="left"/>
      <w:pPr>
        <w:ind w:left="600" w:hanging="600"/>
      </w:pPr>
      <w:rPr>
        <w:rFonts w:hint="default"/>
      </w:rPr>
    </w:lvl>
    <w:lvl w:ilvl="1">
      <w:start w:val="3"/>
      <w:numFmt w:val="decimal"/>
      <w:lvlText w:val="%1.%2"/>
      <w:lvlJc w:val="left"/>
      <w:pPr>
        <w:ind w:left="1923" w:hanging="600"/>
      </w:pPr>
      <w:rPr>
        <w:rFonts w:hint="default"/>
      </w:rPr>
    </w:lvl>
    <w:lvl w:ilvl="2">
      <w:start w:val="3"/>
      <w:numFmt w:val="decimal"/>
      <w:lvlText w:val="%1.%2.%3"/>
      <w:lvlJc w:val="left"/>
      <w:pPr>
        <w:ind w:left="3366" w:hanging="720"/>
      </w:pPr>
      <w:rPr>
        <w:rFonts w:hint="default"/>
      </w:rPr>
    </w:lvl>
    <w:lvl w:ilvl="3">
      <w:start w:val="1"/>
      <w:numFmt w:val="decimal"/>
      <w:lvlText w:val="%1.%2.%3.%4"/>
      <w:lvlJc w:val="left"/>
      <w:pPr>
        <w:ind w:left="5049" w:hanging="1080"/>
      </w:pPr>
      <w:rPr>
        <w:rFonts w:hint="default"/>
      </w:rPr>
    </w:lvl>
    <w:lvl w:ilvl="4">
      <w:start w:val="1"/>
      <w:numFmt w:val="decimal"/>
      <w:lvlText w:val="%1.%2.%3.%4.%5"/>
      <w:lvlJc w:val="left"/>
      <w:pPr>
        <w:ind w:left="6372" w:hanging="1080"/>
      </w:pPr>
      <w:rPr>
        <w:rFonts w:hint="default"/>
      </w:rPr>
    </w:lvl>
    <w:lvl w:ilvl="5">
      <w:start w:val="1"/>
      <w:numFmt w:val="decimal"/>
      <w:lvlText w:val="%1.%2.%3.%4.%5.%6"/>
      <w:lvlJc w:val="left"/>
      <w:pPr>
        <w:ind w:left="8055" w:hanging="1440"/>
      </w:pPr>
      <w:rPr>
        <w:rFonts w:hint="default"/>
      </w:rPr>
    </w:lvl>
    <w:lvl w:ilvl="6">
      <w:start w:val="1"/>
      <w:numFmt w:val="decimal"/>
      <w:lvlText w:val="%1.%2.%3.%4.%5.%6.%7"/>
      <w:lvlJc w:val="left"/>
      <w:pPr>
        <w:ind w:left="9378" w:hanging="1440"/>
      </w:pPr>
      <w:rPr>
        <w:rFonts w:hint="default"/>
      </w:rPr>
    </w:lvl>
    <w:lvl w:ilvl="7">
      <w:start w:val="1"/>
      <w:numFmt w:val="decimal"/>
      <w:lvlText w:val="%1.%2.%3.%4.%5.%6.%7.%8"/>
      <w:lvlJc w:val="left"/>
      <w:pPr>
        <w:ind w:left="11061" w:hanging="1800"/>
      </w:pPr>
      <w:rPr>
        <w:rFonts w:hint="default"/>
      </w:rPr>
    </w:lvl>
    <w:lvl w:ilvl="8">
      <w:start w:val="1"/>
      <w:numFmt w:val="decimal"/>
      <w:lvlText w:val="%1.%2.%3.%4.%5.%6.%7.%8.%9"/>
      <w:lvlJc w:val="left"/>
      <w:pPr>
        <w:ind w:left="12744" w:hanging="2160"/>
      </w:pPr>
      <w:rPr>
        <w:rFonts w:hint="default"/>
      </w:rPr>
    </w:lvl>
  </w:abstractNum>
  <w:abstractNum w:abstractNumId="27">
    <w:nsid w:val="514350FF"/>
    <w:multiLevelType w:val="multilevel"/>
    <w:tmpl w:val="B148AD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215"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8">
    <w:nsid w:val="551979EF"/>
    <w:multiLevelType w:val="multilevel"/>
    <w:tmpl w:val="0EDC48CA"/>
    <w:lvl w:ilvl="0">
      <w:start w:val="2"/>
      <w:numFmt w:val="decimal"/>
      <w:lvlText w:val="%1."/>
      <w:lvlJc w:val="left"/>
      <w:pPr>
        <w:ind w:left="900" w:hanging="900"/>
      </w:pPr>
      <w:rPr>
        <w:rFonts w:hint="default"/>
      </w:rPr>
    </w:lvl>
    <w:lvl w:ilvl="1">
      <w:start w:val="1"/>
      <w:numFmt w:val="decimal"/>
      <w:lvlText w:val="%1.%2."/>
      <w:lvlJc w:val="left"/>
      <w:pPr>
        <w:ind w:left="1278" w:hanging="900"/>
      </w:pPr>
      <w:rPr>
        <w:rFonts w:hint="default"/>
      </w:rPr>
    </w:lvl>
    <w:lvl w:ilvl="2">
      <w:start w:val="3"/>
      <w:numFmt w:val="decimal"/>
      <w:lvlText w:val="%1.%2.%3."/>
      <w:lvlJc w:val="left"/>
      <w:pPr>
        <w:ind w:left="1656" w:hanging="900"/>
      </w:pPr>
      <w:rPr>
        <w:rFonts w:hint="default"/>
      </w:rPr>
    </w:lvl>
    <w:lvl w:ilvl="3">
      <w:start w:val="2"/>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9">
    <w:nsid w:val="594F7552"/>
    <w:multiLevelType w:val="hybridMultilevel"/>
    <w:tmpl w:val="2BE413A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30">
    <w:nsid w:val="60200775"/>
    <w:multiLevelType w:val="multilevel"/>
    <w:tmpl w:val="74789D1E"/>
    <w:lvl w:ilvl="0">
      <w:start w:val="3"/>
      <w:numFmt w:val="decimal"/>
      <w:lvlText w:val="%1"/>
      <w:lvlJc w:val="left"/>
      <w:pPr>
        <w:ind w:left="600" w:hanging="600"/>
      </w:pPr>
      <w:rPr>
        <w:rFonts w:hint="default"/>
      </w:rPr>
    </w:lvl>
    <w:lvl w:ilvl="1">
      <w:start w:val="2"/>
      <w:numFmt w:val="decimal"/>
      <w:lvlText w:val="%1.%2"/>
      <w:lvlJc w:val="left"/>
      <w:pPr>
        <w:ind w:left="1847" w:hanging="600"/>
      </w:pPr>
      <w:rPr>
        <w:rFonts w:hint="default"/>
      </w:rPr>
    </w:lvl>
    <w:lvl w:ilvl="2">
      <w:start w:val="1"/>
      <w:numFmt w:val="decimal"/>
      <w:lvlText w:val="%1.%2.%3"/>
      <w:lvlJc w:val="left"/>
      <w:pPr>
        <w:ind w:left="3214"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31">
    <w:nsid w:val="62FE7B00"/>
    <w:multiLevelType w:val="hybridMultilevel"/>
    <w:tmpl w:val="114841FC"/>
    <w:lvl w:ilvl="0" w:tplc="A79A52A0">
      <w:start w:val="1"/>
      <w:numFmt w:val="bullet"/>
      <w:lvlText w:val=""/>
      <w:lvlJc w:val="left"/>
      <w:pPr>
        <w:ind w:left="3215" w:hanging="360"/>
      </w:pPr>
      <w:rPr>
        <w:rFonts w:ascii="Symbol" w:hAnsi="Symbol" w:hint="default"/>
      </w:rPr>
    </w:lvl>
    <w:lvl w:ilvl="1" w:tplc="04190003" w:tentative="1">
      <w:start w:val="1"/>
      <w:numFmt w:val="bullet"/>
      <w:lvlText w:val="o"/>
      <w:lvlJc w:val="left"/>
      <w:pPr>
        <w:ind w:left="3935" w:hanging="360"/>
      </w:pPr>
      <w:rPr>
        <w:rFonts w:ascii="Courier New" w:hAnsi="Courier New" w:cs="Courier New" w:hint="default"/>
      </w:rPr>
    </w:lvl>
    <w:lvl w:ilvl="2" w:tplc="04190005" w:tentative="1">
      <w:start w:val="1"/>
      <w:numFmt w:val="bullet"/>
      <w:lvlText w:val=""/>
      <w:lvlJc w:val="left"/>
      <w:pPr>
        <w:ind w:left="4655" w:hanging="360"/>
      </w:pPr>
      <w:rPr>
        <w:rFonts w:ascii="Wingdings" w:hAnsi="Wingdings" w:hint="default"/>
      </w:rPr>
    </w:lvl>
    <w:lvl w:ilvl="3" w:tplc="04190001" w:tentative="1">
      <w:start w:val="1"/>
      <w:numFmt w:val="bullet"/>
      <w:lvlText w:val=""/>
      <w:lvlJc w:val="left"/>
      <w:pPr>
        <w:ind w:left="5375" w:hanging="360"/>
      </w:pPr>
      <w:rPr>
        <w:rFonts w:ascii="Symbol" w:hAnsi="Symbol" w:hint="default"/>
      </w:rPr>
    </w:lvl>
    <w:lvl w:ilvl="4" w:tplc="04190003" w:tentative="1">
      <w:start w:val="1"/>
      <w:numFmt w:val="bullet"/>
      <w:lvlText w:val="o"/>
      <w:lvlJc w:val="left"/>
      <w:pPr>
        <w:ind w:left="6095" w:hanging="360"/>
      </w:pPr>
      <w:rPr>
        <w:rFonts w:ascii="Courier New" w:hAnsi="Courier New" w:cs="Courier New" w:hint="default"/>
      </w:rPr>
    </w:lvl>
    <w:lvl w:ilvl="5" w:tplc="04190005" w:tentative="1">
      <w:start w:val="1"/>
      <w:numFmt w:val="bullet"/>
      <w:lvlText w:val=""/>
      <w:lvlJc w:val="left"/>
      <w:pPr>
        <w:ind w:left="6815" w:hanging="360"/>
      </w:pPr>
      <w:rPr>
        <w:rFonts w:ascii="Wingdings" w:hAnsi="Wingdings" w:hint="default"/>
      </w:rPr>
    </w:lvl>
    <w:lvl w:ilvl="6" w:tplc="04190001" w:tentative="1">
      <w:start w:val="1"/>
      <w:numFmt w:val="bullet"/>
      <w:lvlText w:val=""/>
      <w:lvlJc w:val="left"/>
      <w:pPr>
        <w:ind w:left="7535" w:hanging="360"/>
      </w:pPr>
      <w:rPr>
        <w:rFonts w:ascii="Symbol" w:hAnsi="Symbol" w:hint="default"/>
      </w:rPr>
    </w:lvl>
    <w:lvl w:ilvl="7" w:tplc="04190003" w:tentative="1">
      <w:start w:val="1"/>
      <w:numFmt w:val="bullet"/>
      <w:lvlText w:val="o"/>
      <w:lvlJc w:val="left"/>
      <w:pPr>
        <w:ind w:left="8255" w:hanging="360"/>
      </w:pPr>
      <w:rPr>
        <w:rFonts w:ascii="Courier New" w:hAnsi="Courier New" w:cs="Courier New" w:hint="default"/>
      </w:rPr>
    </w:lvl>
    <w:lvl w:ilvl="8" w:tplc="04190005" w:tentative="1">
      <w:start w:val="1"/>
      <w:numFmt w:val="bullet"/>
      <w:lvlText w:val=""/>
      <w:lvlJc w:val="left"/>
      <w:pPr>
        <w:ind w:left="8975" w:hanging="360"/>
      </w:pPr>
      <w:rPr>
        <w:rFonts w:ascii="Wingdings" w:hAnsi="Wingdings" w:hint="default"/>
      </w:rPr>
    </w:lvl>
  </w:abstractNum>
  <w:abstractNum w:abstractNumId="32">
    <w:nsid w:val="66CB3E47"/>
    <w:multiLevelType w:val="hybridMultilevel"/>
    <w:tmpl w:val="C3FE5D32"/>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2D4F9B"/>
    <w:multiLevelType w:val="multilevel"/>
    <w:tmpl w:val="DF36B3B2"/>
    <w:lvl w:ilvl="0">
      <w:start w:val="1"/>
      <w:numFmt w:val="decimal"/>
      <w:lvlText w:val="%1"/>
      <w:lvlJc w:val="left"/>
      <w:pPr>
        <w:ind w:left="375" w:hanging="375"/>
      </w:pPr>
      <w:rPr>
        <w:rFonts w:hint="default"/>
      </w:rPr>
    </w:lvl>
    <w:lvl w:ilvl="1">
      <w:start w:val="3"/>
      <w:numFmt w:val="decimal"/>
      <w:lvlText w:val="%1.%2"/>
      <w:lvlJc w:val="left"/>
      <w:pPr>
        <w:ind w:left="1510" w:hanging="375"/>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462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4">
    <w:nsid w:val="6AB86920"/>
    <w:multiLevelType w:val="multilevel"/>
    <w:tmpl w:val="678A778A"/>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E353E9C"/>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36">
    <w:nsid w:val="6E8E03F7"/>
    <w:multiLevelType w:val="multilevel"/>
    <w:tmpl w:val="7A02253C"/>
    <w:lvl w:ilvl="0">
      <w:start w:val="3"/>
      <w:numFmt w:val="decimal"/>
      <w:lvlText w:val="%1"/>
      <w:lvlJc w:val="left"/>
      <w:pPr>
        <w:ind w:left="600" w:hanging="600"/>
      </w:pPr>
      <w:rPr>
        <w:rFonts w:hint="default"/>
      </w:rPr>
    </w:lvl>
    <w:lvl w:ilvl="1">
      <w:start w:val="3"/>
      <w:numFmt w:val="decimal"/>
      <w:lvlText w:val="%1.%2"/>
      <w:lvlJc w:val="left"/>
      <w:pPr>
        <w:ind w:left="1847"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821" w:hanging="1080"/>
      </w:pPr>
      <w:rPr>
        <w:rFonts w:hint="default"/>
      </w:rPr>
    </w:lvl>
    <w:lvl w:ilvl="4">
      <w:start w:val="1"/>
      <w:numFmt w:val="decimal"/>
      <w:lvlText w:val="%1.%2.%3.%4.%5"/>
      <w:lvlJc w:val="left"/>
      <w:pPr>
        <w:ind w:left="6068" w:hanging="1080"/>
      </w:pPr>
      <w:rPr>
        <w:rFonts w:hint="default"/>
      </w:rPr>
    </w:lvl>
    <w:lvl w:ilvl="5">
      <w:start w:val="1"/>
      <w:numFmt w:val="decimal"/>
      <w:lvlText w:val="%1.%2.%3.%4.%5.%6"/>
      <w:lvlJc w:val="left"/>
      <w:pPr>
        <w:ind w:left="7675" w:hanging="1440"/>
      </w:pPr>
      <w:rPr>
        <w:rFonts w:hint="default"/>
      </w:rPr>
    </w:lvl>
    <w:lvl w:ilvl="6">
      <w:start w:val="1"/>
      <w:numFmt w:val="decimal"/>
      <w:lvlText w:val="%1.%2.%3.%4.%5.%6.%7"/>
      <w:lvlJc w:val="left"/>
      <w:pPr>
        <w:ind w:left="8922" w:hanging="144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12136" w:hanging="2160"/>
      </w:pPr>
      <w:rPr>
        <w:rFonts w:hint="default"/>
      </w:rPr>
    </w:lvl>
  </w:abstractNum>
  <w:abstractNum w:abstractNumId="37">
    <w:nsid w:val="73350B7A"/>
    <w:multiLevelType w:val="hybridMultilevel"/>
    <w:tmpl w:val="98E40F30"/>
    <w:lvl w:ilvl="0" w:tplc="132CBFC2">
      <w:start w:val="1"/>
      <w:numFmt w:val="russianLower"/>
      <w:lvlText w:val="%1)"/>
      <w:lvlJc w:val="left"/>
      <w:pPr>
        <w:ind w:left="867" w:hanging="360"/>
      </w:pPr>
      <w:rPr>
        <w:rFonts w:hint="default"/>
        <w:sz w:val="28"/>
        <w:szCs w:val="28"/>
      </w:rPr>
    </w:lvl>
    <w:lvl w:ilvl="1" w:tplc="6E563856">
      <w:start w:val="1"/>
      <w:numFmt w:val="decimal"/>
      <w:lvlText w:val="%2)"/>
      <w:lvlJc w:val="left"/>
      <w:pPr>
        <w:ind w:left="2220" w:hanging="1140"/>
      </w:pPr>
      <w:rPr>
        <w:rFonts w:hint="default"/>
      </w:rPr>
    </w:lvl>
    <w:lvl w:ilvl="2" w:tplc="F552104A">
      <w:start w:val="1"/>
      <w:numFmt w:val="decimal"/>
      <w:lvlText w:val="%3."/>
      <w:lvlJc w:val="left"/>
      <w:pPr>
        <w:ind w:left="2865" w:hanging="88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9D6B88"/>
    <w:multiLevelType w:val="hybridMultilevel"/>
    <w:tmpl w:val="EA3A55DA"/>
    <w:lvl w:ilvl="0" w:tplc="A79A52A0">
      <w:start w:val="1"/>
      <w:numFmt w:val="bullet"/>
      <w:lvlText w:val=""/>
      <w:lvlJc w:val="left"/>
      <w:pPr>
        <w:ind w:left="3357" w:hanging="360"/>
      </w:pPr>
      <w:rPr>
        <w:rFonts w:ascii="Symbol" w:hAnsi="Symbol" w:hint="default"/>
      </w:rPr>
    </w:lvl>
    <w:lvl w:ilvl="1" w:tplc="04190003" w:tentative="1">
      <w:start w:val="1"/>
      <w:numFmt w:val="bullet"/>
      <w:lvlText w:val="o"/>
      <w:lvlJc w:val="left"/>
      <w:pPr>
        <w:ind w:left="4077" w:hanging="360"/>
      </w:pPr>
      <w:rPr>
        <w:rFonts w:ascii="Courier New" w:hAnsi="Courier New" w:cs="Courier New" w:hint="default"/>
      </w:rPr>
    </w:lvl>
    <w:lvl w:ilvl="2" w:tplc="04190005" w:tentative="1">
      <w:start w:val="1"/>
      <w:numFmt w:val="bullet"/>
      <w:lvlText w:val=""/>
      <w:lvlJc w:val="left"/>
      <w:pPr>
        <w:ind w:left="4797" w:hanging="360"/>
      </w:pPr>
      <w:rPr>
        <w:rFonts w:ascii="Wingdings" w:hAnsi="Wingdings" w:hint="default"/>
      </w:rPr>
    </w:lvl>
    <w:lvl w:ilvl="3" w:tplc="04190001" w:tentative="1">
      <w:start w:val="1"/>
      <w:numFmt w:val="bullet"/>
      <w:lvlText w:val=""/>
      <w:lvlJc w:val="left"/>
      <w:pPr>
        <w:ind w:left="5517" w:hanging="360"/>
      </w:pPr>
      <w:rPr>
        <w:rFonts w:ascii="Symbol" w:hAnsi="Symbol" w:hint="default"/>
      </w:rPr>
    </w:lvl>
    <w:lvl w:ilvl="4" w:tplc="04190003" w:tentative="1">
      <w:start w:val="1"/>
      <w:numFmt w:val="bullet"/>
      <w:lvlText w:val="o"/>
      <w:lvlJc w:val="left"/>
      <w:pPr>
        <w:ind w:left="6237" w:hanging="360"/>
      </w:pPr>
      <w:rPr>
        <w:rFonts w:ascii="Courier New" w:hAnsi="Courier New" w:cs="Courier New" w:hint="default"/>
      </w:rPr>
    </w:lvl>
    <w:lvl w:ilvl="5" w:tplc="04190005" w:tentative="1">
      <w:start w:val="1"/>
      <w:numFmt w:val="bullet"/>
      <w:lvlText w:val=""/>
      <w:lvlJc w:val="left"/>
      <w:pPr>
        <w:ind w:left="6957" w:hanging="360"/>
      </w:pPr>
      <w:rPr>
        <w:rFonts w:ascii="Wingdings" w:hAnsi="Wingdings" w:hint="default"/>
      </w:rPr>
    </w:lvl>
    <w:lvl w:ilvl="6" w:tplc="04190001" w:tentative="1">
      <w:start w:val="1"/>
      <w:numFmt w:val="bullet"/>
      <w:lvlText w:val=""/>
      <w:lvlJc w:val="left"/>
      <w:pPr>
        <w:ind w:left="7677" w:hanging="360"/>
      </w:pPr>
      <w:rPr>
        <w:rFonts w:ascii="Symbol" w:hAnsi="Symbol" w:hint="default"/>
      </w:rPr>
    </w:lvl>
    <w:lvl w:ilvl="7" w:tplc="04190003" w:tentative="1">
      <w:start w:val="1"/>
      <w:numFmt w:val="bullet"/>
      <w:lvlText w:val="o"/>
      <w:lvlJc w:val="left"/>
      <w:pPr>
        <w:ind w:left="8397" w:hanging="360"/>
      </w:pPr>
      <w:rPr>
        <w:rFonts w:ascii="Courier New" w:hAnsi="Courier New" w:cs="Courier New" w:hint="default"/>
      </w:rPr>
    </w:lvl>
    <w:lvl w:ilvl="8" w:tplc="04190005" w:tentative="1">
      <w:start w:val="1"/>
      <w:numFmt w:val="bullet"/>
      <w:lvlText w:val=""/>
      <w:lvlJc w:val="left"/>
      <w:pPr>
        <w:ind w:left="9117" w:hanging="360"/>
      </w:pPr>
      <w:rPr>
        <w:rFonts w:ascii="Wingdings" w:hAnsi="Wingdings" w:hint="default"/>
      </w:rPr>
    </w:lvl>
  </w:abstractNum>
  <w:abstractNum w:abstractNumId="39">
    <w:nsid w:val="75FC1F5C"/>
    <w:multiLevelType w:val="hybridMultilevel"/>
    <w:tmpl w:val="80AA6570"/>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E672C9"/>
    <w:multiLevelType w:val="multilevel"/>
    <w:tmpl w:val="0CBA81CC"/>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41">
    <w:nsid w:val="7E2E004F"/>
    <w:multiLevelType w:val="hybridMultilevel"/>
    <w:tmpl w:val="051C43F4"/>
    <w:lvl w:ilvl="0" w:tplc="A79A5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32"/>
  </w:num>
  <w:num w:numId="3">
    <w:abstractNumId w:val="3"/>
  </w:num>
  <w:num w:numId="4">
    <w:abstractNumId w:val="27"/>
  </w:num>
  <w:num w:numId="5">
    <w:abstractNumId w:val="33"/>
  </w:num>
  <w:num w:numId="6">
    <w:abstractNumId w:val="40"/>
  </w:num>
  <w:num w:numId="7">
    <w:abstractNumId w:val="8"/>
  </w:num>
  <w:num w:numId="8">
    <w:abstractNumId w:val="22"/>
  </w:num>
  <w:num w:numId="9">
    <w:abstractNumId w:val="39"/>
  </w:num>
  <w:num w:numId="10">
    <w:abstractNumId w:val="31"/>
  </w:num>
  <w:num w:numId="11">
    <w:abstractNumId w:val="15"/>
  </w:num>
  <w:num w:numId="12">
    <w:abstractNumId w:val="19"/>
  </w:num>
  <w:num w:numId="13">
    <w:abstractNumId w:val="14"/>
  </w:num>
  <w:num w:numId="14">
    <w:abstractNumId w:val="16"/>
  </w:num>
  <w:num w:numId="15">
    <w:abstractNumId w:val="30"/>
  </w:num>
  <w:num w:numId="16">
    <w:abstractNumId w:val="29"/>
  </w:num>
  <w:num w:numId="17">
    <w:abstractNumId w:val="36"/>
  </w:num>
  <w:num w:numId="18">
    <w:abstractNumId w:val="5"/>
  </w:num>
  <w:num w:numId="19">
    <w:abstractNumId w:val="17"/>
  </w:num>
  <w:num w:numId="20">
    <w:abstractNumId w:val="38"/>
  </w:num>
  <w:num w:numId="21">
    <w:abstractNumId w:val="25"/>
  </w:num>
  <w:num w:numId="22">
    <w:abstractNumId w:val="6"/>
  </w:num>
  <w:num w:numId="23">
    <w:abstractNumId w:val="37"/>
  </w:num>
  <w:num w:numId="24">
    <w:abstractNumId w:val="9"/>
  </w:num>
  <w:num w:numId="25">
    <w:abstractNumId w:val="7"/>
  </w:num>
  <w:num w:numId="26">
    <w:abstractNumId w:val="2"/>
  </w:num>
  <w:num w:numId="27">
    <w:abstractNumId w:val="21"/>
  </w:num>
  <w:num w:numId="28">
    <w:abstractNumId w:val="24"/>
  </w:num>
  <w:num w:numId="29">
    <w:abstractNumId w:val="4"/>
  </w:num>
  <w:num w:numId="30">
    <w:abstractNumId w:val="41"/>
  </w:num>
  <w:num w:numId="31">
    <w:abstractNumId w:val="26"/>
  </w:num>
  <w:num w:numId="32">
    <w:abstractNumId w:val="23"/>
  </w:num>
  <w:num w:numId="33">
    <w:abstractNumId w:val="18"/>
  </w:num>
  <w:num w:numId="34">
    <w:abstractNumId w:val="10"/>
  </w:num>
  <w:num w:numId="35">
    <w:abstractNumId w:val="35"/>
  </w:num>
  <w:num w:numId="36">
    <w:abstractNumId w:val="34"/>
  </w:num>
  <w:num w:numId="37">
    <w:abstractNumId w:val="28"/>
  </w:num>
  <w:num w:numId="38">
    <w:abstractNumId w:val="0"/>
  </w:num>
  <w:num w:numId="39">
    <w:abstractNumId w:val="11"/>
  </w:num>
  <w:num w:numId="40">
    <w:abstractNumId w:val="12"/>
  </w:num>
  <w:num w:numId="41">
    <w:abstractNumId w:val="20"/>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6C5B"/>
    <w:rsid w:val="00045F47"/>
    <w:rsid w:val="0006626C"/>
    <w:rsid w:val="000F174E"/>
    <w:rsid w:val="001204B6"/>
    <w:rsid w:val="0014157F"/>
    <w:rsid w:val="0018124E"/>
    <w:rsid w:val="001917F4"/>
    <w:rsid w:val="001E440C"/>
    <w:rsid w:val="001F01BD"/>
    <w:rsid w:val="002315CF"/>
    <w:rsid w:val="002B43B7"/>
    <w:rsid w:val="002E16FC"/>
    <w:rsid w:val="003205E7"/>
    <w:rsid w:val="00324F6B"/>
    <w:rsid w:val="00355421"/>
    <w:rsid w:val="00364501"/>
    <w:rsid w:val="003E1B05"/>
    <w:rsid w:val="004613A6"/>
    <w:rsid w:val="00501836"/>
    <w:rsid w:val="0056344B"/>
    <w:rsid w:val="005732E3"/>
    <w:rsid w:val="005B6F3C"/>
    <w:rsid w:val="005C487A"/>
    <w:rsid w:val="00612F6F"/>
    <w:rsid w:val="006475D3"/>
    <w:rsid w:val="0066185C"/>
    <w:rsid w:val="00776009"/>
    <w:rsid w:val="007879F9"/>
    <w:rsid w:val="007C0EAB"/>
    <w:rsid w:val="00854CEC"/>
    <w:rsid w:val="008F0A50"/>
    <w:rsid w:val="009B6C5B"/>
    <w:rsid w:val="00A13A09"/>
    <w:rsid w:val="00A3323C"/>
    <w:rsid w:val="00A547E0"/>
    <w:rsid w:val="00AD1C91"/>
    <w:rsid w:val="00AD7D46"/>
    <w:rsid w:val="00B26E33"/>
    <w:rsid w:val="00B96CCD"/>
    <w:rsid w:val="00C61A8E"/>
    <w:rsid w:val="00C7347E"/>
    <w:rsid w:val="00C9787E"/>
    <w:rsid w:val="00D12973"/>
    <w:rsid w:val="00D84EB9"/>
    <w:rsid w:val="00DC5FC5"/>
    <w:rsid w:val="00E149C9"/>
    <w:rsid w:val="00E9389E"/>
    <w:rsid w:val="00EF2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47"/>
        <o:r id="V:Rule4"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7E"/>
  </w:style>
  <w:style w:type="paragraph" w:styleId="1">
    <w:name w:val="heading 1"/>
    <w:basedOn w:val="a"/>
    <w:next w:val="a"/>
    <w:link w:val="10"/>
    <w:qFormat/>
    <w:rsid w:val="000F174E"/>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x-info">
    <w:name w:val="box-info"/>
    <w:basedOn w:val="a"/>
    <w:rsid w:val="009B6C5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nhideWhenUsed/>
    <w:rsid w:val="009B6C5B"/>
    <w:rPr>
      <w:color w:val="0000FF"/>
      <w:u w:val="single"/>
    </w:rPr>
  </w:style>
  <w:style w:type="character" w:customStyle="1" w:styleId="10">
    <w:name w:val="Заголовок 1 Знак"/>
    <w:basedOn w:val="a0"/>
    <w:link w:val="1"/>
    <w:rsid w:val="000F174E"/>
    <w:rPr>
      <w:rFonts w:ascii="Cambria" w:eastAsia="Times New Roman" w:hAnsi="Cambria" w:cs="Times New Roman"/>
      <w:b/>
      <w:bCs/>
      <w:kern w:val="32"/>
      <w:sz w:val="32"/>
      <w:szCs w:val="32"/>
    </w:rPr>
  </w:style>
  <w:style w:type="paragraph" w:styleId="a4">
    <w:name w:val="Normal (Web)"/>
    <w:basedOn w:val="a"/>
    <w:uiPriority w:val="99"/>
    <w:rsid w:val="000F174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0F174E"/>
    <w:rPr>
      <w:b/>
      <w:bCs/>
    </w:rPr>
  </w:style>
  <w:style w:type="paragraph" w:customStyle="1" w:styleId="style7">
    <w:name w:val="style7"/>
    <w:basedOn w:val="a"/>
    <w:rsid w:val="000F174E"/>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rsid w:val="000F174E"/>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0F174E"/>
    <w:rPr>
      <w:rFonts w:ascii="Times New Roman" w:eastAsia="Times New Roman" w:hAnsi="Times New Roman" w:cs="Times New Roman"/>
      <w:sz w:val="28"/>
      <w:szCs w:val="28"/>
      <w:lang w:eastAsia="ar-SA"/>
    </w:rPr>
  </w:style>
  <w:style w:type="paragraph" w:customStyle="1" w:styleId="NormalTimesNewRoman">
    <w:name w:val="Normal + Times New Roman"/>
    <w:aliases w:val="12 пт,не полужирный,По ширине,Слева:  -0,25 см,..."/>
    <w:basedOn w:val="a"/>
    <w:rsid w:val="000F174E"/>
    <w:pPr>
      <w:spacing w:after="0" w:line="240" w:lineRule="auto"/>
      <w:ind w:left="-142" w:firstLine="426"/>
      <w:jc w:val="both"/>
    </w:pPr>
    <w:rPr>
      <w:rFonts w:ascii="Times New Roman" w:eastAsia="Times New Roman" w:hAnsi="Times New Roman" w:cs="Times New Roman"/>
      <w:snapToGrid w:val="0"/>
      <w:spacing w:val="20"/>
      <w:sz w:val="24"/>
      <w:szCs w:val="24"/>
    </w:rPr>
  </w:style>
  <w:style w:type="paragraph" w:styleId="a6">
    <w:name w:val="Body Text Indent"/>
    <w:basedOn w:val="a"/>
    <w:link w:val="a7"/>
    <w:rsid w:val="000F174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0F174E"/>
    <w:rPr>
      <w:rFonts w:ascii="Times New Roman" w:eastAsia="Times New Roman" w:hAnsi="Times New Roman" w:cs="Times New Roman"/>
      <w:sz w:val="24"/>
      <w:szCs w:val="24"/>
    </w:rPr>
  </w:style>
  <w:style w:type="paragraph" w:customStyle="1" w:styleId="ConsPlusNormal">
    <w:name w:val="ConsPlusNormal"/>
    <w:rsid w:val="000F17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0F174E"/>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footnote text"/>
    <w:basedOn w:val="a"/>
    <w:link w:val="a9"/>
    <w:rsid w:val="000F174E"/>
    <w:pPr>
      <w:spacing w:after="0" w:line="240" w:lineRule="auto"/>
    </w:pPr>
    <w:rPr>
      <w:rFonts w:ascii="Times New Roman" w:eastAsia="Times New Roman" w:hAnsi="Times New Roman" w:cs="Times New Roman"/>
      <w:color w:val="FF0000"/>
      <w:sz w:val="20"/>
      <w:szCs w:val="20"/>
    </w:rPr>
  </w:style>
  <w:style w:type="character" w:customStyle="1" w:styleId="a9">
    <w:name w:val="Текст сноски Знак"/>
    <w:basedOn w:val="a0"/>
    <w:link w:val="a8"/>
    <w:rsid w:val="000F174E"/>
    <w:rPr>
      <w:rFonts w:ascii="Times New Roman" w:eastAsia="Times New Roman" w:hAnsi="Times New Roman" w:cs="Times New Roman"/>
      <w:color w:val="FF0000"/>
      <w:sz w:val="20"/>
      <w:szCs w:val="20"/>
    </w:rPr>
  </w:style>
  <w:style w:type="paragraph" w:customStyle="1" w:styleId="Style70">
    <w:name w:val="Style7"/>
    <w:basedOn w:val="a"/>
    <w:uiPriority w:val="99"/>
    <w:rsid w:val="000F174E"/>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rPr>
  </w:style>
  <w:style w:type="character" w:customStyle="1" w:styleId="FontStyle47">
    <w:name w:val="Font Style47"/>
    <w:basedOn w:val="a0"/>
    <w:uiPriority w:val="99"/>
    <w:rsid w:val="000F174E"/>
    <w:rPr>
      <w:rFonts w:ascii="Times New Roman" w:hAnsi="Times New Roman" w:cs="Times New Roman"/>
      <w:sz w:val="22"/>
      <w:szCs w:val="22"/>
    </w:rPr>
  </w:style>
  <w:style w:type="paragraph" w:customStyle="1" w:styleId="Style6">
    <w:name w:val="Style6"/>
    <w:basedOn w:val="a"/>
    <w:uiPriority w:val="99"/>
    <w:rsid w:val="000F174E"/>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rPr>
  </w:style>
  <w:style w:type="paragraph" w:customStyle="1" w:styleId="Style23">
    <w:name w:val="Style23"/>
    <w:basedOn w:val="a"/>
    <w:uiPriority w:val="99"/>
    <w:rsid w:val="000F174E"/>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rPr>
  </w:style>
  <w:style w:type="paragraph" w:customStyle="1" w:styleId="Style29">
    <w:name w:val="Style29"/>
    <w:basedOn w:val="a"/>
    <w:uiPriority w:val="99"/>
    <w:rsid w:val="000F174E"/>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rPr>
  </w:style>
  <w:style w:type="character" w:customStyle="1" w:styleId="FontStyle48">
    <w:name w:val="Font Style48"/>
    <w:basedOn w:val="a0"/>
    <w:rsid w:val="000F174E"/>
    <w:rPr>
      <w:rFonts w:ascii="Times New Roman" w:hAnsi="Times New Roman" w:cs="Times New Roman"/>
      <w:b/>
      <w:bCs/>
      <w:sz w:val="22"/>
      <w:szCs w:val="22"/>
    </w:rPr>
  </w:style>
  <w:style w:type="character" w:customStyle="1" w:styleId="FontStyle50">
    <w:name w:val="Font Style50"/>
    <w:basedOn w:val="a0"/>
    <w:uiPriority w:val="99"/>
    <w:rsid w:val="000F174E"/>
    <w:rPr>
      <w:rFonts w:ascii="Times New Roman" w:hAnsi="Times New Roman" w:cs="Times New Roman"/>
      <w:sz w:val="22"/>
      <w:szCs w:val="22"/>
    </w:rPr>
  </w:style>
  <w:style w:type="character" w:customStyle="1" w:styleId="aa">
    <w:name w:val="Символ сноски"/>
    <w:basedOn w:val="a0"/>
    <w:rsid w:val="000F174E"/>
    <w:rPr>
      <w:vertAlign w:val="superscript"/>
    </w:rPr>
  </w:style>
  <w:style w:type="paragraph" w:customStyle="1" w:styleId="ab">
    <w:name w:val="Центр"/>
    <w:basedOn w:val="a"/>
    <w:uiPriority w:val="99"/>
    <w:rsid w:val="000F174E"/>
    <w:pPr>
      <w:suppressAutoHyphens/>
      <w:spacing w:after="0" w:line="269" w:lineRule="exact"/>
      <w:ind w:left="1786" w:hanging="357"/>
      <w:jc w:val="center"/>
    </w:pPr>
    <w:rPr>
      <w:rFonts w:ascii="Times New Roman" w:eastAsia="Times New Roman" w:hAnsi="Times New Roman" w:cs="Times New Roman"/>
      <w:sz w:val="28"/>
      <w:szCs w:val="28"/>
      <w:lang w:eastAsia="ar-SA"/>
    </w:rPr>
  </w:style>
  <w:style w:type="paragraph" w:styleId="ac">
    <w:name w:val="List Paragraph"/>
    <w:basedOn w:val="a"/>
    <w:uiPriority w:val="34"/>
    <w:qFormat/>
    <w:rsid w:val="000F174E"/>
    <w:pPr>
      <w:spacing w:after="0" w:line="269" w:lineRule="exact"/>
      <w:ind w:left="708" w:hanging="357"/>
      <w:jc w:val="both"/>
    </w:pPr>
    <w:rPr>
      <w:rFonts w:ascii="Times New Roman" w:eastAsia="Times New Roman" w:hAnsi="Times New Roman" w:cs="Times New Roman"/>
      <w:sz w:val="24"/>
      <w:szCs w:val="24"/>
    </w:rPr>
  </w:style>
  <w:style w:type="paragraph" w:styleId="ad">
    <w:name w:val="No Spacing"/>
    <w:uiPriority w:val="1"/>
    <w:qFormat/>
    <w:rsid w:val="00A3323C"/>
    <w:pPr>
      <w:spacing w:after="0" w:line="240" w:lineRule="auto"/>
    </w:pPr>
    <w:rPr>
      <w:rFonts w:eastAsiaTheme="minorHAnsi"/>
      <w:lang w:eastAsia="en-US"/>
    </w:rPr>
  </w:style>
  <w:style w:type="paragraph" w:customStyle="1" w:styleId="11">
    <w:name w:val="Знак1 Знак Знак Знак Знак Знак Знак"/>
    <w:basedOn w:val="a"/>
    <w:rsid w:val="0014157F"/>
    <w:pPr>
      <w:spacing w:after="160" w:line="240" w:lineRule="exact"/>
    </w:pPr>
    <w:rPr>
      <w:rFonts w:ascii="Verdana" w:eastAsia="Times New Roman" w:hAnsi="Verdana" w:cs="Times New Roman"/>
      <w:sz w:val="24"/>
      <w:szCs w:val="24"/>
      <w:lang w:val="en-US" w:eastAsia="en-US"/>
    </w:rPr>
  </w:style>
  <w:style w:type="paragraph" w:customStyle="1" w:styleId="ConsPlusNonformat">
    <w:name w:val="ConsPlusNonformat"/>
    <w:rsid w:val="0014157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1963669">
      <w:bodyDiv w:val="1"/>
      <w:marLeft w:val="0"/>
      <w:marRight w:val="0"/>
      <w:marTop w:val="0"/>
      <w:marBottom w:val="0"/>
      <w:divBdr>
        <w:top w:val="none" w:sz="0" w:space="0" w:color="auto"/>
        <w:left w:val="none" w:sz="0" w:space="0" w:color="auto"/>
        <w:bottom w:val="none" w:sz="0" w:space="0" w:color="auto"/>
        <w:right w:val="none" w:sz="0" w:space="0" w:color="auto"/>
      </w:divBdr>
    </w:div>
    <w:div w:id="1310479250">
      <w:bodyDiv w:val="1"/>
      <w:marLeft w:val="0"/>
      <w:marRight w:val="0"/>
      <w:marTop w:val="0"/>
      <w:marBottom w:val="0"/>
      <w:divBdr>
        <w:top w:val="none" w:sz="0" w:space="0" w:color="auto"/>
        <w:left w:val="none" w:sz="0" w:space="0" w:color="auto"/>
        <w:bottom w:val="none" w:sz="0" w:space="0" w:color="auto"/>
        <w:right w:val="none" w:sz="0" w:space="0" w:color="auto"/>
      </w:divBdr>
    </w:div>
    <w:div w:id="141585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01CA58747B651085D9075621D0DDA7DEF4D30CA3654586BB29665663B301B3F7F633793A3B5177853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301CA58747B651085D9075621D0DDA7DEC4730C93254586BB29665663B301B3F7F6332795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95BF90-2996-47F5-A2B7-3C93E619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9301</Words>
  <Characters>53021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Аминистрация Усть-Балейского Муниципального образо</Company>
  <LinksUpToDate>false</LinksUpToDate>
  <CharactersWithSpaces>62198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2016-09-14T07:41:00Z</cp:lastPrinted>
  <dcterms:created xsi:type="dcterms:W3CDTF">2016-09-13T03:32:00Z</dcterms:created>
  <dcterms:modified xsi:type="dcterms:W3CDTF">2016-09-15T02:46:00Z</dcterms:modified>
</cp:coreProperties>
</file>