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4A" w:rsidRPr="000D1D7A" w:rsidRDefault="003E384A" w:rsidP="009C7D07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3E384A" w:rsidRPr="000D1D7A" w:rsidRDefault="003E384A" w:rsidP="003E384A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</w:t>
      </w:r>
      <w:r>
        <w:rPr>
          <w:rFonts w:ascii="Times New Roman" w:hAnsi="Times New Roman" w:cs="Times New Roman"/>
          <w:i/>
        </w:rPr>
        <w:t xml:space="preserve"> расходах,</w:t>
      </w:r>
      <w:r w:rsidRPr="000D1D7A">
        <w:rPr>
          <w:rFonts w:ascii="Times New Roman" w:hAnsi="Times New Roman" w:cs="Times New Roman"/>
          <w:i/>
        </w:rPr>
        <w:t xml:space="preserve">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 w:rsidR="00DF5294">
        <w:rPr>
          <w:rFonts w:ascii="Times New Roman" w:hAnsi="Times New Roman" w:cs="Times New Roman"/>
          <w:i/>
        </w:rPr>
        <w:t xml:space="preserve"> детей за период с 1 января 2018 года по 31 декабря 2018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59"/>
        <w:gridCol w:w="2082"/>
        <w:gridCol w:w="2097"/>
        <w:gridCol w:w="2398"/>
        <w:gridCol w:w="1819"/>
        <w:gridCol w:w="2853"/>
        <w:gridCol w:w="1968"/>
      </w:tblGrid>
      <w:tr w:rsidR="00635E93" w:rsidRPr="000D1D7A" w:rsidTr="00301D26">
        <w:tc>
          <w:tcPr>
            <w:tcW w:w="2112" w:type="dxa"/>
            <w:vMerge w:val="restart"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DF5294">
              <w:rPr>
                <w:rFonts w:ascii="Times New Roman" w:hAnsi="Times New Roman" w:cs="Times New Roman"/>
                <w:i/>
              </w:rPr>
              <w:t>ванного  годового дохода за 2018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635E93" w:rsidRPr="000D1D7A" w:rsidTr="00301D26">
        <w:tc>
          <w:tcPr>
            <w:tcW w:w="2112" w:type="dxa"/>
            <w:vMerge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35E93" w:rsidRPr="000D1D7A" w:rsidTr="00301D26">
        <w:tc>
          <w:tcPr>
            <w:tcW w:w="2112" w:type="dxa"/>
          </w:tcPr>
          <w:p w:rsidR="00635E93" w:rsidRPr="000D1D7A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Пахалуева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Наталья Сергеевна </w:t>
            </w:r>
          </w:p>
        </w:tc>
        <w:tc>
          <w:tcPr>
            <w:tcW w:w="2112" w:type="dxa"/>
          </w:tcPr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Начальник финансово – экономического отдела Усть – Балейского МО</w:t>
            </w:r>
          </w:p>
          <w:p w:rsidR="00C63FCA" w:rsidRPr="000D1D7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(в отпуске по уходу за ребенком)</w:t>
            </w:r>
          </w:p>
        </w:tc>
        <w:tc>
          <w:tcPr>
            <w:tcW w:w="2112" w:type="dxa"/>
          </w:tcPr>
          <w:p w:rsidR="00635E93" w:rsidRPr="005E0590" w:rsidRDefault="00DF529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30480,96</w:t>
            </w:r>
          </w:p>
        </w:tc>
        <w:tc>
          <w:tcPr>
            <w:tcW w:w="2112" w:type="dxa"/>
          </w:tcPr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 (</w:t>
            </w:r>
            <w:proofErr w:type="gramStart"/>
            <w:r w:rsidR="00C63FCA">
              <w:rPr>
                <w:rFonts w:ascii="Times New Roman" w:hAnsi="Times New Roman" w:cs="Times New Roman"/>
                <w:i/>
              </w:rPr>
              <w:t>общая</w:t>
            </w:r>
            <w:proofErr w:type="gramEnd"/>
            <w:r w:rsidR="00C63FC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долевая)</w:t>
            </w: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C63FCA">
              <w:rPr>
                <w:rFonts w:ascii="Times New Roman" w:hAnsi="Times New Roman" w:cs="Times New Roman"/>
                <w:i/>
              </w:rPr>
              <w:t xml:space="preserve">общая </w:t>
            </w:r>
            <w:r>
              <w:rPr>
                <w:rFonts w:ascii="Times New Roman" w:hAnsi="Times New Roman" w:cs="Times New Roman"/>
                <w:i/>
              </w:rPr>
              <w:t>долевая)</w:t>
            </w: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  <w:r w:rsidR="00C63FCA">
              <w:rPr>
                <w:rFonts w:ascii="Times New Roman" w:hAnsi="Times New Roman" w:cs="Times New Roman"/>
                <w:i/>
              </w:rPr>
              <w:t xml:space="preserve"> для сельскохозяйственного использования</w:t>
            </w: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C63FCA">
              <w:rPr>
                <w:rFonts w:ascii="Times New Roman" w:hAnsi="Times New Roman" w:cs="Times New Roman"/>
                <w:i/>
              </w:rPr>
              <w:t>индивидуальный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C63FC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для сельскохозяйственного использования</w:t>
            </w:r>
          </w:p>
          <w:p w:rsidR="00C63FCA" w:rsidRDefault="00C63FCA" w:rsidP="00C63FC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C63FCA" w:rsidRDefault="00C63FCA" w:rsidP="00C63FC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B85387" w:rsidRDefault="00C63FCA" w:rsidP="00C63F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5387">
              <w:rPr>
                <w:rFonts w:ascii="Times New Roman" w:hAnsi="Times New Roman" w:cs="Times New Roman"/>
                <w:i/>
              </w:rPr>
              <w:t>Земельный участок для сельскохозяйственного использования</w:t>
            </w:r>
          </w:p>
          <w:p w:rsidR="00C63FCA" w:rsidRDefault="00C63FCA" w:rsidP="00C63F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5387"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C63FCA" w:rsidRDefault="00C63FCA" w:rsidP="00C63FC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Default="00635E93" w:rsidP="00301D26">
            <w:pPr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Pr="000D1D7A" w:rsidRDefault="00635E93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6" w:type="dxa"/>
          </w:tcPr>
          <w:p w:rsidR="00635E93" w:rsidRPr="00E57AD0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7AD0">
              <w:rPr>
                <w:rFonts w:ascii="Times New Roman" w:hAnsi="Times New Roman" w:cs="Times New Roman"/>
                <w:i/>
              </w:rPr>
              <w:lastRenderedPageBreak/>
              <w:t>141,8 кв. м.</w:t>
            </w:r>
          </w:p>
          <w:p w:rsidR="00635E93" w:rsidRPr="00E57AD0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Pr="00E57AD0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Pr="00DF5294" w:rsidRDefault="00635E93" w:rsidP="00301D26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F5294">
              <w:rPr>
                <w:rFonts w:ascii="Times New Roman" w:hAnsi="Times New Roman" w:cs="Times New Roman"/>
                <w:i/>
              </w:rPr>
              <w:t>2000</w:t>
            </w:r>
            <w:r w:rsidR="00C63FCA" w:rsidRPr="00DF5294">
              <w:rPr>
                <w:rFonts w:ascii="Times New Roman" w:hAnsi="Times New Roman" w:cs="Times New Roman"/>
                <w:i/>
              </w:rPr>
              <w:t>,0</w:t>
            </w:r>
            <w:r w:rsidRPr="00DF529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F5294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DF5294">
              <w:rPr>
                <w:rFonts w:ascii="Times New Roman" w:hAnsi="Times New Roman" w:cs="Times New Roman"/>
                <w:i/>
              </w:rPr>
              <w:t>.</w:t>
            </w:r>
          </w:p>
          <w:p w:rsidR="00635E93" w:rsidRPr="00DF5294" w:rsidRDefault="00635E93" w:rsidP="00301D26">
            <w:pPr>
              <w:tabs>
                <w:tab w:val="left" w:pos="258"/>
              </w:tabs>
              <w:rPr>
                <w:rFonts w:ascii="Times New Roman" w:hAnsi="Times New Roman" w:cs="Times New Roman"/>
                <w:i/>
              </w:rPr>
            </w:pPr>
          </w:p>
          <w:p w:rsidR="00635E93" w:rsidRPr="00DF5294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Pr="00DF5294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5294">
              <w:rPr>
                <w:rFonts w:ascii="Times New Roman" w:hAnsi="Times New Roman" w:cs="Times New Roman"/>
                <w:i/>
              </w:rPr>
              <w:t>4200</w:t>
            </w:r>
            <w:r w:rsidR="00C63FCA" w:rsidRPr="00DF5294">
              <w:rPr>
                <w:rFonts w:ascii="Times New Roman" w:hAnsi="Times New Roman" w:cs="Times New Roman"/>
                <w:i/>
              </w:rPr>
              <w:t>0,0</w:t>
            </w:r>
            <w:r w:rsidRPr="00DF529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F5294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DF5294">
              <w:rPr>
                <w:rFonts w:ascii="Times New Roman" w:hAnsi="Times New Roman" w:cs="Times New Roman"/>
                <w:i/>
              </w:rPr>
              <w:t>.</w:t>
            </w:r>
          </w:p>
          <w:p w:rsidR="00635E93" w:rsidRPr="00DF5294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DF5294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DF5294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DF5294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DF5294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DF5294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5294">
              <w:rPr>
                <w:rFonts w:ascii="Times New Roman" w:hAnsi="Times New Roman" w:cs="Times New Roman"/>
                <w:i/>
              </w:rPr>
              <w:t>44000,0</w:t>
            </w:r>
          </w:p>
          <w:p w:rsidR="00C63FCA" w:rsidRPr="00DF5294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DF5294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DF5294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DF5294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DF5294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E57AD0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F5294">
              <w:rPr>
                <w:rFonts w:ascii="Times New Roman" w:hAnsi="Times New Roman" w:cs="Times New Roman"/>
                <w:i/>
              </w:rPr>
              <w:t>42000,0</w:t>
            </w:r>
          </w:p>
        </w:tc>
        <w:tc>
          <w:tcPr>
            <w:tcW w:w="2977" w:type="dxa"/>
          </w:tcPr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35E93" w:rsidRDefault="00635E93" w:rsidP="00301D26">
            <w:pPr>
              <w:rPr>
                <w:rFonts w:ascii="Times New Roman" w:hAnsi="Times New Roman" w:cs="Times New Roman"/>
              </w:rPr>
            </w:pPr>
          </w:p>
          <w:p w:rsidR="00635E93" w:rsidRDefault="00635E93" w:rsidP="00301D26">
            <w:pPr>
              <w:rPr>
                <w:rFonts w:ascii="Times New Roman" w:hAnsi="Times New Roman" w:cs="Times New Roman"/>
              </w:rPr>
            </w:pPr>
          </w:p>
          <w:p w:rsidR="00635E93" w:rsidRPr="00E52AFE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2AFE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35E93" w:rsidRPr="00E52AFE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Pr="00E52AFE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2AFE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2AFE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Default="00C63FCA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63FCA" w:rsidRPr="00E52AFE" w:rsidRDefault="00C63FCA" w:rsidP="00301D26">
            <w:pPr>
              <w:jc w:val="center"/>
              <w:rPr>
                <w:rFonts w:ascii="Times New Roman" w:hAnsi="Times New Roman" w:cs="Times New Roman"/>
              </w:rPr>
            </w:pPr>
            <w:r w:rsidRPr="00E52AFE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</w:tcPr>
          <w:p w:rsidR="00635E93" w:rsidRPr="00F15758" w:rsidRDefault="00635E93" w:rsidP="0030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635E93" w:rsidRPr="000D1D7A" w:rsidTr="00301D26">
        <w:tc>
          <w:tcPr>
            <w:tcW w:w="2112" w:type="dxa"/>
          </w:tcPr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Супруг </w:t>
            </w: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Пахалуев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Максим Борисович</w:t>
            </w:r>
          </w:p>
        </w:tc>
        <w:tc>
          <w:tcPr>
            <w:tcW w:w="2112" w:type="dxa"/>
          </w:tcPr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635E93" w:rsidRDefault="00DF529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914435,75</w:t>
            </w:r>
            <w:bookmarkStart w:id="0" w:name="_GoBack"/>
            <w:bookmarkEnd w:id="0"/>
          </w:p>
        </w:tc>
        <w:tc>
          <w:tcPr>
            <w:tcW w:w="2112" w:type="dxa"/>
          </w:tcPr>
          <w:p w:rsidR="00C55EAF" w:rsidRDefault="00C55EAF" w:rsidP="00C55EA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долевая)</w:t>
            </w: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C55EAF">
              <w:rPr>
                <w:rFonts w:ascii="Times New Roman" w:hAnsi="Times New Roman" w:cs="Times New Roman"/>
                <w:i/>
              </w:rPr>
              <w:t xml:space="preserve">общая </w:t>
            </w:r>
            <w:r>
              <w:rPr>
                <w:rFonts w:ascii="Times New Roman" w:hAnsi="Times New Roman" w:cs="Times New Roman"/>
                <w:i/>
              </w:rPr>
              <w:t>долевая)</w:t>
            </w: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Default="00C55EAF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Огородный з</w:t>
            </w:r>
            <w:r w:rsidR="00635E93">
              <w:rPr>
                <w:rFonts w:ascii="Times New Roman" w:hAnsi="Times New Roman" w:cs="Times New Roman"/>
                <w:i/>
              </w:rPr>
              <w:t>емельный участок</w:t>
            </w: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C55EAF" w:rsidRDefault="00C55EAF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для сельскохозяйственного использования</w:t>
            </w:r>
          </w:p>
          <w:p w:rsidR="00C55EAF" w:rsidRDefault="00C55EAF" w:rsidP="00C55EA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C55EAF" w:rsidRDefault="00C55EAF" w:rsidP="00C55EA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55EAF" w:rsidRPr="00B85387" w:rsidRDefault="00C55EAF" w:rsidP="00C55EA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5387">
              <w:rPr>
                <w:rFonts w:ascii="Times New Roman" w:hAnsi="Times New Roman" w:cs="Times New Roman"/>
                <w:i/>
              </w:rPr>
              <w:t>Земельный участок для сельскохозяйственного использования</w:t>
            </w:r>
          </w:p>
          <w:p w:rsidR="00C55EAF" w:rsidRDefault="00C55EAF" w:rsidP="00C55EA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5387">
              <w:rPr>
                <w:rFonts w:ascii="Times New Roman" w:hAnsi="Times New Roman" w:cs="Times New Roman"/>
                <w:i/>
              </w:rPr>
              <w:t>(индивидуальный)</w:t>
            </w:r>
          </w:p>
          <w:p w:rsidR="00C55EAF" w:rsidRDefault="00C55EAF" w:rsidP="00C55EA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для сельскохозяйственного использования</w:t>
            </w:r>
          </w:p>
          <w:p w:rsidR="00635E93" w:rsidRPr="009E774A" w:rsidRDefault="00C55EAF" w:rsidP="00C55EA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(индивидуальный)</w:t>
            </w:r>
          </w:p>
        </w:tc>
        <w:tc>
          <w:tcPr>
            <w:tcW w:w="1866" w:type="dxa"/>
          </w:tcPr>
          <w:p w:rsidR="00635E93" w:rsidRPr="00E57AD0" w:rsidRDefault="00E57AD0" w:rsidP="00301D26">
            <w:pPr>
              <w:jc w:val="center"/>
              <w:rPr>
                <w:rFonts w:ascii="Times New Roman" w:hAnsi="Times New Roman" w:cs="Times New Roman"/>
              </w:rPr>
            </w:pPr>
            <w:r w:rsidRPr="00E57AD0">
              <w:rPr>
                <w:rFonts w:ascii="Times New Roman" w:hAnsi="Times New Roman" w:cs="Times New Roman"/>
              </w:rPr>
              <w:t>141,8</w:t>
            </w:r>
            <w:r w:rsidR="00C55EAF" w:rsidRPr="00E57AD0">
              <w:rPr>
                <w:rFonts w:ascii="Times New Roman" w:hAnsi="Times New Roman" w:cs="Times New Roman"/>
              </w:rPr>
              <w:t>кв.м.</w:t>
            </w: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Pr="00E57AD0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7AD0">
              <w:rPr>
                <w:rFonts w:ascii="Times New Roman" w:hAnsi="Times New Roman" w:cs="Times New Roman"/>
                <w:i/>
              </w:rPr>
              <w:t>2000</w:t>
            </w:r>
            <w:r w:rsidR="00C55EAF" w:rsidRPr="00E57AD0">
              <w:rPr>
                <w:rFonts w:ascii="Times New Roman" w:hAnsi="Times New Roman" w:cs="Times New Roman"/>
                <w:i/>
              </w:rPr>
              <w:t>,0</w:t>
            </w:r>
            <w:r w:rsidRPr="00E57A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57AD0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E57AD0">
              <w:rPr>
                <w:rFonts w:ascii="Times New Roman" w:hAnsi="Times New Roman" w:cs="Times New Roman"/>
                <w:i/>
              </w:rPr>
              <w:t>.</w:t>
            </w:r>
          </w:p>
          <w:p w:rsidR="00635E93" w:rsidRPr="00E57AD0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5E93" w:rsidRPr="00E57AD0" w:rsidRDefault="00635E93" w:rsidP="00301D26">
            <w:pPr>
              <w:rPr>
                <w:rFonts w:ascii="Times New Roman" w:hAnsi="Times New Roman" w:cs="Times New Roman"/>
                <w:i/>
              </w:rPr>
            </w:pPr>
          </w:p>
          <w:p w:rsidR="00635E93" w:rsidRPr="00E57AD0" w:rsidRDefault="00E57AD0" w:rsidP="00301D26">
            <w:pPr>
              <w:jc w:val="center"/>
              <w:rPr>
                <w:rFonts w:ascii="Times New Roman" w:hAnsi="Times New Roman" w:cs="Times New Roman"/>
              </w:rPr>
            </w:pPr>
            <w:r w:rsidRPr="00E57AD0">
              <w:rPr>
                <w:rFonts w:ascii="Times New Roman" w:hAnsi="Times New Roman" w:cs="Times New Roman"/>
                <w:i/>
              </w:rPr>
              <w:t>982</w:t>
            </w:r>
            <w:r w:rsidR="00C55EAF" w:rsidRPr="00E57AD0">
              <w:rPr>
                <w:rFonts w:ascii="Times New Roman" w:hAnsi="Times New Roman" w:cs="Times New Roman"/>
                <w:i/>
              </w:rPr>
              <w:t>,0</w:t>
            </w:r>
            <w:r w:rsidR="00635E93" w:rsidRPr="00E57A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35E93" w:rsidRPr="00E57AD0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="00635E93" w:rsidRPr="00E57AD0">
              <w:rPr>
                <w:rFonts w:ascii="Times New Roman" w:hAnsi="Times New Roman" w:cs="Times New Roman"/>
              </w:rPr>
              <w:t>.</w:t>
            </w: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  <w:r w:rsidRPr="00E57AD0">
              <w:rPr>
                <w:rFonts w:ascii="Times New Roman" w:hAnsi="Times New Roman" w:cs="Times New Roman"/>
              </w:rPr>
              <w:t xml:space="preserve">128000,0 </w:t>
            </w:r>
            <w:proofErr w:type="spellStart"/>
            <w:r w:rsidRPr="00E57AD0">
              <w:rPr>
                <w:rFonts w:ascii="Times New Roman" w:hAnsi="Times New Roman" w:cs="Times New Roman"/>
              </w:rPr>
              <w:t>кв.м</w:t>
            </w:r>
            <w:proofErr w:type="spellEnd"/>
            <w:r w:rsidRPr="00E57AD0">
              <w:rPr>
                <w:rFonts w:ascii="Times New Roman" w:hAnsi="Times New Roman" w:cs="Times New Roman"/>
              </w:rPr>
              <w:t>.</w:t>
            </w: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  <w:r w:rsidRPr="00E57AD0">
              <w:rPr>
                <w:rFonts w:ascii="Times New Roman" w:hAnsi="Times New Roman" w:cs="Times New Roman"/>
              </w:rPr>
              <w:t xml:space="preserve">128000,0 </w:t>
            </w:r>
            <w:proofErr w:type="spellStart"/>
            <w:r w:rsidRPr="00E57AD0">
              <w:rPr>
                <w:rFonts w:ascii="Times New Roman" w:hAnsi="Times New Roman" w:cs="Times New Roman"/>
              </w:rPr>
              <w:t>кв.м</w:t>
            </w:r>
            <w:proofErr w:type="spellEnd"/>
            <w:r w:rsidRPr="00E57AD0">
              <w:rPr>
                <w:rFonts w:ascii="Times New Roman" w:hAnsi="Times New Roman" w:cs="Times New Roman"/>
              </w:rPr>
              <w:t>.</w:t>
            </w: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C55EAF" w:rsidRPr="00E57AD0" w:rsidRDefault="00C55EAF" w:rsidP="00301D26">
            <w:pPr>
              <w:jc w:val="center"/>
              <w:rPr>
                <w:rFonts w:ascii="Times New Roman" w:hAnsi="Times New Roman" w:cs="Times New Roman"/>
              </w:rPr>
            </w:pPr>
            <w:r w:rsidRPr="00E57AD0">
              <w:rPr>
                <w:rFonts w:ascii="Times New Roman" w:hAnsi="Times New Roman" w:cs="Times New Roman"/>
              </w:rPr>
              <w:t xml:space="preserve">128000,0 </w:t>
            </w:r>
            <w:proofErr w:type="spellStart"/>
            <w:r w:rsidRPr="00E57AD0">
              <w:rPr>
                <w:rFonts w:ascii="Times New Roman" w:hAnsi="Times New Roman" w:cs="Times New Roman"/>
              </w:rPr>
              <w:t>кв.м</w:t>
            </w:r>
            <w:proofErr w:type="spellEnd"/>
            <w:r w:rsidRPr="00E57A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C55EAF" w:rsidRDefault="00C55EAF" w:rsidP="00301D26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301D26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301D26">
            <w:pPr>
              <w:rPr>
                <w:rFonts w:ascii="Times New Roman" w:hAnsi="Times New Roman" w:cs="Times New Roman"/>
                <w:i/>
              </w:rPr>
            </w:pPr>
          </w:p>
          <w:p w:rsidR="00635E93" w:rsidRDefault="00635E93" w:rsidP="00301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635E93" w:rsidRDefault="00635E93" w:rsidP="00301D26">
            <w:pPr>
              <w:rPr>
                <w:rFonts w:ascii="Times New Roman" w:hAnsi="Times New Roman" w:cs="Times New Roman"/>
              </w:rPr>
            </w:pPr>
          </w:p>
          <w:p w:rsidR="00635E93" w:rsidRDefault="00635E93" w:rsidP="00301D26">
            <w:pPr>
              <w:rPr>
                <w:rFonts w:ascii="Times New Roman" w:hAnsi="Times New Roman" w:cs="Times New Roman"/>
              </w:rPr>
            </w:pPr>
          </w:p>
          <w:p w:rsidR="00635E93" w:rsidRDefault="00635E93" w:rsidP="00301D26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C55EAF" w:rsidRDefault="00C55EAF" w:rsidP="00301D26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301D26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301D26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Pr="00F15758" w:rsidRDefault="00C55EAF" w:rsidP="00C55EAF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Pr="00F15758" w:rsidRDefault="00C55EAF" w:rsidP="00C55EAF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C55EAF" w:rsidRPr="00F15758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C55EAF" w:rsidRPr="00F15758" w:rsidRDefault="00C55EAF" w:rsidP="00301D26">
            <w:pPr>
              <w:rPr>
                <w:rFonts w:ascii="Times New Roman" w:hAnsi="Times New Roman" w:cs="Times New Roman"/>
                <w:i/>
              </w:rPr>
            </w:pPr>
          </w:p>
          <w:p w:rsidR="00635E93" w:rsidRPr="00F15758" w:rsidRDefault="00635E93" w:rsidP="00301D26">
            <w:pPr>
              <w:rPr>
                <w:rFonts w:ascii="Times New Roman" w:hAnsi="Times New Roman" w:cs="Times New Roman"/>
                <w:i/>
              </w:rPr>
            </w:pPr>
          </w:p>
          <w:p w:rsidR="00635E93" w:rsidRPr="00F15758" w:rsidRDefault="00635E93" w:rsidP="00301D26">
            <w:pPr>
              <w:rPr>
                <w:rFonts w:ascii="Times New Roman" w:hAnsi="Times New Roman" w:cs="Times New Roman"/>
                <w:i/>
              </w:rPr>
            </w:pPr>
          </w:p>
          <w:p w:rsidR="00635E93" w:rsidRPr="00F15758" w:rsidRDefault="00635E93" w:rsidP="00301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Автомобиль</w:t>
            </w:r>
          </w:p>
          <w:p w:rsidR="00635E93" w:rsidRDefault="00C55EAF" w:rsidP="00C55EA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Прадо</w:t>
            </w:r>
          </w:p>
          <w:p w:rsidR="00C55EAF" w:rsidRDefault="00C55EAF" w:rsidP="00C55EAF">
            <w:pPr>
              <w:rPr>
                <w:rFonts w:ascii="Times New Roman" w:hAnsi="Times New Roman" w:cs="Times New Roman"/>
                <w:i/>
              </w:rPr>
            </w:pPr>
          </w:p>
          <w:p w:rsidR="00635E93" w:rsidRDefault="00635E93" w:rsidP="00C55EAF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Исузу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55EAF">
              <w:rPr>
                <w:rFonts w:ascii="Times New Roman" w:hAnsi="Times New Roman" w:cs="Times New Roman"/>
                <w:i/>
              </w:rPr>
              <w:t>–</w:t>
            </w:r>
            <w:r>
              <w:rPr>
                <w:rFonts w:ascii="Times New Roman" w:hAnsi="Times New Roman" w:cs="Times New Roman"/>
                <w:i/>
              </w:rPr>
              <w:t xml:space="preserve"> Альф</w:t>
            </w:r>
          </w:p>
          <w:p w:rsidR="00C55EAF" w:rsidRPr="00F75AAD" w:rsidRDefault="00C55EAF" w:rsidP="00301D2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35E93" w:rsidRPr="000D1D7A" w:rsidTr="00301D26">
        <w:tc>
          <w:tcPr>
            <w:tcW w:w="2112" w:type="dxa"/>
          </w:tcPr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Сын</w:t>
            </w:r>
          </w:p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Пахалуев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Георгий Максимович</w:t>
            </w:r>
          </w:p>
        </w:tc>
        <w:tc>
          <w:tcPr>
            <w:tcW w:w="2112" w:type="dxa"/>
          </w:tcPr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2112" w:type="dxa"/>
          </w:tcPr>
          <w:p w:rsidR="00635E93" w:rsidRDefault="00E57AD0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E57AD0" w:rsidRDefault="00E57AD0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Безвозмездное пользование</w:t>
            </w:r>
          </w:p>
          <w:p w:rsidR="00E57AD0" w:rsidRDefault="00E57AD0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 2015 г.</w:t>
            </w:r>
          </w:p>
          <w:p w:rsidR="00E57AD0" w:rsidRDefault="00E57AD0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57AD0" w:rsidRDefault="00E57AD0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Жилой дом </w:t>
            </w:r>
          </w:p>
          <w:p w:rsidR="00E57AD0" w:rsidRDefault="00E57AD0" w:rsidP="00E57AD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Безвозмездное пользование</w:t>
            </w:r>
          </w:p>
          <w:p w:rsidR="00E57AD0" w:rsidRDefault="00E57AD0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6" w:type="dxa"/>
          </w:tcPr>
          <w:p w:rsidR="00635E93" w:rsidRDefault="00E57AD0" w:rsidP="0030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2000,0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57AD0" w:rsidRDefault="00E57AD0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E57AD0" w:rsidRDefault="00E57AD0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E57AD0" w:rsidRDefault="00E57AD0" w:rsidP="00301D26">
            <w:pPr>
              <w:jc w:val="center"/>
              <w:rPr>
                <w:rFonts w:ascii="Times New Roman" w:hAnsi="Times New Roman" w:cs="Times New Roman"/>
              </w:rPr>
            </w:pPr>
          </w:p>
          <w:p w:rsidR="00E57AD0" w:rsidRDefault="00E57AD0" w:rsidP="0030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141,80кв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977" w:type="dxa"/>
          </w:tcPr>
          <w:p w:rsidR="00E57AD0" w:rsidRPr="00F15758" w:rsidRDefault="00E57AD0" w:rsidP="00E57AD0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lastRenderedPageBreak/>
              <w:t>Российская Федерация</w:t>
            </w:r>
          </w:p>
          <w:p w:rsidR="00635E93" w:rsidRDefault="00635E93" w:rsidP="00301D26">
            <w:pPr>
              <w:rPr>
                <w:rFonts w:ascii="Times New Roman" w:hAnsi="Times New Roman" w:cs="Times New Roman"/>
                <w:i/>
              </w:rPr>
            </w:pPr>
          </w:p>
          <w:p w:rsidR="00E57AD0" w:rsidRDefault="00E57AD0" w:rsidP="00301D26">
            <w:pPr>
              <w:rPr>
                <w:rFonts w:ascii="Times New Roman" w:hAnsi="Times New Roman" w:cs="Times New Roman"/>
                <w:i/>
              </w:rPr>
            </w:pPr>
          </w:p>
          <w:p w:rsidR="00E57AD0" w:rsidRDefault="00E57AD0" w:rsidP="00301D26">
            <w:pPr>
              <w:rPr>
                <w:rFonts w:ascii="Times New Roman" w:hAnsi="Times New Roman" w:cs="Times New Roman"/>
                <w:i/>
              </w:rPr>
            </w:pPr>
          </w:p>
          <w:p w:rsidR="00E57AD0" w:rsidRPr="00F15758" w:rsidRDefault="00E57AD0" w:rsidP="00E57AD0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lastRenderedPageBreak/>
              <w:t>Российская Федерация</w:t>
            </w:r>
          </w:p>
          <w:p w:rsidR="00E57AD0" w:rsidRDefault="00E57AD0" w:rsidP="00301D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635E93" w:rsidRDefault="00635E93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Не имеет</w:t>
            </w:r>
          </w:p>
        </w:tc>
      </w:tr>
    </w:tbl>
    <w:p w:rsidR="00C73358" w:rsidRDefault="00C73358"/>
    <w:sectPr w:rsidR="00C73358" w:rsidSect="00635E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D5"/>
    <w:rsid w:val="000A0CE0"/>
    <w:rsid w:val="000C0C3E"/>
    <w:rsid w:val="00155B1A"/>
    <w:rsid w:val="00243ABB"/>
    <w:rsid w:val="002A0079"/>
    <w:rsid w:val="003E384A"/>
    <w:rsid w:val="00577719"/>
    <w:rsid w:val="00635E93"/>
    <w:rsid w:val="007B3DD5"/>
    <w:rsid w:val="00875F14"/>
    <w:rsid w:val="00A47BEB"/>
    <w:rsid w:val="00B04CC7"/>
    <w:rsid w:val="00B85387"/>
    <w:rsid w:val="00C55EAF"/>
    <w:rsid w:val="00C63FCA"/>
    <w:rsid w:val="00C73358"/>
    <w:rsid w:val="00CD7F2B"/>
    <w:rsid w:val="00DF5294"/>
    <w:rsid w:val="00E57AD0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dcterms:created xsi:type="dcterms:W3CDTF">2017-07-10T03:22:00Z</dcterms:created>
  <dcterms:modified xsi:type="dcterms:W3CDTF">2019-04-16T00:42:00Z</dcterms:modified>
</cp:coreProperties>
</file>