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C138E6">
        <w:rPr>
          <w:rFonts w:ascii="Arial" w:hAnsi="Arial" w:cs="Arial"/>
          <w:b/>
          <w:sz w:val="32"/>
          <w:szCs w:val="32"/>
        </w:rPr>
        <w:t>24.06.2021 Г. № 48-</w:t>
      </w:r>
      <w:r w:rsidR="00695AB3">
        <w:rPr>
          <w:rFonts w:ascii="Arial" w:hAnsi="Arial" w:cs="Arial"/>
          <w:b/>
          <w:sz w:val="32"/>
          <w:szCs w:val="32"/>
        </w:rPr>
        <w:t>175</w:t>
      </w:r>
      <w:r w:rsidRPr="00C138E6">
        <w:rPr>
          <w:rFonts w:ascii="Arial" w:hAnsi="Arial" w:cs="Arial"/>
          <w:b/>
          <w:sz w:val="32"/>
          <w:szCs w:val="32"/>
        </w:rPr>
        <w:t>-</w:t>
      </w:r>
      <w:r w:rsidR="00695AB3">
        <w:rPr>
          <w:rFonts w:ascii="Arial" w:hAnsi="Arial" w:cs="Arial"/>
          <w:b/>
          <w:sz w:val="32"/>
          <w:szCs w:val="32"/>
        </w:rPr>
        <w:t>8</w:t>
      </w:r>
      <w:r w:rsidRPr="00C138E6">
        <w:rPr>
          <w:rFonts w:ascii="Arial" w:hAnsi="Arial" w:cs="Arial"/>
          <w:b/>
          <w:sz w:val="32"/>
          <w:szCs w:val="32"/>
        </w:rPr>
        <w:t>/ДСП</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РОССИЙСКАЯ ФЕДЕРАЦИЯ</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ИРКУТСКАЯ ОБЛАСТЬ</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ИРКУТСКИЙ РАЙОН</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УСТЬ-БАЛЕЙСКОЕ</w:t>
      </w:r>
      <w:r w:rsidRPr="00AC1FBF">
        <w:rPr>
          <w:rFonts w:ascii="Arial" w:hAnsi="Arial" w:cs="Arial"/>
          <w:b/>
          <w:sz w:val="32"/>
          <w:szCs w:val="32"/>
        </w:rPr>
        <w:t xml:space="preserve"> СЕЛЬСКОЕ ПОСЕЛЕНИЕ</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ДУМА</w:t>
      </w:r>
    </w:p>
    <w:p w:rsidR="008D43E5"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РЕШЕНИЕ</w:t>
      </w:r>
    </w:p>
    <w:p w:rsidR="008D43E5" w:rsidRPr="00AC1FBF"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О ПРОЕКТЕ РЕШЕНИЯ ДУМЫ УСТЬ-БАЛЕЙСКОГО МУНИЦИПАЛЬНОГО ОБРАЗОВАНИЯ</w:t>
      </w: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«О ВНЕСЕНИИ ИЗМЕНЕНИЙ И ДОПОЛНЕНИЙ В УСТАВ УСТЬ-БАЛЕЙСКОГО</w:t>
      </w: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МУНИЦИПАЛЬНОГО ОБРАЗОВАНИЯ»</w:t>
      </w:r>
    </w:p>
    <w:p w:rsidR="00445867" w:rsidRDefault="00445867" w:rsidP="00445867">
      <w:pPr>
        <w:shd w:val="clear" w:color="auto" w:fill="FFFFFF"/>
        <w:spacing w:after="0" w:line="240" w:lineRule="auto"/>
        <w:jc w:val="both"/>
        <w:rPr>
          <w:rFonts w:ascii="Times New Roman" w:hAnsi="Times New Roman" w:cs="Times New Roman"/>
          <w:sz w:val="24"/>
          <w:szCs w:val="24"/>
        </w:rPr>
      </w:pPr>
    </w:p>
    <w:p w:rsidR="00445867" w:rsidRPr="008D43E5" w:rsidRDefault="00445867" w:rsidP="00445867">
      <w:pPr>
        <w:shd w:val="clear" w:color="auto" w:fill="FFFFFF"/>
        <w:spacing w:after="0" w:line="240" w:lineRule="auto"/>
        <w:jc w:val="both"/>
        <w:rPr>
          <w:rFonts w:ascii="Arial" w:hAnsi="Arial" w:cs="Arial"/>
        </w:rPr>
      </w:pPr>
      <w:r w:rsidRPr="008D43E5">
        <w:rPr>
          <w:rFonts w:ascii="Times New Roman" w:hAnsi="Times New Roman" w:cs="Times New Roman"/>
        </w:rPr>
        <w:t xml:space="preserve">      </w:t>
      </w:r>
      <w:proofErr w:type="gramStart"/>
      <w:r w:rsidRPr="008D43E5">
        <w:rPr>
          <w:rFonts w:ascii="Arial" w:hAnsi="Arial" w:cs="Arial"/>
        </w:rPr>
        <w:t>В целях обеспечения участия жителей Поселения в обсуждении проекта решения Думы Усть-Балейского муниципального образования «О внесении изменений и дополнений в Устав Усть-Балейского муниципального образования, во исполнение требований статей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w:t>
      </w:r>
      <w:proofErr w:type="gramEnd"/>
    </w:p>
    <w:p w:rsidR="00445867" w:rsidRPr="008D43E5" w:rsidRDefault="00445867" w:rsidP="00445867">
      <w:pPr>
        <w:shd w:val="clear" w:color="auto" w:fill="FFFFFF"/>
        <w:spacing w:after="0" w:line="240" w:lineRule="auto"/>
        <w:jc w:val="both"/>
        <w:rPr>
          <w:rFonts w:ascii="Arial" w:hAnsi="Arial" w:cs="Arial"/>
        </w:rPr>
      </w:pPr>
    </w:p>
    <w:p w:rsidR="00445867" w:rsidRPr="00A92C56" w:rsidRDefault="00445867" w:rsidP="00445867">
      <w:pPr>
        <w:shd w:val="clear" w:color="auto" w:fill="FFFFFF"/>
        <w:spacing w:after="0" w:line="240" w:lineRule="auto"/>
        <w:jc w:val="both"/>
        <w:rPr>
          <w:rFonts w:ascii="Arial" w:hAnsi="Arial" w:cs="Arial"/>
          <w:b/>
        </w:rPr>
      </w:pPr>
      <w:bookmarkStart w:id="0" w:name="_GoBack"/>
      <w:r w:rsidRPr="00A92C56">
        <w:rPr>
          <w:rFonts w:ascii="Arial" w:hAnsi="Arial" w:cs="Arial"/>
          <w:b/>
        </w:rPr>
        <w:t>РЕШИЛА:</w:t>
      </w:r>
    </w:p>
    <w:bookmarkEnd w:id="0"/>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1. Принять внесенный Главой Усть-Балейского муниципального образования проект решения Думы Усть-Балейского муниципального образования «О внесении изменений и дополнений в Устав Усть-Балейского муниципального образования» согласно приложению.</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2. Назначить и провести публичные слушания по обсуждению проекта решения Думы «О внесении изменений и дополнений в Устав Усть-Балейского муниципального образования» на 10 июля 2021 года в 14-00 часов, в здании Администрации Усть-Балейского муниципального образования, расположенного по адресу: Иркутская область, Иркутский район, д. Зорино-Быково, ул. Трактовая, д.2</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3. Утвердить рабочую комиссию по организации проведения публичных слушаний в составе:</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Тирских В.В. – Глава Усть-Балейского МО</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 xml:space="preserve">Бутырский А.А. – зам. Главы Усть-Балейского МО </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Барсукова Н.А. – ведущий специалист по общим вопросам  Усть-Балейского МО.</w:t>
      </w:r>
    </w:p>
    <w:p w:rsidR="00445867" w:rsidRPr="008D43E5" w:rsidRDefault="00445867" w:rsidP="00445867">
      <w:pPr>
        <w:pStyle w:val="a4"/>
        <w:tabs>
          <w:tab w:val="num" w:pos="851"/>
          <w:tab w:val="left" w:pos="993"/>
        </w:tabs>
        <w:ind w:left="0" w:firstLine="284"/>
        <w:jc w:val="both"/>
        <w:rPr>
          <w:rFonts w:ascii="Arial" w:hAnsi="Arial" w:cs="Arial"/>
          <w:sz w:val="22"/>
          <w:szCs w:val="22"/>
        </w:rPr>
      </w:pPr>
      <w:r w:rsidRPr="008D43E5">
        <w:rPr>
          <w:rFonts w:ascii="Arial" w:hAnsi="Arial" w:cs="Arial"/>
          <w:sz w:val="22"/>
          <w:szCs w:val="22"/>
        </w:rPr>
        <w:t>   4. Предложения по изменениям и дополнениям в проект решения Думы «О внесении изменений и дополнений в Устав Усть-Балейского муниципального образования принимаются по адресу: Иркутская область, Иркутский район, д. Зорино-Быково, ул. Трактовая д. 2 в рабочие дни с 8-00 до 17-00 часов.</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5. Опубликовать настоящее решение в информационном бюллетене «Вестник Усть-Балейского муниципального образования» и на интернет-сайте администрации.</w:t>
      </w:r>
    </w:p>
    <w:p w:rsidR="00445867" w:rsidRPr="008D43E5" w:rsidRDefault="00445867" w:rsidP="00445867">
      <w:pPr>
        <w:shd w:val="clear" w:color="auto" w:fill="FFFFFF"/>
        <w:spacing w:after="0" w:line="240" w:lineRule="auto"/>
        <w:ind w:firstLine="426"/>
        <w:jc w:val="both"/>
        <w:rPr>
          <w:rFonts w:ascii="Arial" w:hAnsi="Arial" w:cs="Arial"/>
        </w:rPr>
      </w:pPr>
      <w:r w:rsidRPr="008D43E5">
        <w:rPr>
          <w:rFonts w:ascii="Arial" w:hAnsi="Arial" w:cs="Arial"/>
        </w:rPr>
        <w:t xml:space="preserve">6. </w:t>
      </w:r>
      <w:proofErr w:type="gramStart"/>
      <w:r w:rsidRPr="008D43E5">
        <w:rPr>
          <w:rFonts w:ascii="Arial" w:hAnsi="Arial" w:cs="Arial"/>
        </w:rPr>
        <w:t>Контроль за</w:t>
      </w:r>
      <w:proofErr w:type="gramEnd"/>
      <w:r w:rsidRPr="008D43E5">
        <w:rPr>
          <w:rFonts w:ascii="Arial" w:hAnsi="Arial" w:cs="Arial"/>
        </w:rPr>
        <w:t xml:space="preserve"> исполнением настоящего Решения оставляю за собой. </w:t>
      </w:r>
    </w:p>
    <w:p w:rsidR="00445867" w:rsidRPr="008D43E5" w:rsidRDefault="00445867" w:rsidP="00445867">
      <w:pPr>
        <w:spacing w:after="0" w:line="240" w:lineRule="auto"/>
        <w:ind w:firstLine="567"/>
        <w:jc w:val="both"/>
        <w:rPr>
          <w:rFonts w:ascii="Arial" w:hAnsi="Arial" w:cs="Arial"/>
        </w:rPr>
      </w:pPr>
    </w:p>
    <w:p w:rsidR="00445867" w:rsidRPr="008D43E5" w:rsidRDefault="00445867" w:rsidP="00445867">
      <w:pPr>
        <w:spacing w:after="0" w:line="240" w:lineRule="auto"/>
        <w:ind w:firstLine="567"/>
        <w:jc w:val="both"/>
        <w:rPr>
          <w:rFonts w:ascii="Arial" w:hAnsi="Arial" w:cs="Arial"/>
        </w:rPr>
      </w:pPr>
    </w:p>
    <w:p w:rsidR="00445867" w:rsidRPr="008D43E5" w:rsidRDefault="00445867" w:rsidP="00445867">
      <w:pPr>
        <w:spacing w:after="0" w:line="240" w:lineRule="auto"/>
        <w:jc w:val="both"/>
        <w:rPr>
          <w:rFonts w:ascii="Arial" w:hAnsi="Arial" w:cs="Arial"/>
        </w:rPr>
      </w:pPr>
      <w:r w:rsidRPr="008D43E5">
        <w:rPr>
          <w:rFonts w:ascii="Arial" w:hAnsi="Arial" w:cs="Arial"/>
        </w:rPr>
        <w:t>Глава Усть-Балейского</w:t>
      </w:r>
    </w:p>
    <w:p w:rsidR="00445867" w:rsidRPr="008D43E5" w:rsidRDefault="00445867" w:rsidP="00445867">
      <w:pPr>
        <w:spacing w:after="0" w:line="240" w:lineRule="auto"/>
        <w:jc w:val="both"/>
        <w:rPr>
          <w:rFonts w:ascii="Arial" w:hAnsi="Arial" w:cs="Arial"/>
        </w:rPr>
      </w:pPr>
      <w:r w:rsidRPr="008D43E5">
        <w:rPr>
          <w:rFonts w:ascii="Arial" w:hAnsi="Arial" w:cs="Arial"/>
        </w:rPr>
        <w:t xml:space="preserve">муниципального образования – </w:t>
      </w:r>
    </w:p>
    <w:p w:rsidR="00445867" w:rsidRPr="008D43E5" w:rsidRDefault="00445867" w:rsidP="00445867">
      <w:pPr>
        <w:spacing w:after="0" w:line="240" w:lineRule="auto"/>
        <w:jc w:val="both"/>
        <w:rPr>
          <w:rFonts w:ascii="Arial" w:hAnsi="Arial" w:cs="Arial"/>
        </w:rPr>
      </w:pPr>
      <w:r w:rsidRPr="008D43E5">
        <w:rPr>
          <w:rFonts w:ascii="Arial" w:hAnsi="Arial" w:cs="Arial"/>
        </w:rPr>
        <w:t>Председатель Думы Усть-Балейского</w:t>
      </w:r>
    </w:p>
    <w:p w:rsidR="00445867" w:rsidRPr="008D43E5" w:rsidRDefault="00445867" w:rsidP="008D43E5">
      <w:pPr>
        <w:spacing w:after="0" w:line="240" w:lineRule="auto"/>
        <w:jc w:val="both"/>
        <w:rPr>
          <w:rFonts w:ascii="Arial" w:hAnsi="Arial" w:cs="Arial"/>
        </w:rPr>
      </w:pPr>
      <w:r w:rsidRPr="008D43E5">
        <w:rPr>
          <w:rFonts w:ascii="Arial" w:hAnsi="Arial" w:cs="Arial"/>
        </w:rPr>
        <w:t>муниципального образования                                                            В.В. Тирских</w:t>
      </w:r>
    </w:p>
    <w:p w:rsidR="00445867" w:rsidRDefault="00445867" w:rsidP="00445867">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решению Думы </w:t>
      </w:r>
    </w:p>
    <w:p w:rsidR="00445867" w:rsidRDefault="00445867" w:rsidP="00445867">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Усть-Балейского муниципального образования</w:t>
      </w:r>
    </w:p>
    <w:p w:rsidR="00445867" w:rsidRPr="00445867" w:rsidRDefault="00445867" w:rsidP="00445867">
      <w:pPr>
        <w:jc w:val="right"/>
        <w:rPr>
          <w:rFonts w:ascii="Times New Roman" w:hAnsi="Times New Roman" w:cs="Times New Roman"/>
          <w:bCs/>
          <w:sz w:val="20"/>
          <w:szCs w:val="20"/>
        </w:rPr>
      </w:pPr>
      <w:r>
        <w:rPr>
          <w:rFonts w:ascii="Times New Roman" w:hAnsi="Times New Roman" w:cs="Times New Roman"/>
          <w:sz w:val="20"/>
          <w:szCs w:val="20"/>
        </w:rPr>
        <w:t xml:space="preserve">от 26.06. 2021 г. № </w:t>
      </w:r>
      <w:r w:rsidRPr="00445867">
        <w:rPr>
          <w:rFonts w:ascii="Times New Roman" w:hAnsi="Times New Roman" w:cs="Times New Roman"/>
          <w:bCs/>
          <w:sz w:val="20"/>
          <w:szCs w:val="20"/>
        </w:rPr>
        <w:t>48-175-8</w:t>
      </w:r>
      <w:r>
        <w:rPr>
          <w:rFonts w:ascii="Times New Roman" w:hAnsi="Times New Roman" w:cs="Times New Roman"/>
          <w:sz w:val="20"/>
          <w:szCs w:val="20"/>
        </w:rPr>
        <w:t>/дсп</w:t>
      </w:r>
    </w:p>
    <w:p w:rsidR="00445867" w:rsidRDefault="00445867" w:rsidP="00445867">
      <w:pPr>
        <w:pStyle w:val="a3"/>
        <w:spacing w:before="0" w:beforeAutospacing="0" w:after="0" w:afterAutospacing="0"/>
        <w:rPr>
          <w:b/>
          <w:bCs/>
        </w:rPr>
      </w:pPr>
    </w:p>
    <w:p w:rsidR="008E21C9" w:rsidRPr="008E21C9" w:rsidRDefault="008E21C9" w:rsidP="008E21C9">
      <w:pPr>
        <w:pStyle w:val="a3"/>
        <w:shd w:val="clear" w:color="auto" w:fill="FFFFFF"/>
        <w:spacing w:before="0" w:beforeAutospacing="0" w:after="0" w:afterAutospacing="0"/>
        <w:jc w:val="center"/>
      </w:pPr>
    </w:p>
    <w:p w:rsidR="008E21C9" w:rsidRPr="00445867" w:rsidRDefault="008E21C9" w:rsidP="008E21C9">
      <w:pPr>
        <w:pStyle w:val="a3"/>
        <w:shd w:val="clear" w:color="auto" w:fill="FFFFFF"/>
        <w:spacing w:before="0" w:beforeAutospacing="0" w:after="0" w:afterAutospacing="0"/>
        <w:jc w:val="center"/>
        <w:rPr>
          <w:rFonts w:ascii="Arial" w:hAnsi="Arial" w:cs="Arial"/>
        </w:rPr>
      </w:pPr>
      <w:r w:rsidRPr="00445867">
        <w:rPr>
          <w:rFonts w:ascii="Arial" w:hAnsi="Arial" w:cs="Arial"/>
          <w:b/>
          <w:bCs/>
        </w:rPr>
        <w:t>О ВНЕСЕНИИ ИЗМЕНЕНИЙ И ДОПОЛНЕНИЙ В УСТАВ УСТЬ-БАЛЕЙСКОГО МУНИЦИПАЛЬНОГО ОБРАЗОВАНИЯ</w:t>
      </w:r>
    </w:p>
    <w:p w:rsidR="008E21C9" w:rsidRPr="00445867" w:rsidRDefault="008E21C9" w:rsidP="008E21C9">
      <w:pPr>
        <w:pStyle w:val="a3"/>
        <w:shd w:val="clear" w:color="auto" w:fill="FFFFFF"/>
        <w:spacing w:before="0" w:beforeAutospacing="0" w:after="0" w:afterAutospacing="0"/>
        <w:jc w:val="both"/>
        <w:rPr>
          <w:rFonts w:ascii="Arial" w:hAnsi="Arial" w:cs="Arial"/>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1.1. Статья 5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sz w:val="22"/>
          <w:szCs w:val="22"/>
        </w:rPr>
        <w:t>«</w:t>
      </w:r>
      <w:r w:rsidRPr="008D43E5">
        <w:rPr>
          <w:rFonts w:ascii="Arial" w:hAnsi="Arial" w:cs="Arial"/>
          <w:b/>
          <w:bCs/>
          <w:sz w:val="22"/>
          <w:szCs w:val="22"/>
        </w:rPr>
        <w:t>Статья 5. Система местного самоуправления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1. Местное самоуправление в Поселении осуществляется населением:</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1) непосредственно путем</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участия в местном референдуме, муниципальных выборах;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голосования по отзыву Главы Поселения, депутата Думы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голосования по вопросам изменения границ Поселения, преобразования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правотворческой инициативы граждан;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территориального общественного самоуправления;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2) через органы местного самоуправления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1.2. Пункт 34 статьи 6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«34) участие в соответствии с федеральным законом в выполнени</w:t>
      </w:r>
      <w:r w:rsidR="008D43E5" w:rsidRPr="008D43E5">
        <w:rPr>
          <w:rFonts w:ascii="Arial" w:hAnsi="Arial" w:cs="Arial"/>
          <w:sz w:val="22"/>
          <w:szCs w:val="22"/>
        </w:rPr>
        <w:t>и комплексных кадастровых работ</w:t>
      </w:r>
      <w:r w:rsidRPr="008D43E5">
        <w:rPr>
          <w:rFonts w:ascii="Arial" w:hAnsi="Arial" w:cs="Arial"/>
          <w:sz w:val="22"/>
          <w:szCs w:val="22"/>
        </w:rPr>
        <w:t>».</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1.3. Пункт 7 части 2 статьи 30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proofErr w:type="gramStart"/>
      <w:r w:rsidRPr="008D43E5">
        <w:rPr>
          <w:rFonts w:ascii="Arial" w:hAnsi="Arial" w:cs="Arial"/>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43E5">
        <w:rPr>
          <w:rFonts w:ascii="Arial" w:hAnsi="Arial" w:cs="Arial"/>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w:t>
      </w:r>
      <w:r w:rsidR="00445867" w:rsidRPr="008D43E5">
        <w:rPr>
          <w:rFonts w:ascii="Arial" w:hAnsi="Arial" w:cs="Arial"/>
          <w:sz w:val="22"/>
          <w:szCs w:val="22"/>
        </w:rPr>
        <w:t>Российской Федерации</w:t>
      </w:r>
      <w:r w:rsidRPr="008D43E5">
        <w:rPr>
          <w:rFonts w:ascii="Arial" w:hAnsi="Arial" w:cs="Arial"/>
          <w:sz w:val="22"/>
          <w:szCs w:val="22"/>
        </w:rPr>
        <w:t>».</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1.4. Пункт 9 части 1 статьи 35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proofErr w:type="gramStart"/>
      <w:r w:rsidRPr="008D43E5">
        <w:rPr>
          <w:rFonts w:ascii="Arial" w:hAnsi="Arial" w:cs="Arial"/>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43E5">
        <w:rPr>
          <w:rFonts w:ascii="Arial" w:hAnsi="Arial" w:cs="Arial"/>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w:t>
      </w:r>
      <w:r w:rsidR="00445867" w:rsidRPr="008D43E5">
        <w:rPr>
          <w:rFonts w:ascii="Arial" w:hAnsi="Arial" w:cs="Arial"/>
          <w:sz w:val="22"/>
          <w:szCs w:val="22"/>
        </w:rPr>
        <w:t>ором Российской Федерации</w:t>
      </w:r>
      <w:r w:rsidRPr="008D43E5">
        <w:rPr>
          <w:rFonts w:ascii="Arial" w:hAnsi="Arial" w:cs="Arial"/>
          <w:sz w:val="22"/>
          <w:szCs w:val="22"/>
        </w:rPr>
        <w:t>»</w:t>
      </w:r>
      <w:r w:rsidR="008632C1" w:rsidRPr="008D43E5">
        <w:rPr>
          <w:rFonts w:ascii="Arial" w:hAnsi="Arial" w:cs="Arial"/>
          <w:sz w:val="22"/>
          <w:szCs w:val="22"/>
        </w:rPr>
        <w:t>.</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2. В порядке, установленном </w:t>
      </w:r>
      <w:r w:rsidRPr="008D43E5">
        <w:rPr>
          <w:rStyle w:val="1"/>
          <w:rFonts w:ascii="Arial" w:eastAsiaTheme="majorEastAsia" w:hAnsi="Arial" w:cs="Arial"/>
          <w:sz w:val="22"/>
          <w:szCs w:val="22"/>
        </w:rPr>
        <w:t>Федеральным законом от 21.07.2005 года №97-ФЗ</w:t>
      </w:r>
      <w:r w:rsidRPr="008D43E5">
        <w:rPr>
          <w:rFonts w:ascii="Arial" w:hAnsi="Arial" w:cs="Arial"/>
          <w:sz w:val="22"/>
          <w:szCs w:val="22"/>
        </w:rPr>
        <w:t xml:space="preserve">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lastRenderedPageBreak/>
        <w:t xml:space="preserve">3. </w:t>
      </w:r>
      <w:proofErr w:type="gramStart"/>
      <w:r w:rsidRPr="008D43E5">
        <w:rPr>
          <w:rFonts w:ascii="Arial" w:hAnsi="Arial" w:cs="Arial"/>
          <w:sz w:val="22"/>
          <w:szCs w:val="22"/>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4. Настоящее решение вступает в силу после его государственной регистрации и опубликования в информационном бюллетене «Вестник Усть-Балейского муниципального образования» и </w:t>
      </w:r>
      <w:r w:rsidR="008632C1" w:rsidRPr="008D43E5">
        <w:rPr>
          <w:rFonts w:ascii="Arial" w:hAnsi="Arial" w:cs="Arial"/>
          <w:sz w:val="22"/>
          <w:szCs w:val="22"/>
        </w:rPr>
        <w:t>на интернет-сайте администрации, за исключением 1.3, 1.4, которые вступают в силу с 01.07.2021.</w:t>
      </w:r>
    </w:p>
    <w:p w:rsidR="008E21C9" w:rsidRPr="008D43E5" w:rsidRDefault="008E21C9" w:rsidP="008E21C9">
      <w:pPr>
        <w:pStyle w:val="a3"/>
        <w:shd w:val="clear" w:color="auto" w:fill="FFFFFF"/>
        <w:spacing w:before="0" w:beforeAutospacing="0" w:after="0" w:afterAutospacing="0"/>
        <w:jc w:val="both"/>
        <w:rPr>
          <w:rFonts w:ascii="Arial" w:hAnsi="Arial" w:cs="Arial"/>
          <w:sz w:val="22"/>
          <w:szCs w:val="22"/>
        </w:rPr>
      </w:pPr>
    </w:p>
    <w:p w:rsidR="00445867" w:rsidRPr="008D43E5" w:rsidRDefault="00445867" w:rsidP="008E21C9">
      <w:pPr>
        <w:pStyle w:val="a3"/>
        <w:shd w:val="clear" w:color="auto" w:fill="FFFFFF"/>
        <w:spacing w:before="0" w:beforeAutospacing="0" w:after="0" w:afterAutospacing="0"/>
        <w:jc w:val="both"/>
        <w:rPr>
          <w:rFonts w:ascii="Arial" w:hAnsi="Arial" w:cs="Arial"/>
          <w:sz w:val="22"/>
          <w:szCs w:val="22"/>
        </w:rPr>
      </w:pP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Глава Усть-Балейского</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 xml:space="preserve">муниципального образования – </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Председатель Думы Усть-Балейского</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муниципального образования</w:t>
      </w:r>
    </w:p>
    <w:sectPr w:rsidR="008E21C9" w:rsidRPr="008D43E5" w:rsidSect="0089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16587"/>
    <w:rsid w:val="0015185F"/>
    <w:rsid w:val="00216587"/>
    <w:rsid w:val="00445867"/>
    <w:rsid w:val="00470CE5"/>
    <w:rsid w:val="00564F3E"/>
    <w:rsid w:val="00695AB3"/>
    <w:rsid w:val="006B5D04"/>
    <w:rsid w:val="007D131B"/>
    <w:rsid w:val="007D5005"/>
    <w:rsid w:val="008632C1"/>
    <w:rsid w:val="0089458A"/>
    <w:rsid w:val="008A6EC0"/>
    <w:rsid w:val="008D43E5"/>
    <w:rsid w:val="008D7944"/>
    <w:rsid w:val="008E21C9"/>
    <w:rsid w:val="009F7363"/>
    <w:rsid w:val="00A92C56"/>
    <w:rsid w:val="00D37E6B"/>
    <w:rsid w:val="00E2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8A"/>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44586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702">
      <w:bodyDiv w:val="1"/>
      <w:marLeft w:val="0"/>
      <w:marRight w:val="0"/>
      <w:marTop w:val="0"/>
      <w:marBottom w:val="0"/>
      <w:divBdr>
        <w:top w:val="none" w:sz="0" w:space="0" w:color="auto"/>
        <w:left w:val="none" w:sz="0" w:space="0" w:color="auto"/>
        <w:bottom w:val="none" w:sz="0" w:space="0" w:color="auto"/>
        <w:right w:val="none" w:sz="0" w:space="0" w:color="auto"/>
      </w:divBdr>
    </w:div>
    <w:div w:id="215505343">
      <w:bodyDiv w:val="1"/>
      <w:marLeft w:val="0"/>
      <w:marRight w:val="0"/>
      <w:marTop w:val="0"/>
      <w:marBottom w:val="0"/>
      <w:divBdr>
        <w:top w:val="none" w:sz="0" w:space="0" w:color="auto"/>
        <w:left w:val="none" w:sz="0" w:space="0" w:color="auto"/>
        <w:bottom w:val="none" w:sz="0" w:space="0" w:color="auto"/>
        <w:right w:val="none" w:sz="0" w:space="0" w:color="auto"/>
      </w:divBdr>
    </w:div>
    <w:div w:id="227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01</cp:lastModifiedBy>
  <cp:revision>8</cp:revision>
  <cp:lastPrinted>2021-07-06T03:13:00Z</cp:lastPrinted>
  <dcterms:created xsi:type="dcterms:W3CDTF">2021-06-17T11:35:00Z</dcterms:created>
  <dcterms:modified xsi:type="dcterms:W3CDTF">2021-07-06T03:13:00Z</dcterms:modified>
</cp:coreProperties>
</file>