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ФЕДЕРАЦИЯ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ОБЛАСТЬ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РАЙОН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644951" w:rsidRPr="00161AA6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19.11. 2019</w:t>
      </w:r>
      <w:r w:rsidRPr="004E7C4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142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E7C43">
        <w:rPr>
          <w:color w:val="000000"/>
          <w:sz w:val="28"/>
          <w:szCs w:val="28"/>
        </w:rPr>
        <w:t>д. Зорино-Быково</w:t>
      </w:r>
    </w:p>
    <w:p w:rsidR="00644951" w:rsidRPr="004E7C43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 xml:space="preserve"> «О мерах по </w:t>
      </w:r>
      <w:r>
        <w:rPr>
          <w:rFonts w:eastAsia="Times New Roman"/>
          <w:color w:val="000000"/>
          <w:sz w:val="28"/>
          <w:lang w:eastAsia="ru-RU"/>
        </w:rPr>
        <w:t>профилактике</w:t>
      </w: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и предупреждению несчастных </w:t>
      </w: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</w:t>
      </w:r>
    </w:p>
    <w:p w:rsidR="00644951" w:rsidRPr="004E7C43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proofErr w:type="gramStart"/>
      <w:r w:rsidRPr="004E7C43">
        <w:rPr>
          <w:rFonts w:eastAsia="Times New Roman"/>
          <w:color w:val="000000"/>
          <w:sz w:val="28"/>
          <w:lang w:eastAsia="ru-RU"/>
        </w:rPr>
        <w:t>расположенных</w:t>
      </w:r>
      <w:proofErr w:type="gramEnd"/>
      <w:r w:rsidRPr="004E7C43">
        <w:rPr>
          <w:rFonts w:eastAsia="Times New Roman"/>
          <w:color w:val="000000"/>
          <w:sz w:val="28"/>
          <w:lang w:eastAsia="ru-RU"/>
        </w:rPr>
        <w:t xml:space="preserve"> на территории</w:t>
      </w:r>
    </w:p>
    <w:p w:rsidR="00644951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 xml:space="preserve">Усть-Балейского муниципального </w:t>
      </w:r>
    </w:p>
    <w:p w:rsidR="00644951" w:rsidRPr="00DB536A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образования</w:t>
      </w:r>
      <w:r>
        <w:rPr>
          <w:rFonts w:eastAsia="Times New Roman"/>
          <w:color w:val="000000"/>
          <w:sz w:val="28"/>
          <w:lang w:eastAsia="ru-RU"/>
        </w:rPr>
        <w:t xml:space="preserve"> в осенний период</w:t>
      </w:r>
      <w:r w:rsidRPr="004E7C43">
        <w:rPr>
          <w:rFonts w:eastAsia="Times New Roman"/>
          <w:color w:val="000000"/>
          <w:sz w:val="28"/>
          <w:lang w:eastAsia="ru-RU"/>
        </w:rPr>
        <w:t>»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  <w:proofErr w:type="gramStart"/>
      <w:r w:rsidRPr="004E7C43">
        <w:rPr>
          <w:rFonts w:eastAsia="Times New Roman"/>
          <w:color w:val="000000"/>
          <w:sz w:val="28"/>
          <w:lang w:eastAsia="ru-RU"/>
        </w:rPr>
        <w:t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ст. 14 Федерального закона от 6.10 2003 № 131-ФЗ «Об общих принципах организации местного самоуправления в Российской Федерации», постановлением Правительства Иркутской области № 280/59-ПП от 08.10.2009 «Об</w:t>
      </w:r>
      <w:proofErr w:type="gramEnd"/>
      <w:r w:rsidRPr="004E7C43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4E7C43">
        <w:rPr>
          <w:rFonts w:eastAsia="Times New Roman"/>
          <w:color w:val="000000"/>
          <w:sz w:val="28"/>
          <w:lang w:eastAsia="ru-RU"/>
        </w:rPr>
        <w:t>утверждении</w:t>
      </w:r>
      <w:proofErr w:type="gramEnd"/>
      <w:r w:rsidRPr="004E7C43">
        <w:rPr>
          <w:rFonts w:eastAsia="Times New Roman"/>
          <w:color w:val="000000"/>
          <w:sz w:val="28"/>
          <w:lang w:eastAsia="ru-RU"/>
        </w:rPr>
        <w:t xml:space="preserve"> Правил охраны жизни людей на водных объектах в Иркутской области», п. 26 ст. 6 Устава Усть-Балейского муниципального образования: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  <w:r w:rsidRPr="004E7C43">
        <w:rPr>
          <w:rFonts w:eastAsia="Times New Roman"/>
          <w:b/>
          <w:color w:val="000000"/>
          <w:sz w:val="28"/>
          <w:lang w:eastAsia="ru-RU"/>
        </w:rPr>
        <w:t>ПОСТАНОВЛЯЕТ: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1. Утвердить план мероприятий по</w:t>
      </w:r>
      <w:r>
        <w:rPr>
          <w:rFonts w:eastAsia="Times New Roman"/>
          <w:color w:val="000000"/>
          <w:sz w:val="28"/>
          <w:lang w:eastAsia="ru-RU"/>
        </w:rPr>
        <w:t xml:space="preserve"> профилактике и предупреждению несчастных 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расположенных на территории Усть-Балейского муниципально</w:t>
      </w:r>
      <w:r>
        <w:rPr>
          <w:rFonts w:eastAsia="Times New Roman"/>
          <w:color w:val="000000"/>
          <w:sz w:val="28"/>
          <w:lang w:eastAsia="ru-RU"/>
        </w:rPr>
        <w:t>го образования в осенний</w:t>
      </w:r>
      <w:r w:rsidRPr="004E7C43">
        <w:rPr>
          <w:rFonts w:eastAsia="Times New Roman"/>
          <w:color w:val="000000"/>
          <w:sz w:val="28"/>
          <w:lang w:eastAsia="ru-RU"/>
        </w:rPr>
        <w:t xml:space="preserve"> период.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2</w:t>
      </w:r>
      <w:r w:rsidRPr="004E7C43">
        <w:rPr>
          <w:rFonts w:eastAsia="Times New Roman"/>
          <w:color w:val="000000"/>
          <w:sz w:val="28"/>
          <w:lang w:eastAsia="ru-RU"/>
        </w:rPr>
        <w:t>. Рекомендовать руководителям образовательных учреждений организовать проведение занят</w:t>
      </w:r>
      <w:r>
        <w:rPr>
          <w:rFonts w:eastAsia="Times New Roman"/>
          <w:color w:val="000000"/>
          <w:sz w:val="28"/>
          <w:lang w:eastAsia="ru-RU"/>
        </w:rPr>
        <w:t>ий с учащимися по соблюдению правил поведения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безопасности на водных объектах в </w:t>
      </w:r>
      <w:r>
        <w:rPr>
          <w:rFonts w:eastAsia="Times New Roman"/>
          <w:color w:val="000000"/>
          <w:sz w:val="28"/>
          <w:lang w:eastAsia="ru-RU"/>
        </w:rPr>
        <w:t>осенний период</w:t>
      </w:r>
      <w:r w:rsidRPr="004E7C43">
        <w:rPr>
          <w:rFonts w:eastAsia="Times New Roman"/>
          <w:color w:val="000000"/>
          <w:sz w:val="28"/>
          <w:lang w:eastAsia="ru-RU"/>
        </w:rPr>
        <w:t>; изучение в общеобразовательных учреждениях правила поведения на водных объектах и оказание первой медицинской помощи в целях предупреждения несчастных случаев на водных  объектах, расположенных на территории Усть-Балейского муниципального образования.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</w:t>
      </w:r>
      <w:r w:rsidRPr="004E7C43">
        <w:rPr>
          <w:rFonts w:eastAsia="Times New Roman"/>
          <w:color w:val="000000"/>
          <w:sz w:val="28"/>
          <w:lang w:eastAsia="ru-RU"/>
        </w:rPr>
        <w:t>При  проверке  мест  прож</w:t>
      </w:r>
      <w:r>
        <w:rPr>
          <w:rFonts w:eastAsia="Times New Roman"/>
          <w:color w:val="000000"/>
          <w:sz w:val="28"/>
          <w:lang w:eastAsia="ru-RU"/>
        </w:rPr>
        <w:t>ивания  неблагополучных  семей </w:t>
      </w:r>
      <w:r w:rsidRPr="004E7C43">
        <w:rPr>
          <w:rFonts w:eastAsia="Times New Roman"/>
          <w:color w:val="000000"/>
          <w:sz w:val="28"/>
          <w:lang w:eastAsia="ru-RU"/>
        </w:rPr>
        <w:t xml:space="preserve">проводить  инструктаж  о соблюдении </w:t>
      </w:r>
      <w:r>
        <w:rPr>
          <w:rFonts w:eastAsia="Times New Roman"/>
          <w:color w:val="000000"/>
          <w:sz w:val="28"/>
          <w:lang w:eastAsia="ru-RU"/>
        </w:rPr>
        <w:t xml:space="preserve">правил поведения </w:t>
      </w:r>
      <w:r w:rsidRPr="004E7C43">
        <w:rPr>
          <w:rFonts w:eastAsia="Times New Roman"/>
          <w:color w:val="000000"/>
          <w:sz w:val="28"/>
          <w:lang w:eastAsia="ru-RU"/>
        </w:rPr>
        <w:t>безопасности людей на водных объектах</w:t>
      </w:r>
      <w:r>
        <w:rPr>
          <w:rFonts w:eastAsia="Times New Roman"/>
          <w:color w:val="000000"/>
          <w:sz w:val="28"/>
          <w:lang w:eastAsia="ru-RU"/>
        </w:rPr>
        <w:t xml:space="preserve"> в осенний период;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lastRenderedPageBreak/>
        <w:t>4</w:t>
      </w:r>
      <w:r w:rsidRPr="004E7C43">
        <w:rPr>
          <w:rFonts w:eastAsia="Times New Roman"/>
          <w:color w:val="000000"/>
          <w:sz w:val="28"/>
          <w:lang w:eastAsia="ru-RU"/>
        </w:rPr>
        <w:t>. 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Усть-Балейского муниципального образования совместно с ФКУ «Центр ГИМС МЧС России по Иркутской области».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5</w:t>
      </w:r>
      <w:r w:rsidRPr="004E7C43">
        <w:rPr>
          <w:rFonts w:eastAsia="Times New Roman"/>
          <w:color w:val="000000"/>
          <w:sz w:val="28"/>
          <w:lang w:eastAsia="ru-RU"/>
        </w:rPr>
        <w:t>. Опу</w:t>
      </w:r>
      <w:r>
        <w:rPr>
          <w:rFonts w:eastAsia="Times New Roman"/>
          <w:color w:val="000000"/>
          <w:sz w:val="28"/>
          <w:lang w:eastAsia="ru-RU"/>
        </w:rPr>
        <w:t>бликовать настоящее Постановления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6</w:t>
      </w:r>
      <w:r w:rsidRPr="004E7C43">
        <w:rPr>
          <w:rFonts w:eastAsia="Times New Roman"/>
          <w:color w:val="000000"/>
          <w:sz w:val="28"/>
          <w:lang w:eastAsia="ru-RU"/>
        </w:rPr>
        <w:t>. Контроль ис</w:t>
      </w:r>
      <w:r>
        <w:rPr>
          <w:rFonts w:eastAsia="Times New Roman"/>
          <w:color w:val="000000"/>
          <w:sz w:val="28"/>
          <w:lang w:eastAsia="ru-RU"/>
        </w:rPr>
        <w:t>полнения настоящего Постановления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оставляю за собой.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:rsidR="00644951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И. о. Главы</w:t>
      </w:r>
      <w:r w:rsidRPr="004E7C43">
        <w:rPr>
          <w:rFonts w:eastAsia="Times New Roman"/>
          <w:color w:val="000000"/>
          <w:sz w:val="28"/>
          <w:lang w:eastAsia="ru-RU"/>
        </w:rPr>
        <w:t xml:space="preserve"> администрации 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Усть-Балейского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муниципального образования                                              </w:t>
      </w:r>
      <w:r>
        <w:rPr>
          <w:rFonts w:eastAsia="Times New Roman"/>
          <w:color w:val="000000"/>
          <w:sz w:val="28"/>
          <w:lang w:eastAsia="ru-RU"/>
        </w:rPr>
        <w:t xml:space="preserve">А.А. </w:t>
      </w:r>
      <w:proofErr w:type="gramStart"/>
      <w:r>
        <w:rPr>
          <w:rFonts w:eastAsia="Times New Roman"/>
          <w:color w:val="000000"/>
          <w:sz w:val="28"/>
          <w:lang w:eastAsia="ru-RU"/>
        </w:rPr>
        <w:t>Бутырский</w:t>
      </w:r>
      <w:proofErr w:type="gramEnd"/>
    </w:p>
    <w:p w:rsidR="00644951" w:rsidRPr="004E7C43" w:rsidRDefault="00644951" w:rsidP="00644951">
      <w:pPr>
        <w:shd w:val="clear" w:color="auto" w:fill="FFFFFF"/>
        <w:spacing w:before="100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644951" w:rsidRPr="004E7C43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4E7C43">
        <w:rPr>
          <w:rFonts w:eastAsia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644951" w:rsidRPr="004E7C43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Усть-Балейского муниципального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14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образования от _________2019</w:t>
      </w:r>
      <w:r w:rsidRPr="004E7C43">
        <w:rPr>
          <w:rFonts w:eastAsia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eastAsia="Times New Roman"/>
          <w:color w:val="000000"/>
          <w:sz w:val="24"/>
          <w:szCs w:val="24"/>
          <w:lang w:eastAsia="ru-RU"/>
        </w:rPr>
        <w:t>_____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eastAsia="Times New Roman"/>
          <w:color w:val="000000"/>
          <w:sz w:val="28"/>
          <w:lang w:eastAsia="ru-RU"/>
        </w:rPr>
      </w:pPr>
      <w:r w:rsidRPr="0005477E">
        <w:rPr>
          <w:rFonts w:eastAsia="Times New Roman"/>
          <w:color w:val="000000"/>
          <w:sz w:val="28"/>
          <w:lang w:eastAsia="ru-RU"/>
        </w:rPr>
        <w:t xml:space="preserve">План мероприятий по </w:t>
      </w:r>
      <w:r>
        <w:rPr>
          <w:rFonts w:eastAsia="Times New Roman"/>
          <w:color w:val="000000"/>
          <w:sz w:val="28"/>
          <w:lang w:eastAsia="ru-RU"/>
        </w:rPr>
        <w:t>профилактике и предупреждения несчастных 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расположенных на территории Усть-Балейского муниципально</w:t>
      </w:r>
      <w:r>
        <w:rPr>
          <w:rFonts w:eastAsia="Times New Roman"/>
          <w:color w:val="000000"/>
          <w:sz w:val="28"/>
          <w:lang w:eastAsia="ru-RU"/>
        </w:rPr>
        <w:t>го образования в осенний</w:t>
      </w:r>
      <w:r w:rsidRPr="004E7C43">
        <w:rPr>
          <w:rFonts w:eastAsia="Times New Roman"/>
          <w:color w:val="000000"/>
          <w:sz w:val="28"/>
          <w:lang w:eastAsia="ru-RU"/>
        </w:rPr>
        <w:t xml:space="preserve"> период</w:t>
      </w:r>
      <w:r w:rsidRPr="0005477E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 xml:space="preserve"> 2019</w:t>
      </w:r>
      <w:r w:rsidRPr="0005477E">
        <w:rPr>
          <w:rFonts w:eastAsia="Times New Roman"/>
          <w:color w:val="000000"/>
          <w:sz w:val="28"/>
          <w:lang w:eastAsia="ru-RU"/>
        </w:rPr>
        <w:t xml:space="preserve"> года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5501"/>
        <w:gridCol w:w="1635"/>
        <w:gridCol w:w="1881"/>
      </w:tblGrid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4951" w:rsidRPr="004E7C43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схода граждан на тему: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поведения безопасности на водных объектах в осенний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осеннего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44951" w:rsidRPr="004E7C43" w:rsidRDefault="00644951" w:rsidP="00DF4666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в местах массового пребывания населения памяток, информацию о статистике несчастных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лучаев, произошедших на водных объектах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правилах поведения на водных объектах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осенний период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осеннего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(печатные издания,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подворовые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поквартирные обходы)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правилах поведения безопасности на водных объектах в осенний период.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осеннего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МО совместно </w:t>
            </w:r>
            <w:proofErr w:type="gramStart"/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ГИМС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постоянной готовности медицинских работников для оказания медицинской помощи потерпевшим на водных объектах.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осеннего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ОГБУЗ «ИРБ»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62B42" w:rsidRDefault="00662B42"/>
    <w:sectPr w:rsidR="00662B42" w:rsidSect="006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51"/>
    <w:rsid w:val="00644951"/>
    <w:rsid w:val="006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1"/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44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4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2019-11-28T01:04:00Z</dcterms:created>
  <dcterms:modified xsi:type="dcterms:W3CDTF">2019-11-28T01:07:00Z</dcterms:modified>
</cp:coreProperties>
</file>