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F1" w:rsidRPr="00F43AF1" w:rsidRDefault="008239E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ПРОЕКТ АДМИНИСТРАТИВНОГО</w:t>
      </w:r>
      <w:r w:rsidR="00F43AF1" w:rsidRPr="00F43AF1">
        <w:rPr>
          <w:rFonts w:ascii="Times New Roman" w:eastAsia="Times New Roman" w:hAnsi="Times New Roman" w:cs="Times New Roman"/>
          <w:b/>
          <w:bCs/>
          <w:color w:val="2C2C2C"/>
          <w:sz w:val="24"/>
          <w:szCs w:val="24"/>
          <w:lang w:eastAsia="ru-RU"/>
        </w:rPr>
        <w:t xml:space="preserve"> РЕГЛАМЕНТ</w:t>
      </w:r>
      <w:r>
        <w:rPr>
          <w:rFonts w:ascii="Times New Roman" w:eastAsia="Times New Roman" w:hAnsi="Times New Roman" w:cs="Times New Roman"/>
          <w:b/>
          <w:bCs/>
          <w:color w:val="2C2C2C"/>
          <w:sz w:val="24"/>
          <w:szCs w:val="24"/>
          <w:lang w:eastAsia="ru-RU"/>
        </w:rPr>
        <w:t>А</w:t>
      </w:r>
      <w:r w:rsidR="00F43AF1" w:rsidRPr="00F43AF1">
        <w:rPr>
          <w:rFonts w:ascii="Times New Roman" w:eastAsia="Times New Roman" w:hAnsi="Times New Roman" w:cs="Times New Roman"/>
          <w:b/>
          <w:bCs/>
          <w:color w:val="2C2C2C"/>
          <w:sz w:val="24"/>
          <w:szCs w:val="24"/>
          <w:lang w:eastAsia="ru-RU"/>
        </w:rPr>
        <w:t xml:space="preserve">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b/>
          <w:bCs/>
          <w:color w:val="2C2C2C"/>
          <w:sz w:val="24"/>
          <w:szCs w:val="24"/>
          <w:lang w:eastAsia="ru-RU"/>
        </w:rPr>
        <w:t>Раздел I. ОБЩИЕ ПОЛОЖЕНИЯ</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w:t>
      </w:r>
      <w:proofErr w:type="gramStart"/>
      <w:r w:rsidRPr="00F43AF1">
        <w:rPr>
          <w:rFonts w:ascii="Times New Roman" w:eastAsia="Times New Roman" w:hAnsi="Times New Roman" w:cs="Times New Roman"/>
          <w:color w:val="2C2C2C"/>
          <w:sz w:val="24"/>
          <w:szCs w:val="24"/>
          <w:lang w:eastAsia="ru-RU"/>
        </w:rPr>
        <w:t>1</w:t>
      </w:r>
      <w:proofErr w:type="gramEnd"/>
      <w:r w:rsidRPr="00F43AF1">
        <w:rPr>
          <w:rFonts w:ascii="Times New Roman" w:eastAsia="Times New Roman" w:hAnsi="Times New Roman" w:cs="Times New Roman"/>
          <w:color w:val="2C2C2C"/>
          <w:sz w:val="24"/>
          <w:szCs w:val="24"/>
          <w:lang w:eastAsia="ru-RU"/>
        </w:rPr>
        <w:t>. ПРЕДМЕТ РЕГУЛИРОВАНИЯ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 Административный регламент предоставления муниципальной услуги «Выдача разрешений на строительство (за исключением </w:t>
      </w:r>
      <w:proofErr w:type="spellStart"/>
      <w:r w:rsidRPr="00F43AF1">
        <w:rPr>
          <w:rFonts w:ascii="Times New Roman" w:eastAsia="Times New Roman" w:hAnsi="Times New Roman" w:cs="Times New Roman"/>
          <w:color w:val="2C2C2C"/>
          <w:sz w:val="24"/>
          <w:szCs w:val="24"/>
          <w:lang w:eastAsia="ru-RU"/>
        </w:rPr>
        <w:t>случаев</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редусмотренных</w:t>
      </w:r>
      <w:proofErr w:type="spellEnd"/>
      <w:r w:rsidRPr="00F43AF1">
        <w:rPr>
          <w:rFonts w:ascii="Times New Roman" w:eastAsia="Times New Roman" w:hAnsi="Times New Roman" w:cs="Times New Roman"/>
          <w:color w:val="2C2C2C"/>
          <w:sz w:val="24"/>
          <w:szCs w:val="24"/>
          <w:lang w:eastAsia="ru-RU"/>
        </w:rPr>
        <w:t xml:space="preserve"> Градостроительным кодексом Российской Федерации, иными федеральными законами)», (далее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строительство)или об отказе в выдаче разрешений на строительство. </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239E1">
        <w:rPr>
          <w:rFonts w:ascii="Times New Roman" w:eastAsia="Times New Roman" w:hAnsi="Times New Roman" w:cs="Times New Roman"/>
          <w:color w:val="2C2C2C"/>
          <w:sz w:val="24"/>
          <w:szCs w:val="24"/>
          <w:lang w:eastAsia="ru-RU"/>
        </w:rPr>
        <w:t>Усть-Балейского</w:t>
      </w:r>
      <w:r w:rsidRPr="00F43AF1">
        <w:rPr>
          <w:rFonts w:ascii="Times New Roman" w:eastAsia="Times New Roman" w:hAnsi="Times New Roman" w:cs="Times New Roman"/>
          <w:color w:val="2C2C2C"/>
          <w:sz w:val="24"/>
          <w:szCs w:val="24"/>
          <w:lang w:eastAsia="ru-RU"/>
        </w:rPr>
        <w:t xml:space="preserve"> муниципального образования, при осуществлении полномочий.</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w:t>
      </w:r>
      <w:proofErr w:type="gramStart"/>
      <w:r w:rsidRPr="00F43AF1">
        <w:rPr>
          <w:rFonts w:ascii="Times New Roman" w:eastAsia="Times New Roman" w:hAnsi="Times New Roman" w:cs="Times New Roman"/>
          <w:color w:val="2C2C2C"/>
          <w:sz w:val="24"/>
          <w:szCs w:val="24"/>
          <w:lang w:eastAsia="ru-RU"/>
        </w:rPr>
        <w:t>2</w:t>
      </w:r>
      <w:proofErr w:type="gramEnd"/>
      <w:r w:rsidRPr="00F43AF1">
        <w:rPr>
          <w:rFonts w:ascii="Times New Roman" w:eastAsia="Times New Roman" w:hAnsi="Times New Roman" w:cs="Times New Roman"/>
          <w:color w:val="2C2C2C"/>
          <w:sz w:val="24"/>
          <w:szCs w:val="24"/>
          <w:lang w:eastAsia="ru-RU"/>
        </w:rPr>
        <w:t>. КРУГ ЗАЯВИТЕЛЕЙ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3. </w:t>
      </w:r>
      <w:proofErr w:type="gramStart"/>
      <w:r w:rsidRPr="00F43AF1">
        <w:rPr>
          <w:rFonts w:ascii="Times New Roman" w:eastAsia="Times New Roman" w:hAnsi="Times New Roman" w:cs="Times New Roman"/>
          <w:color w:val="2C2C2C"/>
          <w:sz w:val="24"/>
          <w:szCs w:val="24"/>
          <w:lang w:eastAsia="ru-RU"/>
        </w:rPr>
        <w:t>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43AF1">
        <w:rPr>
          <w:rFonts w:ascii="Times New Roman" w:eastAsia="Times New Roman" w:hAnsi="Times New Roman" w:cs="Times New Roman"/>
          <w:color w:val="2C2C2C"/>
          <w:sz w:val="24"/>
          <w:szCs w:val="24"/>
          <w:lang w:eastAsia="ru-RU"/>
        </w:rPr>
        <w:t>Росатом</w:t>
      </w:r>
      <w:proofErr w:type="spellEnd"/>
      <w:r w:rsidRPr="00F43AF1">
        <w:rPr>
          <w:rFonts w:ascii="Times New Roman" w:eastAsia="Times New Roman" w:hAnsi="Times New Roman" w:cs="Times New Roman"/>
          <w:color w:val="2C2C2C"/>
          <w:sz w:val="24"/>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F43AF1">
        <w:rPr>
          <w:rFonts w:ascii="Times New Roman" w:eastAsia="Times New Roman" w:hAnsi="Times New Roman" w:cs="Times New Roman"/>
          <w:color w:val="2C2C2C"/>
          <w:sz w:val="24"/>
          <w:szCs w:val="24"/>
          <w:lang w:eastAsia="ru-RU"/>
        </w:rPr>
        <w:t xml:space="preserve">, на основании соглашений свои полномочия государственного (муниципального) заказчика) строительство, </w:t>
      </w:r>
      <w:proofErr w:type="spellStart"/>
      <w:r w:rsidRPr="00F43AF1">
        <w:rPr>
          <w:rFonts w:ascii="Times New Roman" w:eastAsia="Times New Roman" w:hAnsi="Times New Roman" w:cs="Times New Roman"/>
          <w:color w:val="2C2C2C"/>
          <w:sz w:val="24"/>
          <w:szCs w:val="24"/>
          <w:lang w:eastAsia="ru-RU"/>
        </w:rPr>
        <w:t>реконструкцию</w:t>
      </w:r>
      <w:proofErr w:type="gramStart"/>
      <w:r w:rsidRPr="00F43AF1">
        <w:rPr>
          <w:rFonts w:ascii="Times New Roman" w:eastAsia="Times New Roman" w:hAnsi="Times New Roman" w:cs="Times New Roman"/>
          <w:color w:val="2C2C2C"/>
          <w:sz w:val="24"/>
          <w:szCs w:val="24"/>
          <w:lang w:eastAsia="ru-RU"/>
        </w:rPr>
        <w:t>,к</w:t>
      </w:r>
      <w:proofErr w:type="gramEnd"/>
      <w:r w:rsidRPr="00F43AF1">
        <w:rPr>
          <w:rFonts w:ascii="Times New Roman" w:eastAsia="Times New Roman" w:hAnsi="Times New Roman" w:cs="Times New Roman"/>
          <w:color w:val="2C2C2C"/>
          <w:sz w:val="24"/>
          <w:szCs w:val="24"/>
          <w:lang w:eastAsia="ru-RU"/>
        </w:rPr>
        <w:t>апитальный</w:t>
      </w:r>
      <w:proofErr w:type="spellEnd"/>
      <w:r w:rsidRPr="00F43AF1">
        <w:rPr>
          <w:rFonts w:ascii="Times New Roman" w:eastAsia="Times New Roman" w:hAnsi="Times New Roman" w:cs="Times New Roman"/>
          <w:color w:val="2C2C2C"/>
          <w:sz w:val="24"/>
          <w:szCs w:val="24"/>
          <w:lang w:eastAsia="ru-RU"/>
        </w:rPr>
        <w:t xml:space="preserve"> ремонт объектов капитального строительства, а также выполнение инженерных изысканий, подготовку проектной документации для их </w:t>
      </w:r>
      <w:proofErr w:type="spellStart"/>
      <w:r w:rsidRPr="00F43AF1">
        <w:rPr>
          <w:rFonts w:ascii="Times New Roman" w:eastAsia="Times New Roman" w:hAnsi="Times New Roman" w:cs="Times New Roman"/>
          <w:color w:val="2C2C2C"/>
          <w:sz w:val="24"/>
          <w:szCs w:val="24"/>
          <w:lang w:eastAsia="ru-RU"/>
        </w:rPr>
        <w:t>строительства,реконструкции</w:t>
      </w:r>
      <w:proofErr w:type="spellEnd"/>
      <w:r w:rsidRPr="00F43AF1">
        <w:rPr>
          <w:rFonts w:ascii="Times New Roman" w:eastAsia="Times New Roman" w:hAnsi="Times New Roman" w:cs="Times New Roman"/>
          <w:color w:val="2C2C2C"/>
          <w:sz w:val="24"/>
          <w:szCs w:val="24"/>
          <w:lang w:eastAsia="ru-RU"/>
        </w:rPr>
        <w:t>, капитального ремонта.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4. Физические и юридические лица, указанные в пункте 3 настоящего административного регламента, далее именуются заявителями.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При обращении за получением муниципальной услуги от имени заявителей взаимодействие с </w:t>
      </w:r>
      <w:r w:rsidR="008239E1">
        <w:rPr>
          <w:rFonts w:ascii="Times New Roman" w:eastAsia="Times New Roman" w:hAnsi="Times New Roman" w:cs="Times New Roman"/>
          <w:color w:val="2C2C2C"/>
          <w:sz w:val="24"/>
          <w:szCs w:val="24"/>
          <w:lang w:eastAsia="ru-RU"/>
        </w:rPr>
        <w:t xml:space="preserve">организационным </w:t>
      </w:r>
      <w:r w:rsidRPr="00F43AF1">
        <w:rPr>
          <w:rFonts w:ascii="Times New Roman" w:eastAsia="Times New Roman" w:hAnsi="Times New Roman" w:cs="Times New Roman"/>
          <w:color w:val="2C2C2C"/>
          <w:sz w:val="24"/>
          <w:szCs w:val="24"/>
          <w:lang w:eastAsia="ru-RU"/>
        </w:rPr>
        <w:t xml:space="preserve">отделом администрации </w:t>
      </w:r>
      <w:r w:rsidR="008239E1">
        <w:rPr>
          <w:rFonts w:ascii="Times New Roman" w:eastAsia="Times New Roman" w:hAnsi="Times New Roman" w:cs="Times New Roman"/>
          <w:color w:val="2C2C2C"/>
          <w:sz w:val="24"/>
          <w:szCs w:val="24"/>
          <w:lang w:eastAsia="ru-RU"/>
        </w:rPr>
        <w:t xml:space="preserve">Усть-Балейского </w:t>
      </w:r>
      <w:r w:rsidRPr="00F43AF1">
        <w:rPr>
          <w:rFonts w:ascii="Times New Roman" w:eastAsia="Times New Roman" w:hAnsi="Times New Roman" w:cs="Times New Roman"/>
          <w:color w:val="2C2C2C"/>
          <w:sz w:val="24"/>
          <w:szCs w:val="24"/>
          <w:lang w:eastAsia="ru-RU"/>
        </w:rPr>
        <w:t>муниципального образования вправе осуществлять их уполномоченные представители в соответствии с законодательством.</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Глава3. ТРЕБОВАНИЯ К ПОРЯДКУ ИНФОРМИРОВАНИЯ</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О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5. Для получения информации по вопросам предоставления муниципальной услуги и процедурах предоставления муниципальной услуги (далее – информация</w:t>
      </w:r>
      <w:proofErr w:type="gramStart"/>
      <w:r w:rsidRPr="00F43AF1">
        <w:rPr>
          <w:rFonts w:ascii="Times New Roman" w:eastAsia="Times New Roman" w:hAnsi="Times New Roman" w:cs="Times New Roman"/>
          <w:color w:val="2C2C2C"/>
          <w:sz w:val="24"/>
          <w:szCs w:val="24"/>
          <w:lang w:eastAsia="ru-RU"/>
        </w:rPr>
        <w:t>)з</w:t>
      </w:r>
      <w:proofErr w:type="gramEnd"/>
      <w:r w:rsidRPr="00F43AF1">
        <w:rPr>
          <w:rFonts w:ascii="Times New Roman" w:eastAsia="Times New Roman" w:hAnsi="Times New Roman" w:cs="Times New Roman"/>
          <w:color w:val="2C2C2C"/>
          <w:sz w:val="24"/>
          <w:szCs w:val="24"/>
          <w:lang w:eastAsia="ru-RU"/>
        </w:rPr>
        <w:t>аявитель обращается в</w:t>
      </w:r>
      <w:r w:rsidR="008239E1">
        <w:rPr>
          <w:rFonts w:ascii="Times New Roman" w:eastAsia="Times New Roman" w:hAnsi="Times New Roman" w:cs="Times New Roman"/>
          <w:color w:val="2C2C2C"/>
          <w:sz w:val="24"/>
          <w:szCs w:val="24"/>
          <w:lang w:eastAsia="ru-RU"/>
        </w:rPr>
        <w:t xml:space="preserve"> организационный </w:t>
      </w:r>
      <w:r w:rsidRPr="00F43AF1">
        <w:rPr>
          <w:rFonts w:ascii="Times New Roman" w:eastAsia="Times New Roman" w:hAnsi="Times New Roman" w:cs="Times New Roman"/>
          <w:color w:val="2C2C2C"/>
          <w:sz w:val="24"/>
          <w:szCs w:val="24"/>
          <w:lang w:eastAsia="ru-RU"/>
        </w:rPr>
        <w:t xml:space="preserve"> отдел администрации </w:t>
      </w:r>
      <w:r w:rsidR="008239E1">
        <w:rPr>
          <w:rFonts w:ascii="Times New Roman" w:eastAsia="Times New Roman" w:hAnsi="Times New Roman" w:cs="Times New Roman"/>
          <w:color w:val="2C2C2C"/>
          <w:sz w:val="24"/>
          <w:szCs w:val="24"/>
          <w:lang w:eastAsia="ru-RU"/>
        </w:rPr>
        <w:t>Усть-Балейского</w:t>
      </w:r>
      <w:r w:rsidRPr="00F43AF1">
        <w:rPr>
          <w:rFonts w:ascii="Times New Roman" w:eastAsia="Times New Roman" w:hAnsi="Times New Roman" w:cs="Times New Roman"/>
          <w:color w:val="2C2C2C"/>
          <w:sz w:val="24"/>
          <w:szCs w:val="24"/>
          <w:lang w:eastAsia="ru-RU"/>
        </w:rPr>
        <w:t xml:space="preserve"> муниципального образования(далее –уполномоченный орган).</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5.1.Законодательством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6. Информация предоставляется: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при личном контакте с заявителями;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F43AF1">
        <w:rPr>
          <w:rFonts w:ascii="Times New Roman" w:eastAsia="Times New Roman" w:hAnsi="Times New Roman" w:cs="Times New Roman"/>
          <w:color w:val="2C2C2C"/>
          <w:sz w:val="24"/>
          <w:szCs w:val="24"/>
          <w:lang w:eastAsia="ru-RU"/>
        </w:rPr>
        <w:t>www</w:t>
      </w:r>
      <w:proofErr w:type="spellEnd"/>
      <w:r w:rsidRPr="00F43AF1">
        <w:rPr>
          <w:rFonts w:ascii="Times New Roman" w:eastAsia="Times New Roman" w:hAnsi="Times New Roman" w:cs="Times New Roman"/>
          <w:color w:val="2C2C2C"/>
          <w:sz w:val="24"/>
          <w:szCs w:val="24"/>
          <w:lang w:eastAsia="ru-RU"/>
        </w:rPr>
        <w:t>.</w:t>
      </w:r>
      <w:proofErr w:type="spellStart"/>
      <w:r w:rsidR="008239E1">
        <w:rPr>
          <w:rFonts w:ascii="Times New Roman" w:eastAsia="Times New Roman" w:hAnsi="Times New Roman" w:cs="Times New Roman"/>
          <w:color w:val="2C2C2C"/>
          <w:sz w:val="24"/>
          <w:szCs w:val="24"/>
          <w:lang w:val="en-US" w:eastAsia="ru-RU"/>
        </w:rPr>
        <w:t>ust</w:t>
      </w:r>
      <w:proofErr w:type="spellEnd"/>
      <w:r w:rsidR="008239E1" w:rsidRPr="008239E1">
        <w:rPr>
          <w:rFonts w:ascii="Times New Roman" w:eastAsia="Times New Roman" w:hAnsi="Times New Roman" w:cs="Times New Roman"/>
          <w:color w:val="2C2C2C"/>
          <w:sz w:val="24"/>
          <w:szCs w:val="24"/>
          <w:lang w:eastAsia="ru-RU"/>
        </w:rPr>
        <w:t>-</w:t>
      </w:r>
      <w:proofErr w:type="spellStart"/>
      <w:r w:rsidR="008239E1">
        <w:rPr>
          <w:rFonts w:ascii="Times New Roman" w:eastAsia="Times New Roman" w:hAnsi="Times New Roman" w:cs="Times New Roman"/>
          <w:color w:val="2C2C2C"/>
          <w:sz w:val="24"/>
          <w:szCs w:val="24"/>
          <w:lang w:val="en-US" w:eastAsia="ru-RU"/>
        </w:rPr>
        <w:t>baleyskoe</w:t>
      </w:r>
      <w:proofErr w:type="spellEnd"/>
      <w:r w:rsidR="008239E1" w:rsidRPr="008239E1">
        <w:rPr>
          <w:rFonts w:ascii="Times New Roman" w:eastAsia="Times New Roman" w:hAnsi="Times New Roman" w:cs="Times New Roman"/>
          <w:color w:val="2C2C2C"/>
          <w:sz w:val="24"/>
          <w:szCs w:val="24"/>
          <w:lang w:eastAsia="ru-RU"/>
        </w:rPr>
        <w:t>-</w:t>
      </w:r>
      <w:proofErr w:type="spellStart"/>
      <w:r w:rsidR="008239E1">
        <w:rPr>
          <w:rFonts w:ascii="Times New Roman" w:eastAsia="Times New Roman" w:hAnsi="Times New Roman" w:cs="Times New Roman"/>
          <w:color w:val="2C2C2C"/>
          <w:sz w:val="24"/>
          <w:szCs w:val="24"/>
          <w:lang w:val="en-US" w:eastAsia="ru-RU"/>
        </w:rPr>
        <w:t>mo</w:t>
      </w:r>
      <w:proofErr w:type="spellEnd"/>
      <w:r w:rsidRPr="00F43AF1">
        <w:rPr>
          <w:rFonts w:ascii="Times New Roman" w:eastAsia="Times New Roman" w:hAnsi="Times New Roman" w:cs="Times New Roman"/>
          <w:color w:val="2C2C2C"/>
          <w:sz w:val="24"/>
          <w:szCs w:val="24"/>
          <w:lang w:eastAsia="ru-RU"/>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F43AF1">
          <w:rPr>
            <w:rFonts w:ascii="Times New Roman" w:eastAsia="Times New Roman" w:hAnsi="Times New Roman" w:cs="Times New Roman"/>
            <w:color w:val="44A1C7"/>
            <w:sz w:val="24"/>
            <w:szCs w:val="24"/>
            <w:lang w:eastAsia="ru-RU"/>
          </w:rPr>
          <w:t>http://38.gosuslugi.ru</w:t>
        </w:r>
      </w:hyperlink>
      <w:r w:rsidRPr="00F43AF1">
        <w:rPr>
          <w:rFonts w:ascii="Times New Roman" w:eastAsia="Times New Roman" w:hAnsi="Times New Roman" w:cs="Times New Roman"/>
          <w:color w:val="2C2C2C"/>
          <w:sz w:val="24"/>
          <w:szCs w:val="24"/>
          <w:lang w:eastAsia="ru-RU"/>
        </w:rPr>
        <w:t xml:space="preserve"> (далее – Портал);</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письменно, в случае письменного обращения заявителя.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8. Должностные лица уполномоченного органа, предоставляют информацию по следующим вопросам: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о порядке предоставления муниципальной услуги и ходе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о перечне документов, необходимых для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о времени приема документов, необходимых для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 о сроке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е) об основаниях отказа в приеме заявления и документов, необходимых для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ж) об основаниях отказа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9. Основными требованиями при предоставлении информации являются: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актуальность;</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своевременность;</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четкость и доступность в изложении информации;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полнота информации;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 соответствие информации требованиям законодательства.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11. При ответах на телефонные звонки должностные лица уполномоченного органа подробно и в вежливо</w:t>
      </w:r>
      <w:proofErr w:type="gramStart"/>
      <w:r w:rsidRPr="00F43AF1">
        <w:rPr>
          <w:rFonts w:ascii="Times New Roman" w:eastAsia="Times New Roman" w:hAnsi="Times New Roman" w:cs="Times New Roman"/>
          <w:color w:val="2C2C2C"/>
          <w:sz w:val="24"/>
          <w:szCs w:val="24"/>
          <w:lang w:eastAsia="ru-RU"/>
        </w:rPr>
        <w:t>й(</w:t>
      </w:r>
      <w:proofErr w:type="gramEnd"/>
      <w:r w:rsidRPr="00F43AF1">
        <w:rPr>
          <w:rFonts w:ascii="Times New Roman" w:eastAsia="Times New Roman" w:hAnsi="Times New Roman" w:cs="Times New Roman"/>
          <w:color w:val="2C2C2C"/>
          <w:sz w:val="24"/>
          <w:szCs w:val="24"/>
          <w:lang w:eastAsia="ru-RU"/>
        </w:rPr>
        <w:t>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w:t>
      </w:r>
      <w:proofErr w:type="gramStart"/>
      <w:r w:rsidRPr="00F43AF1">
        <w:rPr>
          <w:rFonts w:ascii="Times New Roman" w:eastAsia="Times New Roman" w:hAnsi="Times New Roman" w:cs="Times New Roman"/>
          <w:color w:val="2C2C2C"/>
          <w:sz w:val="24"/>
          <w:szCs w:val="24"/>
          <w:lang w:eastAsia="ru-RU"/>
        </w:rPr>
        <w:t>я(</w:t>
      </w:r>
      <w:proofErr w:type="gramEnd"/>
      <w:r w:rsidRPr="00F43AF1">
        <w:rPr>
          <w:rFonts w:ascii="Times New Roman" w:eastAsia="Times New Roman" w:hAnsi="Times New Roman" w:cs="Times New Roman"/>
          <w:color w:val="2C2C2C"/>
          <w:sz w:val="24"/>
          <w:szCs w:val="24"/>
          <w:lang w:eastAsia="ru-RU"/>
        </w:rPr>
        <w:t>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12. Если заявителя не удовлетворяет </w:t>
      </w:r>
      <w:proofErr w:type="gramStart"/>
      <w:r w:rsidRPr="00F43AF1">
        <w:rPr>
          <w:rFonts w:ascii="Times New Roman" w:eastAsia="Times New Roman" w:hAnsi="Times New Roman" w:cs="Times New Roman"/>
          <w:color w:val="2C2C2C"/>
          <w:sz w:val="24"/>
          <w:szCs w:val="24"/>
          <w:lang w:eastAsia="ru-RU"/>
        </w:rPr>
        <w:t>информация, представленная должностным лицом уполномоченного органа он может</w:t>
      </w:r>
      <w:proofErr w:type="gramEnd"/>
      <w:r w:rsidRPr="00F43AF1">
        <w:rPr>
          <w:rFonts w:ascii="Times New Roman" w:eastAsia="Times New Roman" w:hAnsi="Times New Roman" w:cs="Times New Roman"/>
          <w:color w:val="2C2C2C"/>
          <w:sz w:val="24"/>
          <w:szCs w:val="24"/>
          <w:lang w:eastAsia="ru-RU"/>
        </w:rPr>
        <w:t xml:space="preserve"> обратиться к руководителю уполномоченного органа в соответствии с графиком приема заявителей.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Прием заявителей руководителем уполномоченного органа проводится по предварительной записи, которая осуществляется по телефону (3952)</w:t>
      </w:r>
      <w:r w:rsidR="008239E1" w:rsidRPr="008239E1">
        <w:rPr>
          <w:rFonts w:ascii="Times New Roman" w:eastAsia="Times New Roman" w:hAnsi="Times New Roman" w:cs="Times New Roman"/>
          <w:color w:val="2C2C2C"/>
          <w:sz w:val="24"/>
          <w:szCs w:val="24"/>
          <w:lang w:eastAsia="ru-RU"/>
        </w:rPr>
        <w:t>496-631</w:t>
      </w:r>
      <w:r w:rsidRPr="00F43AF1">
        <w:rPr>
          <w:rFonts w:ascii="Times New Roman" w:eastAsia="Times New Roman" w:hAnsi="Times New Roman" w:cs="Times New Roman"/>
          <w:color w:val="2C2C2C"/>
          <w:sz w:val="24"/>
          <w:szCs w:val="24"/>
          <w:lang w:eastAsia="ru-RU"/>
        </w:rPr>
        <w:t>.</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13. Обращения заявителя (в том числе переданные при помощи факсимильной и электронной связи</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 xml:space="preserve">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уполномоченный орган.</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Ответ на </w:t>
      </w:r>
      <w:proofErr w:type="spellStart"/>
      <w:r w:rsidRPr="00F43AF1">
        <w:rPr>
          <w:rFonts w:ascii="Times New Roman" w:eastAsia="Times New Roman" w:hAnsi="Times New Roman" w:cs="Times New Roman"/>
          <w:color w:val="2C2C2C"/>
          <w:sz w:val="24"/>
          <w:szCs w:val="24"/>
          <w:lang w:eastAsia="ru-RU"/>
        </w:rPr>
        <w:t>обращение</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оступившее</w:t>
      </w:r>
      <w:proofErr w:type="spellEnd"/>
      <w:r w:rsidRPr="00F43AF1">
        <w:rPr>
          <w:rFonts w:ascii="Times New Roman" w:eastAsia="Times New Roman" w:hAnsi="Times New Roman" w:cs="Times New Roman"/>
          <w:color w:val="2C2C2C"/>
          <w:sz w:val="24"/>
          <w:szCs w:val="24"/>
          <w:lang w:eastAsia="ru-RU"/>
        </w:rPr>
        <w:t xml:space="preserve"> в уполномоченный орган, в течение срока его рассмотрения направляется по адресу, указанному в обращении.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 xml:space="preserve">Ответ на </w:t>
      </w:r>
      <w:proofErr w:type="spellStart"/>
      <w:r w:rsidRPr="00F43AF1">
        <w:rPr>
          <w:rFonts w:ascii="Times New Roman" w:eastAsia="Times New Roman" w:hAnsi="Times New Roman" w:cs="Times New Roman"/>
          <w:color w:val="2C2C2C"/>
          <w:sz w:val="24"/>
          <w:szCs w:val="24"/>
          <w:lang w:eastAsia="ru-RU"/>
        </w:rPr>
        <w:t>обращение</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ереданное</w:t>
      </w:r>
      <w:proofErr w:type="spellEnd"/>
      <w:r w:rsidRPr="00F43AF1">
        <w:rPr>
          <w:rFonts w:ascii="Times New Roman" w:eastAsia="Times New Roman" w:hAnsi="Times New Roman" w:cs="Times New Roman"/>
          <w:color w:val="2C2C2C"/>
          <w:sz w:val="24"/>
          <w:szCs w:val="24"/>
          <w:lang w:eastAsia="ru-RU"/>
        </w:rPr>
        <w:t xml:space="preserve">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а) на </w:t>
      </w:r>
      <w:proofErr w:type="spellStart"/>
      <w:r w:rsidRPr="00F43AF1">
        <w:rPr>
          <w:rFonts w:ascii="Times New Roman" w:eastAsia="Times New Roman" w:hAnsi="Times New Roman" w:cs="Times New Roman"/>
          <w:color w:val="2C2C2C"/>
          <w:sz w:val="24"/>
          <w:szCs w:val="24"/>
          <w:lang w:eastAsia="ru-RU"/>
        </w:rPr>
        <w:t>стендах</w:t>
      </w:r>
      <w:proofErr w:type="gramStart"/>
      <w:r w:rsidRPr="00F43AF1">
        <w:rPr>
          <w:rFonts w:ascii="Times New Roman" w:eastAsia="Times New Roman" w:hAnsi="Times New Roman" w:cs="Times New Roman"/>
          <w:color w:val="2C2C2C"/>
          <w:sz w:val="24"/>
          <w:szCs w:val="24"/>
          <w:lang w:eastAsia="ru-RU"/>
        </w:rPr>
        <w:t>,р</w:t>
      </w:r>
      <w:proofErr w:type="gramEnd"/>
      <w:r w:rsidRPr="00F43AF1">
        <w:rPr>
          <w:rFonts w:ascii="Times New Roman" w:eastAsia="Times New Roman" w:hAnsi="Times New Roman" w:cs="Times New Roman"/>
          <w:color w:val="2C2C2C"/>
          <w:sz w:val="24"/>
          <w:szCs w:val="24"/>
          <w:lang w:eastAsia="ru-RU"/>
        </w:rPr>
        <w:t>асположенных</w:t>
      </w:r>
      <w:proofErr w:type="spellEnd"/>
      <w:r w:rsidRPr="00F43AF1">
        <w:rPr>
          <w:rFonts w:ascii="Times New Roman" w:eastAsia="Times New Roman" w:hAnsi="Times New Roman" w:cs="Times New Roman"/>
          <w:color w:val="2C2C2C"/>
          <w:sz w:val="24"/>
          <w:szCs w:val="24"/>
          <w:lang w:eastAsia="ru-RU"/>
        </w:rPr>
        <w:t xml:space="preserve"> в помещениях, занимаемых уполномоченным органом;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б) на официальном сайте уполномоченного органа в информационно-телекоммуникационной сети «Интернет»– </w:t>
      </w:r>
      <w:proofErr w:type="spellStart"/>
      <w:r w:rsidRPr="00F43AF1">
        <w:rPr>
          <w:rFonts w:ascii="Times New Roman" w:eastAsia="Times New Roman" w:hAnsi="Times New Roman" w:cs="Times New Roman"/>
          <w:color w:val="2C2C2C"/>
          <w:sz w:val="24"/>
          <w:szCs w:val="24"/>
          <w:lang w:eastAsia="ru-RU"/>
        </w:rPr>
        <w:t>www</w:t>
      </w:r>
      <w:proofErr w:type="spellEnd"/>
      <w:r w:rsidRPr="00F43AF1">
        <w:rPr>
          <w:rFonts w:ascii="Times New Roman" w:eastAsia="Times New Roman" w:hAnsi="Times New Roman" w:cs="Times New Roman"/>
          <w:color w:val="2C2C2C"/>
          <w:sz w:val="24"/>
          <w:szCs w:val="24"/>
          <w:lang w:eastAsia="ru-RU"/>
        </w:rPr>
        <w:t>.</w:t>
      </w:r>
      <w:r w:rsidR="008239E1" w:rsidRPr="008239E1">
        <w:rPr>
          <w:rFonts w:ascii="Times New Roman" w:eastAsia="Times New Roman" w:hAnsi="Times New Roman" w:cs="Times New Roman"/>
          <w:color w:val="2C2C2C"/>
          <w:sz w:val="24"/>
          <w:szCs w:val="24"/>
          <w:lang w:eastAsia="ru-RU"/>
        </w:rPr>
        <w:t xml:space="preserve"> </w:t>
      </w:r>
      <w:proofErr w:type="spellStart"/>
      <w:r w:rsidR="008239E1">
        <w:rPr>
          <w:rFonts w:ascii="Times New Roman" w:eastAsia="Times New Roman" w:hAnsi="Times New Roman" w:cs="Times New Roman"/>
          <w:color w:val="2C2C2C"/>
          <w:sz w:val="24"/>
          <w:szCs w:val="24"/>
          <w:lang w:val="en-US" w:eastAsia="ru-RU"/>
        </w:rPr>
        <w:t>ust</w:t>
      </w:r>
      <w:proofErr w:type="spellEnd"/>
      <w:r w:rsidR="008239E1" w:rsidRPr="008239E1">
        <w:rPr>
          <w:rFonts w:ascii="Times New Roman" w:eastAsia="Times New Roman" w:hAnsi="Times New Roman" w:cs="Times New Roman"/>
          <w:color w:val="2C2C2C"/>
          <w:sz w:val="24"/>
          <w:szCs w:val="24"/>
          <w:lang w:eastAsia="ru-RU"/>
        </w:rPr>
        <w:t>-</w:t>
      </w:r>
      <w:proofErr w:type="spellStart"/>
      <w:r w:rsidR="008239E1">
        <w:rPr>
          <w:rFonts w:ascii="Times New Roman" w:eastAsia="Times New Roman" w:hAnsi="Times New Roman" w:cs="Times New Roman"/>
          <w:color w:val="2C2C2C"/>
          <w:sz w:val="24"/>
          <w:szCs w:val="24"/>
          <w:lang w:val="en-US" w:eastAsia="ru-RU"/>
        </w:rPr>
        <w:t>baleyskoe</w:t>
      </w:r>
      <w:proofErr w:type="spellEnd"/>
      <w:r w:rsidR="008239E1" w:rsidRPr="008239E1">
        <w:rPr>
          <w:rFonts w:ascii="Times New Roman" w:eastAsia="Times New Roman" w:hAnsi="Times New Roman" w:cs="Times New Roman"/>
          <w:color w:val="2C2C2C"/>
          <w:sz w:val="24"/>
          <w:szCs w:val="24"/>
          <w:lang w:eastAsia="ru-RU"/>
        </w:rPr>
        <w:t>-</w:t>
      </w:r>
      <w:proofErr w:type="spellStart"/>
      <w:r w:rsidR="008239E1">
        <w:rPr>
          <w:rFonts w:ascii="Times New Roman" w:eastAsia="Times New Roman" w:hAnsi="Times New Roman" w:cs="Times New Roman"/>
          <w:color w:val="2C2C2C"/>
          <w:sz w:val="24"/>
          <w:szCs w:val="24"/>
          <w:lang w:val="en-US" w:eastAsia="ru-RU"/>
        </w:rPr>
        <w:t>mo</w:t>
      </w:r>
      <w:proofErr w:type="spellEnd"/>
      <w:r w:rsidRPr="00F43AF1">
        <w:rPr>
          <w:rFonts w:ascii="Times New Roman" w:eastAsia="Times New Roman" w:hAnsi="Times New Roman" w:cs="Times New Roman"/>
          <w:color w:val="2C2C2C"/>
          <w:sz w:val="24"/>
          <w:szCs w:val="24"/>
          <w:lang w:eastAsia="ru-RU"/>
        </w:rPr>
        <w:t xml:space="preserve">,официальном сайте МФЦ, а также через региональную государственную информационную </w:t>
      </w:r>
      <w:proofErr w:type="spellStart"/>
      <w:r w:rsidRPr="00F43AF1">
        <w:rPr>
          <w:rFonts w:ascii="Times New Roman" w:eastAsia="Times New Roman" w:hAnsi="Times New Roman" w:cs="Times New Roman"/>
          <w:color w:val="2C2C2C"/>
          <w:sz w:val="24"/>
          <w:szCs w:val="24"/>
          <w:lang w:eastAsia="ru-RU"/>
        </w:rPr>
        <w:t>систему</w:t>
      </w:r>
      <w:proofErr w:type="gramStart"/>
      <w:r w:rsidRPr="00F43AF1">
        <w:rPr>
          <w:rFonts w:ascii="Times New Roman" w:eastAsia="Times New Roman" w:hAnsi="Times New Roman" w:cs="Times New Roman"/>
          <w:color w:val="2C2C2C"/>
          <w:sz w:val="24"/>
          <w:szCs w:val="24"/>
          <w:lang w:eastAsia="ru-RU"/>
        </w:rPr>
        <w:t>«Р</w:t>
      </w:r>
      <w:proofErr w:type="gramEnd"/>
      <w:r w:rsidRPr="00F43AF1">
        <w:rPr>
          <w:rFonts w:ascii="Times New Roman" w:eastAsia="Times New Roman" w:hAnsi="Times New Roman" w:cs="Times New Roman"/>
          <w:color w:val="2C2C2C"/>
          <w:sz w:val="24"/>
          <w:szCs w:val="24"/>
          <w:lang w:eastAsia="ru-RU"/>
        </w:rPr>
        <w:t>егиональный</w:t>
      </w:r>
      <w:proofErr w:type="spellEnd"/>
      <w:r w:rsidRPr="00F43AF1">
        <w:rPr>
          <w:rFonts w:ascii="Times New Roman" w:eastAsia="Times New Roman" w:hAnsi="Times New Roman" w:cs="Times New Roman"/>
          <w:color w:val="2C2C2C"/>
          <w:sz w:val="24"/>
          <w:szCs w:val="24"/>
          <w:lang w:eastAsia="ru-RU"/>
        </w:rPr>
        <w:t xml:space="preserve"> портал государственных и муниципальных услуг Иркутской области» в информационно-телекоммуникационной сети «Интернет» - http://38.gosuslugi.ru;</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посредством публикации в средствах массовой информации.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15. На </w:t>
      </w:r>
      <w:proofErr w:type="spellStart"/>
      <w:r w:rsidRPr="00F43AF1">
        <w:rPr>
          <w:rFonts w:ascii="Times New Roman" w:eastAsia="Times New Roman" w:hAnsi="Times New Roman" w:cs="Times New Roman"/>
          <w:color w:val="2C2C2C"/>
          <w:sz w:val="24"/>
          <w:szCs w:val="24"/>
          <w:lang w:eastAsia="ru-RU"/>
        </w:rPr>
        <w:t>стендах</w:t>
      </w:r>
      <w:proofErr w:type="gramStart"/>
      <w:r w:rsidRPr="00F43AF1">
        <w:rPr>
          <w:rFonts w:ascii="Times New Roman" w:eastAsia="Times New Roman" w:hAnsi="Times New Roman" w:cs="Times New Roman"/>
          <w:color w:val="2C2C2C"/>
          <w:sz w:val="24"/>
          <w:szCs w:val="24"/>
          <w:lang w:eastAsia="ru-RU"/>
        </w:rPr>
        <w:t>,р</w:t>
      </w:r>
      <w:proofErr w:type="gramEnd"/>
      <w:r w:rsidRPr="00F43AF1">
        <w:rPr>
          <w:rFonts w:ascii="Times New Roman" w:eastAsia="Times New Roman" w:hAnsi="Times New Roman" w:cs="Times New Roman"/>
          <w:color w:val="2C2C2C"/>
          <w:sz w:val="24"/>
          <w:szCs w:val="24"/>
          <w:lang w:eastAsia="ru-RU"/>
        </w:rPr>
        <w:t>асположенных</w:t>
      </w:r>
      <w:proofErr w:type="spellEnd"/>
      <w:r w:rsidRPr="00F43AF1">
        <w:rPr>
          <w:rFonts w:ascii="Times New Roman" w:eastAsia="Times New Roman" w:hAnsi="Times New Roman" w:cs="Times New Roman"/>
          <w:color w:val="2C2C2C"/>
          <w:sz w:val="24"/>
          <w:szCs w:val="24"/>
          <w:lang w:eastAsia="ru-RU"/>
        </w:rPr>
        <w:t xml:space="preserve"> в помещениях, занимаемых уполномоченным органом, размещается следующая информация: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 список документов для получения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 о сроках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 извлечения из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об основаниях отказа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об описании конечного результата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о порядке досудебного обжалования решений и действий (бездействия) уполномоченного </w:t>
      </w:r>
      <w:proofErr w:type="spellStart"/>
      <w:r w:rsidRPr="00F43AF1">
        <w:rPr>
          <w:rFonts w:ascii="Times New Roman" w:eastAsia="Times New Roman" w:hAnsi="Times New Roman" w:cs="Times New Roman"/>
          <w:color w:val="2C2C2C"/>
          <w:sz w:val="24"/>
          <w:szCs w:val="24"/>
          <w:lang w:eastAsia="ru-RU"/>
        </w:rPr>
        <w:t>органа</w:t>
      </w:r>
      <w:proofErr w:type="gramStart"/>
      <w:r w:rsidRPr="00F43AF1">
        <w:rPr>
          <w:rFonts w:ascii="Times New Roman" w:eastAsia="Times New Roman" w:hAnsi="Times New Roman" w:cs="Times New Roman"/>
          <w:color w:val="2C2C2C"/>
          <w:sz w:val="24"/>
          <w:szCs w:val="24"/>
          <w:lang w:eastAsia="ru-RU"/>
        </w:rPr>
        <w:t>,а</w:t>
      </w:r>
      <w:proofErr w:type="spellEnd"/>
      <w:proofErr w:type="gramEnd"/>
      <w:r w:rsidRPr="00F43AF1">
        <w:rPr>
          <w:rFonts w:ascii="Times New Roman" w:eastAsia="Times New Roman" w:hAnsi="Times New Roman" w:cs="Times New Roman"/>
          <w:color w:val="2C2C2C"/>
          <w:sz w:val="24"/>
          <w:szCs w:val="24"/>
          <w:lang w:eastAsia="ru-RU"/>
        </w:rPr>
        <w:t xml:space="preserve"> также должностных лиц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16. Информация об уполномоченном органе:</w:t>
      </w:r>
    </w:p>
    <w:p w:rsidR="00F43AF1" w:rsidRPr="008239E1" w:rsidRDefault="008239E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место нахождения: 664532</w:t>
      </w:r>
      <w:r w:rsidR="00F43AF1" w:rsidRPr="00F43AF1">
        <w:rPr>
          <w:rFonts w:ascii="Times New Roman" w:eastAsia="Times New Roman" w:hAnsi="Times New Roman" w:cs="Times New Roman"/>
          <w:color w:val="2C2C2C"/>
          <w:sz w:val="24"/>
          <w:szCs w:val="24"/>
          <w:lang w:eastAsia="ru-RU"/>
        </w:rPr>
        <w:t xml:space="preserve">, Иркутская </w:t>
      </w:r>
      <w:proofErr w:type="spellStart"/>
      <w:r w:rsidR="00F43AF1" w:rsidRPr="00F43AF1">
        <w:rPr>
          <w:rFonts w:ascii="Times New Roman" w:eastAsia="Times New Roman" w:hAnsi="Times New Roman" w:cs="Times New Roman"/>
          <w:color w:val="2C2C2C"/>
          <w:sz w:val="24"/>
          <w:szCs w:val="24"/>
          <w:lang w:eastAsia="ru-RU"/>
        </w:rPr>
        <w:t>область</w:t>
      </w:r>
      <w:proofErr w:type="gramStart"/>
      <w:r w:rsidR="00F43AF1" w:rsidRPr="00F43AF1">
        <w:rPr>
          <w:rFonts w:ascii="Times New Roman" w:eastAsia="Times New Roman" w:hAnsi="Times New Roman" w:cs="Times New Roman"/>
          <w:color w:val="2C2C2C"/>
          <w:sz w:val="24"/>
          <w:szCs w:val="24"/>
          <w:lang w:eastAsia="ru-RU"/>
        </w:rPr>
        <w:t>,И</w:t>
      </w:r>
      <w:proofErr w:type="gramEnd"/>
      <w:r w:rsidR="00F43AF1" w:rsidRPr="00F43AF1">
        <w:rPr>
          <w:rFonts w:ascii="Times New Roman" w:eastAsia="Times New Roman" w:hAnsi="Times New Roman" w:cs="Times New Roman"/>
          <w:color w:val="2C2C2C"/>
          <w:sz w:val="24"/>
          <w:szCs w:val="24"/>
          <w:lang w:eastAsia="ru-RU"/>
        </w:rPr>
        <w:t>ркутский</w:t>
      </w:r>
      <w:proofErr w:type="spellEnd"/>
      <w:r w:rsidR="00F43AF1" w:rsidRPr="00F43AF1">
        <w:rPr>
          <w:rFonts w:ascii="Times New Roman" w:eastAsia="Times New Roman" w:hAnsi="Times New Roman" w:cs="Times New Roman"/>
          <w:color w:val="2C2C2C"/>
          <w:sz w:val="24"/>
          <w:szCs w:val="24"/>
          <w:lang w:eastAsia="ru-RU"/>
        </w:rPr>
        <w:t xml:space="preserve"> район, </w:t>
      </w:r>
      <w:r>
        <w:rPr>
          <w:rFonts w:ascii="Times New Roman" w:eastAsia="Times New Roman" w:hAnsi="Times New Roman" w:cs="Times New Roman"/>
          <w:color w:val="2C2C2C"/>
          <w:sz w:val="24"/>
          <w:szCs w:val="24"/>
          <w:lang w:eastAsia="ru-RU"/>
        </w:rPr>
        <w:t>д. Зорино-Быково ул. Заречная № 15</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б) телефон: (3952) </w:t>
      </w:r>
      <w:r w:rsidR="008239E1">
        <w:rPr>
          <w:rFonts w:ascii="Times New Roman" w:eastAsia="Times New Roman" w:hAnsi="Times New Roman" w:cs="Times New Roman"/>
          <w:color w:val="2C2C2C"/>
          <w:sz w:val="24"/>
          <w:szCs w:val="24"/>
          <w:lang w:eastAsia="ru-RU"/>
        </w:rPr>
        <w:t>496-631</w:t>
      </w:r>
      <w:r w:rsidRPr="00F43AF1">
        <w:rPr>
          <w:rFonts w:ascii="Times New Roman" w:eastAsia="Times New Roman" w:hAnsi="Times New Roman" w:cs="Times New Roman"/>
          <w:color w:val="2C2C2C"/>
          <w:sz w:val="24"/>
          <w:szCs w:val="24"/>
          <w:lang w:eastAsia="ru-RU"/>
        </w:rPr>
        <w:t xml:space="preserve">, (3952) </w:t>
      </w:r>
      <w:r w:rsidR="008239E1">
        <w:rPr>
          <w:rFonts w:ascii="Times New Roman" w:eastAsia="Times New Roman" w:hAnsi="Times New Roman" w:cs="Times New Roman"/>
          <w:color w:val="2C2C2C"/>
          <w:sz w:val="24"/>
          <w:szCs w:val="24"/>
          <w:lang w:eastAsia="ru-RU"/>
        </w:rPr>
        <w:t>496-633</w:t>
      </w:r>
      <w:r w:rsidRPr="00F43AF1">
        <w:rPr>
          <w:rFonts w:ascii="Times New Roman" w:eastAsia="Times New Roman" w:hAnsi="Times New Roman" w:cs="Times New Roman"/>
          <w:color w:val="2C2C2C"/>
          <w:sz w:val="24"/>
          <w:szCs w:val="24"/>
          <w:lang w:eastAsia="ru-RU"/>
        </w:rPr>
        <w:t xml:space="preserve">; </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в) почтовый адрес для направлени</w:t>
      </w:r>
      <w:r w:rsidR="008239E1">
        <w:rPr>
          <w:rFonts w:ascii="Times New Roman" w:eastAsia="Times New Roman" w:hAnsi="Times New Roman" w:cs="Times New Roman"/>
          <w:color w:val="2C2C2C"/>
          <w:sz w:val="24"/>
          <w:szCs w:val="24"/>
          <w:lang w:eastAsia="ru-RU"/>
        </w:rPr>
        <w:t>я документов и обращений: 664532</w:t>
      </w:r>
      <w:r w:rsidRPr="00F43AF1">
        <w:rPr>
          <w:rFonts w:ascii="Times New Roman" w:eastAsia="Times New Roman" w:hAnsi="Times New Roman" w:cs="Times New Roman"/>
          <w:color w:val="2C2C2C"/>
          <w:sz w:val="24"/>
          <w:szCs w:val="24"/>
          <w:lang w:eastAsia="ru-RU"/>
        </w:rPr>
        <w:t xml:space="preserve">, Иркутская область, Иркутский район, </w:t>
      </w:r>
      <w:r w:rsidR="008239E1">
        <w:rPr>
          <w:rFonts w:ascii="Times New Roman" w:eastAsia="Times New Roman" w:hAnsi="Times New Roman" w:cs="Times New Roman"/>
          <w:color w:val="2C2C2C"/>
          <w:sz w:val="24"/>
          <w:szCs w:val="24"/>
          <w:lang w:eastAsia="ru-RU"/>
        </w:rPr>
        <w:t>д. Зорино-Быково ул. Заречная № 15</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г) официальный сайт в информационно-телекоммуникационной сети «Интернет» – </w:t>
      </w:r>
      <w:proofErr w:type="spellStart"/>
      <w:r w:rsidRPr="00F43AF1">
        <w:rPr>
          <w:rFonts w:ascii="Times New Roman" w:eastAsia="Times New Roman" w:hAnsi="Times New Roman" w:cs="Times New Roman"/>
          <w:color w:val="2C2C2C"/>
          <w:sz w:val="24"/>
          <w:szCs w:val="24"/>
          <w:lang w:eastAsia="ru-RU"/>
        </w:rPr>
        <w:t>www</w:t>
      </w:r>
      <w:proofErr w:type="spellEnd"/>
      <w:r w:rsidRPr="00F43AF1">
        <w:rPr>
          <w:rFonts w:ascii="Times New Roman" w:eastAsia="Times New Roman" w:hAnsi="Times New Roman" w:cs="Times New Roman"/>
          <w:color w:val="2C2C2C"/>
          <w:sz w:val="24"/>
          <w:szCs w:val="24"/>
          <w:lang w:eastAsia="ru-RU"/>
        </w:rPr>
        <w:t>.</w:t>
      </w:r>
      <w:r w:rsidR="008239E1" w:rsidRPr="008239E1">
        <w:rPr>
          <w:rFonts w:ascii="Times New Roman" w:eastAsia="Times New Roman" w:hAnsi="Times New Roman" w:cs="Times New Roman"/>
          <w:color w:val="2C2C2C"/>
          <w:sz w:val="24"/>
          <w:szCs w:val="24"/>
          <w:lang w:eastAsia="ru-RU"/>
        </w:rPr>
        <w:t xml:space="preserve"> </w:t>
      </w:r>
      <w:proofErr w:type="spellStart"/>
      <w:r w:rsidR="008239E1">
        <w:rPr>
          <w:rFonts w:ascii="Times New Roman" w:eastAsia="Times New Roman" w:hAnsi="Times New Roman" w:cs="Times New Roman"/>
          <w:color w:val="2C2C2C"/>
          <w:sz w:val="24"/>
          <w:szCs w:val="24"/>
          <w:lang w:val="en-US" w:eastAsia="ru-RU"/>
        </w:rPr>
        <w:t>ust</w:t>
      </w:r>
      <w:proofErr w:type="spellEnd"/>
      <w:r w:rsidR="008239E1" w:rsidRPr="008239E1">
        <w:rPr>
          <w:rFonts w:ascii="Times New Roman" w:eastAsia="Times New Roman" w:hAnsi="Times New Roman" w:cs="Times New Roman"/>
          <w:color w:val="2C2C2C"/>
          <w:sz w:val="24"/>
          <w:szCs w:val="24"/>
          <w:lang w:eastAsia="ru-RU"/>
        </w:rPr>
        <w:t>-</w:t>
      </w:r>
      <w:proofErr w:type="spellStart"/>
      <w:r w:rsidR="008239E1">
        <w:rPr>
          <w:rFonts w:ascii="Times New Roman" w:eastAsia="Times New Roman" w:hAnsi="Times New Roman" w:cs="Times New Roman"/>
          <w:color w:val="2C2C2C"/>
          <w:sz w:val="24"/>
          <w:szCs w:val="24"/>
          <w:lang w:val="en-US" w:eastAsia="ru-RU"/>
        </w:rPr>
        <w:t>baleyskoe</w:t>
      </w:r>
      <w:proofErr w:type="spellEnd"/>
      <w:r w:rsidR="008239E1" w:rsidRPr="008239E1">
        <w:rPr>
          <w:rFonts w:ascii="Times New Roman" w:eastAsia="Times New Roman" w:hAnsi="Times New Roman" w:cs="Times New Roman"/>
          <w:color w:val="2C2C2C"/>
          <w:sz w:val="24"/>
          <w:szCs w:val="24"/>
          <w:lang w:eastAsia="ru-RU"/>
        </w:rPr>
        <w:t>-</w:t>
      </w:r>
      <w:proofErr w:type="spellStart"/>
      <w:r w:rsidR="008239E1">
        <w:rPr>
          <w:rFonts w:ascii="Times New Roman" w:eastAsia="Times New Roman" w:hAnsi="Times New Roman" w:cs="Times New Roman"/>
          <w:color w:val="2C2C2C"/>
          <w:sz w:val="24"/>
          <w:szCs w:val="24"/>
          <w:lang w:val="en-US" w:eastAsia="ru-RU"/>
        </w:rPr>
        <w:t>mo</w:t>
      </w:r>
      <w:proofErr w:type="spellEnd"/>
      <w:r w:rsidRPr="00F43AF1">
        <w:rPr>
          <w:rFonts w:ascii="Times New Roman" w:eastAsia="Times New Roman" w:hAnsi="Times New Roman" w:cs="Times New Roman"/>
          <w:color w:val="2C2C2C"/>
          <w:sz w:val="24"/>
          <w:szCs w:val="24"/>
          <w:lang w:eastAsia="ru-RU"/>
        </w:rPr>
        <w:t>;</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д) адрес электронной почты: </w:t>
      </w:r>
      <w:proofErr w:type="spellStart"/>
      <w:r w:rsidR="008239E1">
        <w:rPr>
          <w:rFonts w:ascii="Times New Roman" w:eastAsia="Times New Roman" w:hAnsi="Times New Roman" w:cs="Times New Roman"/>
          <w:color w:val="2C2C2C"/>
          <w:sz w:val="24"/>
          <w:szCs w:val="24"/>
          <w:lang w:val="en-US" w:eastAsia="ru-RU"/>
        </w:rPr>
        <w:t>ust</w:t>
      </w:r>
      <w:proofErr w:type="spellEnd"/>
      <w:r w:rsidR="008239E1" w:rsidRPr="008239E1">
        <w:rPr>
          <w:rFonts w:ascii="Times New Roman" w:eastAsia="Times New Roman" w:hAnsi="Times New Roman" w:cs="Times New Roman"/>
          <w:color w:val="2C2C2C"/>
          <w:sz w:val="24"/>
          <w:szCs w:val="24"/>
          <w:lang w:eastAsia="ru-RU"/>
        </w:rPr>
        <w:t>-</w:t>
      </w:r>
      <w:proofErr w:type="spellStart"/>
      <w:r w:rsidR="008239E1">
        <w:rPr>
          <w:rFonts w:ascii="Times New Roman" w:eastAsia="Times New Roman" w:hAnsi="Times New Roman" w:cs="Times New Roman"/>
          <w:color w:val="2C2C2C"/>
          <w:sz w:val="24"/>
          <w:szCs w:val="24"/>
          <w:lang w:val="en-US" w:eastAsia="ru-RU"/>
        </w:rPr>
        <w:t>baleimo</w:t>
      </w:r>
      <w:proofErr w:type="spellEnd"/>
      <w:r w:rsidR="008239E1" w:rsidRPr="00F43AF1">
        <w:rPr>
          <w:rFonts w:ascii="Times New Roman" w:eastAsia="Times New Roman" w:hAnsi="Times New Roman" w:cs="Times New Roman"/>
          <w:color w:val="2C2C2C"/>
          <w:sz w:val="24"/>
          <w:szCs w:val="24"/>
          <w:lang w:eastAsia="ru-RU"/>
        </w:rPr>
        <w:t xml:space="preserve"> </w:t>
      </w:r>
      <w:r w:rsidRPr="00F43AF1">
        <w:rPr>
          <w:rFonts w:ascii="Times New Roman" w:eastAsia="Times New Roman" w:hAnsi="Times New Roman" w:cs="Times New Roman"/>
          <w:color w:val="2C2C2C"/>
          <w:sz w:val="24"/>
          <w:szCs w:val="24"/>
          <w:lang w:eastAsia="ru-RU"/>
        </w:rPr>
        <w:t>@mail.ru.</w:t>
      </w:r>
    </w:p>
    <w:p w:rsidR="00F43AF1" w:rsidRPr="00F43AF1" w:rsidRDefault="00F43AF1" w:rsidP="00F43AF1">
      <w:pPr>
        <w:shd w:val="clear" w:color="auto" w:fill="FFFFFF"/>
        <w:spacing w:before="100" w:beforeAutospacing="1"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17. График приема заявителей в уполномоченном органе:</w:t>
      </w:r>
    </w:p>
    <w:tbl>
      <w:tblPr>
        <w:tblW w:w="0" w:type="auto"/>
        <w:tblLook w:val="00A0" w:firstRow="1" w:lastRow="0" w:firstColumn="1" w:lastColumn="0" w:noHBand="0" w:noVBand="0"/>
      </w:tblPr>
      <w:tblGrid>
        <w:gridCol w:w="3115"/>
        <w:gridCol w:w="2555"/>
        <w:gridCol w:w="3675"/>
      </w:tblGrid>
      <w:tr w:rsidR="00F43AF1" w:rsidRPr="00F43AF1" w:rsidTr="00F43AF1">
        <w:tc>
          <w:tcPr>
            <w:tcW w:w="3115" w:type="dxa"/>
            <w:hideMark/>
          </w:tcPr>
          <w:p w:rsidR="00F43AF1" w:rsidRPr="00F43AF1" w:rsidRDefault="00F43AF1" w:rsidP="00F43AF1">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bookmarkStart w:id="0" w:name="Par144"/>
            <w:bookmarkEnd w:id="0"/>
            <w:r w:rsidRPr="00F43AF1">
              <w:rPr>
                <w:rFonts w:ascii="Times New Roman" w:eastAsia="Times New Roman" w:hAnsi="Times New Roman" w:cs="Times New Roman"/>
                <w:color w:val="2C2C2C"/>
                <w:sz w:val="24"/>
                <w:szCs w:val="28"/>
                <w:lang w:eastAsia="ru-RU"/>
              </w:rPr>
              <w:t>Понедельник</w:t>
            </w:r>
          </w:p>
        </w:tc>
        <w:tc>
          <w:tcPr>
            <w:tcW w:w="2555" w:type="dxa"/>
            <w:hideMark/>
          </w:tcPr>
          <w:p w:rsidR="00F43AF1" w:rsidRPr="00F43AF1" w:rsidRDefault="00F43AF1" w:rsidP="00F43AF1">
            <w:pPr>
              <w:widowControl w:val="0"/>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8.00 – 17.00</w:t>
            </w:r>
          </w:p>
        </w:tc>
        <w:tc>
          <w:tcPr>
            <w:tcW w:w="3675" w:type="dxa"/>
            <w:hideMark/>
          </w:tcPr>
          <w:p w:rsidR="00F43AF1" w:rsidRPr="00F43AF1" w:rsidRDefault="00F43AF1" w:rsidP="00F43AF1">
            <w:pPr>
              <w:widowControl w:val="0"/>
              <w:adjustRightInd w:val="0"/>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(перерыв 12.00 – 13.00)</w:t>
            </w:r>
          </w:p>
        </w:tc>
      </w:tr>
      <w:tr w:rsidR="00F43AF1" w:rsidRPr="00F43AF1" w:rsidTr="00F43AF1">
        <w:trPr>
          <w:trHeight w:val="160"/>
        </w:trPr>
        <w:tc>
          <w:tcPr>
            <w:tcW w:w="3115" w:type="dxa"/>
            <w:hideMark/>
          </w:tcPr>
          <w:p w:rsidR="00F43AF1" w:rsidRPr="00F43AF1" w:rsidRDefault="00F43AF1" w:rsidP="00F43AF1">
            <w:pPr>
              <w:widowControl w:val="0"/>
              <w:adjustRightInd w:val="0"/>
              <w:spacing w:before="100" w:beforeAutospacing="1" w:after="96" w:line="160" w:lineRule="atLeast"/>
              <w:ind w:firstLine="601"/>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Вторник</w:t>
            </w:r>
          </w:p>
        </w:tc>
        <w:tc>
          <w:tcPr>
            <w:tcW w:w="2555" w:type="dxa"/>
            <w:hideMark/>
          </w:tcPr>
          <w:p w:rsidR="00F43AF1" w:rsidRPr="00F43AF1" w:rsidRDefault="00F43AF1" w:rsidP="00F43AF1">
            <w:pPr>
              <w:widowControl w:val="0"/>
              <w:adjustRightInd w:val="0"/>
              <w:spacing w:before="100" w:beforeAutospacing="1" w:after="96" w:line="160" w:lineRule="atLeast"/>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8.00 – 17.00</w:t>
            </w:r>
          </w:p>
        </w:tc>
        <w:tc>
          <w:tcPr>
            <w:tcW w:w="3675" w:type="dxa"/>
            <w:hideMark/>
          </w:tcPr>
          <w:p w:rsidR="00F43AF1" w:rsidRPr="00F43AF1" w:rsidRDefault="00F43AF1" w:rsidP="00F43AF1">
            <w:pPr>
              <w:spacing w:before="100" w:beforeAutospacing="1" w:after="96" w:line="160" w:lineRule="atLeast"/>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(перерыв 12.00 – 13.00)</w:t>
            </w:r>
          </w:p>
        </w:tc>
      </w:tr>
      <w:tr w:rsidR="00F43AF1" w:rsidRPr="00F43AF1" w:rsidTr="00F43AF1">
        <w:tc>
          <w:tcPr>
            <w:tcW w:w="3115" w:type="dxa"/>
            <w:hideMark/>
          </w:tcPr>
          <w:p w:rsidR="00F43AF1" w:rsidRPr="00F43AF1" w:rsidRDefault="00F43AF1" w:rsidP="00F43AF1">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Среда</w:t>
            </w:r>
          </w:p>
        </w:tc>
        <w:tc>
          <w:tcPr>
            <w:tcW w:w="2555" w:type="dxa"/>
            <w:hideMark/>
          </w:tcPr>
          <w:p w:rsidR="00F43AF1" w:rsidRPr="00F43AF1" w:rsidRDefault="00F43AF1" w:rsidP="00F43AF1">
            <w:pPr>
              <w:widowControl w:val="0"/>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8.00 – 17.00</w:t>
            </w:r>
          </w:p>
        </w:tc>
        <w:tc>
          <w:tcPr>
            <w:tcW w:w="3675" w:type="dxa"/>
            <w:hideMark/>
          </w:tcPr>
          <w:p w:rsidR="00F43AF1" w:rsidRPr="00F43AF1" w:rsidRDefault="00F43AF1" w:rsidP="00F43AF1">
            <w:pPr>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(перерыв 12.00 – 13.00)</w:t>
            </w:r>
          </w:p>
        </w:tc>
      </w:tr>
      <w:tr w:rsidR="00F43AF1" w:rsidRPr="00F43AF1" w:rsidTr="00F43AF1">
        <w:tc>
          <w:tcPr>
            <w:tcW w:w="3115" w:type="dxa"/>
            <w:hideMark/>
          </w:tcPr>
          <w:p w:rsidR="00F43AF1" w:rsidRPr="00F43AF1" w:rsidRDefault="00F43AF1" w:rsidP="00F43AF1">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Пятница</w:t>
            </w:r>
          </w:p>
        </w:tc>
        <w:tc>
          <w:tcPr>
            <w:tcW w:w="2555" w:type="dxa"/>
            <w:hideMark/>
          </w:tcPr>
          <w:p w:rsidR="00F43AF1" w:rsidRPr="00F43AF1" w:rsidRDefault="00F43AF1" w:rsidP="00F43AF1">
            <w:pPr>
              <w:widowControl w:val="0"/>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8.00 – 17.00</w:t>
            </w:r>
          </w:p>
        </w:tc>
        <w:tc>
          <w:tcPr>
            <w:tcW w:w="3675" w:type="dxa"/>
            <w:hideMark/>
          </w:tcPr>
          <w:p w:rsidR="00F43AF1" w:rsidRPr="00F43AF1" w:rsidRDefault="00F43AF1" w:rsidP="00F43AF1">
            <w:pPr>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(перерыв 12.00 – 13.00)</w:t>
            </w:r>
          </w:p>
        </w:tc>
      </w:tr>
      <w:tr w:rsidR="00F43AF1" w:rsidRPr="00F43AF1" w:rsidTr="00F43AF1">
        <w:tc>
          <w:tcPr>
            <w:tcW w:w="9345" w:type="dxa"/>
            <w:gridSpan w:val="3"/>
            <w:hideMark/>
          </w:tcPr>
          <w:p w:rsidR="00F43AF1" w:rsidRPr="00F43AF1" w:rsidRDefault="00F43AF1" w:rsidP="00F43AF1">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Четверг – не приемный день (работа с документами)</w:t>
            </w:r>
          </w:p>
          <w:p w:rsidR="00F43AF1" w:rsidRPr="00F43AF1" w:rsidRDefault="00F43AF1" w:rsidP="00F43AF1">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 xml:space="preserve">Суббота, воскресенье – выходные дни </w:t>
            </w:r>
          </w:p>
        </w:tc>
      </w:tr>
    </w:tbl>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w:t>
      </w:r>
      <w:proofErr w:type="spellStart"/>
      <w:r w:rsidRPr="00F43AF1">
        <w:rPr>
          <w:rFonts w:ascii="Times New Roman" w:eastAsia="Times New Roman" w:hAnsi="Times New Roman" w:cs="Times New Roman"/>
          <w:color w:val="2C2C2C"/>
          <w:sz w:val="24"/>
          <w:szCs w:val="24"/>
          <w:lang w:eastAsia="ru-RU"/>
        </w:rPr>
        <w:t>главой</w:t>
      </w:r>
      <w:proofErr w:type="gramStart"/>
      <w:r w:rsidRPr="00F43AF1">
        <w:rPr>
          <w:rFonts w:ascii="Times New Roman" w:eastAsia="Times New Roman" w:hAnsi="Times New Roman" w:cs="Times New Roman"/>
          <w:color w:val="2C2C2C"/>
          <w:sz w:val="24"/>
          <w:szCs w:val="24"/>
          <w:lang w:eastAsia="ru-RU"/>
        </w:rPr>
        <w:t>,М</w:t>
      </w:r>
      <w:proofErr w:type="gramEnd"/>
      <w:r w:rsidRPr="00F43AF1">
        <w:rPr>
          <w:rFonts w:ascii="Times New Roman" w:eastAsia="Times New Roman" w:hAnsi="Times New Roman" w:cs="Times New Roman"/>
          <w:color w:val="2C2C2C"/>
          <w:sz w:val="24"/>
          <w:szCs w:val="24"/>
          <w:lang w:eastAsia="ru-RU"/>
        </w:rPr>
        <w:t>ФЦ</w:t>
      </w:r>
      <w:proofErr w:type="spellEnd"/>
      <w:r w:rsidRPr="00F43AF1">
        <w:rPr>
          <w:rFonts w:ascii="Times New Roman" w:eastAsia="Times New Roman" w:hAnsi="Times New Roman" w:cs="Times New Roman"/>
          <w:color w:val="2C2C2C"/>
          <w:sz w:val="24"/>
          <w:szCs w:val="24"/>
          <w:lang w:eastAsia="ru-RU"/>
        </w:rPr>
        <w:t>, с которым уполномоченный орган заключил в соответствии с законодательством соглашения о взаимодействии.</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Раздел II.СТАНДАРТ ПРЕДОСТАВЛЕНИЯ </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МУНИЦИПАЛЬНОЙ УСЛУГИ</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w:t>
      </w:r>
      <w:proofErr w:type="gramStart"/>
      <w:r w:rsidRPr="00F43AF1">
        <w:rPr>
          <w:rFonts w:ascii="Times New Roman" w:eastAsia="Times New Roman" w:hAnsi="Times New Roman" w:cs="Times New Roman"/>
          <w:color w:val="2C2C2C"/>
          <w:sz w:val="24"/>
          <w:szCs w:val="24"/>
          <w:lang w:eastAsia="ru-RU"/>
        </w:rPr>
        <w:t>4</w:t>
      </w:r>
      <w:proofErr w:type="gramEnd"/>
      <w:r w:rsidRPr="00F43AF1">
        <w:rPr>
          <w:rFonts w:ascii="Times New Roman" w:eastAsia="Times New Roman" w:hAnsi="Times New Roman" w:cs="Times New Roman"/>
          <w:color w:val="2C2C2C"/>
          <w:sz w:val="24"/>
          <w:szCs w:val="24"/>
          <w:lang w:eastAsia="ru-RU"/>
        </w:rPr>
        <w:t>. НАИМЕНОВАНИЕ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19.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20. Разрешение на строительство представляет собой </w:t>
      </w:r>
      <w:proofErr w:type="spellStart"/>
      <w:r w:rsidRPr="00F43AF1">
        <w:rPr>
          <w:rFonts w:ascii="Times New Roman" w:eastAsia="Times New Roman" w:hAnsi="Times New Roman" w:cs="Times New Roman"/>
          <w:color w:val="2C2C2C"/>
          <w:sz w:val="24"/>
          <w:szCs w:val="24"/>
          <w:lang w:eastAsia="ru-RU"/>
        </w:rPr>
        <w:t>документ</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одтверждающий</w:t>
      </w:r>
      <w:proofErr w:type="spellEnd"/>
      <w:r w:rsidRPr="00F43AF1">
        <w:rPr>
          <w:rFonts w:ascii="Times New Roman" w:eastAsia="Times New Roman" w:hAnsi="Times New Roman" w:cs="Times New Roman"/>
          <w:color w:val="2C2C2C"/>
          <w:sz w:val="24"/>
          <w:szCs w:val="24"/>
          <w:lang w:eastAsia="ru-RU"/>
        </w:rPr>
        <w:t xml:space="preserve">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 xml:space="preserve">22. Не допускается выдача разрешений на строительство при отсутствии правил землепользования и застройки, за исключением </w:t>
      </w:r>
      <w:proofErr w:type="spellStart"/>
      <w:r w:rsidRPr="00F43AF1">
        <w:rPr>
          <w:rFonts w:ascii="Times New Roman" w:eastAsia="Times New Roman" w:hAnsi="Times New Roman" w:cs="Times New Roman"/>
          <w:color w:val="2C2C2C"/>
          <w:sz w:val="24"/>
          <w:szCs w:val="24"/>
          <w:lang w:eastAsia="ru-RU"/>
        </w:rPr>
        <w:t>строительства</w:t>
      </w:r>
      <w:proofErr w:type="gramStart"/>
      <w:r w:rsidRPr="00F43AF1">
        <w:rPr>
          <w:rFonts w:ascii="Times New Roman" w:eastAsia="Times New Roman" w:hAnsi="Times New Roman" w:cs="Times New Roman"/>
          <w:color w:val="2C2C2C"/>
          <w:sz w:val="24"/>
          <w:szCs w:val="24"/>
          <w:lang w:eastAsia="ru-RU"/>
        </w:rPr>
        <w:t>,р</w:t>
      </w:r>
      <w:proofErr w:type="gramEnd"/>
      <w:r w:rsidRPr="00F43AF1">
        <w:rPr>
          <w:rFonts w:ascii="Times New Roman" w:eastAsia="Times New Roman" w:hAnsi="Times New Roman" w:cs="Times New Roman"/>
          <w:color w:val="2C2C2C"/>
          <w:sz w:val="24"/>
          <w:szCs w:val="24"/>
          <w:lang w:eastAsia="ru-RU"/>
        </w:rPr>
        <w:t>еконструкции</w:t>
      </w:r>
      <w:proofErr w:type="spellEnd"/>
      <w:r w:rsidRPr="00F43AF1">
        <w:rPr>
          <w:rFonts w:ascii="Times New Roman" w:eastAsia="Times New Roman" w:hAnsi="Times New Roman" w:cs="Times New Roman"/>
          <w:color w:val="2C2C2C"/>
          <w:sz w:val="24"/>
          <w:szCs w:val="24"/>
          <w:lang w:eastAsia="ru-RU"/>
        </w:rPr>
        <w:t xml:space="preserve"> объектов федерального значения, объектов регионального </w:t>
      </w:r>
      <w:proofErr w:type="spellStart"/>
      <w:r w:rsidRPr="00F43AF1">
        <w:rPr>
          <w:rFonts w:ascii="Times New Roman" w:eastAsia="Times New Roman" w:hAnsi="Times New Roman" w:cs="Times New Roman"/>
          <w:color w:val="2C2C2C"/>
          <w:sz w:val="24"/>
          <w:szCs w:val="24"/>
          <w:lang w:eastAsia="ru-RU"/>
        </w:rPr>
        <w:t>значения,объектов</w:t>
      </w:r>
      <w:proofErr w:type="spellEnd"/>
      <w:r w:rsidRPr="00F43AF1">
        <w:rPr>
          <w:rFonts w:ascii="Times New Roman" w:eastAsia="Times New Roman" w:hAnsi="Times New Roman" w:cs="Times New Roman"/>
          <w:color w:val="2C2C2C"/>
          <w:sz w:val="24"/>
          <w:szCs w:val="24"/>
          <w:lang w:eastAsia="ru-RU"/>
        </w:rPr>
        <w:t xml:space="preserve">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23. Разрешение на строительство выдается органом местного самоуправления </w:t>
      </w:r>
      <w:r w:rsidR="008239E1">
        <w:rPr>
          <w:rFonts w:ascii="Times New Roman" w:eastAsia="Times New Roman" w:hAnsi="Times New Roman" w:cs="Times New Roman"/>
          <w:color w:val="2C2C2C"/>
          <w:sz w:val="24"/>
          <w:szCs w:val="24"/>
          <w:lang w:eastAsia="ru-RU"/>
        </w:rPr>
        <w:t xml:space="preserve">Усть-Балейского </w:t>
      </w:r>
      <w:r w:rsidRPr="00F43AF1">
        <w:rPr>
          <w:rFonts w:ascii="Times New Roman" w:eastAsia="Times New Roman" w:hAnsi="Times New Roman" w:cs="Times New Roman"/>
          <w:color w:val="2C2C2C"/>
          <w:sz w:val="24"/>
          <w:szCs w:val="24"/>
          <w:lang w:eastAsia="ru-RU"/>
        </w:rPr>
        <w:t xml:space="preserve">муниципального образования Иркутской области по месту нахождения земельного участка, за исключением случаев, предусмотренных </w:t>
      </w:r>
      <w:hyperlink r:id="rId6" w:history="1">
        <w:r w:rsidRPr="00F43AF1">
          <w:rPr>
            <w:rFonts w:ascii="Times New Roman" w:eastAsia="Times New Roman" w:hAnsi="Times New Roman" w:cs="Times New Roman"/>
            <w:color w:val="44A1C7"/>
            <w:sz w:val="24"/>
            <w:szCs w:val="24"/>
            <w:lang w:eastAsia="ru-RU"/>
          </w:rPr>
          <w:t>частями 5</w:t>
        </w:r>
      </w:hyperlink>
      <w:r w:rsidRPr="00F43AF1">
        <w:rPr>
          <w:rFonts w:ascii="Times New Roman" w:eastAsia="Times New Roman" w:hAnsi="Times New Roman" w:cs="Times New Roman"/>
          <w:color w:val="2C2C2C"/>
          <w:sz w:val="24"/>
          <w:szCs w:val="24"/>
          <w:lang w:eastAsia="ru-RU"/>
        </w:rPr>
        <w:t xml:space="preserve"> и </w:t>
      </w:r>
      <w:hyperlink r:id="rId7" w:history="1">
        <w:r w:rsidRPr="00F43AF1">
          <w:rPr>
            <w:rFonts w:ascii="Times New Roman" w:eastAsia="Times New Roman" w:hAnsi="Times New Roman" w:cs="Times New Roman"/>
            <w:color w:val="44A1C7"/>
            <w:sz w:val="24"/>
            <w:szCs w:val="24"/>
            <w:lang w:eastAsia="ru-RU"/>
          </w:rPr>
          <w:t>6</w:t>
        </w:r>
      </w:hyperlink>
      <w:r w:rsidRPr="00F43AF1">
        <w:rPr>
          <w:rFonts w:ascii="Times New Roman" w:eastAsia="Times New Roman" w:hAnsi="Times New Roman" w:cs="Times New Roman"/>
          <w:color w:val="2C2C2C"/>
          <w:sz w:val="24"/>
          <w:szCs w:val="24"/>
          <w:lang w:eastAsia="ru-RU"/>
        </w:rPr>
        <w:t xml:space="preserve"> статьи 51Градостроительного кодекса Российской Федерации и другими федеральными законами.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24. Выдача разрешения на строительство не требуется в случае: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строительства, реконструкции объектов, не являющихся объектами капитального строительства (киосков, навесов и других);</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строительства на земельном участке строений и сооружений вспомогательного использования;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капитального ремонта объектов капитального строительства;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25. Разрешение на строительство выдается на весь </w:t>
      </w:r>
      <w:proofErr w:type="spellStart"/>
      <w:r w:rsidRPr="00F43AF1">
        <w:rPr>
          <w:rFonts w:ascii="Times New Roman" w:eastAsia="Times New Roman" w:hAnsi="Times New Roman" w:cs="Times New Roman"/>
          <w:color w:val="2C2C2C"/>
          <w:sz w:val="24"/>
          <w:szCs w:val="24"/>
          <w:lang w:eastAsia="ru-RU"/>
        </w:rPr>
        <w:t>срок</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редусмотренный</w:t>
      </w:r>
      <w:proofErr w:type="spellEnd"/>
      <w:r w:rsidRPr="00F43AF1">
        <w:rPr>
          <w:rFonts w:ascii="Times New Roman" w:eastAsia="Times New Roman" w:hAnsi="Times New Roman" w:cs="Times New Roman"/>
          <w:color w:val="2C2C2C"/>
          <w:sz w:val="24"/>
          <w:szCs w:val="24"/>
          <w:lang w:eastAsia="ru-RU"/>
        </w:rPr>
        <w:t xml:space="preserve">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8" w:history="1">
        <w:r w:rsidRPr="00F43AF1">
          <w:rPr>
            <w:rFonts w:ascii="Times New Roman" w:eastAsia="Times New Roman" w:hAnsi="Times New Roman" w:cs="Times New Roman"/>
            <w:color w:val="44A1C7"/>
            <w:sz w:val="24"/>
            <w:szCs w:val="24"/>
            <w:lang w:eastAsia="ru-RU"/>
          </w:rPr>
          <w:t>частью 12</w:t>
        </w:r>
      </w:hyperlink>
      <w:r w:rsidRPr="00F43AF1">
        <w:rPr>
          <w:rFonts w:ascii="Times New Roman" w:eastAsia="Times New Roman" w:hAnsi="Times New Roman" w:cs="Times New Roman"/>
          <w:color w:val="2C2C2C"/>
          <w:sz w:val="24"/>
          <w:szCs w:val="24"/>
          <w:lang w:eastAsia="ru-RU"/>
        </w:rPr>
        <w:t>статьи 51Градостроительного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Разрешение на индивидуальное жилищное строительство выдается на десять лет.</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отказа от права собственности и иных прав на земельные участки;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расторжения договора аренды и иных договоров, на основании которых у граждан и юридических лиц возникли права на земельные участки;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27. Муниципальная услуга включает </w:t>
      </w:r>
      <w:proofErr w:type="spellStart"/>
      <w:r w:rsidRPr="00F43AF1">
        <w:rPr>
          <w:rFonts w:ascii="Times New Roman" w:eastAsia="Times New Roman" w:hAnsi="Times New Roman" w:cs="Times New Roman"/>
          <w:color w:val="2C2C2C"/>
          <w:sz w:val="24"/>
          <w:szCs w:val="24"/>
          <w:lang w:eastAsia="ru-RU"/>
        </w:rPr>
        <w:t>подуслуги</w:t>
      </w:r>
      <w:proofErr w:type="spellEnd"/>
      <w:r w:rsidRPr="00F43AF1">
        <w:rPr>
          <w:rFonts w:ascii="Times New Roman" w:eastAsia="Times New Roman" w:hAnsi="Times New Roman" w:cs="Times New Roman"/>
          <w:color w:val="2C2C2C"/>
          <w:sz w:val="24"/>
          <w:szCs w:val="24"/>
          <w:lang w:eastAsia="ru-RU"/>
        </w:rPr>
        <w:t>:</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 подготовка и выдача разрешения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 внесение изменений в разрешение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4) продление срока действия разрешения на строительство.</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Глава5. НАИМЕНОВАНИЕ ОРГАНА МЕСТНОГО САМОУПРАВЛЕНИЯ,</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ПРЕДОСТАВЛЯЮЩЕГО</w:t>
      </w:r>
      <w:proofErr w:type="gramEnd"/>
      <w:r w:rsidRPr="00F43AF1">
        <w:rPr>
          <w:rFonts w:ascii="Times New Roman" w:eastAsia="Times New Roman" w:hAnsi="Times New Roman" w:cs="Times New Roman"/>
          <w:color w:val="2C2C2C"/>
          <w:sz w:val="24"/>
          <w:szCs w:val="24"/>
          <w:lang w:eastAsia="ru-RU"/>
        </w:rPr>
        <w:t xml:space="preserve"> МУНИЦИПАЛЬНУЮ УСЛУГУ</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29. </w:t>
      </w:r>
      <w:proofErr w:type="gramStart"/>
      <w:r w:rsidRPr="00F43AF1">
        <w:rPr>
          <w:rFonts w:ascii="Times New Roman" w:eastAsia="Times New Roman" w:hAnsi="Times New Roman" w:cs="Times New Roman"/>
          <w:color w:val="2C2C2C"/>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8239E1">
        <w:rPr>
          <w:rFonts w:ascii="Times New Roman" w:eastAsia="Times New Roman" w:hAnsi="Times New Roman" w:cs="Times New Roman"/>
          <w:color w:val="2C2C2C"/>
          <w:sz w:val="24"/>
          <w:szCs w:val="24"/>
          <w:lang w:eastAsia="ru-RU"/>
        </w:rPr>
        <w:t xml:space="preserve">Усть-Балейского </w:t>
      </w:r>
      <w:r w:rsidRPr="00F43AF1">
        <w:rPr>
          <w:rFonts w:ascii="Times New Roman" w:eastAsia="Times New Roman" w:hAnsi="Times New Roman" w:cs="Times New Roman"/>
          <w:color w:val="2C2C2C"/>
          <w:sz w:val="24"/>
          <w:szCs w:val="24"/>
          <w:lang w:eastAsia="ru-RU"/>
        </w:rPr>
        <w:t>муниципального образования.</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30. В предоставлении муниципальной услуги участвуют:</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Федеральная служба государственной регистрации, кадастра и картографии;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Федеральная служба по экологическому, технологическому и атомному надзору;</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Министерство имущественных отношений Иркутской области;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Министерство природных ресурсов и экологии Иркутской области;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Служба государственного жилищного и строительного надзора Иркутской области;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 xml:space="preserve">структурные подразделения администрации </w:t>
      </w:r>
      <w:r w:rsidR="008239E1">
        <w:rPr>
          <w:rFonts w:ascii="Times New Roman" w:eastAsia="Times New Roman" w:hAnsi="Times New Roman" w:cs="Times New Roman"/>
          <w:color w:val="2C2C2C"/>
          <w:sz w:val="24"/>
          <w:szCs w:val="24"/>
          <w:lang w:eastAsia="ru-RU"/>
        </w:rPr>
        <w:t>Усть-Балейского</w:t>
      </w:r>
      <w:r w:rsidRPr="00F43AF1">
        <w:rPr>
          <w:rFonts w:ascii="Times New Roman" w:eastAsia="Times New Roman" w:hAnsi="Times New Roman" w:cs="Times New Roman"/>
          <w:color w:val="2C2C2C"/>
          <w:sz w:val="24"/>
          <w:szCs w:val="24"/>
          <w:lang w:eastAsia="ru-RU"/>
        </w:rPr>
        <w:t xml:space="preserve"> муниципального образования;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организации, осуществляющие эксплуатацию сетей инженерно-технического обеспечения;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нотариус.</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w:t>
      </w:r>
      <w:proofErr w:type="gramStart"/>
      <w:r w:rsidRPr="00F43AF1">
        <w:rPr>
          <w:rFonts w:ascii="Times New Roman" w:eastAsia="Times New Roman" w:hAnsi="Times New Roman" w:cs="Times New Roman"/>
          <w:color w:val="2C2C2C"/>
          <w:sz w:val="24"/>
          <w:szCs w:val="24"/>
          <w:lang w:eastAsia="ru-RU"/>
        </w:rPr>
        <w:t>6</w:t>
      </w:r>
      <w:proofErr w:type="gramEnd"/>
      <w:r w:rsidRPr="00F43AF1">
        <w:rPr>
          <w:rFonts w:ascii="Times New Roman" w:eastAsia="Times New Roman" w:hAnsi="Times New Roman" w:cs="Times New Roman"/>
          <w:color w:val="2C2C2C"/>
          <w:sz w:val="24"/>
          <w:szCs w:val="24"/>
          <w:lang w:eastAsia="ru-RU"/>
        </w:rPr>
        <w:t>. ОПИСАНИЕ РЕЗУЛЬТАТА</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31. Конечным результатом предоставления муниципальной услуги является: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выдача разрешения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внесение изменений в разрешение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продление срока действия разрешения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отказ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32. </w:t>
      </w:r>
      <w:hyperlink r:id="rId9" w:history="1">
        <w:r w:rsidRPr="00F43AF1">
          <w:rPr>
            <w:rFonts w:ascii="Times New Roman" w:eastAsia="Times New Roman" w:hAnsi="Times New Roman" w:cs="Times New Roman"/>
            <w:color w:val="44A1C7"/>
            <w:sz w:val="24"/>
            <w:szCs w:val="24"/>
            <w:lang w:eastAsia="ru-RU"/>
          </w:rPr>
          <w:t>Форма</w:t>
        </w:r>
      </w:hyperlink>
      <w:r w:rsidRPr="00F43AF1">
        <w:rPr>
          <w:rFonts w:ascii="Times New Roman" w:eastAsia="Times New Roman" w:hAnsi="Times New Roman" w:cs="Times New Roman"/>
          <w:color w:val="2C2C2C"/>
          <w:sz w:val="24"/>
          <w:szCs w:val="24"/>
          <w:lang w:eastAsia="ru-RU"/>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w:t>
      </w:r>
      <w:proofErr w:type="gramStart"/>
      <w:r w:rsidRPr="00F43AF1">
        <w:rPr>
          <w:rFonts w:ascii="Times New Roman" w:eastAsia="Times New Roman" w:hAnsi="Times New Roman" w:cs="Times New Roman"/>
          <w:color w:val="2C2C2C"/>
          <w:sz w:val="24"/>
          <w:szCs w:val="24"/>
          <w:lang w:eastAsia="ru-RU"/>
        </w:rPr>
        <w:t>7</w:t>
      </w:r>
      <w:proofErr w:type="gramEnd"/>
      <w:r w:rsidRPr="00F43AF1">
        <w:rPr>
          <w:rFonts w:ascii="Times New Roman" w:eastAsia="Times New Roman" w:hAnsi="Times New Roman" w:cs="Times New Roman"/>
          <w:color w:val="2C2C2C"/>
          <w:sz w:val="24"/>
          <w:szCs w:val="24"/>
          <w:lang w:eastAsia="ru-RU"/>
        </w:rPr>
        <w:t>. СРОК ПРЕДОСТАВЛЕНИЯ МУНИЦИПАЛЬНОЙ УСЛУГИ, В ТОМ ЧИСЛЕ С УЧЕТОМ НЕОБХОДИМОСТИ ОБРАЩЕНИЯ В ОРГАНИЗАЦИИ</w:t>
      </w:r>
      <w:proofErr w:type="gramStart"/>
      <w:r w:rsidRPr="00F43AF1">
        <w:rPr>
          <w:rFonts w:ascii="Times New Roman" w:eastAsia="Times New Roman" w:hAnsi="Times New Roman" w:cs="Times New Roman"/>
          <w:color w:val="2C2C2C"/>
          <w:sz w:val="24"/>
          <w:szCs w:val="24"/>
          <w:lang w:eastAsia="ru-RU"/>
        </w:rPr>
        <w:t>,У</w:t>
      </w:r>
      <w:proofErr w:type="gramEnd"/>
      <w:r w:rsidRPr="00F43AF1">
        <w:rPr>
          <w:rFonts w:ascii="Times New Roman" w:eastAsia="Times New Roman" w:hAnsi="Times New Roman" w:cs="Times New Roman"/>
          <w:color w:val="2C2C2C"/>
          <w:sz w:val="24"/>
          <w:szCs w:val="24"/>
          <w:lang w:eastAsia="ru-RU"/>
        </w:rPr>
        <w:t>ЧАСТВУЮЩИЕ В ПРЕДОСТАВЛЕНИИ МУНИЦИПАЛЬНОЙ УСЛУГИ, СРОК ПРИОСТАНОВЛЕНИЯ ПРЕДОСТАВЛЕНИЯ МУНИЦИПАЛЬНОЙ УСЛУГИ, СРОК ВЫДАЧИ ДОКУМЕНТОВ,ЯВЛЯЮЩИХСЯ РЕЗУЛЬТАТОМ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10 рабочих дней со дня получения заявления о выдаче разрешения на строительство, о выдаче разрешения на строительство ИЖС.</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34. </w:t>
      </w:r>
      <w:proofErr w:type="gramStart"/>
      <w:r w:rsidRPr="00F43AF1">
        <w:rPr>
          <w:rFonts w:ascii="Times New Roman" w:eastAsia="Times New Roman" w:hAnsi="Times New Roman" w:cs="Times New Roman"/>
          <w:color w:val="2C2C2C"/>
          <w:sz w:val="24"/>
          <w:szCs w:val="24"/>
          <w:lang w:eastAsia="ru-RU"/>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F43AF1">
        <w:rPr>
          <w:rFonts w:ascii="Times New Roman" w:eastAsia="Times New Roman" w:hAnsi="Times New Roman" w:cs="Times New Roman"/>
          <w:color w:val="2C2C2C"/>
          <w:sz w:val="24"/>
          <w:szCs w:val="24"/>
          <w:lang w:eastAsia="ru-RU"/>
        </w:rPr>
        <w:t xml:space="preserve">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Срок предоставления муниципальной услуги, в части внесения иных изменений в разрешение на строительство (исправление технических </w:t>
      </w:r>
      <w:proofErr w:type="spellStart"/>
      <w:r w:rsidRPr="00F43AF1">
        <w:rPr>
          <w:rFonts w:ascii="Times New Roman" w:eastAsia="Times New Roman" w:hAnsi="Times New Roman" w:cs="Times New Roman"/>
          <w:color w:val="2C2C2C"/>
          <w:sz w:val="24"/>
          <w:szCs w:val="24"/>
          <w:lang w:eastAsia="ru-RU"/>
        </w:rPr>
        <w:t>ошибок</w:t>
      </w:r>
      <w:proofErr w:type="gramStart"/>
      <w:r w:rsidRPr="00F43AF1">
        <w:rPr>
          <w:rFonts w:ascii="Times New Roman" w:eastAsia="Times New Roman" w:hAnsi="Times New Roman" w:cs="Times New Roman"/>
          <w:color w:val="2C2C2C"/>
          <w:sz w:val="24"/>
          <w:szCs w:val="24"/>
          <w:lang w:eastAsia="ru-RU"/>
        </w:rPr>
        <w:t>,и</w:t>
      </w:r>
      <w:proofErr w:type="gramEnd"/>
      <w:r w:rsidRPr="00F43AF1">
        <w:rPr>
          <w:rFonts w:ascii="Times New Roman" w:eastAsia="Times New Roman" w:hAnsi="Times New Roman" w:cs="Times New Roman"/>
          <w:color w:val="2C2C2C"/>
          <w:sz w:val="24"/>
          <w:szCs w:val="24"/>
          <w:lang w:eastAsia="ru-RU"/>
        </w:rPr>
        <w:t>зменение</w:t>
      </w:r>
      <w:proofErr w:type="spellEnd"/>
      <w:r w:rsidRPr="00F43AF1">
        <w:rPr>
          <w:rFonts w:ascii="Times New Roman" w:eastAsia="Times New Roman" w:hAnsi="Times New Roman" w:cs="Times New Roman"/>
          <w:color w:val="2C2C2C"/>
          <w:sz w:val="24"/>
          <w:szCs w:val="24"/>
          <w:lang w:eastAsia="ru-RU"/>
        </w:rPr>
        <w:t xml:space="preserve"> адреса объекта капитального строительства или строительного </w:t>
      </w:r>
      <w:proofErr w:type="spellStart"/>
      <w:r w:rsidRPr="00F43AF1">
        <w:rPr>
          <w:rFonts w:ascii="Times New Roman" w:eastAsia="Times New Roman" w:hAnsi="Times New Roman" w:cs="Times New Roman"/>
          <w:color w:val="2C2C2C"/>
          <w:sz w:val="24"/>
          <w:szCs w:val="24"/>
          <w:lang w:eastAsia="ru-RU"/>
        </w:rPr>
        <w:t>адреса,изменения</w:t>
      </w:r>
      <w:proofErr w:type="spellEnd"/>
      <w:r w:rsidRPr="00F43AF1">
        <w:rPr>
          <w:rFonts w:ascii="Times New Roman" w:eastAsia="Times New Roman" w:hAnsi="Times New Roman" w:cs="Times New Roman"/>
          <w:color w:val="2C2C2C"/>
          <w:sz w:val="24"/>
          <w:szCs w:val="24"/>
          <w:lang w:eastAsia="ru-RU"/>
        </w:rPr>
        <w:t xml:space="preserve"> в проектной документации в части наименования объекта или его кратких проектных характеристик, изменение наименования </w:t>
      </w:r>
      <w:r w:rsidRPr="00F43AF1">
        <w:rPr>
          <w:rFonts w:ascii="Times New Roman" w:eastAsia="Times New Roman" w:hAnsi="Times New Roman" w:cs="Times New Roman"/>
          <w:color w:val="2C2C2C"/>
          <w:sz w:val="24"/>
          <w:szCs w:val="24"/>
          <w:lang w:eastAsia="ru-RU"/>
        </w:rPr>
        <w:lastRenderedPageBreak/>
        <w:t>застройщика или его адреса) не может превышать 10 рабочих дней со дня получения заявления о внесении таких изменений.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35. Срок предоставления муниципальной услуги в части продления разрешений на строительство не может превышать 10 рабочих дней со дня получения заявления о продлении разрешения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36. Срок приостановления предоставления муниципальной услуги законодательством Российской Федерации и Иркутской области не предусмотрен.</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Глава8. ПЕРЕЧЕНЬ НОРМАТИВНЫХ ПРАВОВЫХ АКТОВ, РЕГУЛИРУЮЩИХОТНОШЕНИЯ, ВОЗНИКАЮЩИЕ В СВЯЗИ С ПРЕДОСТАВЛЕНИЕМ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37. Предоставление муниципальной услуги осуществляется в соответствии с законодательством.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38. Правовой основой предоставления муниципальной услуги являются следующие нормативные правовые акты: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Конституция Российской Федерации (Российская газета,№ 7, 21.01.2009, Собрание законодательства РФ, № 4, 26.01.2009, ст. 445,Парламентская газета, № 4, 23-29.01.2009);</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w:t>
      </w:r>
      <w:proofErr w:type="gramStart"/>
      <w:r w:rsidRPr="00F43AF1">
        <w:rPr>
          <w:rFonts w:ascii="Times New Roman" w:eastAsia="Times New Roman" w:hAnsi="Times New Roman" w:cs="Times New Roman"/>
          <w:color w:val="2C2C2C"/>
          <w:sz w:val="24"/>
          <w:szCs w:val="24"/>
          <w:lang w:eastAsia="ru-RU"/>
        </w:rPr>
        <w:t>)Ф</w:t>
      </w:r>
      <w:proofErr w:type="gramEnd"/>
      <w:r w:rsidRPr="00F43AF1">
        <w:rPr>
          <w:rFonts w:ascii="Times New Roman" w:eastAsia="Times New Roman" w:hAnsi="Times New Roman" w:cs="Times New Roman"/>
          <w:color w:val="2C2C2C"/>
          <w:sz w:val="24"/>
          <w:szCs w:val="24"/>
          <w:lang w:eastAsia="ru-RU"/>
        </w:rPr>
        <w:t>едеральный закон от 6 октября 2003 года № 131-ФЗ«Об общих принципах организации местного самоуправления в Российской Федерации»(Собрание законодательства Российской Федерации», 06.10.2003, № 40, ст. 3822);</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Градостроительный </w:t>
      </w:r>
      <w:hyperlink r:id="rId10" w:history="1">
        <w:r w:rsidRPr="00F43AF1">
          <w:rPr>
            <w:rFonts w:ascii="Times New Roman" w:eastAsia="Times New Roman" w:hAnsi="Times New Roman" w:cs="Times New Roman"/>
            <w:color w:val="44A1C7"/>
            <w:sz w:val="24"/>
            <w:szCs w:val="24"/>
            <w:lang w:eastAsia="ru-RU"/>
          </w:rPr>
          <w:t>кодекс</w:t>
        </w:r>
      </w:hyperlink>
      <w:r w:rsidRPr="00F43AF1">
        <w:rPr>
          <w:rFonts w:ascii="Times New Roman" w:eastAsia="Times New Roman" w:hAnsi="Times New Roman" w:cs="Times New Roman"/>
          <w:color w:val="2C2C2C"/>
          <w:sz w:val="24"/>
          <w:szCs w:val="24"/>
          <w:lang w:eastAsia="ru-RU"/>
        </w:rPr>
        <w:t xml:space="preserve"> Российской Федераци</w:t>
      </w:r>
      <w:proofErr w:type="gramStart"/>
      <w:r w:rsidRPr="00F43AF1">
        <w:rPr>
          <w:rFonts w:ascii="Times New Roman" w:eastAsia="Times New Roman" w:hAnsi="Times New Roman" w:cs="Times New Roman"/>
          <w:color w:val="2C2C2C"/>
          <w:sz w:val="24"/>
          <w:szCs w:val="24"/>
          <w:lang w:eastAsia="ru-RU"/>
        </w:rPr>
        <w:t>и(</w:t>
      </w:r>
      <w:proofErr w:type="gramEnd"/>
      <w:r w:rsidRPr="00F43AF1">
        <w:rPr>
          <w:rFonts w:ascii="Times New Roman" w:eastAsia="Times New Roman" w:hAnsi="Times New Roman" w:cs="Times New Roman"/>
          <w:color w:val="2C2C2C"/>
          <w:sz w:val="24"/>
          <w:szCs w:val="24"/>
          <w:lang w:eastAsia="ru-RU"/>
        </w:rPr>
        <w:t>Собрание законодательства Российской Федерации, 2005, № 1 (ч. I), ст. 16; № 30 (ч. II), ст. 3128; 2006, № 1, ст. 10, 21; № 23, ст. 2380; № 31 (ч. I), ст.3442; № 50, ст. 5279; № 52 (ч. I), ст. 5498; 2007, № 1 (ч. I), ст. 21; № 21,ст. 2455; №</w:t>
      </w:r>
      <w:proofErr w:type="gramStart"/>
      <w:r w:rsidRPr="00F43AF1">
        <w:rPr>
          <w:rFonts w:ascii="Times New Roman" w:eastAsia="Times New Roman" w:hAnsi="Times New Roman" w:cs="Times New Roman"/>
          <w:color w:val="2C2C2C"/>
          <w:sz w:val="24"/>
          <w:szCs w:val="24"/>
          <w:lang w:eastAsia="ru-RU"/>
        </w:rPr>
        <w:t>31, ст. 4012; № 45, ст. 5417; № 46, ст. 5553; № 50, ст. 6237; 2008,№ 20, ст. 2251, 2260; № 29 (ч. I), ст. 3418; № 30 (ч. I), ст. 3604; № 30 (</w:t>
      </w:r>
      <w:proofErr w:type="spellStart"/>
      <w:r w:rsidRPr="00F43AF1">
        <w:rPr>
          <w:rFonts w:ascii="Times New Roman" w:eastAsia="Times New Roman" w:hAnsi="Times New Roman" w:cs="Times New Roman"/>
          <w:color w:val="2C2C2C"/>
          <w:sz w:val="24"/>
          <w:szCs w:val="24"/>
          <w:lang w:eastAsia="ru-RU"/>
        </w:rPr>
        <w:t>ч.II</w:t>
      </w:r>
      <w:proofErr w:type="spellEnd"/>
      <w:r w:rsidRPr="00F43AF1">
        <w:rPr>
          <w:rFonts w:ascii="Times New Roman" w:eastAsia="Times New Roman" w:hAnsi="Times New Roman" w:cs="Times New Roman"/>
          <w:color w:val="2C2C2C"/>
          <w:sz w:val="24"/>
          <w:szCs w:val="24"/>
          <w:lang w:eastAsia="ru-RU"/>
        </w:rPr>
        <w:t>), ст. 3616; № 52 (ч. I), ст. 6236; 2009, № 1, ст. 17; № 29, ст. 3601; № 48,ст. 5711; № 52 (ч. I), ст. 6419;</w:t>
      </w:r>
      <w:proofErr w:type="gramEnd"/>
      <w:r w:rsidRPr="00F43AF1">
        <w:rPr>
          <w:rFonts w:ascii="Times New Roman" w:eastAsia="Times New Roman" w:hAnsi="Times New Roman" w:cs="Times New Roman"/>
          <w:color w:val="2C2C2C"/>
          <w:sz w:val="24"/>
          <w:szCs w:val="24"/>
          <w:lang w:eastAsia="ru-RU"/>
        </w:rPr>
        <w:t xml:space="preserve"> 2010, № 31, ст. 4209; № 48, ст. 6246; № 49,ст. 6410; 2011, № 13, ст. 1688; № 17, ст. 2310; № 27, ст. 3880; № 29, ст. 4281, 4291; № 30 (ч. I), ст. 4563, 4572, 4590, 4591, 4594, 4605; № 49 (ч. I), ст.7015, 7042; № 50, ст. 7343);</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Федеральный закон от 27 июля 2010 года № 210-ФЗ</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б организации предоставления государственных и муниципальных услуг»(Российская газета, № 168, 30.07.2010, Собрание законодательства Российской Федерации, 02.08.2010, № 31, ст. 4179);</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д) </w:t>
      </w:r>
      <w:hyperlink r:id="rId11" w:history="1">
        <w:r w:rsidRPr="00F43AF1">
          <w:rPr>
            <w:rFonts w:ascii="Times New Roman" w:eastAsia="Times New Roman" w:hAnsi="Times New Roman" w:cs="Times New Roman"/>
            <w:color w:val="44A1C7"/>
            <w:sz w:val="24"/>
            <w:szCs w:val="24"/>
            <w:lang w:eastAsia="ru-RU"/>
          </w:rPr>
          <w:t>Постановление</w:t>
        </w:r>
      </w:hyperlink>
      <w:r w:rsidRPr="00F43AF1">
        <w:rPr>
          <w:rFonts w:ascii="Times New Roman" w:eastAsia="Times New Roman" w:hAnsi="Times New Roman" w:cs="Times New Roman"/>
          <w:color w:val="2C2C2C"/>
          <w:sz w:val="24"/>
          <w:szCs w:val="24"/>
          <w:lang w:eastAsia="ru-RU"/>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е) </w:t>
      </w:r>
      <w:hyperlink r:id="rId12" w:history="1">
        <w:r w:rsidRPr="00F43AF1">
          <w:rPr>
            <w:rFonts w:ascii="Times New Roman" w:eastAsia="Times New Roman" w:hAnsi="Times New Roman" w:cs="Times New Roman"/>
            <w:color w:val="44A1C7"/>
            <w:sz w:val="24"/>
            <w:szCs w:val="24"/>
            <w:lang w:eastAsia="ru-RU"/>
          </w:rPr>
          <w:t>приказ</w:t>
        </w:r>
      </w:hyperlink>
      <w:r w:rsidRPr="00F43AF1">
        <w:rPr>
          <w:rFonts w:ascii="Times New Roman" w:eastAsia="Times New Roman" w:hAnsi="Times New Roman" w:cs="Times New Roman"/>
          <w:color w:val="2C2C2C"/>
          <w:sz w:val="24"/>
          <w:szCs w:val="24"/>
          <w:lang w:eastAsia="ru-RU"/>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w:t>
      </w:r>
      <w:proofErr w:type="gramStart"/>
      <w:r w:rsidRPr="00F43AF1">
        <w:rPr>
          <w:rFonts w:ascii="Times New Roman" w:eastAsia="Times New Roman" w:hAnsi="Times New Roman" w:cs="Times New Roman"/>
          <w:color w:val="2C2C2C"/>
          <w:sz w:val="24"/>
          <w:szCs w:val="24"/>
          <w:lang w:eastAsia="ru-RU"/>
        </w:rPr>
        <w:t>»(</w:t>
      </w:r>
      <w:proofErr w:type="gramEnd"/>
      <w:r w:rsidRPr="00F43AF1">
        <w:rPr>
          <w:rFonts w:ascii="Times New Roman" w:eastAsia="Times New Roman" w:hAnsi="Times New Roman" w:cs="Times New Roman"/>
          <w:color w:val="2C2C2C"/>
          <w:sz w:val="24"/>
          <w:szCs w:val="24"/>
          <w:lang w:eastAsia="ru-RU"/>
        </w:rPr>
        <w:t>«Бюллетень нормативных актов федеральных органов исполнительной власти», № 46, 13.11.2006, «Российская газета», № 257, 16.11.2006);</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з) Устав </w:t>
      </w:r>
      <w:r w:rsidR="008239E1">
        <w:rPr>
          <w:rFonts w:ascii="Times New Roman" w:eastAsia="Times New Roman" w:hAnsi="Times New Roman" w:cs="Times New Roman"/>
          <w:color w:val="2C2C2C"/>
          <w:sz w:val="24"/>
          <w:szCs w:val="24"/>
          <w:lang w:eastAsia="ru-RU"/>
        </w:rPr>
        <w:t>Усть-Балейского</w:t>
      </w:r>
      <w:r w:rsidRPr="00F43AF1">
        <w:rPr>
          <w:rFonts w:ascii="Times New Roman" w:eastAsia="Times New Roman" w:hAnsi="Times New Roman" w:cs="Times New Roman"/>
          <w:color w:val="2C2C2C"/>
          <w:sz w:val="24"/>
          <w:szCs w:val="24"/>
          <w:lang w:eastAsia="ru-RU"/>
        </w:rPr>
        <w:t xml:space="preserve"> муниципального </w:t>
      </w:r>
      <w:proofErr w:type="spellStart"/>
      <w:r w:rsidRPr="00F43AF1">
        <w:rPr>
          <w:rFonts w:ascii="Times New Roman" w:eastAsia="Times New Roman" w:hAnsi="Times New Roman" w:cs="Times New Roman"/>
          <w:color w:val="2C2C2C"/>
          <w:sz w:val="24"/>
          <w:szCs w:val="24"/>
          <w:lang w:eastAsia="ru-RU"/>
        </w:rPr>
        <w:t>образования</w:t>
      </w:r>
      <w:proofErr w:type="gramStart"/>
      <w:r w:rsidRPr="00F43AF1">
        <w:rPr>
          <w:rFonts w:ascii="Times New Roman" w:eastAsia="Times New Roman" w:hAnsi="Times New Roman" w:cs="Times New Roman"/>
          <w:color w:val="2C2C2C"/>
          <w:sz w:val="24"/>
          <w:szCs w:val="24"/>
          <w:lang w:eastAsia="ru-RU"/>
        </w:rPr>
        <w:t>,у</w:t>
      </w:r>
      <w:proofErr w:type="gramEnd"/>
      <w:r w:rsidRPr="00F43AF1">
        <w:rPr>
          <w:rFonts w:ascii="Times New Roman" w:eastAsia="Times New Roman" w:hAnsi="Times New Roman" w:cs="Times New Roman"/>
          <w:color w:val="2C2C2C"/>
          <w:sz w:val="24"/>
          <w:szCs w:val="24"/>
          <w:lang w:eastAsia="ru-RU"/>
        </w:rPr>
        <w:t>тв</w:t>
      </w:r>
      <w:r w:rsidR="008239E1">
        <w:rPr>
          <w:rFonts w:ascii="Times New Roman" w:eastAsia="Times New Roman" w:hAnsi="Times New Roman" w:cs="Times New Roman"/>
          <w:color w:val="2C2C2C"/>
          <w:sz w:val="24"/>
          <w:szCs w:val="24"/>
          <w:lang w:eastAsia="ru-RU"/>
        </w:rPr>
        <w:t>ержденный</w:t>
      </w:r>
      <w:proofErr w:type="spellEnd"/>
      <w:r w:rsidR="008239E1">
        <w:rPr>
          <w:rFonts w:ascii="Times New Roman" w:eastAsia="Times New Roman" w:hAnsi="Times New Roman" w:cs="Times New Roman"/>
          <w:color w:val="2C2C2C"/>
          <w:sz w:val="24"/>
          <w:szCs w:val="24"/>
          <w:lang w:eastAsia="ru-RU"/>
        </w:rPr>
        <w:t xml:space="preserve"> решением Думы Усть-Балейского </w:t>
      </w:r>
      <w:r w:rsidRPr="00F43AF1">
        <w:rPr>
          <w:rFonts w:ascii="Times New Roman" w:eastAsia="Times New Roman" w:hAnsi="Times New Roman" w:cs="Times New Roman"/>
          <w:color w:val="2C2C2C"/>
          <w:sz w:val="24"/>
          <w:szCs w:val="24"/>
          <w:lang w:eastAsia="ru-RU"/>
        </w:rPr>
        <w:t xml:space="preserve"> му</w:t>
      </w:r>
      <w:r w:rsidR="008239E1">
        <w:rPr>
          <w:rFonts w:ascii="Times New Roman" w:eastAsia="Times New Roman" w:hAnsi="Times New Roman" w:cs="Times New Roman"/>
          <w:color w:val="2C2C2C"/>
          <w:sz w:val="24"/>
          <w:szCs w:val="24"/>
          <w:lang w:eastAsia="ru-RU"/>
        </w:rPr>
        <w:t xml:space="preserve">ниципального образования №1-1 </w:t>
      </w:r>
      <w:proofErr w:type="spellStart"/>
      <w:r w:rsidR="008239E1">
        <w:rPr>
          <w:rFonts w:ascii="Times New Roman" w:eastAsia="Times New Roman" w:hAnsi="Times New Roman" w:cs="Times New Roman"/>
          <w:color w:val="2C2C2C"/>
          <w:sz w:val="24"/>
          <w:szCs w:val="24"/>
          <w:lang w:eastAsia="ru-RU"/>
        </w:rPr>
        <w:t>д</w:t>
      </w:r>
      <w:r w:rsidRPr="00F43AF1">
        <w:rPr>
          <w:rFonts w:ascii="Times New Roman" w:eastAsia="Times New Roman" w:hAnsi="Times New Roman" w:cs="Times New Roman"/>
          <w:color w:val="2C2C2C"/>
          <w:sz w:val="24"/>
          <w:szCs w:val="24"/>
          <w:lang w:eastAsia="ru-RU"/>
        </w:rPr>
        <w:t>сп</w:t>
      </w:r>
      <w:proofErr w:type="spellEnd"/>
      <w:r w:rsidRPr="00F43AF1">
        <w:rPr>
          <w:rFonts w:ascii="Times New Roman" w:eastAsia="Times New Roman" w:hAnsi="Times New Roman" w:cs="Times New Roman"/>
          <w:color w:val="2C2C2C"/>
          <w:sz w:val="24"/>
          <w:szCs w:val="24"/>
          <w:lang w:eastAsia="ru-RU"/>
        </w:rPr>
        <w:t xml:space="preserve"> от 02декабря 2005 года (с изменениями и дополнениями) («Ангарские огни», декабрь2005 года);</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w:t>
      </w:r>
      <w:proofErr w:type="gramStart"/>
      <w:r w:rsidRPr="00F43AF1">
        <w:rPr>
          <w:rFonts w:ascii="Times New Roman" w:eastAsia="Times New Roman" w:hAnsi="Times New Roman" w:cs="Times New Roman"/>
          <w:color w:val="2C2C2C"/>
          <w:sz w:val="24"/>
          <w:szCs w:val="24"/>
          <w:lang w:eastAsia="ru-RU"/>
        </w:rPr>
        <w:t>,К</w:t>
      </w:r>
      <w:proofErr w:type="gramEnd"/>
      <w:r w:rsidRPr="00F43AF1">
        <w:rPr>
          <w:rFonts w:ascii="Times New Roman" w:eastAsia="Times New Roman" w:hAnsi="Times New Roman" w:cs="Times New Roman"/>
          <w:color w:val="2C2C2C"/>
          <w:sz w:val="24"/>
          <w:szCs w:val="24"/>
          <w:lang w:eastAsia="ru-RU"/>
        </w:rPr>
        <w:t>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44. В целях </w:t>
      </w:r>
      <w:proofErr w:type="spellStart"/>
      <w:r w:rsidRPr="00F43AF1">
        <w:rPr>
          <w:rFonts w:ascii="Times New Roman" w:eastAsia="Times New Roman" w:hAnsi="Times New Roman" w:cs="Times New Roman"/>
          <w:color w:val="2C2C2C"/>
          <w:sz w:val="24"/>
          <w:szCs w:val="24"/>
          <w:lang w:eastAsia="ru-RU"/>
        </w:rPr>
        <w:t>строительства</w:t>
      </w:r>
      <w:proofErr w:type="gramStart"/>
      <w:r w:rsidRPr="00F43AF1">
        <w:rPr>
          <w:rFonts w:ascii="Times New Roman" w:eastAsia="Times New Roman" w:hAnsi="Times New Roman" w:cs="Times New Roman"/>
          <w:color w:val="2C2C2C"/>
          <w:sz w:val="24"/>
          <w:szCs w:val="24"/>
          <w:lang w:eastAsia="ru-RU"/>
        </w:rPr>
        <w:t>,р</w:t>
      </w:r>
      <w:proofErr w:type="gramEnd"/>
      <w:r w:rsidRPr="00F43AF1">
        <w:rPr>
          <w:rFonts w:ascii="Times New Roman" w:eastAsia="Times New Roman" w:hAnsi="Times New Roman" w:cs="Times New Roman"/>
          <w:color w:val="2C2C2C"/>
          <w:sz w:val="24"/>
          <w:szCs w:val="24"/>
          <w:lang w:eastAsia="ru-RU"/>
        </w:rPr>
        <w:t>еконструкции</w:t>
      </w:r>
      <w:proofErr w:type="spellEnd"/>
      <w:r w:rsidRPr="00F43AF1">
        <w:rPr>
          <w:rFonts w:ascii="Times New Roman" w:eastAsia="Times New Roman" w:hAnsi="Times New Roman" w:cs="Times New Roman"/>
          <w:color w:val="2C2C2C"/>
          <w:sz w:val="24"/>
          <w:szCs w:val="24"/>
          <w:lang w:eastAsia="ru-RU"/>
        </w:rPr>
        <w:t xml:space="preserve"> объекта капитального строительства заявитель или его представитель направляет в уполномоченный орган </w:t>
      </w:r>
      <w:hyperlink r:id="rId13" w:history="1">
        <w:r w:rsidRPr="00F43AF1">
          <w:rPr>
            <w:rFonts w:ascii="Times New Roman" w:eastAsia="Times New Roman" w:hAnsi="Times New Roman" w:cs="Times New Roman"/>
            <w:color w:val="44A1C7"/>
            <w:sz w:val="24"/>
            <w:szCs w:val="24"/>
            <w:lang w:eastAsia="ru-RU"/>
          </w:rPr>
          <w:t>заявление</w:t>
        </w:r>
      </w:hyperlink>
      <w:r w:rsidRPr="00F43AF1">
        <w:rPr>
          <w:rFonts w:ascii="Times New Roman" w:eastAsia="Times New Roman" w:hAnsi="Times New Roman" w:cs="Times New Roman"/>
          <w:color w:val="2C2C2C"/>
          <w:sz w:val="24"/>
          <w:szCs w:val="24"/>
          <w:lang w:eastAsia="ru-RU"/>
        </w:rPr>
        <w:t xml:space="preserve"> о выдаче разрешения на строительство по форме согласно </w:t>
      </w:r>
      <w:hyperlink r:id="rId14" w:history="1">
        <w:r w:rsidRPr="00F43AF1">
          <w:rPr>
            <w:rFonts w:ascii="Times New Roman" w:eastAsia="Times New Roman" w:hAnsi="Times New Roman" w:cs="Times New Roman"/>
            <w:color w:val="44A1C7"/>
            <w:sz w:val="24"/>
            <w:szCs w:val="24"/>
            <w:lang w:eastAsia="ru-RU"/>
          </w:rPr>
          <w:t>приложению № 1</w:t>
        </w:r>
      </w:hyperlink>
      <w:r w:rsidRPr="00F43AF1">
        <w:rPr>
          <w:rFonts w:ascii="Times New Roman" w:eastAsia="Times New Roman" w:hAnsi="Times New Roman" w:cs="Times New Roman"/>
          <w:color w:val="2C2C2C"/>
          <w:sz w:val="24"/>
          <w:szCs w:val="24"/>
          <w:lang w:eastAsia="ru-RU"/>
        </w:rPr>
        <w:t xml:space="preserve"> к настоящему административному регламенту.</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45. К заявлению прилагаются следующие документы: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1.1) при наличии соглашения о передаче в </w:t>
      </w:r>
      <w:proofErr w:type="spellStart"/>
      <w:r w:rsidRPr="00F43AF1">
        <w:rPr>
          <w:rFonts w:ascii="Times New Roman" w:eastAsia="Times New Roman" w:hAnsi="Times New Roman" w:cs="Times New Roman"/>
          <w:color w:val="2C2C2C"/>
          <w:sz w:val="24"/>
          <w:szCs w:val="24"/>
          <w:lang w:eastAsia="ru-RU"/>
        </w:rPr>
        <w:t>случаях</w:t>
      </w:r>
      <w:proofErr w:type="gramStart"/>
      <w:r w:rsidRPr="00F43AF1">
        <w:rPr>
          <w:rFonts w:ascii="Times New Roman" w:eastAsia="Times New Roman" w:hAnsi="Times New Roman" w:cs="Times New Roman"/>
          <w:color w:val="2C2C2C"/>
          <w:sz w:val="24"/>
          <w:szCs w:val="24"/>
          <w:lang w:eastAsia="ru-RU"/>
        </w:rPr>
        <w:t>,у</w:t>
      </w:r>
      <w:proofErr w:type="gramEnd"/>
      <w:r w:rsidRPr="00F43AF1">
        <w:rPr>
          <w:rFonts w:ascii="Times New Roman" w:eastAsia="Times New Roman" w:hAnsi="Times New Roman" w:cs="Times New Roman"/>
          <w:color w:val="2C2C2C"/>
          <w:sz w:val="24"/>
          <w:szCs w:val="24"/>
          <w:lang w:eastAsia="ru-RU"/>
        </w:rPr>
        <w:t>становленных</w:t>
      </w:r>
      <w:proofErr w:type="spellEnd"/>
      <w:r w:rsidRPr="00F43AF1">
        <w:rPr>
          <w:rFonts w:ascii="Times New Roman" w:eastAsia="Times New Roman" w:hAnsi="Times New Roman" w:cs="Times New Roman"/>
          <w:color w:val="2C2C2C"/>
          <w:sz w:val="24"/>
          <w:szCs w:val="24"/>
          <w:lang w:eastAsia="ru-RU"/>
        </w:rPr>
        <w:t xml:space="preserve">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43AF1">
        <w:rPr>
          <w:rFonts w:ascii="Times New Roman" w:eastAsia="Times New Roman" w:hAnsi="Times New Roman" w:cs="Times New Roman"/>
          <w:color w:val="2C2C2C"/>
          <w:sz w:val="24"/>
          <w:szCs w:val="24"/>
          <w:lang w:eastAsia="ru-RU"/>
        </w:rPr>
        <w:t>Росатом</w:t>
      </w:r>
      <w:proofErr w:type="spellEnd"/>
      <w:r w:rsidRPr="00F43AF1">
        <w:rPr>
          <w:rFonts w:ascii="Times New Roman" w:eastAsia="Times New Roman" w:hAnsi="Times New Roman" w:cs="Times New Roman"/>
          <w:color w:val="2C2C2C"/>
          <w:sz w:val="24"/>
          <w:szCs w:val="24"/>
          <w:lang w:eastAsia="ru-RU"/>
        </w:rPr>
        <w:t>», органом управления государственным внебюджетным фондом или органом местного самоуправления полномочий государственного(муниципального)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 материалы, содержащиеся в проектной документации: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пояснительная записка;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б) схема планировочной организации земельного </w:t>
      </w:r>
      <w:proofErr w:type="spellStart"/>
      <w:r w:rsidRPr="00F43AF1">
        <w:rPr>
          <w:rFonts w:ascii="Times New Roman" w:eastAsia="Times New Roman" w:hAnsi="Times New Roman" w:cs="Times New Roman"/>
          <w:color w:val="2C2C2C"/>
          <w:sz w:val="24"/>
          <w:szCs w:val="24"/>
          <w:lang w:eastAsia="ru-RU"/>
        </w:rPr>
        <w:t>участка</w:t>
      </w:r>
      <w:proofErr w:type="gramStart"/>
      <w:r w:rsidRPr="00F43AF1">
        <w:rPr>
          <w:rFonts w:ascii="Times New Roman" w:eastAsia="Times New Roman" w:hAnsi="Times New Roman" w:cs="Times New Roman"/>
          <w:color w:val="2C2C2C"/>
          <w:sz w:val="24"/>
          <w:szCs w:val="24"/>
          <w:lang w:eastAsia="ru-RU"/>
        </w:rPr>
        <w:t>,в</w:t>
      </w:r>
      <w:proofErr w:type="gramEnd"/>
      <w:r w:rsidRPr="00F43AF1">
        <w:rPr>
          <w:rFonts w:ascii="Times New Roman" w:eastAsia="Times New Roman" w:hAnsi="Times New Roman" w:cs="Times New Roman"/>
          <w:color w:val="2C2C2C"/>
          <w:sz w:val="24"/>
          <w:szCs w:val="24"/>
          <w:lang w:eastAsia="ru-RU"/>
        </w:rPr>
        <w:t>ыполненная</w:t>
      </w:r>
      <w:proofErr w:type="spellEnd"/>
      <w:r w:rsidRPr="00F43AF1">
        <w:rPr>
          <w:rFonts w:ascii="Times New Roman" w:eastAsia="Times New Roman" w:hAnsi="Times New Roman" w:cs="Times New Roman"/>
          <w:color w:val="2C2C2C"/>
          <w:sz w:val="24"/>
          <w:szCs w:val="24"/>
          <w:lang w:eastAsia="ru-RU"/>
        </w:rPr>
        <w:t xml:space="preserve">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схема планировочной организации земельного </w:t>
      </w:r>
      <w:proofErr w:type="spellStart"/>
      <w:r w:rsidRPr="00F43AF1">
        <w:rPr>
          <w:rFonts w:ascii="Times New Roman" w:eastAsia="Times New Roman" w:hAnsi="Times New Roman" w:cs="Times New Roman"/>
          <w:color w:val="2C2C2C"/>
          <w:sz w:val="24"/>
          <w:szCs w:val="24"/>
          <w:lang w:eastAsia="ru-RU"/>
        </w:rPr>
        <w:t>участка</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одтверждающая</w:t>
      </w:r>
      <w:proofErr w:type="spellEnd"/>
      <w:r w:rsidRPr="00F43AF1">
        <w:rPr>
          <w:rFonts w:ascii="Times New Roman" w:eastAsia="Times New Roman" w:hAnsi="Times New Roman" w:cs="Times New Roman"/>
          <w:color w:val="2C2C2C"/>
          <w:sz w:val="24"/>
          <w:szCs w:val="24"/>
          <w:lang w:eastAsia="ru-RU"/>
        </w:rPr>
        <w:t xml:space="preserve"> расположение линейного объекта в пределах красных </w:t>
      </w:r>
      <w:proofErr w:type="spellStart"/>
      <w:r w:rsidRPr="00F43AF1">
        <w:rPr>
          <w:rFonts w:ascii="Times New Roman" w:eastAsia="Times New Roman" w:hAnsi="Times New Roman" w:cs="Times New Roman"/>
          <w:color w:val="2C2C2C"/>
          <w:sz w:val="24"/>
          <w:szCs w:val="24"/>
          <w:lang w:eastAsia="ru-RU"/>
        </w:rPr>
        <w:t>линий,утвержденных</w:t>
      </w:r>
      <w:proofErr w:type="spellEnd"/>
      <w:r w:rsidRPr="00F43AF1">
        <w:rPr>
          <w:rFonts w:ascii="Times New Roman" w:eastAsia="Times New Roman" w:hAnsi="Times New Roman" w:cs="Times New Roman"/>
          <w:color w:val="2C2C2C"/>
          <w:sz w:val="24"/>
          <w:szCs w:val="24"/>
          <w:lang w:eastAsia="ru-RU"/>
        </w:rPr>
        <w:t xml:space="preserve"> в составе документации по планировке территории применительно к линейным объектам;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схемы, отображающие архитектурные решения;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д) сведения об инженерном оборудовании, сводный план сетей инженерно-технического обеспечения с обозначением мест подключени</w:t>
      </w:r>
      <w:proofErr w:type="gramStart"/>
      <w:r w:rsidRPr="00F43AF1">
        <w:rPr>
          <w:rFonts w:ascii="Times New Roman" w:eastAsia="Times New Roman" w:hAnsi="Times New Roman" w:cs="Times New Roman"/>
          <w:color w:val="2C2C2C"/>
          <w:sz w:val="24"/>
          <w:szCs w:val="24"/>
          <w:lang w:eastAsia="ru-RU"/>
        </w:rPr>
        <w:t>я(</w:t>
      </w:r>
      <w:proofErr w:type="gramEnd"/>
      <w:r w:rsidRPr="00F43AF1">
        <w:rPr>
          <w:rFonts w:ascii="Times New Roman" w:eastAsia="Times New Roman" w:hAnsi="Times New Roman" w:cs="Times New Roman"/>
          <w:color w:val="2C2C2C"/>
          <w:sz w:val="24"/>
          <w:szCs w:val="24"/>
          <w:lang w:eastAsia="ru-RU"/>
        </w:rPr>
        <w:t>технологического присоединения) проектируемого объекта капитального строительства к сетям инженерно-технического обеспечения;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е) проект организации строительства объекта капитального строительства;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ж) проект организации работ по сносу или демонтажу объектов капитального строительства, их частей;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sidRPr="00F43AF1">
          <w:rPr>
            <w:rFonts w:ascii="Times New Roman" w:eastAsia="Times New Roman" w:hAnsi="Times New Roman" w:cs="Times New Roman"/>
            <w:color w:val="44A1C7"/>
            <w:sz w:val="24"/>
            <w:szCs w:val="24"/>
            <w:lang w:eastAsia="ru-RU"/>
          </w:rPr>
          <w:t>частью 12.1 статьи48</w:t>
        </w:r>
      </w:hyperlink>
      <w:r w:rsidRPr="00F43AF1">
        <w:rPr>
          <w:rFonts w:ascii="Times New Roman" w:eastAsia="Times New Roman" w:hAnsi="Times New Roman" w:cs="Times New Roman"/>
          <w:color w:val="2C2C2C"/>
          <w:sz w:val="24"/>
          <w:szCs w:val="24"/>
          <w:lang w:eastAsia="ru-RU"/>
        </w:rPr>
        <w:t xml:space="preserve">Градостроительного кодекса Российской Федерации), если такая проектная документация подлежит экспертизе в соответствии со </w:t>
      </w:r>
      <w:hyperlink r:id="rId16" w:history="1">
        <w:r w:rsidRPr="00F43AF1">
          <w:rPr>
            <w:rFonts w:ascii="Times New Roman" w:eastAsia="Times New Roman" w:hAnsi="Times New Roman" w:cs="Times New Roman"/>
            <w:color w:val="44A1C7"/>
            <w:sz w:val="24"/>
            <w:szCs w:val="24"/>
            <w:lang w:eastAsia="ru-RU"/>
          </w:rPr>
          <w:t>статьей 49</w:t>
        </w:r>
      </w:hyperlink>
      <w:r w:rsidRPr="00F43AF1">
        <w:rPr>
          <w:rFonts w:ascii="Times New Roman" w:eastAsia="Times New Roman" w:hAnsi="Times New Roman" w:cs="Times New Roman"/>
          <w:color w:val="2C2C2C"/>
          <w:sz w:val="24"/>
          <w:szCs w:val="24"/>
          <w:lang w:eastAsia="ru-RU"/>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history="1">
        <w:r w:rsidRPr="00F43AF1">
          <w:rPr>
            <w:rFonts w:ascii="Times New Roman" w:eastAsia="Times New Roman" w:hAnsi="Times New Roman" w:cs="Times New Roman"/>
            <w:color w:val="44A1C7"/>
            <w:sz w:val="24"/>
            <w:szCs w:val="24"/>
            <w:lang w:eastAsia="ru-RU"/>
          </w:rPr>
          <w:t>частью 3.4 статьи49</w:t>
        </w:r>
      </w:hyperlink>
      <w:r w:rsidRPr="00F43AF1">
        <w:rPr>
          <w:rFonts w:ascii="Times New Roman" w:eastAsia="Times New Roman" w:hAnsi="Times New Roman" w:cs="Times New Roman"/>
          <w:color w:val="2C2C2C"/>
          <w:sz w:val="24"/>
          <w:szCs w:val="24"/>
          <w:lang w:eastAsia="ru-RU"/>
        </w:rPr>
        <w:t>Градостроительного кодекса Российской Федерации, положительное заключение государственной экологической экспертизы</w:t>
      </w:r>
      <w:proofErr w:type="gramEnd"/>
      <w:r w:rsidRPr="00F43AF1">
        <w:rPr>
          <w:rFonts w:ascii="Times New Roman" w:eastAsia="Times New Roman" w:hAnsi="Times New Roman" w:cs="Times New Roman"/>
          <w:color w:val="2C2C2C"/>
          <w:sz w:val="24"/>
          <w:szCs w:val="24"/>
          <w:lang w:eastAsia="ru-RU"/>
        </w:rPr>
        <w:t xml:space="preserve"> проектной документации в случаях, предусмотренных </w:t>
      </w:r>
      <w:hyperlink r:id="rId18" w:history="1">
        <w:r w:rsidRPr="00F43AF1">
          <w:rPr>
            <w:rFonts w:ascii="Times New Roman" w:eastAsia="Times New Roman" w:hAnsi="Times New Roman" w:cs="Times New Roman"/>
            <w:color w:val="44A1C7"/>
            <w:sz w:val="24"/>
            <w:szCs w:val="24"/>
            <w:lang w:eastAsia="ru-RU"/>
          </w:rPr>
          <w:t>частью 6 статьи49</w:t>
        </w:r>
      </w:hyperlink>
      <w:r w:rsidRPr="00F43AF1">
        <w:rPr>
          <w:rFonts w:ascii="Times New Roman" w:eastAsia="Times New Roman" w:hAnsi="Times New Roman" w:cs="Times New Roman"/>
          <w:color w:val="2C2C2C"/>
          <w:sz w:val="24"/>
          <w:szCs w:val="24"/>
          <w:lang w:eastAsia="ru-RU"/>
        </w:rPr>
        <w:t>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4) согласие всех правообладателей объекта капитального строительства в случае реконструкции такого объекта, за исключением указанных </w:t>
      </w:r>
      <w:proofErr w:type="spellStart"/>
      <w:r w:rsidRPr="00F43AF1">
        <w:rPr>
          <w:rFonts w:ascii="Times New Roman" w:eastAsia="Times New Roman" w:hAnsi="Times New Roman" w:cs="Times New Roman"/>
          <w:color w:val="2C2C2C"/>
          <w:sz w:val="24"/>
          <w:szCs w:val="24"/>
          <w:lang w:eastAsia="ru-RU"/>
        </w:rPr>
        <w:t>в</w:t>
      </w:r>
      <w:hyperlink r:id="rId19" w:anchor="Par21" w:history="1">
        <w:r w:rsidRPr="00F43AF1">
          <w:rPr>
            <w:rFonts w:ascii="Times New Roman" w:eastAsia="Times New Roman" w:hAnsi="Times New Roman" w:cs="Times New Roman"/>
            <w:color w:val="44A1C7"/>
            <w:sz w:val="24"/>
            <w:szCs w:val="24"/>
            <w:lang w:eastAsia="ru-RU"/>
          </w:rPr>
          <w:t>пункте</w:t>
        </w:r>
        <w:proofErr w:type="spellEnd"/>
        <w:r w:rsidRPr="00F43AF1">
          <w:rPr>
            <w:rFonts w:ascii="Times New Roman" w:eastAsia="Times New Roman" w:hAnsi="Times New Roman" w:cs="Times New Roman"/>
            <w:color w:val="44A1C7"/>
            <w:sz w:val="24"/>
            <w:szCs w:val="24"/>
            <w:lang w:eastAsia="ru-RU"/>
          </w:rPr>
          <w:t xml:space="preserve"> 6.2</w:t>
        </w:r>
      </w:hyperlink>
      <w:r w:rsidRPr="00F43AF1">
        <w:rPr>
          <w:rFonts w:ascii="Times New Roman" w:eastAsia="Times New Roman" w:hAnsi="Times New Roman" w:cs="Times New Roman"/>
          <w:color w:val="2C2C2C"/>
          <w:sz w:val="24"/>
          <w:szCs w:val="24"/>
          <w:lang w:eastAsia="ru-RU"/>
        </w:rPr>
        <w:t>статьи51 Градостроительного кодекса Российской Федерации случаев реконструкции многоквартирного дома;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4.1) в случае проведения реконструкции государственны</w:t>
      </w:r>
      <w:proofErr w:type="gramStart"/>
      <w:r w:rsidRPr="00F43AF1">
        <w:rPr>
          <w:rFonts w:ascii="Times New Roman" w:eastAsia="Times New Roman" w:hAnsi="Times New Roman" w:cs="Times New Roman"/>
          <w:color w:val="2C2C2C"/>
          <w:sz w:val="24"/>
          <w:szCs w:val="24"/>
          <w:lang w:eastAsia="ru-RU"/>
        </w:rPr>
        <w:t>м(</w:t>
      </w:r>
      <w:proofErr w:type="gramEnd"/>
      <w:r w:rsidRPr="00F43AF1">
        <w:rPr>
          <w:rFonts w:ascii="Times New Roman" w:eastAsia="Times New Roman" w:hAnsi="Times New Roman" w:cs="Times New Roman"/>
          <w:color w:val="2C2C2C"/>
          <w:sz w:val="24"/>
          <w:szCs w:val="24"/>
          <w:lang w:eastAsia="ru-RU"/>
        </w:rPr>
        <w:t>муниципальным) заказчиком, являющимся органом государственной власти(государственным органом), Государственной корпорацией по атомной энергии «</w:t>
      </w:r>
      <w:proofErr w:type="spellStart"/>
      <w:r w:rsidRPr="00F43AF1">
        <w:rPr>
          <w:rFonts w:ascii="Times New Roman" w:eastAsia="Times New Roman" w:hAnsi="Times New Roman" w:cs="Times New Roman"/>
          <w:color w:val="2C2C2C"/>
          <w:sz w:val="24"/>
          <w:szCs w:val="24"/>
          <w:lang w:eastAsia="ru-RU"/>
        </w:rPr>
        <w:t>Росатом</w:t>
      </w:r>
      <w:proofErr w:type="spellEnd"/>
      <w:r w:rsidRPr="00F43AF1">
        <w:rPr>
          <w:rFonts w:ascii="Times New Roman" w:eastAsia="Times New Roman" w:hAnsi="Times New Roman" w:cs="Times New Roman"/>
          <w:color w:val="2C2C2C"/>
          <w:sz w:val="24"/>
          <w:szCs w:val="24"/>
          <w:lang w:eastAsia="ru-RU"/>
        </w:rPr>
        <w:t xml:space="preserve">»,органом управления государственным внебюджетным фондом или органом местного самоуправления, на объекте капитального строительства государственной(муниципальной) собственности, правообладателем которого является государственное (муниципальное) унитарное предприятие, государственное(муниципальное)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w:t>
      </w:r>
      <w:proofErr w:type="spellStart"/>
      <w:r w:rsidRPr="00F43AF1">
        <w:rPr>
          <w:rFonts w:ascii="Times New Roman" w:eastAsia="Times New Roman" w:hAnsi="Times New Roman" w:cs="Times New Roman"/>
          <w:color w:val="2C2C2C"/>
          <w:sz w:val="24"/>
          <w:szCs w:val="24"/>
          <w:lang w:eastAsia="ru-RU"/>
        </w:rPr>
        <w:t>реконструкции</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пределяющее</w:t>
      </w:r>
      <w:proofErr w:type="spellEnd"/>
      <w:r w:rsidRPr="00F43AF1">
        <w:rPr>
          <w:rFonts w:ascii="Times New Roman" w:eastAsia="Times New Roman" w:hAnsi="Times New Roman" w:cs="Times New Roman"/>
          <w:color w:val="2C2C2C"/>
          <w:sz w:val="24"/>
          <w:szCs w:val="24"/>
          <w:lang w:eastAsia="ru-RU"/>
        </w:rPr>
        <w:t xml:space="preserve"> в том числе условия и порядок возмещения ущерба, причиненного указанному объекту при осуществлении реконструкции;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4.2) решение общего собрания собственников помещений в многоквартирном доме, принятое в соответствии с </w:t>
      </w:r>
      <w:proofErr w:type="spellStart"/>
      <w:r w:rsidRPr="00F43AF1">
        <w:rPr>
          <w:rFonts w:ascii="Times New Roman" w:eastAsia="Times New Roman" w:hAnsi="Times New Roman" w:cs="Times New Roman"/>
          <w:color w:val="2C2C2C"/>
          <w:sz w:val="24"/>
          <w:szCs w:val="24"/>
          <w:lang w:eastAsia="ru-RU"/>
        </w:rPr>
        <w:t>жилищным</w:t>
      </w:r>
      <w:hyperlink r:id="rId20" w:history="1">
        <w:r w:rsidRPr="00F43AF1">
          <w:rPr>
            <w:rFonts w:ascii="Times New Roman" w:eastAsia="Times New Roman" w:hAnsi="Times New Roman" w:cs="Times New Roman"/>
            <w:color w:val="44A1C7"/>
            <w:sz w:val="24"/>
            <w:szCs w:val="24"/>
            <w:lang w:eastAsia="ru-RU"/>
          </w:rPr>
          <w:t>законодательством</w:t>
        </w:r>
        <w:proofErr w:type="spellEnd"/>
      </w:hyperlink>
      <w:r w:rsidRPr="00F43AF1">
        <w:rPr>
          <w:rFonts w:ascii="Times New Roman" w:eastAsia="Times New Roman" w:hAnsi="Times New Roman" w:cs="Times New Roman"/>
          <w:color w:val="2C2C2C"/>
          <w:sz w:val="24"/>
          <w:szCs w:val="24"/>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5) копия свидетельства об аккредитации юридического </w:t>
      </w:r>
      <w:proofErr w:type="spellStart"/>
      <w:r w:rsidRPr="00F43AF1">
        <w:rPr>
          <w:rFonts w:ascii="Times New Roman" w:eastAsia="Times New Roman" w:hAnsi="Times New Roman" w:cs="Times New Roman"/>
          <w:color w:val="2C2C2C"/>
          <w:sz w:val="24"/>
          <w:szCs w:val="24"/>
          <w:lang w:eastAsia="ru-RU"/>
        </w:rPr>
        <w:t>лица</w:t>
      </w:r>
      <w:proofErr w:type="gramStart"/>
      <w:r w:rsidRPr="00F43AF1">
        <w:rPr>
          <w:rFonts w:ascii="Times New Roman" w:eastAsia="Times New Roman" w:hAnsi="Times New Roman" w:cs="Times New Roman"/>
          <w:color w:val="2C2C2C"/>
          <w:sz w:val="24"/>
          <w:szCs w:val="24"/>
          <w:lang w:eastAsia="ru-RU"/>
        </w:rPr>
        <w:t>,в</w:t>
      </w:r>
      <w:proofErr w:type="gramEnd"/>
      <w:r w:rsidRPr="00F43AF1">
        <w:rPr>
          <w:rFonts w:ascii="Times New Roman" w:eastAsia="Times New Roman" w:hAnsi="Times New Roman" w:cs="Times New Roman"/>
          <w:color w:val="2C2C2C"/>
          <w:sz w:val="24"/>
          <w:szCs w:val="24"/>
          <w:lang w:eastAsia="ru-RU"/>
        </w:rPr>
        <w:t>ыдавшего</w:t>
      </w:r>
      <w:proofErr w:type="spellEnd"/>
      <w:r w:rsidRPr="00F43AF1">
        <w:rPr>
          <w:rFonts w:ascii="Times New Roman" w:eastAsia="Times New Roman" w:hAnsi="Times New Roman" w:cs="Times New Roman"/>
          <w:color w:val="2C2C2C"/>
          <w:sz w:val="24"/>
          <w:szCs w:val="24"/>
          <w:lang w:eastAsia="ru-RU"/>
        </w:rPr>
        <w:t xml:space="preserve"> положительное заключение негосударственной экспертизы проектной </w:t>
      </w:r>
      <w:proofErr w:type="spellStart"/>
      <w:r w:rsidRPr="00F43AF1">
        <w:rPr>
          <w:rFonts w:ascii="Times New Roman" w:eastAsia="Times New Roman" w:hAnsi="Times New Roman" w:cs="Times New Roman"/>
          <w:color w:val="2C2C2C"/>
          <w:sz w:val="24"/>
          <w:szCs w:val="24"/>
          <w:lang w:eastAsia="ru-RU"/>
        </w:rPr>
        <w:t>документации,в</w:t>
      </w:r>
      <w:proofErr w:type="spellEnd"/>
      <w:r w:rsidRPr="00F43AF1">
        <w:rPr>
          <w:rFonts w:ascii="Times New Roman" w:eastAsia="Times New Roman" w:hAnsi="Times New Roman" w:cs="Times New Roman"/>
          <w:color w:val="2C2C2C"/>
          <w:sz w:val="24"/>
          <w:szCs w:val="24"/>
          <w:lang w:eastAsia="ru-RU"/>
        </w:rPr>
        <w:t xml:space="preserve"> случае, если представлено заключение негосударственной экспертизы проектной документации;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w:t>
      </w:r>
      <w:proofErr w:type="spellStart"/>
      <w:r w:rsidRPr="00F43AF1">
        <w:rPr>
          <w:rFonts w:ascii="Times New Roman" w:eastAsia="Times New Roman" w:hAnsi="Times New Roman" w:cs="Times New Roman"/>
          <w:color w:val="2C2C2C"/>
          <w:sz w:val="24"/>
          <w:szCs w:val="24"/>
          <w:lang w:eastAsia="ru-RU"/>
        </w:rPr>
        <w:t>согласно</w:t>
      </w:r>
      <w:hyperlink r:id="rId21" w:history="1">
        <w:r w:rsidRPr="00F43AF1">
          <w:rPr>
            <w:rFonts w:ascii="Times New Roman" w:eastAsia="Times New Roman" w:hAnsi="Times New Roman" w:cs="Times New Roman"/>
            <w:color w:val="44A1C7"/>
            <w:sz w:val="24"/>
            <w:szCs w:val="24"/>
            <w:lang w:eastAsia="ru-RU"/>
          </w:rPr>
          <w:t>приложению</w:t>
        </w:r>
        <w:proofErr w:type="spellEnd"/>
        <w:r w:rsidRPr="00F43AF1">
          <w:rPr>
            <w:rFonts w:ascii="Times New Roman" w:eastAsia="Times New Roman" w:hAnsi="Times New Roman" w:cs="Times New Roman"/>
            <w:color w:val="44A1C7"/>
            <w:sz w:val="24"/>
            <w:szCs w:val="24"/>
            <w:lang w:eastAsia="ru-RU"/>
          </w:rPr>
          <w:t xml:space="preserve"> № </w:t>
        </w:r>
      </w:hyperlink>
      <w:r w:rsidRPr="00F43AF1">
        <w:rPr>
          <w:rFonts w:ascii="Times New Roman" w:eastAsia="Times New Roman" w:hAnsi="Times New Roman" w:cs="Times New Roman"/>
          <w:color w:val="2C2C2C"/>
          <w:sz w:val="24"/>
          <w:szCs w:val="24"/>
          <w:lang w:eastAsia="ru-RU"/>
        </w:rPr>
        <w:t>1 к настоящему административному регламенту.</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47. К заявлению прилагаются следующие документы: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 схема планировочной организации земельного участка с обозначением места размещения объекта индивидуального жилищного строительства;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48. Уполномоченные орган по заявлению заявителя может выдать разрешение на отдельные этапы строительства, реконструкции.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49. </w:t>
      </w:r>
      <w:proofErr w:type="gramStart"/>
      <w:r w:rsidRPr="00F43AF1">
        <w:rPr>
          <w:rFonts w:ascii="Times New Roman" w:eastAsia="Times New Roman" w:hAnsi="Times New Roman" w:cs="Times New Roman"/>
          <w:color w:val="2C2C2C"/>
          <w:sz w:val="24"/>
          <w:szCs w:val="24"/>
          <w:lang w:eastAsia="ru-RU"/>
        </w:rPr>
        <w:t>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№1 к настоящему административному регламенту с указанием реквизитов:</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 правоустанавливающих документов на такие земельные участки в случае, указанном в </w:t>
      </w:r>
      <w:hyperlink r:id="rId22" w:history="1">
        <w:r w:rsidRPr="00F43AF1">
          <w:rPr>
            <w:rFonts w:ascii="Times New Roman" w:eastAsia="Times New Roman" w:hAnsi="Times New Roman" w:cs="Times New Roman"/>
            <w:color w:val="44A1C7"/>
            <w:sz w:val="24"/>
            <w:szCs w:val="24"/>
            <w:lang w:eastAsia="ru-RU"/>
          </w:rPr>
          <w:t>части 21.5</w:t>
        </w:r>
      </w:hyperlink>
      <w:r w:rsidRPr="00F43AF1">
        <w:rPr>
          <w:rFonts w:ascii="Times New Roman" w:eastAsia="Times New Roman" w:hAnsi="Times New Roman" w:cs="Times New Roman"/>
          <w:color w:val="2C2C2C"/>
          <w:sz w:val="24"/>
          <w:szCs w:val="24"/>
          <w:lang w:eastAsia="ru-RU"/>
        </w:rPr>
        <w:t xml:space="preserve"> статьи 51Градостроительного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2) решения об образовании земельных участков в </w:t>
      </w:r>
      <w:proofErr w:type="spellStart"/>
      <w:r w:rsidRPr="00F43AF1">
        <w:rPr>
          <w:rFonts w:ascii="Times New Roman" w:eastAsia="Times New Roman" w:hAnsi="Times New Roman" w:cs="Times New Roman"/>
          <w:color w:val="2C2C2C"/>
          <w:sz w:val="24"/>
          <w:szCs w:val="24"/>
          <w:lang w:eastAsia="ru-RU"/>
        </w:rPr>
        <w:t>случаях</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редусмотренных</w:t>
      </w:r>
      <w:proofErr w:type="spellEnd"/>
      <w:r w:rsidRPr="00F43AF1">
        <w:rPr>
          <w:rFonts w:ascii="Times New Roman" w:eastAsia="Times New Roman" w:hAnsi="Times New Roman" w:cs="Times New Roman"/>
          <w:color w:val="2C2C2C"/>
          <w:sz w:val="24"/>
          <w:szCs w:val="24"/>
          <w:lang w:eastAsia="ru-RU"/>
        </w:rPr>
        <w:t xml:space="preserve"> </w:t>
      </w:r>
      <w:hyperlink r:id="rId23" w:history="1">
        <w:r w:rsidRPr="00F43AF1">
          <w:rPr>
            <w:rFonts w:ascii="Times New Roman" w:eastAsia="Times New Roman" w:hAnsi="Times New Roman" w:cs="Times New Roman"/>
            <w:color w:val="44A1C7"/>
            <w:sz w:val="24"/>
            <w:szCs w:val="24"/>
            <w:lang w:eastAsia="ru-RU"/>
          </w:rPr>
          <w:t>частями 21.6</w:t>
        </w:r>
      </w:hyperlink>
      <w:r w:rsidRPr="00F43AF1">
        <w:rPr>
          <w:rFonts w:ascii="Times New Roman" w:eastAsia="Times New Roman" w:hAnsi="Times New Roman" w:cs="Times New Roman"/>
          <w:color w:val="2C2C2C"/>
          <w:sz w:val="24"/>
          <w:szCs w:val="24"/>
          <w:lang w:eastAsia="ru-RU"/>
        </w:rPr>
        <w:t xml:space="preserve"> и </w:t>
      </w:r>
      <w:hyperlink r:id="rId24" w:history="1">
        <w:r w:rsidRPr="00F43AF1">
          <w:rPr>
            <w:rFonts w:ascii="Times New Roman" w:eastAsia="Times New Roman" w:hAnsi="Times New Roman" w:cs="Times New Roman"/>
            <w:color w:val="44A1C7"/>
            <w:sz w:val="24"/>
            <w:szCs w:val="24"/>
            <w:lang w:eastAsia="ru-RU"/>
          </w:rPr>
          <w:t>21.7</w:t>
        </w:r>
      </w:hyperlink>
      <w:r w:rsidRPr="00F43AF1">
        <w:rPr>
          <w:rFonts w:ascii="Times New Roman" w:eastAsia="Times New Roman" w:hAnsi="Times New Roman" w:cs="Times New Roman"/>
          <w:color w:val="2C2C2C"/>
          <w:sz w:val="24"/>
          <w:szCs w:val="24"/>
          <w:lang w:eastAsia="ru-RU"/>
        </w:rPr>
        <w:t xml:space="preserve"> статьи 51Градостроительного кодекса Российской Федерации, если в соответствии с земельным </w:t>
      </w:r>
      <w:hyperlink r:id="rId25" w:history="1">
        <w:r w:rsidRPr="00F43AF1">
          <w:rPr>
            <w:rFonts w:ascii="Times New Roman" w:eastAsia="Times New Roman" w:hAnsi="Times New Roman" w:cs="Times New Roman"/>
            <w:color w:val="44A1C7"/>
            <w:sz w:val="24"/>
            <w:szCs w:val="24"/>
            <w:lang w:eastAsia="ru-RU"/>
          </w:rPr>
          <w:t>законодательством</w:t>
        </w:r>
      </w:hyperlink>
      <w:r w:rsidRPr="00F43AF1">
        <w:rPr>
          <w:rFonts w:ascii="Times New Roman" w:eastAsia="Times New Roman" w:hAnsi="Times New Roman" w:cs="Times New Roman"/>
          <w:color w:val="2C2C2C"/>
          <w:sz w:val="24"/>
          <w:szCs w:val="24"/>
          <w:lang w:eastAsia="ru-RU"/>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6" w:history="1">
        <w:r w:rsidRPr="00F43AF1">
          <w:rPr>
            <w:rFonts w:ascii="Times New Roman" w:eastAsia="Times New Roman" w:hAnsi="Times New Roman" w:cs="Times New Roman"/>
            <w:color w:val="44A1C7"/>
            <w:sz w:val="24"/>
            <w:szCs w:val="24"/>
            <w:lang w:eastAsia="ru-RU"/>
          </w:rPr>
          <w:t>частью 21.7</w:t>
        </w:r>
      </w:hyperlink>
      <w:r w:rsidRPr="00F43AF1">
        <w:rPr>
          <w:rFonts w:ascii="Times New Roman" w:eastAsia="Times New Roman" w:hAnsi="Times New Roman" w:cs="Times New Roman"/>
          <w:color w:val="2C2C2C"/>
          <w:sz w:val="24"/>
          <w:szCs w:val="24"/>
          <w:lang w:eastAsia="ru-RU"/>
        </w:rPr>
        <w:t xml:space="preserve"> статьи 51Градостроительного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4) решения о предоставлении права пользования недрами и решения о переоформлении лицензии на право пользования недрами в </w:t>
      </w:r>
      <w:proofErr w:type="spellStart"/>
      <w:r w:rsidRPr="00F43AF1">
        <w:rPr>
          <w:rFonts w:ascii="Times New Roman" w:eastAsia="Times New Roman" w:hAnsi="Times New Roman" w:cs="Times New Roman"/>
          <w:color w:val="2C2C2C"/>
          <w:sz w:val="24"/>
          <w:szCs w:val="24"/>
          <w:lang w:eastAsia="ru-RU"/>
        </w:rPr>
        <w:t>случае</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редусмотренном</w:t>
      </w:r>
      <w:proofErr w:type="spellEnd"/>
      <w:r w:rsidRPr="00F43AF1">
        <w:rPr>
          <w:rFonts w:ascii="Times New Roman" w:eastAsia="Times New Roman" w:hAnsi="Times New Roman" w:cs="Times New Roman"/>
          <w:color w:val="2C2C2C"/>
          <w:sz w:val="24"/>
          <w:szCs w:val="24"/>
          <w:lang w:eastAsia="ru-RU"/>
        </w:rPr>
        <w:t xml:space="preserve"> </w:t>
      </w:r>
      <w:hyperlink r:id="rId27" w:history="1">
        <w:r w:rsidRPr="00F43AF1">
          <w:rPr>
            <w:rFonts w:ascii="Times New Roman" w:eastAsia="Times New Roman" w:hAnsi="Times New Roman" w:cs="Times New Roman"/>
            <w:color w:val="44A1C7"/>
            <w:sz w:val="24"/>
            <w:szCs w:val="24"/>
            <w:lang w:eastAsia="ru-RU"/>
          </w:rPr>
          <w:t>частью 21.9</w:t>
        </w:r>
      </w:hyperlink>
      <w:r w:rsidRPr="00F43AF1">
        <w:rPr>
          <w:rFonts w:ascii="Times New Roman" w:eastAsia="Times New Roman" w:hAnsi="Times New Roman" w:cs="Times New Roman"/>
          <w:color w:val="2C2C2C"/>
          <w:sz w:val="24"/>
          <w:szCs w:val="24"/>
          <w:lang w:eastAsia="ru-RU"/>
        </w:rPr>
        <w:t xml:space="preserve"> статьи 51Градостроительного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50. </w:t>
      </w:r>
      <w:proofErr w:type="gramStart"/>
      <w:r w:rsidRPr="00F43AF1">
        <w:rPr>
          <w:rFonts w:ascii="Times New Roman" w:eastAsia="Times New Roman" w:hAnsi="Times New Roman" w:cs="Times New Roman"/>
          <w:color w:val="2C2C2C"/>
          <w:sz w:val="24"/>
          <w:szCs w:val="24"/>
          <w:lang w:eastAsia="ru-RU"/>
        </w:rPr>
        <w:t xml:space="preserve">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w:t>
      </w:r>
      <w:r w:rsidRPr="00F43AF1">
        <w:rPr>
          <w:rFonts w:ascii="Times New Roman" w:eastAsia="Times New Roman" w:hAnsi="Times New Roman" w:cs="Times New Roman"/>
          <w:color w:val="2C2C2C"/>
          <w:sz w:val="24"/>
          <w:szCs w:val="24"/>
          <w:lang w:eastAsia="ru-RU"/>
        </w:rPr>
        <w:lastRenderedPageBreak/>
        <w:t xml:space="preserve">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w:t>
      </w:r>
      <w:proofErr w:type="spellStart"/>
      <w:r w:rsidRPr="00F43AF1">
        <w:rPr>
          <w:rFonts w:ascii="Times New Roman" w:eastAsia="Times New Roman" w:hAnsi="Times New Roman" w:cs="Times New Roman"/>
          <w:color w:val="2C2C2C"/>
          <w:sz w:val="24"/>
          <w:szCs w:val="24"/>
          <w:lang w:eastAsia="ru-RU"/>
        </w:rPr>
        <w:t>согласно</w:t>
      </w:r>
      <w:hyperlink r:id="rId28" w:history="1">
        <w:r w:rsidRPr="00F43AF1">
          <w:rPr>
            <w:rFonts w:ascii="Times New Roman" w:eastAsia="Times New Roman" w:hAnsi="Times New Roman" w:cs="Times New Roman"/>
            <w:color w:val="44A1C7"/>
            <w:sz w:val="24"/>
            <w:szCs w:val="24"/>
            <w:lang w:eastAsia="ru-RU"/>
          </w:rPr>
          <w:t>приложению</w:t>
        </w:r>
        <w:proofErr w:type="spellEnd"/>
        <w:r w:rsidRPr="00F43AF1">
          <w:rPr>
            <w:rFonts w:ascii="Times New Roman" w:eastAsia="Times New Roman" w:hAnsi="Times New Roman" w:cs="Times New Roman"/>
            <w:color w:val="44A1C7"/>
            <w:sz w:val="24"/>
            <w:szCs w:val="24"/>
            <w:lang w:eastAsia="ru-RU"/>
          </w:rPr>
          <w:t xml:space="preserve"> №</w:t>
        </w:r>
      </w:hyperlink>
      <w:r w:rsidRPr="00F43AF1">
        <w:rPr>
          <w:rFonts w:ascii="Times New Roman" w:eastAsia="Times New Roman" w:hAnsi="Times New Roman" w:cs="Times New Roman"/>
          <w:color w:val="2C2C2C"/>
          <w:sz w:val="24"/>
          <w:szCs w:val="24"/>
          <w:lang w:eastAsia="ru-RU"/>
        </w:rPr>
        <w:t>1 к настоящему административному регламенту.</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51. К заявлению прилагаются следующие документы: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 материалы, содержащиеся в проектной документации: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пояснительная записка;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б) схема планировочной организации земельного </w:t>
      </w:r>
      <w:proofErr w:type="spellStart"/>
      <w:r w:rsidRPr="00F43AF1">
        <w:rPr>
          <w:rFonts w:ascii="Times New Roman" w:eastAsia="Times New Roman" w:hAnsi="Times New Roman" w:cs="Times New Roman"/>
          <w:color w:val="2C2C2C"/>
          <w:sz w:val="24"/>
          <w:szCs w:val="24"/>
          <w:lang w:eastAsia="ru-RU"/>
        </w:rPr>
        <w:t>участка</w:t>
      </w:r>
      <w:proofErr w:type="gramStart"/>
      <w:r w:rsidRPr="00F43AF1">
        <w:rPr>
          <w:rFonts w:ascii="Times New Roman" w:eastAsia="Times New Roman" w:hAnsi="Times New Roman" w:cs="Times New Roman"/>
          <w:color w:val="2C2C2C"/>
          <w:sz w:val="24"/>
          <w:szCs w:val="24"/>
          <w:lang w:eastAsia="ru-RU"/>
        </w:rPr>
        <w:t>,в</w:t>
      </w:r>
      <w:proofErr w:type="gramEnd"/>
      <w:r w:rsidRPr="00F43AF1">
        <w:rPr>
          <w:rFonts w:ascii="Times New Roman" w:eastAsia="Times New Roman" w:hAnsi="Times New Roman" w:cs="Times New Roman"/>
          <w:color w:val="2C2C2C"/>
          <w:sz w:val="24"/>
          <w:szCs w:val="24"/>
          <w:lang w:eastAsia="ru-RU"/>
        </w:rPr>
        <w:t>ыполненная</w:t>
      </w:r>
      <w:proofErr w:type="spellEnd"/>
      <w:r w:rsidRPr="00F43AF1">
        <w:rPr>
          <w:rFonts w:ascii="Times New Roman" w:eastAsia="Times New Roman" w:hAnsi="Times New Roman" w:cs="Times New Roman"/>
          <w:color w:val="2C2C2C"/>
          <w:sz w:val="24"/>
          <w:szCs w:val="24"/>
          <w:lang w:eastAsia="ru-RU"/>
        </w:rPr>
        <w:t xml:space="preserve">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схема планировочной организации земельного </w:t>
      </w:r>
      <w:proofErr w:type="spellStart"/>
      <w:r w:rsidRPr="00F43AF1">
        <w:rPr>
          <w:rFonts w:ascii="Times New Roman" w:eastAsia="Times New Roman" w:hAnsi="Times New Roman" w:cs="Times New Roman"/>
          <w:color w:val="2C2C2C"/>
          <w:sz w:val="24"/>
          <w:szCs w:val="24"/>
          <w:lang w:eastAsia="ru-RU"/>
        </w:rPr>
        <w:t>участка</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одтверждающая</w:t>
      </w:r>
      <w:proofErr w:type="spellEnd"/>
      <w:r w:rsidRPr="00F43AF1">
        <w:rPr>
          <w:rFonts w:ascii="Times New Roman" w:eastAsia="Times New Roman" w:hAnsi="Times New Roman" w:cs="Times New Roman"/>
          <w:color w:val="2C2C2C"/>
          <w:sz w:val="24"/>
          <w:szCs w:val="24"/>
          <w:lang w:eastAsia="ru-RU"/>
        </w:rPr>
        <w:t xml:space="preserve"> расположение линейного объекта в пределах красных </w:t>
      </w:r>
      <w:proofErr w:type="spellStart"/>
      <w:r w:rsidRPr="00F43AF1">
        <w:rPr>
          <w:rFonts w:ascii="Times New Roman" w:eastAsia="Times New Roman" w:hAnsi="Times New Roman" w:cs="Times New Roman"/>
          <w:color w:val="2C2C2C"/>
          <w:sz w:val="24"/>
          <w:szCs w:val="24"/>
          <w:lang w:eastAsia="ru-RU"/>
        </w:rPr>
        <w:t>линий,утвержденных</w:t>
      </w:r>
      <w:proofErr w:type="spellEnd"/>
      <w:r w:rsidRPr="00F43AF1">
        <w:rPr>
          <w:rFonts w:ascii="Times New Roman" w:eastAsia="Times New Roman" w:hAnsi="Times New Roman" w:cs="Times New Roman"/>
          <w:color w:val="2C2C2C"/>
          <w:sz w:val="24"/>
          <w:szCs w:val="24"/>
          <w:lang w:eastAsia="ru-RU"/>
        </w:rPr>
        <w:t xml:space="preserve"> в составе документации по планировке территории применительно к линейным объектам;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схемы, отображающие архитектурные решения;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w:t>
      </w:r>
      <w:proofErr w:type="gramStart"/>
      <w:r w:rsidRPr="00F43AF1">
        <w:rPr>
          <w:rFonts w:ascii="Times New Roman" w:eastAsia="Times New Roman" w:hAnsi="Times New Roman" w:cs="Times New Roman"/>
          <w:color w:val="2C2C2C"/>
          <w:sz w:val="24"/>
          <w:szCs w:val="24"/>
          <w:lang w:eastAsia="ru-RU"/>
        </w:rPr>
        <w:t>я(</w:t>
      </w:r>
      <w:proofErr w:type="gramEnd"/>
      <w:r w:rsidRPr="00F43AF1">
        <w:rPr>
          <w:rFonts w:ascii="Times New Roman" w:eastAsia="Times New Roman" w:hAnsi="Times New Roman" w:cs="Times New Roman"/>
          <w:color w:val="2C2C2C"/>
          <w:sz w:val="24"/>
          <w:szCs w:val="24"/>
          <w:lang w:eastAsia="ru-RU"/>
        </w:rPr>
        <w:t>технологического присоединения) проектируемого объекта капитального строительства к сетям инженерно-технического обеспечения;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е) проект организации строительства объекта капитального строительства;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ж) проект организации работ по сносу или демонтажу объектов капитального строительства, их частей;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9" w:history="1">
        <w:r w:rsidRPr="00F43AF1">
          <w:rPr>
            <w:rFonts w:ascii="Times New Roman" w:eastAsia="Times New Roman" w:hAnsi="Times New Roman" w:cs="Times New Roman"/>
            <w:color w:val="44A1C7"/>
            <w:sz w:val="24"/>
            <w:szCs w:val="24"/>
            <w:lang w:eastAsia="ru-RU"/>
          </w:rPr>
          <w:t>частью 12.1 статьи48</w:t>
        </w:r>
      </w:hyperlink>
      <w:r w:rsidRPr="00F43AF1">
        <w:rPr>
          <w:rFonts w:ascii="Times New Roman" w:eastAsia="Times New Roman" w:hAnsi="Times New Roman" w:cs="Times New Roman"/>
          <w:color w:val="2C2C2C"/>
          <w:sz w:val="24"/>
          <w:szCs w:val="24"/>
          <w:lang w:eastAsia="ru-RU"/>
        </w:rPr>
        <w:t xml:space="preserve">Градостроительного кодекса Российской Федерации), если такая проектная документация подлежит экспертизе в соответствии со </w:t>
      </w:r>
      <w:hyperlink r:id="rId30" w:history="1">
        <w:r w:rsidRPr="00F43AF1">
          <w:rPr>
            <w:rFonts w:ascii="Times New Roman" w:eastAsia="Times New Roman" w:hAnsi="Times New Roman" w:cs="Times New Roman"/>
            <w:color w:val="44A1C7"/>
            <w:sz w:val="24"/>
            <w:szCs w:val="24"/>
            <w:lang w:eastAsia="ru-RU"/>
          </w:rPr>
          <w:t>статьей 49</w:t>
        </w:r>
      </w:hyperlink>
      <w:r w:rsidRPr="00F43AF1">
        <w:rPr>
          <w:rFonts w:ascii="Times New Roman" w:eastAsia="Times New Roman" w:hAnsi="Times New Roman" w:cs="Times New Roman"/>
          <w:color w:val="2C2C2C"/>
          <w:sz w:val="24"/>
          <w:szCs w:val="24"/>
          <w:lang w:eastAsia="ru-RU"/>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1" w:history="1">
        <w:r w:rsidRPr="00F43AF1">
          <w:rPr>
            <w:rFonts w:ascii="Times New Roman" w:eastAsia="Times New Roman" w:hAnsi="Times New Roman" w:cs="Times New Roman"/>
            <w:color w:val="44A1C7"/>
            <w:sz w:val="24"/>
            <w:szCs w:val="24"/>
            <w:lang w:eastAsia="ru-RU"/>
          </w:rPr>
          <w:t>частью 3.4 статьи49</w:t>
        </w:r>
      </w:hyperlink>
      <w:r w:rsidRPr="00F43AF1">
        <w:rPr>
          <w:rFonts w:ascii="Times New Roman" w:eastAsia="Times New Roman" w:hAnsi="Times New Roman" w:cs="Times New Roman"/>
          <w:color w:val="2C2C2C"/>
          <w:sz w:val="24"/>
          <w:szCs w:val="24"/>
          <w:lang w:eastAsia="ru-RU"/>
        </w:rPr>
        <w:t>Градостроительного кодекса Российской Федерации, положительное заключение государственной экологической экспертизы</w:t>
      </w:r>
      <w:proofErr w:type="gramEnd"/>
      <w:r w:rsidRPr="00F43AF1">
        <w:rPr>
          <w:rFonts w:ascii="Times New Roman" w:eastAsia="Times New Roman" w:hAnsi="Times New Roman" w:cs="Times New Roman"/>
          <w:color w:val="2C2C2C"/>
          <w:sz w:val="24"/>
          <w:szCs w:val="24"/>
          <w:lang w:eastAsia="ru-RU"/>
        </w:rPr>
        <w:t xml:space="preserve"> проектной документации в </w:t>
      </w:r>
      <w:proofErr w:type="spellStart"/>
      <w:r w:rsidRPr="00F43AF1">
        <w:rPr>
          <w:rFonts w:ascii="Times New Roman" w:eastAsia="Times New Roman" w:hAnsi="Times New Roman" w:cs="Times New Roman"/>
          <w:color w:val="2C2C2C"/>
          <w:sz w:val="24"/>
          <w:szCs w:val="24"/>
          <w:lang w:eastAsia="ru-RU"/>
        </w:rPr>
        <w:t>случаях</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редусмотренных</w:t>
      </w:r>
      <w:proofErr w:type="spellEnd"/>
      <w:r w:rsidRPr="00F43AF1">
        <w:rPr>
          <w:rFonts w:ascii="Times New Roman" w:eastAsia="Times New Roman" w:hAnsi="Times New Roman" w:cs="Times New Roman"/>
          <w:color w:val="2C2C2C"/>
          <w:sz w:val="24"/>
          <w:szCs w:val="24"/>
          <w:lang w:eastAsia="ru-RU"/>
        </w:rPr>
        <w:t xml:space="preserve"> </w:t>
      </w:r>
      <w:hyperlink r:id="rId32" w:history="1">
        <w:r w:rsidRPr="00F43AF1">
          <w:rPr>
            <w:rFonts w:ascii="Times New Roman" w:eastAsia="Times New Roman" w:hAnsi="Times New Roman" w:cs="Times New Roman"/>
            <w:color w:val="44A1C7"/>
            <w:sz w:val="24"/>
            <w:szCs w:val="24"/>
            <w:lang w:eastAsia="ru-RU"/>
          </w:rPr>
          <w:t>частью 6 статьи49</w:t>
        </w:r>
      </w:hyperlink>
      <w:r w:rsidRPr="00F43AF1">
        <w:rPr>
          <w:rFonts w:ascii="Times New Roman" w:eastAsia="Times New Roman" w:hAnsi="Times New Roman" w:cs="Times New Roman"/>
          <w:color w:val="2C2C2C"/>
          <w:sz w:val="24"/>
          <w:szCs w:val="24"/>
          <w:lang w:eastAsia="ru-RU"/>
        </w:rPr>
        <w:t>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 xml:space="preserve">4) копия свидетельства об аккредитации юридического </w:t>
      </w:r>
      <w:proofErr w:type="spellStart"/>
      <w:r w:rsidRPr="00F43AF1">
        <w:rPr>
          <w:rFonts w:ascii="Times New Roman" w:eastAsia="Times New Roman" w:hAnsi="Times New Roman" w:cs="Times New Roman"/>
          <w:color w:val="2C2C2C"/>
          <w:sz w:val="24"/>
          <w:szCs w:val="24"/>
          <w:lang w:eastAsia="ru-RU"/>
        </w:rPr>
        <w:t>лица</w:t>
      </w:r>
      <w:proofErr w:type="gramStart"/>
      <w:r w:rsidRPr="00F43AF1">
        <w:rPr>
          <w:rFonts w:ascii="Times New Roman" w:eastAsia="Times New Roman" w:hAnsi="Times New Roman" w:cs="Times New Roman"/>
          <w:color w:val="2C2C2C"/>
          <w:sz w:val="24"/>
          <w:szCs w:val="24"/>
          <w:lang w:eastAsia="ru-RU"/>
        </w:rPr>
        <w:t>,в</w:t>
      </w:r>
      <w:proofErr w:type="gramEnd"/>
      <w:r w:rsidRPr="00F43AF1">
        <w:rPr>
          <w:rFonts w:ascii="Times New Roman" w:eastAsia="Times New Roman" w:hAnsi="Times New Roman" w:cs="Times New Roman"/>
          <w:color w:val="2C2C2C"/>
          <w:sz w:val="24"/>
          <w:szCs w:val="24"/>
          <w:lang w:eastAsia="ru-RU"/>
        </w:rPr>
        <w:t>ыдавшего</w:t>
      </w:r>
      <w:proofErr w:type="spellEnd"/>
      <w:r w:rsidRPr="00F43AF1">
        <w:rPr>
          <w:rFonts w:ascii="Times New Roman" w:eastAsia="Times New Roman" w:hAnsi="Times New Roman" w:cs="Times New Roman"/>
          <w:color w:val="2C2C2C"/>
          <w:sz w:val="24"/>
          <w:szCs w:val="24"/>
          <w:lang w:eastAsia="ru-RU"/>
        </w:rPr>
        <w:t xml:space="preserve">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№1 к настоящему административному регламенту.</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53. В случае</w:t>
      </w:r>
      <w:proofErr w:type="gramStart"/>
      <w:r w:rsidRPr="00F43AF1">
        <w:rPr>
          <w:rFonts w:ascii="Times New Roman" w:eastAsia="Times New Roman" w:hAnsi="Times New Roman" w:cs="Times New Roman"/>
          <w:color w:val="2C2C2C"/>
          <w:sz w:val="24"/>
          <w:szCs w:val="24"/>
          <w:lang w:eastAsia="ru-RU"/>
        </w:rPr>
        <w:t>,</w:t>
      </w:r>
      <w:proofErr w:type="gramEnd"/>
      <w:r w:rsidRPr="00F43AF1">
        <w:rPr>
          <w:rFonts w:ascii="Times New Roman" w:eastAsia="Times New Roman" w:hAnsi="Times New Roman" w:cs="Times New Roman"/>
          <w:color w:val="2C2C2C"/>
          <w:sz w:val="24"/>
          <w:szCs w:val="24"/>
          <w:lang w:eastAsia="ru-RU"/>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w:t>
      </w:r>
      <w:proofErr w:type="gramStart"/>
      <w:r w:rsidRPr="00F43AF1">
        <w:rPr>
          <w:rFonts w:ascii="Times New Roman" w:eastAsia="Times New Roman" w:hAnsi="Times New Roman" w:cs="Times New Roman"/>
          <w:color w:val="2C2C2C"/>
          <w:sz w:val="24"/>
          <w:szCs w:val="24"/>
          <w:lang w:eastAsia="ru-RU"/>
        </w:rPr>
        <w:t>и(</w:t>
      </w:r>
      <w:proofErr w:type="gramEnd"/>
      <w:r w:rsidRPr="00F43AF1">
        <w:rPr>
          <w:rFonts w:ascii="Times New Roman" w:eastAsia="Times New Roman" w:hAnsi="Times New Roman" w:cs="Times New Roman"/>
          <w:color w:val="2C2C2C"/>
          <w:sz w:val="24"/>
          <w:szCs w:val="24"/>
          <w:lang w:eastAsia="ru-RU"/>
        </w:rPr>
        <w:t>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54.Заявитель или его представитель должен представить документы, указанные в пунктах 45, 47, 51 и 53 настоящего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3" w:history="1">
        <w:r w:rsidRPr="00F43AF1">
          <w:rPr>
            <w:rFonts w:ascii="Times New Roman" w:eastAsia="Times New Roman" w:hAnsi="Times New Roman" w:cs="Times New Roman"/>
            <w:color w:val="44A1C7"/>
            <w:sz w:val="24"/>
            <w:szCs w:val="24"/>
            <w:lang w:eastAsia="ru-RU"/>
          </w:rPr>
          <w:t>пунктах</w:t>
        </w:r>
      </w:hyperlink>
      <w:r w:rsidRPr="00F43AF1">
        <w:rPr>
          <w:rFonts w:ascii="Times New Roman" w:eastAsia="Times New Roman" w:hAnsi="Times New Roman" w:cs="Times New Roman"/>
          <w:color w:val="2C2C2C"/>
          <w:sz w:val="24"/>
          <w:szCs w:val="24"/>
          <w:lang w:eastAsia="ru-RU"/>
        </w:rPr>
        <w:t>45, 47, 51 и 53настоящего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55. Требования к документам, представляемым заявителем: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тексты документов должны быть написаны разборчиво;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документы не должны иметь подчисток, приписок, зачеркнутых слов и не оговоренных в них исправлений;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документы не должны быть исполнены карандашом;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 документы не должны иметь повреждений, наличие которых не позволяет однозначно истолковать их содержание.</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Глава10.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w:t>
      </w:r>
      <w:proofErr w:type="gramStart"/>
      <w:r w:rsidRPr="00F43AF1">
        <w:rPr>
          <w:rFonts w:ascii="Times New Roman" w:eastAsia="Times New Roman" w:hAnsi="Times New Roman" w:cs="Times New Roman"/>
          <w:color w:val="2C2C2C"/>
          <w:sz w:val="24"/>
          <w:szCs w:val="24"/>
          <w:lang w:eastAsia="ru-RU"/>
        </w:rPr>
        <w:t>,У</w:t>
      </w:r>
      <w:proofErr w:type="gramEnd"/>
      <w:r w:rsidRPr="00F43AF1">
        <w:rPr>
          <w:rFonts w:ascii="Times New Roman" w:eastAsia="Times New Roman" w:hAnsi="Times New Roman" w:cs="Times New Roman"/>
          <w:color w:val="2C2C2C"/>
          <w:sz w:val="24"/>
          <w:szCs w:val="24"/>
          <w:lang w:eastAsia="ru-RU"/>
        </w:rPr>
        <w:t>ЧАСТВУЮЩИХ В ПРЕДОСТАВЛЕНИИ ГОСУДАРСТВЕННЫХ ИЛИ МУНИЦИПАЛЬНЫХ УСЛУГ, И КОТОРЫЕ ЗАЯВИТЕЛЬ ВПРАВЕ ПРЕДСТАВИТЬ</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по </w:t>
      </w:r>
      <w:proofErr w:type="spellStart"/>
      <w:r w:rsidRPr="00F43AF1">
        <w:rPr>
          <w:rFonts w:ascii="Times New Roman" w:eastAsia="Times New Roman" w:hAnsi="Times New Roman" w:cs="Times New Roman"/>
          <w:color w:val="2C2C2C"/>
          <w:sz w:val="24"/>
          <w:szCs w:val="24"/>
          <w:lang w:eastAsia="ru-RU"/>
        </w:rPr>
        <w:t>подуслуге</w:t>
      </w:r>
      <w:proofErr w:type="spellEnd"/>
      <w:r w:rsidRPr="00F43AF1">
        <w:rPr>
          <w:rFonts w:ascii="Times New Roman" w:eastAsia="Times New Roman" w:hAnsi="Times New Roman" w:cs="Times New Roman"/>
          <w:color w:val="2C2C2C"/>
          <w:sz w:val="24"/>
          <w:szCs w:val="24"/>
          <w:lang w:eastAsia="ru-RU"/>
        </w:rPr>
        <w:t xml:space="preserve"> - подготовка и выдача разрешения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4" w:history="1">
        <w:r w:rsidRPr="00F43AF1">
          <w:rPr>
            <w:rFonts w:ascii="Times New Roman" w:eastAsia="Times New Roman" w:hAnsi="Times New Roman" w:cs="Times New Roman"/>
            <w:color w:val="44A1C7"/>
            <w:sz w:val="24"/>
            <w:szCs w:val="24"/>
            <w:lang w:eastAsia="ru-RU"/>
          </w:rPr>
          <w:t>статьей 40</w:t>
        </w:r>
      </w:hyperlink>
      <w:r w:rsidRPr="00F43AF1">
        <w:rPr>
          <w:rFonts w:ascii="Times New Roman" w:eastAsia="Times New Roman" w:hAnsi="Times New Roman" w:cs="Times New Roman"/>
          <w:color w:val="2C2C2C"/>
          <w:sz w:val="24"/>
          <w:szCs w:val="24"/>
          <w:lang w:eastAsia="ru-RU"/>
        </w:rPr>
        <w:t>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по </w:t>
      </w:r>
      <w:proofErr w:type="spellStart"/>
      <w:r w:rsidRPr="00F43AF1">
        <w:rPr>
          <w:rFonts w:ascii="Times New Roman" w:eastAsia="Times New Roman" w:hAnsi="Times New Roman" w:cs="Times New Roman"/>
          <w:color w:val="2C2C2C"/>
          <w:sz w:val="24"/>
          <w:szCs w:val="24"/>
          <w:lang w:eastAsia="ru-RU"/>
        </w:rPr>
        <w:t>подуслуге</w:t>
      </w:r>
      <w:proofErr w:type="spellEnd"/>
      <w:r w:rsidRPr="00F43AF1">
        <w:rPr>
          <w:rFonts w:ascii="Times New Roman" w:eastAsia="Times New Roman" w:hAnsi="Times New Roman" w:cs="Times New Roman"/>
          <w:color w:val="2C2C2C"/>
          <w:sz w:val="24"/>
          <w:szCs w:val="24"/>
          <w:lang w:eastAsia="ru-RU"/>
        </w:rPr>
        <w:t xml:space="preserve"> - подготовка и выдача разрешения на строительство ИЖС:</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градостроительный план земельного участка.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по </w:t>
      </w:r>
      <w:proofErr w:type="spellStart"/>
      <w:r w:rsidRPr="00F43AF1">
        <w:rPr>
          <w:rFonts w:ascii="Times New Roman" w:eastAsia="Times New Roman" w:hAnsi="Times New Roman" w:cs="Times New Roman"/>
          <w:color w:val="2C2C2C"/>
          <w:sz w:val="24"/>
          <w:szCs w:val="24"/>
          <w:lang w:eastAsia="ru-RU"/>
        </w:rPr>
        <w:t>подуслуге</w:t>
      </w:r>
      <w:proofErr w:type="spellEnd"/>
      <w:r w:rsidRPr="00F43AF1">
        <w:rPr>
          <w:rFonts w:ascii="Times New Roman" w:eastAsia="Times New Roman" w:hAnsi="Times New Roman" w:cs="Times New Roman"/>
          <w:color w:val="2C2C2C"/>
          <w:sz w:val="24"/>
          <w:szCs w:val="24"/>
          <w:lang w:eastAsia="ru-RU"/>
        </w:rPr>
        <w:t xml:space="preserve"> - внесение изменений в разрешение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w:t>
      </w:r>
      <w:proofErr w:type="gramStart"/>
      <w:r w:rsidRPr="00F43AF1">
        <w:rPr>
          <w:rFonts w:ascii="Times New Roman" w:eastAsia="Times New Roman" w:hAnsi="Times New Roman" w:cs="Times New Roman"/>
          <w:color w:val="2C2C2C"/>
          <w:sz w:val="24"/>
          <w:szCs w:val="24"/>
          <w:lang w:eastAsia="ru-RU"/>
        </w:rPr>
        <w:t>)с</w:t>
      </w:r>
      <w:proofErr w:type="gramEnd"/>
      <w:r w:rsidRPr="00F43AF1">
        <w:rPr>
          <w:rFonts w:ascii="Times New Roman" w:eastAsia="Times New Roman" w:hAnsi="Times New Roman" w:cs="Times New Roman"/>
          <w:color w:val="2C2C2C"/>
          <w:sz w:val="24"/>
          <w:szCs w:val="24"/>
          <w:lang w:eastAsia="ru-RU"/>
        </w:rPr>
        <w:t>ведения из Единого государственного реестра прав на недвижимое имущество и сделок с ним о правах на жилое помещение;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б) решение об образовании земельных участков в случаях, предусмотренных </w:t>
      </w:r>
      <w:hyperlink r:id="rId35" w:history="1">
        <w:r w:rsidRPr="00F43AF1">
          <w:rPr>
            <w:rFonts w:ascii="Times New Roman" w:eastAsia="Times New Roman" w:hAnsi="Times New Roman" w:cs="Times New Roman"/>
            <w:color w:val="44A1C7"/>
            <w:sz w:val="24"/>
            <w:szCs w:val="24"/>
            <w:lang w:eastAsia="ru-RU"/>
          </w:rPr>
          <w:t>частями 21.6</w:t>
        </w:r>
      </w:hyperlink>
      <w:r w:rsidRPr="00F43AF1">
        <w:rPr>
          <w:rFonts w:ascii="Times New Roman" w:eastAsia="Times New Roman" w:hAnsi="Times New Roman" w:cs="Times New Roman"/>
          <w:color w:val="2C2C2C"/>
          <w:sz w:val="24"/>
          <w:szCs w:val="24"/>
          <w:lang w:eastAsia="ru-RU"/>
        </w:rPr>
        <w:t xml:space="preserve"> и </w:t>
      </w:r>
      <w:hyperlink r:id="rId36" w:history="1">
        <w:r w:rsidRPr="00F43AF1">
          <w:rPr>
            <w:rFonts w:ascii="Times New Roman" w:eastAsia="Times New Roman" w:hAnsi="Times New Roman" w:cs="Times New Roman"/>
            <w:color w:val="44A1C7"/>
            <w:sz w:val="24"/>
            <w:szCs w:val="24"/>
            <w:lang w:eastAsia="ru-RU"/>
          </w:rPr>
          <w:t>21.7</w:t>
        </w:r>
      </w:hyperlink>
      <w:r w:rsidRPr="00F43AF1">
        <w:rPr>
          <w:rFonts w:ascii="Times New Roman" w:eastAsia="Times New Roman" w:hAnsi="Times New Roman" w:cs="Times New Roman"/>
          <w:color w:val="2C2C2C"/>
          <w:sz w:val="24"/>
          <w:szCs w:val="24"/>
          <w:lang w:eastAsia="ru-RU"/>
        </w:rPr>
        <w:t xml:space="preserve"> статьи 51Градостроительного кодекса Российской Федерации, если в соответствии с земельным </w:t>
      </w:r>
      <w:hyperlink r:id="rId37" w:history="1">
        <w:r w:rsidRPr="00F43AF1">
          <w:rPr>
            <w:rFonts w:ascii="Times New Roman" w:eastAsia="Times New Roman" w:hAnsi="Times New Roman" w:cs="Times New Roman"/>
            <w:color w:val="44A1C7"/>
            <w:sz w:val="24"/>
            <w:szCs w:val="24"/>
            <w:lang w:eastAsia="ru-RU"/>
          </w:rPr>
          <w:t>законодательством</w:t>
        </w:r>
      </w:hyperlink>
      <w:r w:rsidRPr="00F43AF1">
        <w:rPr>
          <w:rFonts w:ascii="Times New Roman" w:eastAsia="Times New Roman" w:hAnsi="Times New Roman" w:cs="Times New Roman"/>
          <w:color w:val="2C2C2C"/>
          <w:sz w:val="24"/>
          <w:szCs w:val="24"/>
          <w:lang w:eastAsia="ru-RU"/>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8" w:history="1">
        <w:r w:rsidRPr="00F43AF1">
          <w:rPr>
            <w:rFonts w:ascii="Times New Roman" w:eastAsia="Times New Roman" w:hAnsi="Times New Roman" w:cs="Times New Roman"/>
            <w:color w:val="44A1C7"/>
            <w:sz w:val="24"/>
            <w:szCs w:val="24"/>
            <w:lang w:eastAsia="ru-RU"/>
          </w:rPr>
          <w:t>частью 21.7</w:t>
        </w:r>
      </w:hyperlink>
      <w:r w:rsidRPr="00F43AF1">
        <w:rPr>
          <w:rFonts w:ascii="Times New Roman" w:eastAsia="Times New Roman" w:hAnsi="Times New Roman" w:cs="Times New Roman"/>
          <w:color w:val="2C2C2C"/>
          <w:sz w:val="24"/>
          <w:szCs w:val="24"/>
          <w:lang w:eastAsia="ru-RU"/>
        </w:rPr>
        <w:t xml:space="preserve"> статьи 51 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39" w:history="1">
        <w:r w:rsidRPr="00F43AF1">
          <w:rPr>
            <w:rFonts w:ascii="Times New Roman" w:eastAsia="Times New Roman" w:hAnsi="Times New Roman" w:cs="Times New Roman"/>
            <w:color w:val="44A1C7"/>
            <w:sz w:val="24"/>
            <w:szCs w:val="24"/>
            <w:lang w:eastAsia="ru-RU"/>
          </w:rPr>
          <w:t>частью 21.9</w:t>
        </w:r>
      </w:hyperlink>
      <w:r w:rsidRPr="00F43AF1">
        <w:rPr>
          <w:rFonts w:ascii="Times New Roman" w:eastAsia="Times New Roman" w:hAnsi="Times New Roman" w:cs="Times New Roman"/>
          <w:color w:val="2C2C2C"/>
          <w:sz w:val="24"/>
          <w:szCs w:val="24"/>
          <w:lang w:eastAsia="ru-RU"/>
        </w:rPr>
        <w:t xml:space="preserve"> статьи 51Градостроительного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 документы, подтверждающие изменение адреса объекта капитального строительства или строительного адреса в случае его изменения;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е) документы, подтверждающие изменение наименования застройщика и/или его адреса в случае его изменения.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57. Уполномоченный орган при предоставлении муниципальной услуги не вправе требовать от заявителей: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proofErr w:type="spellStart"/>
      <w:r w:rsidRPr="00F43AF1">
        <w:rPr>
          <w:rFonts w:ascii="Times New Roman" w:eastAsia="Times New Roman" w:hAnsi="Times New Roman" w:cs="Times New Roman"/>
          <w:color w:val="2C2C2C"/>
          <w:sz w:val="24"/>
          <w:szCs w:val="24"/>
          <w:lang w:eastAsia="ru-RU"/>
        </w:rPr>
        <w:t>отношения</w:t>
      </w:r>
      <w:proofErr w:type="gramStart"/>
      <w:r w:rsidRPr="00F43AF1">
        <w:rPr>
          <w:rFonts w:ascii="Times New Roman" w:eastAsia="Times New Roman" w:hAnsi="Times New Roman" w:cs="Times New Roman"/>
          <w:color w:val="2C2C2C"/>
          <w:sz w:val="24"/>
          <w:szCs w:val="24"/>
          <w:lang w:eastAsia="ru-RU"/>
        </w:rPr>
        <w:t>,в</w:t>
      </w:r>
      <w:proofErr w:type="gramEnd"/>
      <w:r w:rsidRPr="00F43AF1">
        <w:rPr>
          <w:rFonts w:ascii="Times New Roman" w:eastAsia="Times New Roman" w:hAnsi="Times New Roman" w:cs="Times New Roman"/>
          <w:color w:val="2C2C2C"/>
          <w:sz w:val="24"/>
          <w:szCs w:val="24"/>
          <w:lang w:eastAsia="ru-RU"/>
        </w:rPr>
        <w:t>озникающие</w:t>
      </w:r>
      <w:proofErr w:type="spellEnd"/>
      <w:r w:rsidRPr="00F43AF1">
        <w:rPr>
          <w:rFonts w:ascii="Times New Roman" w:eastAsia="Times New Roman" w:hAnsi="Times New Roman" w:cs="Times New Roman"/>
          <w:color w:val="2C2C2C"/>
          <w:sz w:val="24"/>
          <w:szCs w:val="24"/>
          <w:lang w:eastAsia="ru-RU"/>
        </w:rPr>
        <w:t xml:space="preserve"> в связи с предоставлением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w:t>
      </w:r>
      <w:proofErr w:type="spellStart"/>
      <w:r w:rsidRPr="00F43AF1">
        <w:rPr>
          <w:rFonts w:ascii="Times New Roman" w:eastAsia="Times New Roman" w:hAnsi="Times New Roman" w:cs="Times New Roman"/>
          <w:color w:val="2C2C2C"/>
          <w:sz w:val="24"/>
          <w:szCs w:val="24"/>
          <w:lang w:eastAsia="ru-RU"/>
        </w:rPr>
        <w:t>области</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редоставляющего</w:t>
      </w:r>
      <w:proofErr w:type="spellEnd"/>
      <w:r w:rsidRPr="00F43AF1">
        <w:rPr>
          <w:rFonts w:ascii="Times New Roman" w:eastAsia="Times New Roman" w:hAnsi="Times New Roman" w:cs="Times New Roman"/>
          <w:color w:val="2C2C2C"/>
          <w:sz w:val="24"/>
          <w:szCs w:val="24"/>
          <w:lang w:eastAsia="ru-RU"/>
        </w:rPr>
        <w:t xml:space="preserve"> муниципальную услугу, иных государственных органов, органов местного самоуправления муниципальных образований Иркутской области и (или)подведомственных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58. Основанием для отказа в приеме к рассмотрению заявления и документов являются: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несоответствие документов требованиям, указанным в пункте 55 настоящего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59.В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w:t>
      </w:r>
      <w:proofErr w:type="spellStart"/>
      <w:r w:rsidRPr="00F43AF1">
        <w:rPr>
          <w:rFonts w:ascii="Times New Roman" w:eastAsia="Times New Roman" w:hAnsi="Times New Roman" w:cs="Times New Roman"/>
          <w:color w:val="2C2C2C"/>
          <w:sz w:val="24"/>
          <w:szCs w:val="24"/>
          <w:lang w:eastAsia="ru-RU"/>
        </w:rPr>
        <w:t>адрес</w:t>
      </w:r>
      <w:proofErr w:type="gramStart"/>
      <w:r w:rsidRPr="00F43AF1">
        <w:rPr>
          <w:rFonts w:ascii="Times New Roman" w:eastAsia="Times New Roman" w:hAnsi="Times New Roman" w:cs="Times New Roman"/>
          <w:color w:val="2C2C2C"/>
          <w:sz w:val="24"/>
          <w:szCs w:val="24"/>
          <w:lang w:eastAsia="ru-RU"/>
        </w:rPr>
        <w:t>,у</w:t>
      </w:r>
      <w:proofErr w:type="gramEnd"/>
      <w:r w:rsidRPr="00F43AF1">
        <w:rPr>
          <w:rFonts w:ascii="Times New Roman" w:eastAsia="Times New Roman" w:hAnsi="Times New Roman" w:cs="Times New Roman"/>
          <w:color w:val="2C2C2C"/>
          <w:sz w:val="24"/>
          <w:szCs w:val="24"/>
          <w:lang w:eastAsia="ru-RU"/>
        </w:rPr>
        <w:t>казанный</w:t>
      </w:r>
      <w:proofErr w:type="spellEnd"/>
      <w:r w:rsidRPr="00F43AF1">
        <w:rPr>
          <w:rFonts w:ascii="Times New Roman" w:eastAsia="Times New Roman" w:hAnsi="Times New Roman" w:cs="Times New Roman"/>
          <w:color w:val="2C2C2C"/>
          <w:sz w:val="24"/>
          <w:szCs w:val="24"/>
          <w:lang w:eastAsia="ru-RU"/>
        </w:rPr>
        <w:t xml:space="preserve"> им в заявлении.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w:t>
      </w:r>
      <w:proofErr w:type="gramStart"/>
      <w:r w:rsidRPr="00F43AF1">
        <w:rPr>
          <w:rFonts w:ascii="Times New Roman" w:eastAsia="Times New Roman" w:hAnsi="Times New Roman" w:cs="Times New Roman"/>
          <w:color w:val="2C2C2C"/>
          <w:sz w:val="24"/>
          <w:szCs w:val="24"/>
          <w:lang w:eastAsia="ru-RU"/>
        </w:rPr>
        <w:t>т(</w:t>
      </w:r>
      <w:proofErr w:type="gramEnd"/>
      <w:r w:rsidRPr="00F43AF1">
        <w:rPr>
          <w:rFonts w:ascii="Times New Roman" w:eastAsia="Times New Roman" w:hAnsi="Times New Roman" w:cs="Times New Roman"/>
          <w:color w:val="2C2C2C"/>
          <w:sz w:val="24"/>
          <w:szCs w:val="24"/>
          <w:lang w:eastAsia="ru-RU"/>
        </w:rPr>
        <w:t>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w:t>
      </w:r>
      <w:proofErr w:type="spellStart"/>
      <w:r w:rsidRPr="00F43AF1">
        <w:rPr>
          <w:rFonts w:ascii="Times New Roman" w:eastAsia="Times New Roman" w:hAnsi="Times New Roman" w:cs="Times New Roman"/>
          <w:color w:val="2C2C2C"/>
          <w:sz w:val="24"/>
          <w:szCs w:val="24"/>
          <w:lang w:eastAsia="ru-RU"/>
        </w:rPr>
        <w:t>документов</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аправляется</w:t>
      </w:r>
      <w:proofErr w:type="spellEnd"/>
      <w:r w:rsidRPr="00F43AF1">
        <w:rPr>
          <w:rFonts w:ascii="Times New Roman" w:eastAsia="Times New Roman" w:hAnsi="Times New Roman" w:cs="Times New Roman"/>
          <w:color w:val="2C2C2C"/>
          <w:sz w:val="24"/>
          <w:szCs w:val="24"/>
          <w:lang w:eastAsia="ru-RU"/>
        </w:rPr>
        <w:t xml:space="preserve"> уведомление об отказе в приеме заявления и документов на адрес электронной почты, с которого поступили заявление и документы.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60.Отказ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Глава12. ПЕРЕЧЕНЬ ОСНОВАНИЙ ДЛЯ ПРИОСТАНОВЛЕНИЯ</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ИЛИ ОТКАЗА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62.В выдаче разрешения на строительство отказывается при наличии одного из следующих оснований: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тсутствие у заявителя и в распоряжении органов государственной власти, органов местного самоуправления документов, предусмотренных пунктами 45, 47 и 56 настоящего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 xml:space="preserve">есоответствие представленных документов требованиям, установленным в разрешении на отклонение от предельных параметров разрешенного </w:t>
      </w:r>
      <w:proofErr w:type="spellStart"/>
      <w:r w:rsidRPr="00F43AF1">
        <w:rPr>
          <w:rFonts w:ascii="Times New Roman" w:eastAsia="Times New Roman" w:hAnsi="Times New Roman" w:cs="Times New Roman"/>
          <w:color w:val="2C2C2C"/>
          <w:sz w:val="24"/>
          <w:szCs w:val="24"/>
          <w:lang w:eastAsia="ru-RU"/>
        </w:rPr>
        <w:t>строительства,реконструкции</w:t>
      </w:r>
      <w:proofErr w:type="spellEnd"/>
      <w:r w:rsidRPr="00F43AF1">
        <w:rPr>
          <w:rFonts w:ascii="Times New Roman" w:eastAsia="Times New Roman" w:hAnsi="Times New Roman" w:cs="Times New Roman"/>
          <w:color w:val="2C2C2C"/>
          <w:sz w:val="24"/>
          <w:szCs w:val="24"/>
          <w:lang w:eastAsia="ru-RU"/>
        </w:rPr>
        <w:t>.</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63.Во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тсутствия в уведомлении о переходе прав на земельный участок, об образовании земельного участка, реквизитов документов, предусмотренных пунктом 49настоящего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в</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едостоверности сведений, указанных в уведомлении о переходе прав на земельный участок, об образовании земельного участка;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 xml:space="preserve">есоответствие планируемого размещения объекта капитального строительства требованиям градостроительного плана земельного участка в </w:t>
      </w:r>
      <w:proofErr w:type="spellStart"/>
      <w:r w:rsidRPr="00F43AF1">
        <w:rPr>
          <w:rFonts w:ascii="Times New Roman" w:eastAsia="Times New Roman" w:hAnsi="Times New Roman" w:cs="Times New Roman"/>
          <w:color w:val="2C2C2C"/>
          <w:sz w:val="24"/>
          <w:szCs w:val="24"/>
          <w:lang w:eastAsia="ru-RU"/>
        </w:rPr>
        <w:t>случае,предусмотренном</w:t>
      </w:r>
      <w:proofErr w:type="spellEnd"/>
      <w:r w:rsidRPr="00F43AF1">
        <w:rPr>
          <w:rFonts w:ascii="Times New Roman" w:eastAsia="Times New Roman" w:hAnsi="Times New Roman" w:cs="Times New Roman"/>
          <w:color w:val="2C2C2C"/>
          <w:sz w:val="24"/>
          <w:szCs w:val="24"/>
          <w:lang w:eastAsia="ru-RU"/>
        </w:rPr>
        <w:t xml:space="preserve"> </w:t>
      </w:r>
      <w:hyperlink r:id="rId40" w:history="1">
        <w:r w:rsidRPr="00F43AF1">
          <w:rPr>
            <w:rFonts w:ascii="Times New Roman" w:eastAsia="Times New Roman" w:hAnsi="Times New Roman" w:cs="Times New Roman"/>
            <w:color w:val="44A1C7"/>
            <w:sz w:val="24"/>
            <w:szCs w:val="24"/>
            <w:lang w:eastAsia="ru-RU"/>
          </w:rPr>
          <w:t>частью 21.7 статьи51</w:t>
        </w:r>
      </w:hyperlink>
      <w:r w:rsidRPr="00F43AF1">
        <w:rPr>
          <w:rFonts w:ascii="Times New Roman" w:eastAsia="Times New Roman" w:hAnsi="Times New Roman" w:cs="Times New Roman"/>
          <w:color w:val="2C2C2C"/>
          <w:sz w:val="24"/>
          <w:szCs w:val="24"/>
          <w:lang w:eastAsia="ru-RU"/>
        </w:rPr>
        <w:t>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64.При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тсутствия в распоряжении заявителя и органов государственной власти, органов местного самоуправления документов, предусмотренных пунктами 51 и 56 настоящего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 xml:space="preserve">есоответствия документов, указанных в </w:t>
      </w:r>
      <w:hyperlink r:id="rId41" w:history="1">
        <w:r w:rsidRPr="00F43AF1">
          <w:rPr>
            <w:rFonts w:ascii="Times New Roman" w:eastAsia="Times New Roman" w:hAnsi="Times New Roman" w:cs="Times New Roman"/>
            <w:color w:val="44A1C7"/>
            <w:sz w:val="24"/>
            <w:szCs w:val="24"/>
            <w:lang w:eastAsia="ru-RU"/>
          </w:rPr>
          <w:t>подпункте 2 пункта</w:t>
        </w:r>
      </w:hyperlink>
      <w:r w:rsidRPr="00F43AF1">
        <w:rPr>
          <w:rFonts w:ascii="Times New Roman" w:eastAsia="Times New Roman" w:hAnsi="Times New Roman" w:cs="Times New Roman"/>
          <w:color w:val="2C2C2C"/>
          <w:sz w:val="24"/>
          <w:szCs w:val="24"/>
          <w:lang w:eastAsia="ru-RU"/>
        </w:rPr>
        <w:t>51настоящего административного регламента, требованиям градостроительного плана земельного участка;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 xml:space="preserve">есоответствия документов, указанных в </w:t>
      </w:r>
      <w:hyperlink r:id="rId42" w:history="1">
        <w:r w:rsidRPr="00F43AF1">
          <w:rPr>
            <w:rFonts w:ascii="Times New Roman" w:eastAsia="Times New Roman" w:hAnsi="Times New Roman" w:cs="Times New Roman"/>
            <w:color w:val="44A1C7"/>
            <w:sz w:val="24"/>
            <w:szCs w:val="24"/>
            <w:lang w:eastAsia="ru-RU"/>
          </w:rPr>
          <w:t>подпункте 2 пункта</w:t>
        </w:r>
      </w:hyperlink>
      <w:r w:rsidRPr="00F43AF1">
        <w:rPr>
          <w:rFonts w:ascii="Times New Roman" w:eastAsia="Times New Roman" w:hAnsi="Times New Roman" w:cs="Times New Roman"/>
          <w:color w:val="2C2C2C"/>
          <w:sz w:val="24"/>
          <w:szCs w:val="24"/>
          <w:lang w:eastAsia="ru-RU"/>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65.В продлении срока действия разрешения на строительство отказывается в случаях:</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w:t>
      </w:r>
      <w:proofErr w:type="gramStart"/>
      <w:r w:rsidRPr="00F43AF1">
        <w:rPr>
          <w:rFonts w:ascii="Times New Roman" w:eastAsia="Times New Roman" w:hAnsi="Times New Roman" w:cs="Times New Roman"/>
          <w:color w:val="2C2C2C"/>
          <w:sz w:val="24"/>
          <w:szCs w:val="24"/>
          <w:lang w:eastAsia="ru-RU"/>
        </w:rPr>
        <w:t>)е</w:t>
      </w:r>
      <w:proofErr w:type="gramEnd"/>
      <w:r w:rsidRPr="00F43AF1">
        <w:rPr>
          <w:rFonts w:ascii="Times New Roman" w:eastAsia="Times New Roman" w:hAnsi="Times New Roman" w:cs="Times New Roman"/>
          <w:color w:val="2C2C2C"/>
          <w:sz w:val="24"/>
          <w:szCs w:val="24"/>
          <w:lang w:eastAsia="ru-RU"/>
        </w:rPr>
        <w:t>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тсутствия документов, предусмотренных пунктом 53 настоящего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рекращения действия разрешения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66.Отказ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Глава13. ПЕРЕЧЕНЬ УСЛУГ, КОТОРЫЕ ЯВЛЯЮТСЯ НЕОБХОДИМЫМИ И ОБЯЗАТЕЛЬНЫМИ ДЛЯ ПРЕДОСТАВЛЕНИЯ МУНИЦИПАЛЬНОЙ УСЛУГИ, В ТОМ ЧИСЛЕ СВЕДЕНИЯ О ДОКУМЕНТ</w:t>
      </w:r>
      <w:proofErr w:type="gramStart"/>
      <w:r w:rsidRPr="00F43AF1">
        <w:rPr>
          <w:rFonts w:ascii="Times New Roman" w:eastAsia="Times New Roman" w:hAnsi="Times New Roman" w:cs="Times New Roman"/>
          <w:color w:val="2C2C2C"/>
          <w:sz w:val="24"/>
          <w:szCs w:val="24"/>
          <w:lang w:eastAsia="ru-RU"/>
        </w:rPr>
        <w:t>Е(</w:t>
      </w:r>
      <w:proofErr w:type="gramEnd"/>
      <w:r w:rsidRPr="00F43AF1">
        <w:rPr>
          <w:rFonts w:ascii="Times New Roman" w:eastAsia="Times New Roman" w:hAnsi="Times New Roman" w:cs="Times New Roman"/>
          <w:color w:val="2C2C2C"/>
          <w:sz w:val="24"/>
          <w:szCs w:val="24"/>
          <w:lang w:eastAsia="ru-RU"/>
        </w:rPr>
        <w:t>ДОКУМЕНТАХ), ВЫДАВАЕМОМ (ВЫДАВАЕМЫХ) ОРГАНИЗАЦИЯМИ, УЧАСТВУЮЩИМИ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67. Для получения муниципальной услуги заявителю или его представителю необходимо получить:</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lastRenderedPageBreak/>
        <w:t xml:space="preserve">а)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3" w:history="1">
        <w:r w:rsidRPr="00F43AF1">
          <w:rPr>
            <w:rFonts w:ascii="Times New Roman" w:eastAsia="Times New Roman" w:hAnsi="Times New Roman" w:cs="Times New Roman"/>
            <w:color w:val="44A1C7"/>
            <w:sz w:val="24"/>
            <w:szCs w:val="24"/>
            <w:lang w:eastAsia="ru-RU"/>
          </w:rPr>
          <w:t>частью 12.1 статьи48</w:t>
        </w:r>
      </w:hyperlink>
      <w:r w:rsidRPr="00F43AF1">
        <w:rPr>
          <w:rFonts w:ascii="Times New Roman" w:eastAsia="Times New Roman" w:hAnsi="Times New Roman" w:cs="Times New Roman"/>
          <w:color w:val="2C2C2C"/>
          <w:sz w:val="24"/>
          <w:szCs w:val="24"/>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44" w:history="1">
        <w:r w:rsidRPr="00F43AF1">
          <w:rPr>
            <w:rFonts w:ascii="Times New Roman" w:eastAsia="Times New Roman" w:hAnsi="Times New Roman" w:cs="Times New Roman"/>
            <w:color w:val="44A1C7"/>
            <w:sz w:val="24"/>
            <w:szCs w:val="24"/>
            <w:lang w:eastAsia="ru-RU"/>
          </w:rPr>
          <w:t>статьей 49</w:t>
        </w:r>
      </w:hyperlink>
      <w:r w:rsidRPr="00F43AF1">
        <w:rPr>
          <w:rFonts w:ascii="Times New Roman" w:eastAsia="Times New Roman" w:hAnsi="Times New Roman" w:cs="Times New Roman"/>
          <w:color w:val="2C2C2C"/>
          <w:sz w:val="24"/>
          <w:szCs w:val="24"/>
          <w:lang w:eastAsia="ru-RU"/>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5" w:history="1">
        <w:r w:rsidRPr="00F43AF1">
          <w:rPr>
            <w:rFonts w:ascii="Times New Roman" w:eastAsia="Times New Roman" w:hAnsi="Times New Roman" w:cs="Times New Roman"/>
            <w:color w:val="44A1C7"/>
            <w:sz w:val="24"/>
            <w:szCs w:val="24"/>
            <w:lang w:eastAsia="ru-RU"/>
          </w:rPr>
          <w:t>частью 3.4 статьи49</w:t>
        </w:r>
      </w:hyperlink>
      <w:r w:rsidRPr="00F43AF1">
        <w:rPr>
          <w:rFonts w:ascii="Times New Roman" w:eastAsia="Times New Roman" w:hAnsi="Times New Roman" w:cs="Times New Roman"/>
          <w:color w:val="2C2C2C"/>
          <w:sz w:val="24"/>
          <w:szCs w:val="24"/>
          <w:lang w:eastAsia="ru-RU"/>
        </w:rPr>
        <w:t xml:space="preserve"> Градостроительного кодекса Российской Федерации, положительное заключение государственной экологической экспертизы</w:t>
      </w:r>
      <w:proofErr w:type="gramEnd"/>
      <w:r w:rsidRPr="00F43AF1">
        <w:rPr>
          <w:rFonts w:ascii="Times New Roman" w:eastAsia="Times New Roman" w:hAnsi="Times New Roman" w:cs="Times New Roman"/>
          <w:color w:val="2C2C2C"/>
          <w:sz w:val="24"/>
          <w:szCs w:val="24"/>
          <w:lang w:eastAsia="ru-RU"/>
        </w:rPr>
        <w:t xml:space="preserve"> проектной документации в случаях, предусмотренных </w:t>
      </w:r>
      <w:hyperlink r:id="rId46" w:history="1">
        <w:r w:rsidRPr="00F43AF1">
          <w:rPr>
            <w:rFonts w:ascii="Times New Roman" w:eastAsia="Times New Roman" w:hAnsi="Times New Roman" w:cs="Times New Roman"/>
            <w:color w:val="44A1C7"/>
            <w:sz w:val="24"/>
            <w:szCs w:val="24"/>
            <w:lang w:eastAsia="ru-RU"/>
          </w:rPr>
          <w:t>частью 6 статьи 49</w:t>
        </w:r>
      </w:hyperlink>
      <w:r w:rsidRPr="00F43AF1">
        <w:rPr>
          <w:rFonts w:ascii="Times New Roman" w:eastAsia="Times New Roman" w:hAnsi="Times New Roman" w:cs="Times New Roman"/>
          <w:color w:val="2C2C2C"/>
          <w:sz w:val="24"/>
          <w:szCs w:val="24"/>
          <w:lang w:eastAsia="ru-RU"/>
        </w:rPr>
        <w:t>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w:t>
      </w:r>
      <w:proofErr w:type="gramStart"/>
      <w:r w:rsidRPr="00F43AF1">
        <w:rPr>
          <w:rFonts w:ascii="Times New Roman" w:eastAsia="Times New Roman" w:hAnsi="Times New Roman" w:cs="Times New Roman"/>
          <w:color w:val="2C2C2C"/>
          <w:sz w:val="24"/>
          <w:szCs w:val="24"/>
          <w:lang w:eastAsia="ru-RU"/>
        </w:rPr>
        <w:t>и(</w:t>
      </w:r>
      <w:proofErr w:type="gramEnd"/>
      <w:r w:rsidRPr="00F43AF1">
        <w:rPr>
          <w:rFonts w:ascii="Times New Roman" w:eastAsia="Times New Roman" w:hAnsi="Times New Roman" w:cs="Times New Roman"/>
          <w:color w:val="2C2C2C"/>
          <w:sz w:val="24"/>
          <w:szCs w:val="24"/>
          <w:lang w:eastAsia="ru-RU"/>
        </w:rPr>
        <w:t>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roofErr w:type="gramStart"/>
      <w:r w:rsidRPr="00F43AF1">
        <w:rPr>
          <w:rFonts w:ascii="Times New Roman" w:eastAsia="Times New Roman" w:hAnsi="Times New Roman" w:cs="Times New Roman"/>
          <w:color w:val="2C2C2C"/>
          <w:sz w:val="24"/>
          <w:szCs w:val="24"/>
          <w:lang w:eastAsia="ru-RU"/>
        </w:rPr>
        <w:t>,В</w:t>
      </w:r>
      <w:proofErr w:type="gramEnd"/>
      <w:r w:rsidRPr="00F43AF1">
        <w:rPr>
          <w:rFonts w:ascii="Times New Roman" w:eastAsia="Times New Roman" w:hAnsi="Times New Roman" w:cs="Times New Roman"/>
          <w:color w:val="2C2C2C"/>
          <w:sz w:val="24"/>
          <w:szCs w:val="24"/>
          <w:lang w:eastAsia="ru-RU"/>
        </w:rPr>
        <w:t>КЛЮЧАЯ ИНФОРМАЦИЮ О МЕТОДИКЕ РАСЧЕТА РАЗМЕРА ТАКОЙ ПЛАТЫ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 16.МАКСИМАЛЬНЫЙ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72. Максимальное время ожидания в очереди при подаче заявления и документов не превышает 15минут.</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73. Максимальное время ожидания в очереди при получении результата муниципальной услуги не превышает 15 минут.</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 17. СРОК И ПОРЯДОК РЕГИСТРАЦИИ ЗАЯВЛЕНИЯ</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ЗАЯВИТЕЛЯ О ПРЕДОСТАВЛЕНИИ МУНИЦИПАЛЬНОЙ УСЛУГИ, В ТОМ ЧИСЛЕ В ЭЛЕКТРОННОЙ ФОРМЕ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w:t>
      </w:r>
      <w:proofErr w:type="spellStart"/>
      <w:r w:rsidRPr="00F43AF1">
        <w:rPr>
          <w:rFonts w:ascii="Times New Roman" w:eastAsia="Times New Roman" w:hAnsi="Times New Roman" w:cs="Times New Roman"/>
          <w:color w:val="2C2C2C"/>
          <w:sz w:val="24"/>
          <w:szCs w:val="24"/>
          <w:lang w:eastAsia="ru-RU"/>
        </w:rPr>
        <w:t>органа</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тветственное</w:t>
      </w:r>
      <w:proofErr w:type="spellEnd"/>
      <w:r w:rsidRPr="00F43AF1">
        <w:rPr>
          <w:rFonts w:ascii="Times New Roman" w:eastAsia="Times New Roman" w:hAnsi="Times New Roman" w:cs="Times New Roman"/>
          <w:color w:val="2C2C2C"/>
          <w:sz w:val="24"/>
          <w:szCs w:val="24"/>
          <w:lang w:eastAsia="ru-RU"/>
        </w:rPr>
        <w:t xml:space="preserve"> за регистрацию входящей корреспонденции.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75. Максимальное время регистрации заявления о предоставлении муниципальной услуги составляет 15минут.</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Глава18. ТРЕБОВАНИЯ К ПОМЕЩЕНИЯМ,</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w:t>
      </w:r>
      <w:proofErr w:type="gramStart"/>
      <w:r w:rsidRPr="00F43AF1">
        <w:rPr>
          <w:rFonts w:ascii="Times New Roman" w:eastAsia="Times New Roman" w:hAnsi="Times New Roman" w:cs="Times New Roman"/>
          <w:color w:val="2C2C2C"/>
          <w:sz w:val="24"/>
          <w:szCs w:val="24"/>
          <w:lang w:eastAsia="ru-RU"/>
        </w:rPr>
        <w:t>КОТОРЫХ</w:t>
      </w:r>
      <w:proofErr w:type="gramEnd"/>
      <w:r w:rsidRPr="00F43AF1">
        <w:rPr>
          <w:rFonts w:ascii="Times New Roman" w:eastAsia="Times New Roman" w:hAnsi="Times New Roman" w:cs="Times New Roman"/>
          <w:color w:val="2C2C2C"/>
          <w:sz w:val="24"/>
          <w:szCs w:val="24"/>
          <w:lang w:eastAsia="ru-RU"/>
        </w:rPr>
        <w:t xml:space="preserve"> ПРЕДОСТАВЛЯЕТСЯ МУНИЦИПАЛЬНАЯ УСЛУГА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77. Информационные таблички (вывески) размещаются рядом с входом, либо на двери входа так, чтобы они были хорошо видны заявителям.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78.Вход в здание должен быть оборудован удобной лестницей, при наличии технической возможности – с поручнями и пандусами.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79. Прием заявлений и документов, необходимых для предоставления муниципальной услуги, осуществляется в кабинетах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85. Основными показателями доступности и качества муниципальной услуги являются: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соблюдение требований к местам предоставления муниципальной услуги, их транспортной доступности;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среднее время ожидания в очереди при подаче документов;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количество обращений об обжаловании решений и действи</w:t>
      </w:r>
      <w:proofErr w:type="gramStart"/>
      <w:r w:rsidRPr="00F43AF1">
        <w:rPr>
          <w:rFonts w:ascii="Times New Roman" w:eastAsia="Times New Roman" w:hAnsi="Times New Roman" w:cs="Times New Roman"/>
          <w:color w:val="2C2C2C"/>
          <w:sz w:val="24"/>
          <w:szCs w:val="24"/>
          <w:lang w:eastAsia="ru-RU"/>
        </w:rPr>
        <w:t>й(</w:t>
      </w:r>
      <w:proofErr w:type="gramEnd"/>
      <w:r w:rsidRPr="00F43AF1">
        <w:rPr>
          <w:rFonts w:ascii="Times New Roman" w:eastAsia="Times New Roman" w:hAnsi="Times New Roman" w:cs="Times New Roman"/>
          <w:color w:val="2C2C2C"/>
          <w:sz w:val="24"/>
          <w:szCs w:val="24"/>
          <w:lang w:eastAsia="ru-RU"/>
        </w:rPr>
        <w:t>бездействия) уполномоченного органа, а также должностных лиц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количество взаимодействий заявителя с должностными лицами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86. Основными требованиями к качеству рассмотрения обращений заявителей являются: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достоверность предоставляемой заявителям информации о ходе рассмотрения обращения;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полнота информирования заявителей о ходе рассмотрения обращения;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наглядность форм предоставляемой информации об административных процедурах;</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удобство и доступность получения заявителями информации о порядке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оперативность вынесения решения в отношении рассматриваемого обращения.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88. Взаимодействие заявителя с должностными лицами уполномоченного органа осуществляется при личном обращении заявителя: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для подачи документов, необходимых для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за получением результата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91.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 обработка заявления и представленных документов;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4) выдача результата оказания муниципальной услуги или решения об отказе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93.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 получения информации о порядке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2) ознакомления с формами заявлений и иных </w:t>
      </w:r>
      <w:proofErr w:type="spellStart"/>
      <w:r w:rsidRPr="00F43AF1">
        <w:rPr>
          <w:rFonts w:ascii="Times New Roman" w:eastAsia="Times New Roman" w:hAnsi="Times New Roman" w:cs="Times New Roman"/>
          <w:color w:val="2C2C2C"/>
          <w:sz w:val="24"/>
          <w:szCs w:val="24"/>
          <w:lang w:eastAsia="ru-RU"/>
        </w:rPr>
        <w:t>документов</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еобходимых</w:t>
      </w:r>
      <w:proofErr w:type="spellEnd"/>
      <w:r w:rsidRPr="00F43AF1">
        <w:rPr>
          <w:rFonts w:ascii="Times New Roman" w:eastAsia="Times New Roman" w:hAnsi="Times New Roman" w:cs="Times New Roman"/>
          <w:color w:val="2C2C2C"/>
          <w:sz w:val="24"/>
          <w:szCs w:val="24"/>
          <w:lang w:eastAsia="ru-RU"/>
        </w:rPr>
        <w:t xml:space="preserve"> для получения муниципальной услуги, обеспечения доступа к ним для копирования и заполнения в электронном виде;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3) направления запроса и документов, необходимых для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4) получение информации о ходе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94. </w:t>
      </w:r>
      <w:proofErr w:type="gramStart"/>
      <w:r w:rsidRPr="00F43AF1">
        <w:rPr>
          <w:rFonts w:ascii="Times New Roman" w:eastAsia="Times New Roman" w:hAnsi="Times New Roman" w:cs="Times New Roman"/>
          <w:color w:val="2C2C2C"/>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7" w:history="1">
        <w:r w:rsidRPr="00F43AF1">
          <w:rPr>
            <w:rFonts w:ascii="Times New Roman" w:eastAsia="Times New Roman" w:hAnsi="Times New Roman" w:cs="Times New Roman"/>
            <w:color w:val="44A1C7"/>
            <w:sz w:val="24"/>
            <w:szCs w:val="24"/>
            <w:lang w:eastAsia="ru-RU"/>
          </w:rPr>
          <w:t>закона</w:t>
        </w:r>
      </w:hyperlink>
      <w:r w:rsidRPr="00F43AF1">
        <w:rPr>
          <w:rFonts w:ascii="Times New Roman" w:eastAsia="Times New Roman" w:hAnsi="Times New Roman" w:cs="Times New Roman"/>
          <w:color w:val="2C2C2C"/>
          <w:sz w:val="24"/>
          <w:szCs w:val="24"/>
          <w:lang w:eastAsia="ru-RU"/>
        </w:rPr>
        <w:t xml:space="preserve"> от 6 апреля 2011 года № 63-ФЗ «Об электронной подписи» и требованиями Федерального </w:t>
      </w:r>
      <w:hyperlink r:id="rId48" w:history="1">
        <w:r w:rsidRPr="00F43AF1">
          <w:rPr>
            <w:rFonts w:ascii="Times New Roman" w:eastAsia="Times New Roman" w:hAnsi="Times New Roman" w:cs="Times New Roman"/>
            <w:color w:val="44A1C7"/>
            <w:sz w:val="24"/>
            <w:szCs w:val="24"/>
            <w:lang w:eastAsia="ru-RU"/>
          </w:rPr>
          <w:t>закона</w:t>
        </w:r>
      </w:hyperlink>
      <w:r w:rsidRPr="00F43AF1">
        <w:rPr>
          <w:rFonts w:ascii="Times New Roman" w:eastAsia="Times New Roman" w:hAnsi="Times New Roman" w:cs="Times New Roman"/>
          <w:color w:val="2C2C2C"/>
          <w:sz w:val="24"/>
          <w:szCs w:val="24"/>
          <w:lang w:eastAsia="ru-RU"/>
        </w:rPr>
        <w:t xml:space="preserve"> от 27 июля2010 года № 210-ФЗ «Об организации предоставления государственных и муниципальных услуг».</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w:t>
      </w:r>
      <w:proofErr w:type="spellStart"/>
      <w:r w:rsidRPr="00F43AF1">
        <w:rPr>
          <w:rFonts w:ascii="Times New Roman" w:eastAsia="Times New Roman" w:hAnsi="Times New Roman" w:cs="Times New Roman"/>
          <w:color w:val="2C2C2C"/>
          <w:sz w:val="24"/>
          <w:szCs w:val="24"/>
          <w:lang w:eastAsia="ru-RU"/>
        </w:rPr>
        <w:t>лица</w:t>
      </w:r>
      <w:proofErr w:type="gramStart"/>
      <w:r w:rsidRPr="00F43AF1">
        <w:rPr>
          <w:rFonts w:ascii="Times New Roman" w:eastAsia="Times New Roman" w:hAnsi="Times New Roman" w:cs="Times New Roman"/>
          <w:color w:val="2C2C2C"/>
          <w:sz w:val="24"/>
          <w:szCs w:val="24"/>
          <w:lang w:eastAsia="ru-RU"/>
        </w:rPr>
        <w:t>,в</w:t>
      </w:r>
      <w:proofErr w:type="gramEnd"/>
      <w:r w:rsidRPr="00F43AF1">
        <w:rPr>
          <w:rFonts w:ascii="Times New Roman" w:eastAsia="Times New Roman" w:hAnsi="Times New Roman" w:cs="Times New Roman"/>
          <w:color w:val="2C2C2C"/>
          <w:sz w:val="24"/>
          <w:szCs w:val="24"/>
          <w:lang w:eastAsia="ru-RU"/>
        </w:rPr>
        <w:t>ыдавшего</w:t>
      </w:r>
      <w:proofErr w:type="spellEnd"/>
      <w:r w:rsidRPr="00F43AF1">
        <w:rPr>
          <w:rFonts w:ascii="Times New Roman" w:eastAsia="Times New Roman" w:hAnsi="Times New Roman" w:cs="Times New Roman"/>
          <w:color w:val="2C2C2C"/>
          <w:sz w:val="24"/>
          <w:szCs w:val="24"/>
          <w:lang w:eastAsia="ru-RU"/>
        </w:rPr>
        <w:t xml:space="preserve"> (подписавшего) доверенность.</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97. В течение 2 рабочих дней </w:t>
      </w:r>
      <w:proofErr w:type="gramStart"/>
      <w:r w:rsidRPr="00F43AF1">
        <w:rPr>
          <w:rFonts w:ascii="Times New Roman" w:eastAsia="Times New Roman" w:hAnsi="Times New Roman" w:cs="Times New Roman"/>
          <w:color w:val="2C2C2C"/>
          <w:sz w:val="24"/>
          <w:szCs w:val="24"/>
          <w:lang w:eastAsia="ru-RU"/>
        </w:rPr>
        <w:t>с даты направления</w:t>
      </w:r>
      <w:proofErr w:type="gramEnd"/>
      <w:r w:rsidRPr="00F43AF1">
        <w:rPr>
          <w:rFonts w:ascii="Times New Roman" w:eastAsia="Times New Roman" w:hAnsi="Times New Roman" w:cs="Times New Roman"/>
          <w:color w:val="2C2C2C"/>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 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98.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6Федерального закона от 27 июля 2006 года № 152-ФЗ «О персональных данных» не требуется.</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Раздел III.СОСТАВ, ПОСЛЕДОВАТЕЛЬНОСТЬ И СРОКИ ВЫПОЛНЕНИЯ АДМИНИСТРАТИВНЫХ ПРОЦЕДУР</w:t>
      </w:r>
      <w:proofErr w:type="gramStart"/>
      <w:r w:rsidRPr="00F43AF1">
        <w:rPr>
          <w:rFonts w:ascii="Times New Roman" w:eastAsia="Times New Roman" w:hAnsi="Times New Roman" w:cs="Times New Roman"/>
          <w:color w:val="2C2C2C"/>
          <w:sz w:val="24"/>
          <w:szCs w:val="24"/>
          <w:lang w:eastAsia="ru-RU"/>
        </w:rPr>
        <w:t>,Т</w:t>
      </w:r>
      <w:proofErr w:type="gramEnd"/>
      <w:r w:rsidRPr="00F43AF1">
        <w:rPr>
          <w:rFonts w:ascii="Times New Roman" w:eastAsia="Times New Roman" w:hAnsi="Times New Roman" w:cs="Times New Roman"/>
          <w:color w:val="2C2C2C"/>
          <w:sz w:val="24"/>
          <w:szCs w:val="24"/>
          <w:lang w:eastAsia="ru-RU"/>
        </w:rPr>
        <w:t>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Глава21. СОСТАВ И ПОСЛЕДОВАТЕЛЬНОСТЬ АДМИНИСТРАТИВНЫХ ПРОЦЕДУР</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99. Предоставление муниципальной услуги включает в себя следующие административные процедуры: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прием, регистрация заявления и документов;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б) формирование и направление межведомственных запросов в органы (организации), участвующие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рассмотрение заявления и представленных документов по существу;</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100. Блок-схема предоставления муниципальной услуги приводится в приложении № 2 к настоящему административному регламенту.</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Глава22. ПРИЕМ, РЕГИСТРАЦИЯ ЗАЯВЛЕНИЯ И ДОКУМЕНТОВ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приложением № 1 к настоящему административному регламенту с приложением документов одним из следующих способов: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в уполномоченный орган:</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посредством личного обращения заявителя или его представителя,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посредством почтового отправления;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электронной форме;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в МФЦ посредством личного обращения заявителя или его представителя.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103. Днем обращения заявителя считается дата регистрации в уполномоченном органе заявления и документов.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уполномоченный орган (до 16-00). При поступлении обращения после16-00 его регистрация происходит следующим рабочим днем.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104. Максимальное время приема заявления и прилагаемых к нему документов при личном обращении заявителя не превышает 15минут.</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105. Заявителю или его </w:t>
      </w:r>
      <w:proofErr w:type="spellStart"/>
      <w:r w:rsidRPr="00F43AF1">
        <w:rPr>
          <w:rFonts w:ascii="Times New Roman" w:eastAsia="Times New Roman" w:hAnsi="Times New Roman" w:cs="Times New Roman"/>
          <w:color w:val="2C2C2C"/>
          <w:sz w:val="24"/>
          <w:szCs w:val="24"/>
          <w:lang w:eastAsia="ru-RU"/>
        </w:rPr>
        <w:t>представителю</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одавшему</w:t>
      </w:r>
      <w:proofErr w:type="spellEnd"/>
      <w:r w:rsidRPr="00F43AF1">
        <w:rPr>
          <w:rFonts w:ascii="Times New Roman" w:eastAsia="Times New Roman" w:hAnsi="Times New Roman" w:cs="Times New Roman"/>
          <w:color w:val="2C2C2C"/>
          <w:sz w:val="24"/>
          <w:szCs w:val="24"/>
          <w:lang w:eastAsia="ru-RU"/>
        </w:rPr>
        <w:t xml:space="preserve"> заявление лично, в день обращения на копии заявления ставится отметка о получении документов с указанием даты и входящего номера </w:t>
      </w:r>
      <w:proofErr w:type="spellStart"/>
      <w:r w:rsidRPr="00F43AF1">
        <w:rPr>
          <w:rFonts w:ascii="Times New Roman" w:eastAsia="Times New Roman" w:hAnsi="Times New Roman" w:cs="Times New Roman"/>
          <w:color w:val="2C2C2C"/>
          <w:sz w:val="24"/>
          <w:szCs w:val="24"/>
          <w:lang w:eastAsia="ru-RU"/>
        </w:rPr>
        <w:t>заявления,зарегистрированного</w:t>
      </w:r>
      <w:proofErr w:type="spellEnd"/>
      <w:r w:rsidRPr="00F43AF1">
        <w:rPr>
          <w:rFonts w:ascii="Times New Roman" w:eastAsia="Times New Roman" w:hAnsi="Times New Roman" w:cs="Times New Roman"/>
          <w:color w:val="2C2C2C"/>
          <w:sz w:val="24"/>
          <w:szCs w:val="24"/>
          <w:lang w:eastAsia="ru-RU"/>
        </w:rPr>
        <w:t xml:space="preserve"> в установленном порядке.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w:t>
      </w:r>
      <w:r w:rsidRPr="00F43AF1">
        <w:rPr>
          <w:rFonts w:ascii="Times New Roman" w:eastAsia="Times New Roman" w:hAnsi="Times New Roman" w:cs="Times New Roman"/>
          <w:color w:val="2C2C2C"/>
          <w:sz w:val="24"/>
          <w:szCs w:val="24"/>
          <w:lang w:eastAsia="ru-RU"/>
        </w:rPr>
        <w:lastRenderedPageBreak/>
        <w:t xml:space="preserve">отправлением с уведомлением о вручении в течение 2 рабочих дней </w:t>
      </w:r>
      <w:proofErr w:type="gramStart"/>
      <w:r w:rsidRPr="00F43AF1">
        <w:rPr>
          <w:rFonts w:ascii="Times New Roman" w:eastAsia="Times New Roman" w:hAnsi="Times New Roman" w:cs="Times New Roman"/>
          <w:color w:val="2C2C2C"/>
          <w:sz w:val="24"/>
          <w:szCs w:val="24"/>
          <w:lang w:eastAsia="ru-RU"/>
        </w:rPr>
        <w:t>с даты получения</w:t>
      </w:r>
      <w:proofErr w:type="gramEnd"/>
      <w:r w:rsidRPr="00F43AF1">
        <w:rPr>
          <w:rFonts w:ascii="Times New Roman" w:eastAsia="Times New Roman" w:hAnsi="Times New Roman" w:cs="Times New Roman"/>
          <w:color w:val="2C2C2C"/>
          <w:sz w:val="24"/>
          <w:szCs w:val="24"/>
          <w:lang w:eastAsia="ru-RU"/>
        </w:rPr>
        <w:t xml:space="preserve"> заявления и прилагаемых к нему документов.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 просматривает электронные образы заявления и прилагаемых к нему документов;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 осуществляет контроль полученных электронных образов заявления и прилагаемых к нему документов на предмет целостности;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 фиксирует дату получения заявления и прилагаемых к нему документов;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4) направляет заявителю через личный кабинет уведомление о получении заявления и прилагаемых к нему документов (при наличии</w:t>
      </w:r>
      <w:proofErr w:type="gramStart"/>
      <w:r w:rsidRPr="00F43AF1">
        <w:rPr>
          <w:rFonts w:ascii="Times New Roman" w:eastAsia="Times New Roman" w:hAnsi="Times New Roman" w:cs="Times New Roman"/>
          <w:color w:val="2C2C2C"/>
          <w:sz w:val="24"/>
          <w:szCs w:val="24"/>
          <w:lang w:eastAsia="ru-RU"/>
        </w:rPr>
        <w:t>)с</w:t>
      </w:r>
      <w:proofErr w:type="gramEnd"/>
      <w:r w:rsidRPr="00F43AF1">
        <w:rPr>
          <w:rFonts w:ascii="Times New Roman" w:eastAsia="Times New Roman" w:hAnsi="Times New Roman" w:cs="Times New Roman"/>
          <w:color w:val="2C2C2C"/>
          <w:sz w:val="24"/>
          <w:szCs w:val="24"/>
          <w:lang w:eastAsia="ru-RU"/>
        </w:rPr>
        <w:t xml:space="preserve"> указанием на необходимость представить для сверки подлинников документов(копии, заверенные в установленном порядке), указанных в пунктах 45, 47, 51 и53 настоящего административного регламента, а также на право заявителя представить по собственной инициативе документы, указанные в пункте 56настоящего административного регламента в срок, не </w:t>
      </w:r>
      <w:proofErr w:type="gramStart"/>
      <w:r w:rsidRPr="00F43AF1">
        <w:rPr>
          <w:rFonts w:ascii="Times New Roman" w:eastAsia="Times New Roman" w:hAnsi="Times New Roman" w:cs="Times New Roman"/>
          <w:color w:val="2C2C2C"/>
          <w:sz w:val="24"/>
          <w:szCs w:val="24"/>
          <w:lang w:eastAsia="ru-RU"/>
        </w:rPr>
        <w:t>превышающий</w:t>
      </w:r>
      <w:proofErr w:type="gramEnd"/>
      <w:r w:rsidRPr="00F43AF1">
        <w:rPr>
          <w:rFonts w:ascii="Times New Roman" w:eastAsia="Times New Roman" w:hAnsi="Times New Roman" w:cs="Times New Roman"/>
          <w:color w:val="2C2C2C"/>
          <w:sz w:val="24"/>
          <w:szCs w:val="24"/>
          <w:lang w:eastAsia="ru-RU"/>
        </w:rPr>
        <w:t xml:space="preserve"> 2 рабочих дней с даты получения ходатайства и прилагаемых к нему документов (при наличии) в электронной форме.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108. Должностное лицо уполномоченного </w:t>
      </w:r>
      <w:proofErr w:type="spellStart"/>
      <w:r w:rsidRPr="00F43AF1">
        <w:rPr>
          <w:rFonts w:ascii="Times New Roman" w:eastAsia="Times New Roman" w:hAnsi="Times New Roman" w:cs="Times New Roman"/>
          <w:color w:val="2C2C2C"/>
          <w:sz w:val="24"/>
          <w:szCs w:val="24"/>
          <w:lang w:eastAsia="ru-RU"/>
        </w:rPr>
        <w:t>органа</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тветственное</w:t>
      </w:r>
      <w:proofErr w:type="spellEnd"/>
      <w:r w:rsidRPr="00F43AF1">
        <w:rPr>
          <w:rFonts w:ascii="Times New Roman" w:eastAsia="Times New Roman" w:hAnsi="Times New Roman" w:cs="Times New Roman"/>
          <w:color w:val="2C2C2C"/>
          <w:sz w:val="24"/>
          <w:szCs w:val="24"/>
          <w:lang w:eastAsia="ru-RU"/>
        </w:rPr>
        <w:t xml:space="preserve"> за регистрацию входящей корреспонденции, устанавливает:</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предмет обращения;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б) личность заявителя или его </w:t>
      </w:r>
      <w:proofErr w:type="spellStart"/>
      <w:r w:rsidRPr="00F43AF1">
        <w:rPr>
          <w:rFonts w:ascii="Times New Roman" w:eastAsia="Times New Roman" w:hAnsi="Times New Roman" w:cs="Times New Roman"/>
          <w:color w:val="2C2C2C"/>
          <w:sz w:val="24"/>
          <w:szCs w:val="24"/>
          <w:lang w:eastAsia="ru-RU"/>
        </w:rPr>
        <w:t>представителя</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роверяет</w:t>
      </w:r>
      <w:proofErr w:type="spellEnd"/>
      <w:r w:rsidRPr="00F43AF1">
        <w:rPr>
          <w:rFonts w:ascii="Times New Roman" w:eastAsia="Times New Roman" w:hAnsi="Times New Roman" w:cs="Times New Roman"/>
          <w:color w:val="2C2C2C"/>
          <w:sz w:val="24"/>
          <w:szCs w:val="24"/>
          <w:lang w:eastAsia="ru-RU"/>
        </w:rPr>
        <w:t xml:space="preserve"> документ, удостоверяющий личность (при подаче заявления лично);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соответствие документов требованиям, указанным </w:t>
      </w:r>
      <w:proofErr w:type="spellStart"/>
      <w:r w:rsidRPr="00F43AF1">
        <w:rPr>
          <w:rFonts w:ascii="Times New Roman" w:eastAsia="Times New Roman" w:hAnsi="Times New Roman" w:cs="Times New Roman"/>
          <w:color w:val="2C2C2C"/>
          <w:sz w:val="24"/>
          <w:szCs w:val="24"/>
          <w:lang w:eastAsia="ru-RU"/>
        </w:rPr>
        <w:t>в</w:t>
      </w:r>
      <w:hyperlink r:id="rId49" w:history="1">
        <w:r w:rsidRPr="00F43AF1">
          <w:rPr>
            <w:rFonts w:ascii="Times New Roman" w:eastAsia="Times New Roman" w:hAnsi="Times New Roman" w:cs="Times New Roman"/>
            <w:color w:val="44A1C7"/>
            <w:sz w:val="24"/>
            <w:szCs w:val="24"/>
            <w:lang w:eastAsia="ru-RU"/>
          </w:rPr>
          <w:t>пункте</w:t>
        </w:r>
        <w:proofErr w:type="spellEnd"/>
        <w:r w:rsidRPr="00F43AF1">
          <w:rPr>
            <w:rFonts w:ascii="Times New Roman" w:eastAsia="Times New Roman" w:hAnsi="Times New Roman" w:cs="Times New Roman"/>
            <w:color w:val="44A1C7"/>
            <w:sz w:val="24"/>
            <w:szCs w:val="24"/>
            <w:lang w:eastAsia="ru-RU"/>
          </w:rPr>
          <w:t xml:space="preserve"> 55</w:t>
        </w:r>
      </w:hyperlink>
      <w:r w:rsidRPr="00F43AF1">
        <w:rPr>
          <w:rFonts w:ascii="Times New Roman" w:eastAsia="Times New Roman" w:hAnsi="Times New Roman" w:cs="Times New Roman"/>
          <w:color w:val="2C2C2C"/>
          <w:sz w:val="24"/>
          <w:szCs w:val="24"/>
          <w:lang w:eastAsia="ru-RU"/>
        </w:rPr>
        <w:t xml:space="preserve"> настоящего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 xml:space="preserve">112. В </w:t>
      </w:r>
      <w:proofErr w:type="gramStart"/>
      <w:r w:rsidRPr="00F43AF1">
        <w:rPr>
          <w:rFonts w:ascii="Times New Roman" w:eastAsia="Times New Roman" w:hAnsi="Times New Roman" w:cs="Times New Roman"/>
          <w:color w:val="2C2C2C"/>
          <w:sz w:val="24"/>
          <w:szCs w:val="24"/>
          <w:lang w:eastAsia="ru-RU"/>
        </w:rPr>
        <w:t>случаях, предусмотренных пунктом 58настоящего административного регламента заявителю или его представителю может</w:t>
      </w:r>
      <w:proofErr w:type="gramEnd"/>
      <w:r w:rsidRPr="00F43AF1">
        <w:rPr>
          <w:rFonts w:ascii="Times New Roman" w:eastAsia="Times New Roman" w:hAnsi="Times New Roman" w:cs="Times New Roman"/>
          <w:color w:val="2C2C2C"/>
          <w:sz w:val="24"/>
          <w:szCs w:val="24"/>
          <w:lang w:eastAsia="ru-RU"/>
        </w:rPr>
        <w:t xml:space="preserve"> быть отказано в приеме к рассмотрению заявления и документов, необходимых для оказания муниципальной услуги.</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Глава23. ФОРМИРОВАНИЕ И НАПРАВЛЕНИЕ МЕЖВЕДОМСТВЕННЫХ ЗАПРОСОВ В ОРГАНЫ (ОРГАНИЗАЦИИ), УЧАСТВУЮЩИЕ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течение одного рабочего дня, следующего за днем регистрации поступившего заявления, должностное лицо уполномоченного </w:t>
      </w:r>
      <w:proofErr w:type="spellStart"/>
      <w:r w:rsidRPr="00F43AF1">
        <w:rPr>
          <w:rFonts w:ascii="Times New Roman" w:eastAsia="Times New Roman" w:hAnsi="Times New Roman" w:cs="Times New Roman"/>
          <w:color w:val="2C2C2C"/>
          <w:sz w:val="24"/>
          <w:szCs w:val="24"/>
          <w:lang w:eastAsia="ru-RU"/>
        </w:rPr>
        <w:t>органа</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тветственное</w:t>
      </w:r>
      <w:proofErr w:type="spellEnd"/>
      <w:r w:rsidRPr="00F43AF1">
        <w:rPr>
          <w:rFonts w:ascii="Times New Roman" w:eastAsia="Times New Roman" w:hAnsi="Times New Roman" w:cs="Times New Roman"/>
          <w:color w:val="2C2C2C"/>
          <w:sz w:val="24"/>
          <w:szCs w:val="24"/>
          <w:lang w:eastAsia="ru-RU"/>
        </w:rPr>
        <w:t xml:space="preserve">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proofErr w:type="spellStart"/>
      <w:r w:rsidRPr="00F43AF1">
        <w:rPr>
          <w:rFonts w:ascii="Times New Roman" w:eastAsia="Times New Roman" w:hAnsi="Times New Roman" w:cs="Times New Roman"/>
          <w:color w:val="2C2C2C"/>
          <w:sz w:val="24"/>
          <w:szCs w:val="24"/>
          <w:lang w:eastAsia="ru-RU"/>
        </w:rPr>
        <w:t>документы,перечисленные</w:t>
      </w:r>
      <w:proofErr w:type="spellEnd"/>
      <w:r w:rsidRPr="00F43AF1">
        <w:rPr>
          <w:rFonts w:ascii="Times New Roman" w:eastAsia="Times New Roman" w:hAnsi="Times New Roman" w:cs="Times New Roman"/>
          <w:color w:val="2C2C2C"/>
          <w:sz w:val="24"/>
          <w:szCs w:val="24"/>
          <w:lang w:eastAsia="ru-RU"/>
        </w:rPr>
        <w:t xml:space="preserve"> в пункте 56 настоящего административного регламента, в </w:t>
      </w:r>
      <w:proofErr w:type="spellStart"/>
      <w:r w:rsidRPr="00F43AF1">
        <w:rPr>
          <w:rFonts w:ascii="Times New Roman" w:eastAsia="Times New Roman" w:hAnsi="Times New Roman" w:cs="Times New Roman"/>
          <w:color w:val="2C2C2C"/>
          <w:sz w:val="24"/>
          <w:szCs w:val="24"/>
          <w:lang w:eastAsia="ru-RU"/>
        </w:rPr>
        <w:t>случае,если</w:t>
      </w:r>
      <w:proofErr w:type="spellEnd"/>
      <w:r w:rsidRPr="00F43AF1">
        <w:rPr>
          <w:rFonts w:ascii="Times New Roman" w:eastAsia="Times New Roman" w:hAnsi="Times New Roman" w:cs="Times New Roman"/>
          <w:color w:val="2C2C2C"/>
          <w:sz w:val="24"/>
          <w:szCs w:val="24"/>
          <w:lang w:eastAsia="ru-RU"/>
        </w:rPr>
        <w:t xml:space="preserve">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0" w:history="1">
        <w:r w:rsidRPr="00F43AF1">
          <w:rPr>
            <w:rFonts w:ascii="Times New Roman" w:eastAsia="Times New Roman" w:hAnsi="Times New Roman" w:cs="Times New Roman"/>
            <w:color w:val="44A1C7"/>
            <w:sz w:val="24"/>
            <w:szCs w:val="24"/>
            <w:lang w:eastAsia="ru-RU"/>
          </w:rPr>
          <w:t>статьи 7.2</w:t>
        </w:r>
      </w:hyperlink>
      <w:r w:rsidRPr="00F43AF1">
        <w:rPr>
          <w:rFonts w:ascii="Times New Roman" w:eastAsia="Times New Roman" w:hAnsi="Times New Roman" w:cs="Times New Roman"/>
          <w:color w:val="2C2C2C"/>
          <w:sz w:val="24"/>
          <w:szCs w:val="24"/>
          <w:lang w:eastAsia="ru-RU"/>
        </w:rPr>
        <w:t xml:space="preserve"> Федерального закона от 27 июля2010 года № 210-ФЗ «Об организации предоставления государственных и муниципальных услуг».</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116. </w:t>
      </w:r>
      <w:proofErr w:type="gramStart"/>
      <w:r w:rsidRPr="00F43AF1">
        <w:rPr>
          <w:rFonts w:ascii="Times New Roman" w:eastAsia="Times New Roman" w:hAnsi="Times New Roman" w:cs="Times New Roman"/>
          <w:color w:val="2C2C2C"/>
          <w:sz w:val="24"/>
          <w:szCs w:val="24"/>
          <w:lang w:eastAsia="ru-RU"/>
        </w:rPr>
        <w:t>По межведомственным запросам уполномоченного органа, документы (их копии или сведения, содержащиеся в них), указанные в пункте56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117. Должностное лицо уполномоченного </w:t>
      </w:r>
      <w:proofErr w:type="spellStart"/>
      <w:r w:rsidRPr="00F43AF1">
        <w:rPr>
          <w:rFonts w:ascii="Times New Roman" w:eastAsia="Times New Roman" w:hAnsi="Times New Roman" w:cs="Times New Roman"/>
          <w:color w:val="2C2C2C"/>
          <w:sz w:val="24"/>
          <w:szCs w:val="24"/>
          <w:lang w:eastAsia="ru-RU"/>
        </w:rPr>
        <w:t>органа</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тветственное</w:t>
      </w:r>
      <w:proofErr w:type="spellEnd"/>
      <w:r w:rsidRPr="00F43AF1">
        <w:rPr>
          <w:rFonts w:ascii="Times New Roman" w:eastAsia="Times New Roman" w:hAnsi="Times New Roman" w:cs="Times New Roman"/>
          <w:color w:val="2C2C2C"/>
          <w:sz w:val="24"/>
          <w:szCs w:val="24"/>
          <w:lang w:eastAsia="ru-RU"/>
        </w:rPr>
        <w:t xml:space="preserve"> за предоставление муниципальной услуги, приобщает ответы на межведомственные запросы к соответствующему запросу.</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 xml:space="preserve">В случае не поступления ответа на межведомственный запрос в установленный срок уполномоченным органом принимаются </w:t>
      </w:r>
      <w:proofErr w:type="spellStart"/>
      <w:r w:rsidRPr="00F43AF1">
        <w:rPr>
          <w:rFonts w:ascii="Times New Roman" w:eastAsia="Times New Roman" w:hAnsi="Times New Roman" w:cs="Times New Roman"/>
          <w:color w:val="2C2C2C"/>
          <w:sz w:val="24"/>
          <w:szCs w:val="24"/>
          <w:lang w:eastAsia="ru-RU"/>
        </w:rPr>
        <w:t>меры</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редусмотренные</w:t>
      </w:r>
      <w:proofErr w:type="spellEnd"/>
      <w:r w:rsidRPr="00F43AF1">
        <w:rPr>
          <w:rFonts w:ascii="Times New Roman" w:eastAsia="Times New Roman" w:hAnsi="Times New Roman" w:cs="Times New Roman"/>
          <w:color w:val="2C2C2C"/>
          <w:sz w:val="24"/>
          <w:szCs w:val="24"/>
          <w:lang w:eastAsia="ru-RU"/>
        </w:rPr>
        <w:t xml:space="preserve"> законодательством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118. Результатом административной процедуры является получение в рамках межведомственного взаимодействия информаци</w:t>
      </w:r>
      <w:proofErr w:type="gramStart"/>
      <w:r w:rsidRPr="00F43AF1">
        <w:rPr>
          <w:rFonts w:ascii="Times New Roman" w:eastAsia="Times New Roman" w:hAnsi="Times New Roman" w:cs="Times New Roman"/>
          <w:color w:val="2C2C2C"/>
          <w:sz w:val="24"/>
          <w:szCs w:val="24"/>
          <w:lang w:eastAsia="ru-RU"/>
        </w:rPr>
        <w:t>и(</w:t>
      </w:r>
      <w:proofErr w:type="gramEnd"/>
      <w:r w:rsidRPr="00F43AF1">
        <w:rPr>
          <w:rFonts w:ascii="Times New Roman" w:eastAsia="Times New Roman" w:hAnsi="Times New Roman" w:cs="Times New Roman"/>
          <w:color w:val="2C2C2C"/>
          <w:sz w:val="24"/>
          <w:szCs w:val="24"/>
          <w:lang w:eastAsia="ru-RU"/>
        </w:rPr>
        <w:t>документов), необходимой для предоставления муниципальной услуги заявителю.</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119.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 24. РАССМОТРЕНИЕ ЗАЯВЛЕНИЯ И ПРЕДСТАВЛЕННЫХ ДОКУМЕНТОВ ПО СУЩЕСТВУ</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120. Основанием для начала административной процедуры является наличие полного пакета </w:t>
      </w:r>
      <w:proofErr w:type="spellStart"/>
      <w:r w:rsidRPr="00F43AF1">
        <w:rPr>
          <w:rFonts w:ascii="Times New Roman" w:eastAsia="Times New Roman" w:hAnsi="Times New Roman" w:cs="Times New Roman"/>
          <w:color w:val="2C2C2C"/>
          <w:sz w:val="24"/>
          <w:szCs w:val="24"/>
          <w:lang w:eastAsia="ru-RU"/>
        </w:rPr>
        <w:t>документов</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еобходимого</w:t>
      </w:r>
      <w:proofErr w:type="spellEnd"/>
      <w:r w:rsidRPr="00F43AF1">
        <w:rPr>
          <w:rFonts w:ascii="Times New Roman" w:eastAsia="Times New Roman" w:hAnsi="Times New Roman" w:cs="Times New Roman"/>
          <w:color w:val="2C2C2C"/>
          <w:sz w:val="24"/>
          <w:szCs w:val="24"/>
          <w:lang w:eastAsia="ru-RU"/>
        </w:rPr>
        <w:t xml:space="preserve"> для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 проводит проверку наличия </w:t>
      </w:r>
      <w:proofErr w:type="spellStart"/>
      <w:r w:rsidRPr="00F43AF1">
        <w:rPr>
          <w:rFonts w:ascii="Times New Roman" w:eastAsia="Times New Roman" w:hAnsi="Times New Roman" w:cs="Times New Roman"/>
          <w:color w:val="2C2C2C"/>
          <w:sz w:val="24"/>
          <w:szCs w:val="24"/>
          <w:lang w:eastAsia="ru-RU"/>
        </w:rPr>
        <w:t>документов</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еобходимых</w:t>
      </w:r>
      <w:proofErr w:type="spellEnd"/>
      <w:r w:rsidRPr="00F43AF1">
        <w:rPr>
          <w:rFonts w:ascii="Times New Roman" w:eastAsia="Times New Roman" w:hAnsi="Times New Roman" w:cs="Times New Roman"/>
          <w:color w:val="2C2C2C"/>
          <w:sz w:val="24"/>
          <w:szCs w:val="24"/>
          <w:lang w:eastAsia="ru-RU"/>
        </w:rPr>
        <w:t xml:space="preserve"> для принятия решения о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4) подготавливает </w:t>
      </w:r>
      <w:hyperlink r:id="rId51" w:history="1">
        <w:r w:rsidRPr="00F43AF1">
          <w:rPr>
            <w:rFonts w:ascii="Times New Roman" w:eastAsia="Times New Roman" w:hAnsi="Times New Roman" w:cs="Times New Roman"/>
            <w:color w:val="44A1C7"/>
            <w:sz w:val="24"/>
            <w:szCs w:val="24"/>
            <w:lang w:eastAsia="ru-RU"/>
          </w:rPr>
          <w:t>разрешение</w:t>
        </w:r>
      </w:hyperlink>
      <w:r w:rsidRPr="00F43AF1">
        <w:rPr>
          <w:rFonts w:ascii="Times New Roman" w:eastAsia="Times New Roman" w:hAnsi="Times New Roman" w:cs="Times New Roman"/>
          <w:color w:val="2C2C2C"/>
          <w:sz w:val="24"/>
          <w:szCs w:val="24"/>
          <w:lang w:eastAsia="ru-RU"/>
        </w:rPr>
        <w:t xml:space="preserve"> на </w:t>
      </w:r>
      <w:proofErr w:type="spellStart"/>
      <w:r w:rsidRPr="00F43AF1">
        <w:rPr>
          <w:rFonts w:ascii="Times New Roman" w:eastAsia="Times New Roman" w:hAnsi="Times New Roman" w:cs="Times New Roman"/>
          <w:color w:val="2C2C2C"/>
          <w:sz w:val="24"/>
          <w:szCs w:val="24"/>
          <w:lang w:eastAsia="ru-RU"/>
        </w:rPr>
        <w:t>строительство</w:t>
      </w:r>
      <w:proofErr w:type="gramStart"/>
      <w:r w:rsidRPr="00F43AF1">
        <w:rPr>
          <w:rFonts w:ascii="Times New Roman" w:eastAsia="Times New Roman" w:hAnsi="Times New Roman" w:cs="Times New Roman"/>
          <w:color w:val="2C2C2C"/>
          <w:sz w:val="24"/>
          <w:szCs w:val="24"/>
          <w:lang w:eastAsia="ru-RU"/>
        </w:rPr>
        <w:t>,р</w:t>
      </w:r>
      <w:proofErr w:type="gramEnd"/>
      <w:r w:rsidRPr="00F43AF1">
        <w:rPr>
          <w:rFonts w:ascii="Times New Roman" w:eastAsia="Times New Roman" w:hAnsi="Times New Roman" w:cs="Times New Roman"/>
          <w:color w:val="2C2C2C"/>
          <w:sz w:val="24"/>
          <w:szCs w:val="24"/>
          <w:lang w:eastAsia="ru-RU"/>
        </w:rPr>
        <w:t>азрешение</w:t>
      </w:r>
      <w:proofErr w:type="spellEnd"/>
      <w:r w:rsidRPr="00F43AF1">
        <w:rPr>
          <w:rFonts w:ascii="Times New Roman" w:eastAsia="Times New Roman" w:hAnsi="Times New Roman" w:cs="Times New Roman"/>
          <w:color w:val="2C2C2C"/>
          <w:sz w:val="24"/>
          <w:szCs w:val="24"/>
          <w:lang w:eastAsia="ru-RU"/>
        </w:rPr>
        <w:t xml:space="preserve">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5) подписывает подготовленные в подпункте 4 пункта121 настоящего административного регламента документы у Главы администрации </w:t>
      </w:r>
      <w:r w:rsidR="00C52354">
        <w:rPr>
          <w:rFonts w:ascii="Times New Roman" w:eastAsia="Times New Roman" w:hAnsi="Times New Roman" w:cs="Times New Roman"/>
          <w:color w:val="2C2C2C"/>
          <w:sz w:val="24"/>
          <w:szCs w:val="24"/>
          <w:lang w:eastAsia="ru-RU"/>
        </w:rPr>
        <w:t xml:space="preserve">Усть-Балейского </w:t>
      </w:r>
      <w:r w:rsidRPr="00F43AF1">
        <w:rPr>
          <w:rFonts w:ascii="Times New Roman" w:eastAsia="Times New Roman" w:hAnsi="Times New Roman" w:cs="Times New Roman"/>
          <w:color w:val="2C2C2C"/>
          <w:sz w:val="24"/>
          <w:szCs w:val="24"/>
          <w:lang w:eastAsia="ru-RU"/>
        </w:rPr>
        <w:t xml:space="preserve"> муниципального образования.</w:t>
      </w:r>
      <w:bookmarkStart w:id="1" w:name="_GoBack"/>
      <w:bookmarkEnd w:id="1"/>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 xml:space="preserve">122.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w:t>
      </w:r>
      <w:proofErr w:type="spellStart"/>
      <w:r w:rsidRPr="00F43AF1">
        <w:rPr>
          <w:rFonts w:ascii="Times New Roman" w:eastAsia="Times New Roman" w:hAnsi="Times New Roman" w:cs="Times New Roman"/>
          <w:color w:val="2C2C2C"/>
          <w:sz w:val="24"/>
          <w:szCs w:val="24"/>
          <w:lang w:eastAsia="ru-RU"/>
        </w:rPr>
        <w:t>органа</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тветственное</w:t>
      </w:r>
      <w:proofErr w:type="spellEnd"/>
      <w:r w:rsidRPr="00F43AF1">
        <w:rPr>
          <w:rFonts w:ascii="Times New Roman" w:eastAsia="Times New Roman" w:hAnsi="Times New Roman" w:cs="Times New Roman"/>
          <w:color w:val="2C2C2C"/>
          <w:sz w:val="24"/>
          <w:szCs w:val="24"/>
          <w:lang w:eastAsia="ru-RU"/>
        </w:rPr>
        <w:t xml:space="preserve">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123. Должностное лицо уполномоченного </w:t>
      </w:r>
      <w:proofErr w:type="spellStart"/>
      <w:r w:rsidRPr="00F43AF1">
        <w:rPr>
          <w:rFonts w:ascii="Times New Roman" w:eastAsia="Times New Roman" w:hAnsi="Times New Roman" w:cs="Times New Roman"/>
          <w:color w:val="2C2C2C"/>
          <w:sz w:val="24"/>
          <w:szCs w:val="24"/>
          <w:lang w:eastAsia="ru-RU"/>
        </w:rPr>
        <w:t>органа</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тветственное</w:t>
      </w:r>
      <w:proofErr w:type="spellEnd"/>
      <w:r w:rsidRPr="00F43AF1">
        <w:rPr>
          <w:rFonts w:ascii="Times New Roman" w:eastAsia="Times New Roman" w:hAnsi="Times New Roman" w:cs="Times New Roman"/>
          <w:color w:val="2C2C2C"/>
          <w:sz w:val="24"/>
          <w:szCs w:val="24"/>
          <w:lang w:eastAsia="ru-RU"/>
        </w:rPr>
        <w:t xml:space="preserve"> за предоставление муниципальной услуги, регистрирует результат предоставления муниципальной услуги в журнале регистрации. </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124.Должностное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w:t>
      </w:r>
      <w:proofErr w:type="spellStart"/>
      <w:r w:rsidRPr="00F43AF1">
        <w:rPr>
          <w:rFonts w:ascii="Times New Roman" w:eastAsia="Times New Roman" w:hAnsi="Times New Roman" w:cs="Times New Roman"/>
          <w:color w:val="2C2C2C"/>
          <w:sz w:val="24"/>
          <w:szCs w:val="24"/>
          <w:lang w:eastAsia="ru-RU"/>
        </w:rPr>
        <w:t>ИЖС</w:t>
      </w:r>
      <w:proofErr w:type="gramStart"/>
      <w:r w:rsidRPr="00F43AF1">
        <w:rPr>
          <w:rFonts w:ascii="Times New Roman" w:eastAsia="Times New Roman" w:hAnsi="Times New Roman" w:cs="Times New Roman"/>
          <w:color w:val="2C2C2C"/>
          <w:sz w:val="24"/>
          <w:szCs w:val="24"/>
          <w:lang w:eastAsia="ru-RU"/>
        </w:rPr>
        <w:t>,р</w:t>
      </w:r>
      <w:proofErr w:type="gramEnd"/>
      <w:r w:rsidRPr="00F43AF1">
        <w:rPr>
          <w:rFonts w:ascii="Times New Roman" w:eastAsia="Times New Roman" w:hAnsi="Times New Roman" w:cs="Times New Roman"/>
          <w:color w:val="2C2C2C"/>
          <w:sz w:val="24"/>
          <w:szCs w:val="24"/>
          <w:lang w:eastAsia="ru-RU"/>
        </w:rPr>
        <w:t>езультаты</w:t>
      </w:r>
      <w:proofErr w:type="spellEnd"/>
      <w:r w:rsidRPr="00F43AF1">
        <w:rPr>
          <w:rFonts w:ascii="Times New Roman" w:eastAsia="Times New Roman" w:hAnsi="Times New Roman" w:cs="Times New Roman"/>
          <w:color w:val="2C2C2C"/>
          <w:sz w:val="24"/>
          <w:szCs w:val="24"/>
          <w:lang w:eastAsia="ru-RU"/>
        </w:rPr>
        <w:t xml:space="preserve">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w:t>
      </w:r>
      <w:proofErr w:type="gramStart"/>
      <w:r w:rsidRPr="00F43AF1">
        <w:rPr>
          <w:rFonts w:ascii="Times New Roman" w:eastAsia="Times New Roman" w:hAnsi="Times New Roman" w:cs="Times New Roman"/>
          <w:color w:val="2C2C2C"/>
          <w:sz w:val="24"/>
          <w:szCs w:val="24"/>
          <w:lang w:eastAsia="ru-RU"/>
        </w:rPr>
        <w:t>,л</w:t>
      </w:r>
      <w:proofErr w:type="gramEnd"/>
      <w:r w:rsidRPr="00F43AF1">
        <w:rPr>
          <w:rFonts w:ascii="Times New Roman" w:eastAsia="Times New Roman" w:hAnsi="Times New Roman" w:cs="Times New Roman"/>
          <w:color w:val="2C2C2C"/>
          <w:sz w:val="24"/>
          <w:szCs w:val="24"/>
          <w:lang w:eastAsia="ru-RU"/>
        </w:rPr>
        <w:t>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125.Результат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126.В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w:t>
      </w:r>
      <w:proofErr w:type="spellStart"/>
      <w:r w:rsidRPr="00F43AF1">
        <w:rPr>
          <w:rFonts w:ascii="Times New Roman" w:eastAsia="Times New Roman" w:hAnsi="Times New Roman" w:cs="Times New Roman"/>
          <w:color w:val="2C2C2C"/>
          <w:sz w:val="24"/>
          <w:szCs w:val="24"/>
          <w:lang w:eastAsia="ru-RU"/>
        </w:rPr>
        <w:t>надзора</w:t>
      </w:r>
      <w:proofErr w:type="gramStart"/>
      <w:r w:rsidRPr="00F43AF1">
        <w:rPr>
          <w:rFonts w:ascii="Times New Roman" w:eastAsia="Times New Roman" w:hAnsi="Times New Roman" w:cs="Times New Roman"/>
          <w:color w:val="2C2C2C"/>
          <w:sz w:val="24"/>
          <w:szCs w:val="24"/>
          <w:lang w:eastAsia="ru-RU"/>
        </w:rPr>
        <w:t>,в</w:t>
      </w:r>
      <w:proofErr w:type="spellEnd"/>
      <w:proofErr w:type="gramEnd"/>
      <w:r w:rsidRPr="00F43AF1">
        <w:rPr>
          <w:rFonts w:ascii="Times New Roman" w:eastAsia="Times New Roman" w:hAnsi="Times New Roman" w:cs="Times New Roman"/>
          <w:color w:val="2C2C2C"/>
          <w:sz w:val="24"/>
          <w:szCs w:val="24"/>
          <w:lang w:eastAsia="ru-RU"/>
        </w:rPr>
        <w:t xml:space="preserve"> случае, если выдано разрешение на строительство объектов капитального строительства, указанных в </w:t>
      </w:r>
      <w:hyperlink r:id="rId52" w:history="1">
        <w:r w:rsidRPr="00F43AF1">
          <w:rPr>
            <w:rFonts w:ascii="Times New Roman" w:eastAsia="Times New Roman" w:hAnsi="Times New Roman" w:cs="Times New Roman"/>
            <w:color w:val="44A1C7"/>
            <w:sz w:val="24"/>
            <w:szCs w:val="24"/>
            <w:lang w:eastAsia="ru-RU"/>
          </w:rPr>
          <w:t>пункте 5.1 статьи6</w:t>
        </w:r>
      </w:hyperlink>
      <w:r w:rsidRPr="00F43AF1">
        <w:rPr>
          <w:rFonts w:ascii="Times New Roman" w:eastAsia="Times New Roman" w:hAnsi="Times New Roman" w:cs="Times New Roman"/>
          <w:color w:val="2C2C2C"/>
          <w:sz w:val="24"/>
          <w:szCs w:val="24"/>
          <w:lang w:eastAsia="ru-RU"/>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127.Заявитель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w:t>
      </w:r>
      <w:proofErr w:type="spellStart"/>
      <w:r w:rsidRPr="00F43AF1">
        <w:rPr>
          <w:rFonts w:ascii="Times New Roman" w:eastAsia="Times New Roman" w:hAnsi="Times New Roman" w:cs="Times New Roman"/>
          <w:color w:val="2C2C2C"/>
          <w:sz w:val="24"/>
          <w:szCs w:val="24"/>
          <w:lang w:eastAsia="ru-RU"/>
        </w:rPr>
        <w:t>обеспечения</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дин</w:t>
      </w:r>
      <w:proofErr w:type="spellEnd"/>
      <w:r w:rsidRPr="00F43AF1">
        <w:rPr>
          <w:rFonts w:ascii="Times New Roman" w:eastAsia="Times New Roman" w:hAnsi="Times New Roman" w:cs="Times New Roman"/>
          <w:color w:val="2C2C2C"/>
          <w:sz w:val="24"/>
          <w:szCs w:val="24"/>
          <w:lang w:eastAsia="ru-RU"/>
        </w:rPr>
        <w:t xml:space="preserve"> экземпляр копии результатов инженерных изысканий и по одному экземпляру копий разделов проектной </w:t>
      </w:r>
      <w:r w:rsidRPr="00F43AF1">
        <w:rPr>
          <w:rFonts w:ascii="Times New Roman" w:eastAsia="Times New Roman" w:hAnsi="Times New Roman" w:cs="Times New Roman"/>
          <w:color w:val="2C2C2C"/>
          <w:sz w:val="24"/>
          <w:szCs w:val="24"/>
          <w:lang w:eastAsia="ru-RU"/>
        </w:rPr>
        <w:lastRenderedPageBreak/>
        <w:t xml:space="preserve">документации, предусмотренных </w:t>
      </w:r>
      <w:hyperlink r:id="rId53" w:history="1">
        <w:r w:rsidRPr="00F43AF1">
          <w:rPr>
            <w:rFonts w:ascii="Times New Roman" w:eastAsia="Times New Roman" w:hAnsi="Times New Roman" w:cs="Times New Roman"/>
            <w:color w:val="44A1C7"/>
            <w:sz w:val="24"/>
            <w:szCs w:val="24"/>
            <w:lang w:eastAsia="ru-RU"/>
          </w:rPr>
          <w:t>пунктами 2,</w:t>
        </w:r>
      </w:hyperlink>
      <w:hyperlink r:id="rId54" w:history="1">
        <w:r w:rsidRPr="00F43AF1">
          <w:rPr>
            <w:rFonts w:ascii="Times New Roman" w:eastAsia="Times New Roman" w:hAnsi="Times New Roman" w:cs="Times New Roman"/>
            <w:color w:val="44A1C7"/>
            <w:sz w:val="24"/>
            <w:szCs w:val="24"/>
            <w:lang w:eastAsia="ru-RU"/>
          </w:rPr>
          <w:t>8</w:t>
        </w:r>
      </w:hyperlink>
      <w:r w:rsidRPr="00F43AF1">
        <w:rPr>
          <w:rFonts w:ascii="Times New Roman" w:eastAsia="Times New Roman" w:hAnsi="Times New Roman" w:cs="Times New Roman"/>
          <w:color w:val="2C2C2C"/>
          <w:sz w:val="24"/>
          <w:szCs w:val="24"/>
          <w:lang w:eastAsia="ru-RU"/>
        </w:rPr>
        <w:t xml:space="preserve"> - </w:t>
      </w:r>
      <w:hyperlink r:id="rId55" w:history="1">
        <w:r w:rsidRPr="00F43AF1">
          <w:rPr>
            <w:rFonts w:ascii="Times New Roman" w:eastAsia="Times New Roman" w:hAnsi="Times New Roman" w:cs="Times New Roman"/>
            <w:color w:val="44A1C7"/>
            <w:sz w:val="24"/>
            <w:szCs w:val="24"/>
            <w:lang w:eastAsia="ru-RU"/>
          </w:rPr>
          <w:t>10</w:t>
        </w:r>
      </w:hyperlink>
      <w:r w:rsidRPr="00F43AF1">
        <w:rPr>
          <w:rFonts w:ascii="Times New Roman" w:eastAsia="Times New Roman" w:hAnsi="Times New Roman" w:cs="Times New Roman"/>
          <w:color w:val="2C2C2C"/>
          <w:sz w:val="24"/>
          <w:szCs w:val="24"/>
          <w:lang w:eastAsia="ru-RU"/>
        </w:rPr>
        <w:t xml:space="preserve"> и </w:t>
      </w:r>
      <w:hyperlink r:id="rId56" w:history="1">
        <w:r w:rsidRPr="00F43AF1">
          <w:rPr>
            <w:rFonts w:ascii="Times New Roman" w:eastAsia="Times New Roman" w:hAnsi="Times New Roman" w:cs="Times New Roman"/>
            <w:color w:val="44A1C7"/>
            <w:sz w:val="24"/>
            <w:szCs w:val="24"/>
            <w:lang w:eastAsia="ru-RU"/>
          </w:rPr>
          <w:t>11.1 части 12статьи 48</w:t>
        </w:r>
      </w:hyperlink>
      <w:r w:rsidRPr="00F43AF1">
        <w:rPr>
          <w:rFonts w:ascii="Times New Roman" w:eastAsia="Times New Roman" w:hAnsi="Times New Roman" w:cs="Times New Roman"/>
          <w:color w:val="2C2C2C"/>
          <w:sz w:val="24"/>
          <w:szCs w:val="24"/>
          <w:lang w:eastAsia="ru-RU"/>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128.Физическое или юридическое лицо, которое приобрело права на земельный </w:t>
      </w:r>
      <w:proofErr w:type="spellStart"/>
      <w:r w:rsidRPr="00F43AF1">
        <w:rPr>
          <w:rFonts w:ascii="Times New Roman" w:eastAsia="Times New Roman" w:hAnsi="Times New Roman" w:cs="Times New Roman"/>
          <w:color w:val="2C2C2C"/>
          <w:sz w:val="24"/>
          <w:szCs w:val="24"/>
          <w:lang w:eastAsia="ru-RU"/>
        </w:rPr>
        <w:t>участок</w:t>
      </w:r>
      <w:proofErr w:type="gramStart"/>
      <w:r w:rsidRPr="00F43AF1">
        <w:rPr>
          <w:rFonts w:ascii="Times New Roman" w:eastAsia="Times New Roman" w:hAnsi="Times New Roman" w:cs="Times New Roman"/>
          <w:color w:val="2C2C2C"/>
          <w:sz w:val="24"/>
          <w:szCs w:val="24"/>
          <w:lang w:eastAsia="ru-RU"/>
        </w:rPr>
        <w:t>,в</w:t>
      </w:r>
      <w:proofErr w:type="gramEnd"/>
      <w:r w:rsidRPr="00F43AF1">
        <w:rPr>
          <w:rFonts w:ascii="Times New Roman" w:eastAsia="Times New Roman" w:hAnsi="Times New Roman" w:cs="Times New Roman"/>
          <w:color w:val="2C2C2C"/>
          <w:sz w:val="24"/>
          <w:szCs w:val="24"/>
          <w:lang w:eastAsia="ru-RU"/>
        </w:rPr>
        <w:t>праве</w:t>
      </w:r>
      <w:proofErr w:type="spellEnd"/>
      <w:r w:rsidRPr="00F43AF1">
        <w:rPr>
          <w:rFonts w:ascii="Times New Roman" w:eastAsia="Times New Roman" w:hAnsi="Times New Roman" w:cs="Times New Roman"/>
          <w:color w:val="2C2C2C"/>
          <w:sz w:val="24"/>
          <w:szCs w:val="24"/>
          <w:lang w:eastAsia="ru-RU"/>
        </w:rPr>
        <w:t xml:space="preserve">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129.В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130.В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w:t>
      </w:r>
      <w:proofErr w:type="gramEnd"/>
      <w:r w:rsidRPr="00F43AF1">
        <w:rPr>
          <w:rFonts w:ascii="Times New Roman" w:eastAsia="Times New Roman" w:hAnsi="Times New Roman" w:cs="Times New Roman"/>
          <w:color w:val="2C2C2C"/>
          <w:sz w:val="24"/>
          <w:szCs w:val="24"/>
          <w:lang w:eastAsia="ru-RU"/>
        </w:rPr>
        <w:t xml:space="preserve"> к размещению объектов капитального строительства, установленных в соответствии с Градостроительным кодексом Российской Федерации и </w:t>
      </w:r>
      <w:hyperlink r:id="rId57" w:history="1">
        <w:proofErr w:type="spellStart"/>
        <w:r w:rsidRPr="00F43AF1">
          <w:rPr>
            <w:rFonts w:ascii="Times New Roman" w:eastAsia="Times New Roman" w:hAnsi="Times New Roman" w:cs="Times New Roman"/>
            <w:color w:val="44A1C7"/>
            <w:sz w:val="24"/>
            <w:szCs w:val="24"/>
            <w:lang w:eastAsia="ru-RU"/>
          </w:rPr>
          <w:t>земельным</w:t>
        </w:r>
      </w:hyperlink>
      <w:r w:rsidRPr="00F43AF1">
        <w:rPr>
          <w:rFonts w:ascii="Times New Roman" w:eastAsia="Times New Roman" w:hAnsi="Times New Roman" w:cs="Times New Roman"/>
          <w:color w:val="2C2C2C"/>
          <w:sz w:val="24"/>
          <w:szCs w:val="24"/>
          <w:lang w:eastAsia="ru-RU"/>
        </w:rPr>
        <w:t>законодательством</w:t>
      </w:r>
      <w:proofErr w:type="spellEnd"/>
      <w:r w:rsidRPr="00F43AF1">
        <w:rPr>
          <w:rFonts w:ascii="Times New Roman" w:eastAsia="Times New Roman" w:hAnsi="Times New Roman" w:cs="Times New Roman"/>
          <w:color w:val="2C2C2C"/>
          <w:sz w:val="24"/>
          <w:szCs w:val="24"/>
          <w:lang w:eastAsia="ru-RU"/>
        </w:rPr>
        <w:t>.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131.В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132.В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133.В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 xml:space="preserve">1)федеральный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w:t>
      </w:r>
      <w:proofErr w:type="spellStart"/>
      <w:r w:rsidRPr="00F43AF1">
        <w:rPr>
          <w:rFonts w:ascii="Times New Roman" w:eastAsia="Times New Roman" w:hAnsi="Times New Roman" w:cs="Times New Roman"/>
          <w:color w:val="2C2C2C"/>
          <w:sz w:val="24"/>
          <w:szCs w:val="24"/>
          <w:lang w:eastAsia="ru-RU"/>
        </w:rPr>
        <w:t>строительства</w:t>
      </w:r>
      <w:proofErr w:type="gramStart"/>
      <w:r w:rsidRPr="00F43AF1">
        <w:rPr>
          <w:rFonts w:ascii="Times New Roman" w:eastAsia="Times New Roman" w:hAnsi="Times New Roman" w:cs="Times New Roman"/>
          <w:color w:val="2C2C2C"/>
          <w:sz w:val="24"/>
          <w:szCs w:val="24"/>
          <w:lang w:eastAsia="ru-RU"/>
        </w:rPr>
        <w:t>,д</w:t>
      </w:r>
      <w:proofErr w:type="gramEnd"/>
      <w:r w:rsidRPr="00F43AF1">
        <w:rPr>
          <w:rFonts w:ascii="Times New Roman" w:eastAsia="Times New Roman" w:hAnsi="Times New Roman" w:cs="Times New Roman"/>
          <w:color w:val="2C2C2C"/>
          <w:sz w:val="24"/>
          <w:szCs w:val="24"/>
          <w:lang w:eastAsia="ru-RU"/>
        </w:rPr>
        <w:t>ействие</w:t>
      </w:r>
      <w:proofErr w:type="spellEnd"/>
      <w:r w:rsidRPr="00F43AF1">
        <w:rPr>
          <w:rFonts w:ascii="Times New Roman" w:eastAsia="Times New Roman" w:hAnsi="Times New Roman" w:cs="Times New Roman"/>
          <w:color w:val="2C2C2C"/>
          <w:sz w:val="24"/>
          <w:szCs w:val="24"/>
          <w:lang w:eastAsia="ru-RU"/>
        </w:rPr>
        <w:t xml:space="preserve"> разрешения на строительство которого прекращено или в разрешение на строительство которого внесено изменение;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2)орган,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F43AF1">
        <w:rPr>
          <w:rFonts w:ascii="Times New Roman" w:eastAsia="Times New Roman" w:hAnsi="Times New Roman" w:cs="Times New Roman"/>
          <w:color w:val="2C2C2C"/>
          <w:sz w:val="24"/>
          <w:szCs w:val="24"/>
          <w:lang w:eastAsia="ru-RU"/>
        </w:rPr>
        <w:t>строительство</w:t>
      </w:r>
      <w:proofErr w:type="gramEnd"/>
      <w:r w:rsidRPr="00F43AF1">
        <w:rPr>
          <w:rFonts w:ascii="Times New Roman" w:eastAsia="Times New Roman" w:hAnsi="Times New Roman" w:cs="Times New Roman"/>
          <w:color w:val="2C2C2C"/>
          <w:sz w:val="24"/>
          <w:szCs w:val="24"/>
          <w:lang w:eastAsia="ru-RU"/>
        </w:rPr>
        <w:t xml:space="preserve"> на котором внесено изменение;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3)застройщика в случае внесения изменений в разрешение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134.Выдача разрешений на строительство объектов капитального строительства, </w:t>
      </w:r>
      <w:hyperlink r:id="rId58" w:history="1">
        <w:r w:rsidRPr="00F43AF1">
          <w:rPr>
            <w:rFonts w:ascii="Times New Roman" w:eastAsia="Times New Roman" w:hAnsi="Times New Roman" w:cs="Times New Roman"/>
            <w:color w:val="44A1C7"/>
            <w:sz w:val="24"/>
            <w:szCs w:val="24"/>
            <w:lang w:eastAsia="ru-RU"/>
          </w:rPr>
          <w:t>сведения</w:t>
        </w:r>
      </w:hyperlink>
      <w:r w:rsidRPr="00F43AF1">
        <w:rPr>
          <w:rFonts w:ascii="Times New Roman" w:eastAsia="Times New Roman" w:hAnsi="Times New Roman" w:cs="Times New Roman"/>
          <w:color w:val="2C2C2C"/>
          <w:sz w:val="24"/>
          <w:szCs w:val="24"/>
          <w:lang w:eastAsia="ru-RU"/>
        </w:rPr>
        <w:t xml:space="preserve"> о которых составляют государственную тайну, осуществляется в соответствии с </w:t>
      </w:r>
      <w:hyperlink r:id="rId59" w:history="1">
        <w:proofErr w:type="spellStart"/>
        <w:r w:rsidRPr="00F43AF1">
          <w:rPr>
            <w:rFonts w:ascii="Times New Roman" w:eastAsia="Times New Roman" w:hAnsi="Times New Roman" w:cs="Times New Roman"/>
            <w:color w:val="44A1C7"/>
            <w:sz w:val="24"/>
            <w:szCs w:val="24"/>
            <w:lang w:eastAsia="ru-RU"/>
          </w:rPr>
          <w:t>требованиями</w:t>
        </w:r>
      </w:hyperlink>
      <w:r w:rsidRPr="00F43AF1">
        <w:rPr>
          <w:rFonts w:ascii="Times New Roman" w:eastAsia="Times New Roman" w:hAnsi="Times New Roman" w:cs="Times New Roman"/>
          <w:color w:val="2C2C2C"/>
          <w:sz w:val="24"/>
          <w:szCs w:val="24"/>
          <w:lang w:eastAsia="ru-RU"/>
        </w:rPr>
        <w:t>законодательства</w:t>
      </w:r>
      <w:proofErr w:type="spellEnd"/>
      <w:r w:rsidRPr="00F43AF1">
        <w:rPr>
          <w:rFonts w:ascii="Times New Roman" w:eastAsia="Times New Roman" w:hAnsi="Times New Roman" w:cs="Times New Roman"/>
          <w:color w:val="2C2C2C"/>
          <w:sz w:val="24"/>
          <w:szCs w:val="24"/>
          <w:lang w:eastAsia="ru-RU"/>
        </w:rPr>
        <w:t xml:space="preserve"> Российской Федерации о государственной тайне.</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proofErr w:type="spellStart"/>
      <w:r w:rsidRPr="00F43AF1">
        <w:rPr>
          <w:rFonts w:ascii="Times New Roman" w:eastAsia="Times New Roman" w:hAnsi="Times New Roman" w:cs="Times New Roman"/>
          <w:color w:val="2C2C2C"/>
          <w:sz w:val="24"/>
          <w:szCs w:val="24"/>
          <w:lang w:eastAsia="ru-RU"/>
        </w:rPr>
        <w:t>Раздел</w:t>
      </w:r>
      <w:proofErr w:type="gramStart"/>
      <w:r w:rsidRPr="00F43AF1">
        <w:rPr>
          <w:rFonts w:ascii="Times New Roman" w:eastAsia="Times New Roman" w:hAnsi="Times New Roman" w:cs="Times New Roman"/>
          <w:color w:val="2C2C2C"/>
          <w:sz w:val="24"/>
          <w:szCs w:val="24"/>
          <w:lang w:eastAsia="ru-RU"/>
        </w:rPr>
        <w:t>IV</w:t>
      </w:r>
      <w:proofErr w:type="spellEnd"/>
      <w:proofErr w:type="gramEnd"/>
      <w:r w:rsidRPr="00F43AF1">
        <w:rPr>
          <w:rFonts w:ascii="Times New Roman" w:eastAsia="Times New Roman" w:hAnsi="Times New Roman" w:cs="Times New Roman"/>
          <w:color w:val="2C2C2C"/>
          <w:sz w:val="24"/>
          <w:szCs w:val="24"/>
          <w:lang w:eastAsia="ru-RU"/>
        </w:rPr>
        <w:t xml:space="preserve">. ФОРМЫ </w:t>
      </w:r>
      <w:proofErr w:type="gramStart"/>
      <w:r w:rsidRPr="00F43AF1">
        <w:rPr>
          <w:rFonts w:ascii="Times New Roman" w:eastAsia="Times New Roman" w:hAnsi="Times New Roman" w:cs="Times New Roman"/>
          <w:color w:val="2C2C2C"/>
          <w:sz w:val="24"/>
          <w:szCs w:val="24"/>
          <w:lang w:eastAsia="ru-RU"/>
        </w:rPr>
        <w:t>КОНТРОЛЯ ЗА</w:t>
      </w:r>
      <w:proofErr w:type="gramEnd"/>
      <w:r w:rsidRPr="00F43AF1">
        <w:rPr>
          <w:rFonts w:ascii="Times New Roman" w:eastAsia="Times New Roman" w:hAnsi="Times New Roman" w:cs="Times New Roman"/>
          <w:color w:val="2C2C2C"/>
          <w:sz w:val="24"/>
          <w:szCs w:val="24"/>
          <w:lang w:eastAsia="ru-RU"/>
        </w:rPr>
        <w:t xml:space="preserve"> ПРЕДОСТАВЛЕНИЕМ МУНИЦИПАЛЬНОЙ УСЛУГИ</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Глава26. ПОРЯДОК ОСУЩЕСТВЛЕНИЯ ТЕКУЩЕГО КОНТРОЛЯ </w:t>
      </w:r>
      <w:proofErr w:type="gramStart"/>
      <w:r w:rsidRPr="00F43AF1">
        <w:rPr>
          <w:rFonts w:ascii="Times New Roman" w:eastAsia="Times New Roman" w:hAnsi="Times New Roman" w:cs="Times New Roman"/>
          <w:color w:val="2C2C2C"/>
          <w:sz w:val="24"/>
          <w:szCs w:val="24"/>
          <w:lang w:eastAsia="ru-RU"/>
        </w:rPr>
        <w:t>З</w:t>
      </w:r>
      <w:proofErr w:type="gramEnd"/>
      <w:r w:rsidRPr="00F43AF1">
        <w:rPr>
          <w:rFonts w:ascii="Times New Roman" w:eastAsia="Times New Roman" w:hAnsi="Times New Roman" w:cs="Times New Roman"/>
          <w:color w:val="2C2C2C"/>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135. Текущий </w:t>
      </w:r>
      <w:proofErr w:type="gramStart"/>
      <w:r w:rsidRPr="00F43AF1">
        <w:rPr>
          <w:rFonts w:ascii="Times New Roman" w:eastAsia="Times New Roman" w:hAnsi="Times New Roman" w:cs="Times New Roman"/>
          <w:color w:val="2C2C2C"/>
          <w:sz w:val="24"/>
          <w:szCs w:val="24"/>
          <w:lang w:eastAsia="ru-RU"/>
        </w:rPr>
        <w:t>контроль за</w:t>
      </w:r>
      <w:proofErr w:type="gramEnd"/>
      <w:r w:rsidRPr="00F43AF1">
        <w:rPr>
          <w:rFonts w:ascii="Times New Roman" w:eastAsia="Times New Roman" w:hAnsi="Times New Roman" w:cs="Times New Roman"/>
          <w:color w:val="2C2C2C"/>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136. Основными задачами текущего контроля являются: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обеспечение своевременного и качественного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выявление нарушений в сроках и качестве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выявление и устранение причин и условий, способствующих ненадлежащему предоставлению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принятие мер по надлежащему предоставлению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137. Текущий контроль осуществляется на постоянной основе.</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Глава27. ПОРЯДОК И ПЕРИОДИЧНОСТЬ ОСУЩЕСТВЛЕНИЯ ПЛАНОВЫХ И ВНЕПЛАНОВЫХ ПРОВЕРОК ПОЛНОТЫ И КАЧЕСТВА ПРЕДОСТАВЛЕНИЯ </w:t>
      </w:r>
      <w:r w:rsidRPr="00F43AF1">
        <w:rPr>
          <w:rFonts w:ascii="Times New Roman" w:eastAsia="Times New Roman" w:hAnsi="Times New Roman" w:cs="Times New Roman"/>
          <w:color w:val="2C2C2C"/>
          <w:sz w:val="24"/>
          <w:szCs w:val="24"/>
          <w:lang w:eastAsia="ru-RU"/>
        </w:rPr>
        <w:lastRenderedPageBreak/>
        <w:t xml:space="preserve">МУНИЦИПАЛЬНОЙ УСЛУГИ, В ТОМ ЧИСЛЕ ПОРЯДОК И ФОРМЫ </w:t>
      </w:r>
      <w:proofErr w:type="gramStart"/>
      <w:r w:rsidRPr="00F43AF1">
        <w:rPr>
          <w:rFonts w:ascii="Times New Roman" w:eastAsia="Times New Roman" w:hAnsi="Times New Roman" w:cs="Times New Roman"/>
          <w:color w:val="2C2C2C"/>
          <w:sz w:val="24"/>
          <w:szCs w:val="24"/>
          <w:lang w:eastAsia="ru-RU"/>
        </w:rPr>
        <w:t>КОНТРОЛЯ ЗА</w:t>
      </w:r>
      <w:proofErr w:type="gramEnd"/>
      <w:r w:rsidRPr="00F43AF1">
        <w:rPr>
          <w:rFonts w:ascii="Times New Roman" w:eastAsia="Times New Roman" w:hAnsi="Times New Roman" w:cs="Times New Roman"/>
          <w:color w:val="2C2C2C"/>
          <w:sz w:val="24"/>
          <w:szCs w:val="24"/>
          <w:lang w:eastAsia="ru-RU"/>
        </w:rPr>
        <w:t xml:space="preserve"> ПОЛНОТОЙ И КАЧЕСТВОМ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138. </w:t>
      </w:r>
      <w:proofErr w:type="gramStart"/>
      <w:r w:rsidRPr="00F43AF1">
        <w:rPr>
          <w:rFonts w:ascii="Times New Roman" w:eastAsia="Times New Roman" w:hAnsi="Times New Roman" w:cs="Times New Roman"/>
          <w:color w:val="2C2C2C"/>
          <w:sz w:val="24"/>
          <w:szCs w:val="24"/>
          <w:lang w:eastAsia="ru-RU"/>
        </w:rPr>
        <w:t>Контроль за</w:t>
      </w:r>
      <w:proofErr w:type="gramEnd"/>
      <w:r w:rsidRPr="00F43AF1">
        <w:rPr>
          <w:rFonts w:ascii="Times New Roman" w:eastAsia="Times New Roman" w:hAnsi="Times New Roman" w:cs="Times New Roman"/>
          <w:color w:val="2C2C2C"/>
          <w:sz w:val="24"/>
          <w:szCs w:val="24"/>
          <w:lang w:eastAsia="ru-RU"/>
        </w:rPr>
        <w:t xml:space="preserve"> полнотой и качеством предоставления муниципальной услуги осуществляется в формах:</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 проведения плановых проверок;</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139. В целях осуществления </w:t>
      </w:r>
      <w:proofErr w:type="gramStart"/>
      <w:r w:rsidRPr="00F43AF1">
        <w:rPr>
          <w:rFonts w:ascii="Times New Roman" w:eastAsia="Times New Roman" w:hAnsi="Times New Roman" w:cs="Times New Roman"/>
          <w:color w:val="2C2C2C"/>
          <w:sz w:val="24"/>
          <w:szCs w:val="24"/>
          <w:lang w:eastAsia="ru-RU"/>
        </w:rPr>
        <w:t>контроля за</w:t>
      </w:r>
      <w:proofErr w:type="gramEnd"/>
      <w:r w:rsidRPr="00F43AF1">
        <w:rPr>
          <w:rFonts w:ascii="Times New Roman" w:eastAsia="Times New Roman" w:hAnsi="Times New Roman" w:cs="Times New Roman"/>
          <w:color w:val="2C2C2C"/>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8239E1">
        <w:rPr>
          <w:rFonts w:ascii="Times New Roman" w:eastAsia="Times New Roman" w:hAnsi="Times New Roman" w:cs="Times New Roman"/>
          <w:color w:val="2C2C2C"/>
          <w:sz w:val="24"/>
          <w:szCs w:val="24"/>
          <w:lang w:eastAsia="ru-RU"/>
        </w:rPr>
        <w:t>Усть-Балейског</w:t>
      </w:r>
      <w:r w:rsidRPr="00F43AF1">
        <w:rPr>
          <w:rFonts w:ascii="Times New Roman" w:eastAsia="Times New Roman" w:hAnsi="Times New Roman" w:cs="Times New Roman"/>
          <w:color w:val="2C2C2C"/>
          <w:sz w:val="24"/>
          <w:szCs w:val="24"/>
          <w:lang w:eastAsia="ru-RU"/>
        </w:rPr>
        <w:t>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0" w:history="1">
        <w:proofErr w:type="spellStart"/>
        <w:r w:rsidRPr="00F43AF1">
          <w:rPr>
            <w:rFonts w:ascii="Times New Roman" w:eastAsia="Times New Roman" w:hAnsi="Times New Roman" w:cs="Times New Roman"/>
            <w:color w:val="44A1C7"/>
            <w:sz w:val="24"/>
            <w:szCs w:val="24"/>
            <w:lang w:eastAsia="ru-RU"/>
          </w:rPr>
          <w:t>законодательством</w:t>
        </w:r>
      </w:hyperlink>
      <w:r w:rsidRPr="00F43AF1">
        <w:rPr>
          <w:rFonts w:ascii="Times New Roman" w:eastAsia="Times New Roman" w:hAnsi="Times New Roman" w:cs="Times New Roman"/>
          <w:color w:val="2C2C2C"/>
          <w:sz w:val="24"/>
          <w:szCs w:val="24"/>
          <w:lang w:eastAsia="ru-RU"/>
        </w:rPr>
        <w:t>Российской</w:t>
      </w:r>
      <w:proofErr w:type="spellEnd"/>
      <w:r w:rsidRPr="00F43AF1">
        <w:rPr>
          <w:rFonts w:ascii="Times New Roman" w:eastAsia="Times New Roman" w:hAnsi="Times New Roman" w:cs="Times New Roman"/>
          <w:color w:val="2C2C2C"/>
          <w:sz w:val="24"/>
          <w:szCs w:val="24"/>
          <w:lang w:eastAsia="ru-RU"/>
        </w:rPr>
        <w:t xml:space="preserve"> Федерации порядке.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143. </w:t>
      </w:r>
      <w:proofErr w:type="gramStart"/>
      <w:r w:rsidRPr="00F43AF1">
        <w:rPr>
          <w:rFonts w:ascii="Times New Roman" w:eastAsia="Times New Roman" w:hAnsi="Times New Roman" w:cs="Times New Roman"/>
          <w:color w:val="2C2C2C"/>
          <w:sz w:val="24"/>
          <w:szCs w:val="24"/>
          <w:lang w:eastAsia="ru-RU"/>
        </w:rPr>
        <w:t>Контроль за</w:t>
      </w:r>
      <w:proofErr w:type="gramEnd"/>
      <w:r w:rsidRPr="00F43AF1">
        <w:rPr>
          <w:rFonts w:ascii="Times New Roman" w:eastAsia="Times New Roman" w:hAnsi="Times New Roman" w:cs="Times New Roman"/>
          <w:color w:val="2C2C2C"/>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Состав Комиссии утверждается актом уполномоченного органа, в </w:t>
      </w:r>
      <w:proofErr w:type="gramStart"/>
      <w:r w:rsidRPr="00F43AF1">
        <w:rPr>
          <w:rFonts w:ascii="Times New Roman" w:eastAsia="Times New Roman" w:hAnsi="Times New Roman" w:cs="Times New Roman"/>
          <w:color w:val="2C2C2C"/>
          <w:sz w:val="24"/>
          <w:szCs w:val="24"/>
          <w:lang w:eastAsia="ru-RU"/>
        </w:rPr>
        <w:t>которую</w:t>
      </w:r>
      <w:proofErr w:type="gramEnd"/>
      <w:r w:rsidRPr="00F43AF1">
        <w:rPr>
          <w:rFonts w:ascii="Times New Roman" w:eastAsia="Times New Roman" w:hAnsi="Times New Roman" w:cs="Times New Roman"/>
          <w:color w:val="2C2C2C"/>
          <w:sz w:val="24"/>
          <w:szCs w:val="24"/>
          <w:lang w:eastAsia="ru-RU"/>
        </w:rPr>
        <w:t xml:space="preserve"> включаются муниципальные служащие уполномоченного органа, не участвующие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Глава 28.ОТВЕТСТВЕННОСТЬ ДОЛЖНОСТНЫХ ЛИЦ ОРГАНА МЕСТНОГО САМОУПРАВЛЕНИЯ ЗА РЕШЕНИЯ И ДЕЙСТВИЯ (БЕЗДЕЙСТВИЕ), </w:t>
      </w:r>
      <w:r w:rsidRPr="00F43AF1">
        <w:rPr>
          <w:rFonts w:ascii="Times New Roman" w:eastAsia="Times New Roman" w:hAnsi="Times New Roman" w:cs="Times New Roman"/>
          <w:color w:val="2C2C2C"/>
          <w:sz w:val="24"/>
          <w:szCs w:val="24"/>
          <w:lang w:eastAsia="ru-RU"/>
        </w:rPr>
        <w:lastRenderedPageBreak/>
        <w:t>ПРИНИМАЕМЫ</w:t>
      </w:r>
      <w:proofErr w:type="gramStart"/>
      <w:r w:rsidRPr="00F43AF1">
        <w:rPr>
          <w:rFonts w:ascii="Times New Roman" w:eastAsia="Times New Roman" w:hAnsi="Times New Roman" w:cs="Times New Roman"/>
          <w:color w:val="2C2C2C"/>
          <w:sz w:val="24"/>
          <w:szCs w:val="24"/>
          <w:lang w:eastAsia="ru-RU"/>
        </w:rPr>
        <w:t>Е(</w:t>
      </w:r>
      <w:proofErr w:type="gramEnd"/>
      <w:r w:rsidRPr="00F43AF1">
        <w:rPr>
          <w:rFonts w:ascii="Times New Roman" w:eastAsia="Times New Roman" w:hAnsi="Times New Roman" w:cs="Times New Roman"/>
          <w:color w:val="2C2C2C"/>
          <w:sz w:val="24"/>
          <w:szCs w:val="24"/>
          <w:lang w:eastAsia="ru-RU"/>
        </w:rPr>
        <w:t>ОСУЩЕСТВЛЯЕМЫЕ) ИМИ В ХОДЕ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Глава29. ПОЛОЖЕНИЯ, ХАРАКТЕРИЗУЮЩИЕ ТРЕБОВАНИЯ К ПОРЯДКУ ИФОРМАМ </w:t>
      </w:r>
      <w:proofErr w:type="gramStart"/>
      <w:r w:rsidRPr="00F43AF1">
        <w:rPr>
          <w:rFonts w:ascii="Times New Roman" w:eastAsia="Times New Roman" w:hAnsi="Times New Roman" w:cs="Times New Roman"/>
          <w:color w:val="2C2C2C"/>
          <w:sz w:val="24"/>
          <w:szCs w:val="24"/>
          <w:lang w:eastAsia="ru-RU"/>
        </w:rPr>
        <w:t>КОНТРОЛЯ ЗА</w:t>
      </w:r>
      <w:proofErr w:type="gramEnd"/>
      <w:r w:rsidRPr="00F43AF1">
        <w:rPr>
          <w:rFonts w:ascii="Times New Roman" w:eastAsia="Times New Roman" w:hAnsi="Times New Roman" w:cs="Times New Roman"/>
          <w:color w:val="2C2C2C"/>
          <w:sz w:val="24"/>
          <w:szCs w:val="24"/>
          <w:lang w:eastAsia="ru-RU"/>
        </w:rPr>
        <w:t xml:space="preserve"> ПРЕДОСТАВЛЕНИЕМ МУНИЦИПАЛЬНОЙ УСЛУГИ, В ТОМ ЧИСЛЕ СО СТОРОНЫ ЗАЯВИТЕЛЕЙ, ИХ ОБЪЕДИНЕНИЙ И ОРГАНИЗАЦИЕЙ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146. </w:t>
      </w:r>
      <w:proofErr w:type="gramStart"/>
      <w:r w:rsidRPr="00F43AF1">
        <w:rPr>
          <w:rFonts w:ascii="Times New Roman" w:eastAsia="Times New Roman" w:hAnsi="Times New Roman" w:cs="Times New Roman"/>
          <w:color w:val="2C2C2C"/>
          <w:sz w:val="24"/>
          <w:szCs w:val="24"/>
          <w:lang w:eastAsia="ru-RU"/>
        </w:rPr>
        <w:t>Контроль за</w:t>
      </w:r>
      <w:proofErr w:type="gramEnd"/>
      <w:r w:rsidRPr="00F43AF1">
        <w:rPr>
          <w:rFonts w:ascii="Times New Roman" w:eastAsia="Times New Roman" w:hAnsi="Times New Roman" w:cs="Times New Roman"/>
          <w:color w:val="2C2C2C"/>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нарушения прав и законных интересов заявителей </w:t>
      </w:r>
      <w:proofErr w:type="spellStart"/>
      <w:r w:rsidRPr="00F43AF1">
        <w:rPr>
          <w:rFonts w:ascii="Times New Roman" w:eastAsia="Times New Roman" w:hAnsi="Times New Roman" w:cs="Times New Roman"/>
          <w:color w:val="2C2C2C"/>
          <w:sz w:val="24"/>
          <w:szCs w:val="24"/>
          <w:lang w:eastAsia="ru-RU"/>
        </w:rPr>
        <w:t>решением</w:t>
      </w:r>
      <w:proofErr w:type="gramStart"/>
      <w:r w:rsidRPr="00F43AF1">
        <w:rPr>
          <w:rFonts w:ascii="Times New Roman" w:eastAsia="Times New Roman" w:hAnsi="Times New Roman" w:cs="Times New Roman"/>
          <w:color w:val="2C2C2C"/>
          <w:sz w:val="24"/>
          <w:szCs w:val="24"/>
          <w:lang w:eastAsia="ru-RU"/>
        </w:rPr>
        <w:t>,д</w:t>
      </w:r>
      <w:proofErr w:type="gramEnd"/>
      <w:r w:rsidRPr="00F43AF1">
        <w:rPr>
          <w:rFonts w:ascii="Times New Roman" w:eastAsia="Times New Roman" w:hAnsi="Times New Roman" w:cs="Times New Roman"/>
          <w:color w:val="2C2C2C"/>
          <w:sz w:val="24"/>
          <w:szCs w:val="24"/>
          <w:lang w:eastAsia="ru-RU"/>
        </w:rPr>
        <w:t>ействием</w:t>
      </w:r>
      <w:proofErr w:type="spellEnd"/>
      <w:r w:rsidRPr="00F43AF1">
        <w:rPr>
          <w:rFonts w:ascii="Times New Roman" w:eastAsia="Times New Roman" w:hAnsi="Times New Roman" w:cs="Times New Roman"/>
          <w:color w:val="2C2C2C"/>
          <w:sz w:val="24"/>
          <w:szCs w:val="24"/>
          <w:lang w:eastAsia="ru-RU"/>
        </w:rPr>
        <w:t xml:space="preserve"> (бездействием) уполномоченного органа, его должностных лиц;</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147. Информацию, указанную в пункте 146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148. </w:t>
      </w:r>
      <w:proofErr w:type="gramStart"/>
      <w:r w:rsidRPr="00F43AF1">
        <w:rPr>
          <w:rFonts w:ascii="Times New Roman" w:eastAsia="Times New Roman" w:hAnsi="Times New Roman" w:cs="Times New Roman"/>
          <w:color w:val="2C2C2C"/>
          <w:sz w:val="24"/>
          <w:szCs w:val="24"/>
          <w:lang w:eastAsia="ru-RU"/>
        </w:rPr>
        <w:t>Контроль за</w:t>
      </w:r>
      <w:proofErr w:type="gramEnd"/>
      <w:r w:rsidRPr="00F43AF1">
        <w:rPr>
          <w:rFonts w:ascii="Times New Roman" w:eastAsia="Times New Roman" w:hAnsi="Times New Roman" w:cs="Times New Roman"/>
          <w:color w:val="2C2C2C"/>
          <w:sz w:val="24"/>
          <w:szCs w:val="24"/>
          <w:lang w:eastAsia="ru-RU"/>
        </w:rPr>
        <w:t xml:space="preserve"> предоставлением муниципальной услуги осуществляется в соответствии с действующим законодательством.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149. Срок рассмотрения обращений со стороны граждан, их объединений и организаций составляет 30 рабочих дней с момента их регистрации.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proofErr w:type="spellStart"/>
      <w:r w:rsidRPr="00F43AF1">
        <w:rPr>
          <w:rFonts w:ascii="Times New Roman" w:eastAsia="Times New Roman" w:hAnsi="Times New Roman" w:cs="Times New Roman"/>
          <w:color w:val="2C2C2C"/>
          <w:sz w:val="24"/>
          <w:szCs w:val="24"/>
          <w:lang w:eastAsia="ru-RU"/>
        </w:rPr>
        <w:t>Раздел</w:t>
      </w:r>
      <w:proofErr w:type="gramStart"/>
      <w:r w:rsidRPr="00F43AF1">
        <w:rPr>
          <w:rFonts w:ascii="Times New Roman" w:eastAsia="Times New Roman" w:hAnsi="Times New Roman" w:cs="Times New Roman"/>
          <w:color w:val="2C2C2C"/>
          <w:sz w:val="24"/>
          <w:szCs w:val="24"/>
          <w:lang w:eastAsia="ru-RU"/>
        </w:rPr>
        <w:t>V</w:t>
      </w:r>
      <w:proofErr w:type="spellEnd"/>
      <w:proofErr w:type="gramEnd"/>
      <w:r w:rsidRPr="00F43AF1">
        <w:rPr>
          <w:rFonts w:ascii="Times New Roman" w:eastAsia="Times New Roman" w:hAnsi="Times New Roman" w:cs="Times New Roman"/>
          <w:color w:val="2C2C2C"/>
          <w:sz w:val="24"/>
          <w:szCs w:val="24"/>
          <w:lang w:eastAsia="ru-RU"/>
        </w:rPr>
        <w:t>. ДОСУДЕБНЫЙ (ВНЕСУДЕБНЫЙ) ПОРЯДОК ОБЖАЛОВАНИЯ РЕШЕНИЙ И ДЕЙСТВИЙ (БЕЗДЕЙСТВИЯ</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РГАНА, ПРЕДОСТАВЛЯЮЩЕГО МУНИЦИПАЛЬНУЮ УСЛУГУ, А ТАКЖЕ ДОЛЖНОСТНЫХ ЛИЦ,МУНИЦИПАЛЬНЫХ СЛУЖАЩИХ</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Глава30. ОБЖАЛОВАНИЕ РЕШЕНИЙ И ДЕЙСТВИЙ (БЕЗДЕЙСТВИЯ</w:t>
      </w:r>
      <w:proofErr w:type="gramStart"/>
      <w:r w:rsidRPr="00F43AF1">
        <w:rPr>
          <w:rFonts w:ascii="Times New Roman" w:eastAsia="Times New Roman" w:hAnsi="Times New Roman" w:cs="Times New Roman"/>
          <w:color w:val="2C2C2C"/>
          <w:sz w:val="24"/>
          <w:szCs w:val="24"/>
          <w:lang w:eastAsia="ru-RU"/>
        </w:rPr>
        <w:t>)У</w:t>
      </w:r>
      <w:proofErr w:type="gramEnd"/>
      <w:r w:rsidRPr="00F43AF1">
        <w:rPr>
          <w:rFonts w:ascii="Times New Roman" w:eastAsia="Times New Roman" w:hAnsi="Times New Roman" w:cs="Times New Roman"/>
          <w:color w:val="2C2C2C"/>
          <w:sz w:val="24"/>
          <w:szCs w:val="24"/>
          <w:lang w:eastAsia="ru-RU"/>
        </w:rPr>
        <w:t>ПОЛНОМОЧЕННОГО ОРГАНА, А ТАКЖЕ ДОЛЖНОСТНЫХ ЛИЦ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150. Предметом досудебного (внесудебного) обжалования заявителями или их представителями (далее – заинтересованные лица) являются решения и действи</w:t>
      </w:r>
      <w:proofErr w:type="gramStart"/>
      <w:r w:rsidRPr="00F43AF1">
        <w:rPr>
          <w:rFonts w:ascii="Times New Roman" w:eastAsia="Times New Roman" w:hAnsi="Times New Roman" w:cs="Times New Roman"/>
          <w:color w:val="2C2C2C"/>
          <w:sz w:val="24"/>
          <w:szCs w:val="24"/>
          <w:lang w:eastAsia="ru-RU"/>
        </w:rPr>
        <w:t>я(</w:t>
      </w:r>
      <w:proofErr w:type="gramEnd"/>
      <w:r w:rsidRPr="00F43AF1">
        <w:rPr>
          <w:rFonts w:ascii="Times New Roman" w:eastAsia="Times New Roman" w:hAnsi="Times New Roman" w:cs="Times New Roman"/>
          <w:color w:val="2C2C2C"/>
          <w:sz w:val="24"/>
          <w:szCs w:val="24"/>
          <w:lang w:eastAsia="ru-RU"/>
        </w:rPr>
        <w:t>бездействие) уполномоченного органа, а также должностных лиц уполномоченного органа, связанные с предоставлением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F43AF1">
        <w:rPr>
          <w:rFonts w:ascii="Times New Roman" w:eastAsia="Times New Roman" w:hAnsi="Times New Roman" w:cs="Times New Roman"/>
          <w:color w:val="2C2C2C"/>
          <w:sz w:val="24"/>
          <w:szCs w:val="24"/>
          <w:lang w:eastAsia="ru-RU"/>
        </w:rPr>
        <w:t>а(</w:t>
      </w:r>
      <w:proofErr w:type="gramEnd"/>
      <w:r w:rsidRPr="00F43AF1">
        <w:rPr>
          <w:rFonts w:ascii="Times New Roman" w:eastAsia="Times New Roman" w:hAnsi="Times New Roman" w:cs="Times New Roman"/>
          <w:color w:val="2C2C2C"/>
          <w:sz w:val="24"/>
          <w:szCs w:val="24"/>
          <w:lang w:eastAsia="ru-RU"/>
        </w:rPr>
        <w:t>далее – жалоба).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152. Информацию о порядке подачи и рассмотрения жалобы заинтересованные лица могут получить:</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на стендах, расположенных в помещениях, занимаемых уполномоченным органом;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б) на официальном сайте уполномоченного органа в информационно-телекоммуникационной сети «Интернет» </w:t>
      </w:r>
      <w:hyperlink r:id="rId61" w:history="1">
        <w:r w:rsidRPr="00F43AF1">
          <w:rPr>
            <w:rFonts w:ascii="Times New Roman" w:eastAsia="Times New Roman" w:hAnsi="Times New Roman" w:cs="Times New Roman"/>
            <w:color w:val="44A1C7"/>
            <w:sz w:val="24"/>
            <w:szCs w:val="24"/>
            <w:lang w:eastAsia="ru-RU"/>
          </w:rPr>
          <w:t>www.</w:t>
        </w:r>
        <w:r w:rsidR="008239E1" w:rsidRPr="008239E1">
          <w:rPr>
            <w:rFonts w:ascii="Times New Roman" w:eastAsia="Times New Roman" w:hAnsi="Times New Roman" w:cs="Times New Roman"/>
            <w:color w:val="2C2C2C"/>
            <w:sz w:val="24"/>
            <w:szCs w:val="24"/>
            <w:lang w:eastAsia="ru-RU"/>
          </w:rPr>
          <w:t xml:space="preserve"> </w:t>
        </w:r>
        <w:r w:rsidR="008239E1">
          <w:rPr>
            <w:rFonts w:ascii="Times New Roman" w:eastAsia="Times New Roman" w:hAnsi="Times New Roman" w:cs="Times New Roman"/>
            <w:color w:val="2C2C2C"/>
            <w:sz w:val="24"/>
            <w:szCs w:val="24"/>
            <w:lang w:val="en-US" w:eastAsia="ru-RU"/>
          </w:rPr>
          <w:t>ust</w:t>
        </w:r>
        <w:r w:rsidR="008239E1" w:rsidRPr="008239E1">
          <w:rPr>
            <w:rFonts w:ascii="Times New Roman" w:eastAsia="Times New Roman" w:hAnsi="Times New Roman" w:cs="Times New Roman"/>
            <w:color w:val="2C2C2C"/>
            <w:sz w:val="24"/>
            <w:szCs w:val="24"/>
            <w:lang w:eastAsia="ru-RU"/>
          </w:rPr>
          <w:t>-</w:t>
        </w:r>
        <w:r w:rsidR="008239E1">
          <w:rPr>
            <w:rFonts w:ascii="Times New Roman" w:eastAsia="Times New Roman" w:hAnsi="Times New Roman" w:cs="Times New Roman"/>
            <w:color w:val="2C2C2C"/>
            <w:sz w:val="24"/>
            <w:szCs w:val="24"/>
            <w:lang w:val="en-US" w:eastAsia="ru-RU"/>
          </w:rPr>
          <w:t>baleyskoe</w:t>
        </w:r>
        <w:r w:rsidR="008239E1" w:rsidRPr="008239E1">
          <w:rPr>
            <w:rFonts w:ascii="Times New Roman" w:eastAsia="Times New Roman" w:hAnsi="Times New Roman" w:cs="Times New Roman"/>
            <w:color w:val="2C2C2C"/>
            <w:sz w:val="24"/>
            <w:szCs w:val="24"/>
            <w:lang w:eastAsia="ru-RU"/>
          </w:rPr>
          <w:t>-</w:t>
        </w:r>
        <w:r w:rsidR="008239E1">
          <w:rPr>
            <w:rFonts w:ascii="Times New Roman" w:eastAsia="Times New Roman" w:hAnsi="Times New Roman" w:cs="Times New Roman"/>
            <w:color w:val="2C2C2C"/>
            <w:sz w:val="24"/>
            <w:szCs w:val="24"/>
            <w:lang w:val="en-US" w:eastAsia="ru-RU"/>
          </w:rPr>
          <w:t>mo</w:t>
        </w:r>
        <w:r w:rsidR="008239E1">
          <w:rPr>
            <w:rFonts w:ascii="Times New Roman" w:eastAsia="Times New Roman" w:hAnsi="Times New Roman" w:cs="Times New Roman"/>
            <w:color w:val="44A1C7"/>
            <w:sz w:val="24"/>
            <w:szCs w:val="24"/>
            <w:lang w:eastAsia="ru-RU"/>
          </w:rPr>
          <w:t xml:space="preserve"> </w:t>
        </w:r>
      </w:hyperlink>
      <w:r w:rsidR="008239E1" w:rsidRPr="00F43AF1">
        <w:rPr>
          <w:rFonts w:ascii="Times New Roman" w:eastAsia="Times New Roman" w:hAnsi="Times New Roman" w:cs="Times New Roman"/>
          <w:color w:val="2C2C2C"/>
          <w:sz w:val="24"/>
          <w:szCs w:val="24"/>
          <w:lang w:eastAsia="ru-RU"/>
        </w:rPr>
        <w:t xml:space="preserve"> </w:t>
      </w:r>
      <w:r w:rsidRPr="00F43AF1">
        <w:rPr>
          <w:rFonts w:ascii="Times New Roman" w:eastAsia="Times New Roman" w:hAnsi="Times New Roman" w:cs="Times New Roman"/>
          <w:color w:val="2C2C2C"/>
          <w:sz w:val="24"/>
          <w:szCs w:val="24"/>
          <w:lang w:eastAsia="ru-RU"/>
        </w:rPr>
        <w:t>. 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153. Заинтересованное лицо может обратиться с жалобой, в том числе в следующих случаях:</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нарушение срока регистрации заявления заявителя о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нарушение срока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w:t>
      </w:r>
      <w:r w:rsidR="008239E1">
        <w:rPr>
          <w:rFonts w:ascii="Times New Roman" w:eastAsia="Times New Roman" w:hAnsi="Times New Roman" w:cs="Times New Roman"/>
          <w:color w:val="2C2C2C"/>
          <w:sz w:val="24"/>
          <w:szCs w:val="24"/>
          <w:lang w:eastAsia="ru-RU"/>
        </w:rPr>
        <w:t xml:space="preserve">Усть-Балейского </w:t>
      </w:r>
      <w:r w:rsidRPr="00F43AF1">
        <w:rPr>
          <w:rFonts w:ascii="Times New Roman" w:eastAsia="Times New Roman" w:hAnsi="Times New Roman" w:cs="Times New Roman"/>
          <w:color w:val="2C2C2C"/>
          <w:sz w:val="24"/>
          <w:szCs w:val="24"/>
          <w:lang w:eastAsia="ru-RU"/>
        </w:rPr>
        <w:t>муниципального образования настоящим административным регламентом для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r w:rsidR="008239E1">
        <w:rPr>
          <w:rFonts w:ascii="Times New Roman" w:eastAsia="Times New Roman" w:hAnsi="Times New Roman" w:cs="Times New Roman"/>
          <w:color w:val="2C2C2C"/>
          <w:sz w:val="24"/>
          <w:szCs w:val="24"/>
          <w:lang w:eastAsia="ru-RU"/>
        </w:rPr>
        <w:t xml:space="preserve">Усть-Балейского </w:t>
      </w:r>
      <w:r w:rsidRPr="00F43AF1">
        <w:rPr>
          <w:rFonts w:ascii="Times New Roman" w:eastAsia="Times New Roman" w:hAnsi="Times New Roman" w:cs="Times New Roman"/>
          <w:color w:val="2C2C2C"/>
          <w:sz w:val="24"/>
          <w:szCs w:val="24"/>
          <w:lang w:eastAsia="ru-RU"/>
        </w:rPr>
        <w:t xml:space="preserve"> муниципального образования для предоставления муниципальной услуги, у заявителя;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w:t>
      </w:r>
      <w:r w:rsidR="008239E1">
        <w:rPr>
          <w:rFonts w:ascii="Times New Roman" w:eastAsia="Times New Roman" w:hAnsi="Times New Roman" w:cs="Times New Roman"/>
          <w:color w:val="2C2C2C"/>
          <w:sz w:val="24"/>
          <w:szCs w:val="24"/>
          <w:lang w:eastAsia="ru-RU"/>
        </w:rPr>
        <w:t xml:space="preserve">Усть-Балейского </w:t>
      </w:r>
      <w:r w:rsidRPr="00F43AF1">
        <w:rPr>
          <w:rFonts w:ascii="Times New Roman" w:eastAsia="Times New Roman" w:hAnsi="Times New Roman" w:cs="Times New Roman"/>
          <w:color w:val="2C2C2C"/>
          <w:sz w:val="24"/>
          <w:szCs w:val="24"/>
          <w:lang w:eastAsia="ru-RU"/>
        </w:rPr>
        <w:t xml:space="preserve"> муниципального образования, а также настоящим административным регламентом;</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 xml:space="preserve">е) затребование с заявителя при предоставлении муниципальной услуги платы, не предусмотренной нормативными правовыми актами Российской </w:t>
      </w:r>
      <w:proofErr w:type="spellStart"/>
      <w:r w:rsidRPr="00F43AF1">
        <w:rPr>
          <w:rFonts w:ascii="Times New Roman" w:eastAsia="Times New Roman" w:hAnsi="Times New Roman" w:cs="Times New Roman"/>
          <w:color w:val="2C2C2C"/>
          <w:sz w:val="24"/>
          <w:szCs w:val="24"/>
          <w:lang w:eastAsia="ru-RU"/>
        </w:rPr>
        <w:t>Федерации</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ормативными</w:t>
      </w:r>
      <w:proofErr w:type="spellEnd"/>
      <w:r w:rsidRPr="00F43AF1">
        <w:rPr>
          <w:rFonts w:ascii="Times New Roman" w:eastAsia="Times New Roman" w:hAnsi="Times New Roman" w:cs="Times New Roman"/>
          <w:color w:val="2C2C2C"/>
          <w:sz w:val="24"/>
          <w:szCs w:val="24"/>
          <w:lang w:eastAsia="ru-RU"/>
        </w:rPr>
        <w:t xml:space="preserve"> правовыми актами Иркутской области, актами органа местного самоуправления </w:t>
      </w:r>
      <w:r w:rsidR="00C52354">
        <w:rPr>
          <w:rFonts w:ascii="Times New Roman" w:eastAsia="Times New Roman" w:hAnsi="Times New Roman" w:cs="Times New Roman"/>
          <w:color w:val="2C2C2C"/>
          <w:sz w:val="24"/>
          <w:szCs w:val="24"/>
          <w:lang w:eastAsia="ru-RU"/>
        </w:rPr>
        <w:t xml:space="preserve">Усть-Балейского </w:t>
      </w:r>
      <w:r w:rsidRPr="00F43AF1">
        <w:rPr>
          <w:rFonts w:ascii="Times New Roman" w:eastAsia="Times New Roman" w:hAnsi="Times New Roman" w:cs="Times New Roman"/>
          <w:color w:val="2C2C2C"/>
          <w:sz w:val="24"/>
          <w:szCs w:val="24"/>
          <w:lang w:eastAsia="ru-RU"/>
        </w:rPr>
        <w:t>муниципального образования;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 xml:space="preserve">ж) отказ должностного лица уполномоченного </w:t>
      </w:r>
      <w:proofErr w:type="spellStart"/>
      <w:r w:rsidRPr="00F43AF1">
        <w:rPr>
          <w:rFonts w:ascii="Times New Roman" w:eastAsia="Times New Roman" w:hAnsi="Times New Roman" w:cs="Times New Roman"/>
          <w:color w:val="2C2C2C"/>
          <w:sz w:val="24"/>
          <w:szCs w:val="24"/>
          <w:lang w:eastAsia="ru-RU"/>
        </w:rPr>
        <w:t>органав</w:t>
      </w:r>
      <w:proofErr w:type="spellEnd"/>
      <w:r w:rsidRPr="00F43AF1">
        <w:rPr>
          <w:rFonts w:ascii="Times New Roman" w:eastAsia="Times New Roman" w:hAnsi="Times New Roman" w:cs="Times New Roman"/>
          <w:color w:val="2C2C2C"/>
          <w:sz w:val="24"/>
          <w:szCs w:val="24"/>
          <w:lang w:eastAsia="ru-RU"/>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154. Жалоба может быть подана в письменной форме на бумажном </w:t>
      </w:r>
      <w:proofErr w:type="spellStart"/>
      <w:r w:rsidRPr="00F43AF1">
        <w:rPr>
          <w:rFonts w:ascii="Times New Roman" w:eastAsia="Times New Roman" w:hAnsi="Times New Roman" w:cs="Times New Roman"/>
          <w:color w:val="2C2C2C"/>
          <w:sz w:val="24"/>
          <w:szCs w:val="24"/>
          <w:lang w:eastAsia="ru-RU"/>
        </w:rPr>
        <w:t>носителе</w:t>
      </w:r>
      <w:proofErr w:type="gramStart"/>
      <w:r w:rsidRPr="00F43AF1">
        <w:rPr>
          <w:rFonts w:ascii="Times New Roman" w:eastAsia="Times New Roman" w:hAnsi="Times New Roman" w:cs="Times New Roman"/>
          <w:color w:val="2C2C2C"/>
          <w:sz w:val="24"/>
          <w:szCs w:val="24"/>
          <w:lang w:eastAsia="ru-RU"/>
        </w:rPr>
        <w:t>,в</w:t>
      </w:r>
      <w:proofErr w:type="spellEnd"/>
      <w:proofErr w:type="gramEnd"/>
      <w:r w:rsidRPr="00F43AF1">
        <w:rPr>
          <w:rFonts w:ascii="Times New Roman" w:eastAsia="Times New Roman" w:hAnsi="Times New Roman" w:cs="Times New Roman"/>
          <w:color w:val="2C2C2C"/>
          <w:sz w:val="24"/>
          <w:szCs w:val="24"/>
          <w:lang w:eastAsia="ru-RU"/>
        </w:rPr>
        <w:t xml:space="preserve"> электронной форме одним из следующих способов: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а) лично по адресу: 664541, Иркутская область, Иркутский район, </w:t>
      </w:r>
      <w:r w:rsidR="00C52354">
        <w:rPr>
          <w:rFonts w:ascii="Times New Roman" w:eastAsia="Times New Roman" w:hAnsi="Times New Roman" w:cs="Times New Roman"/>
          <w:color w:val="2C2C2C"/>
          <w:sz w:val="24"/>
          <w:szCs w:val="24"/>
          <w:lang w:eastAsia="ru-RU"/>
        </w:rPr>
        <w:t>д. Зорино-Быково ул. Заречная № 15</w:t>
      </w:r>
      <w:proofErr w:type="gramStart"/>
      <w:r w:rsidR="00C52354">
        <w:rPr>
          <w:rFonts w:ascii="Times New Roman" w:eastAsia="Times New Roman" w:hAnsi="Times New Roman" w:cs="Times New Roman"/>
          <w:color w:val="2C2C2C"/>
          <w:sz w:val="24"/>
          <w:szCs w:val="24"/>
          <w:lang w:eastAsia="ru-RU"/>
        </w:rPr>
        <w:t xml:space="preserve"> </w:t>
      </w:r>
      <w:r w:rsidRPr="00F43AF1">
        <w:rPr>
          <w:rFonts w:ascii="Times New Roman" w:eastAsia="Times New Roman" w:hAnsi="Times New Roman" w:cs="Times New Roman"/>
          <w:color w:val="2C2C2C"/>
          <w:sz w:val="24"/>
          <w:szCs w:val="24"/>
          <w:lang w:eastAsia="ru-RU"/>
        </w:rPr>
        <w:t xml:space="preserve"> ;</w:t>
      </w:r>
      <w:proofErr w:type="gramEnd"/>
      <w:r w:rsidRPr="00F43AF1">
        <w:rPr>
          <w:rFonts w:ascii="Times New Roman" w:eastAsia="Times New Roman" w:hAnsi="Times New Roman" w:cs="Times New Roman"/>
          <w:color w:val="2C2C2C"/>
          <w:sz w:val="24"/>
          <w:szCs w:val="24"/>
          <w:lang w:eastAsia="ru-RU"/>
        </w:rPr>
        <w:t xml:space="preserve"> телефон: (3952) </w:t>
      </w:r>
      <w:r w:rsidR="00C52354">
        <w:rPr>
          <w:rFonts w:ascii="Times New Roman" w:eastAsia="Times New Roman" w:hAnsi="Times New Roman" w:cs="Times New Roman"/>
          <w:color w:val="2C2C2C"/>
          <w:sz w:val="24"/>
          <w:szCs w:val="24"/>
          <w:lang w:eastAsia="ru-RU"/>
        </w:rPr>
        <w:t>496-631</w:t>
      </w:r>
      <w:r w:rsidRPr="00F43AF1">
        <w:rPr>
          <w:rFonts w:ascii="Times New Roman" w:eastAsia="Times New Roman" w:hAnsi="Times New Roman" w:cs="Times New Roman"/>
          <w:color w:val="2C2C2C"/>
          <w:sz w:val="24"/>
          <w:szCs w:val="24"/>
          <w:lang w:eastAsia="ru-RU"/>
        </w:rPr>
        <w:t>, факс: (3952</w:t>
      </w:r>
      <w:r w:rsidR="00C52354">
        <w:rPr>
          <w:rFonts w:ascii="Times New Roman" w:eastAsia="Times New Roman" w:hAnsi="Times New Roman" w:cs="Times New Roman"/>
          <w:color w:val="2C2C2C"/>
          <w:sz w:val="24"/>
          <w:szCs w:val="24"/>
          <w:lang w:eastAsia="ru-RU"/>
        </w:rPr>
        <w:t>496-633</w:t>
      </w:r>
      <w:r w:rsidRPr="00F43AF1">
        <w:rPr>
          <w:rFonts w:ascii="Times New Roman" w:eastAsia="Times New Roman" w:hAnsi="Times New Roman" w:cs="Times New Roman"/>
          <w:color w:val="2C2C2C"/>
          <w:sz w:val="24"/>
          <w:szCs w:val="24"/>
          <w:lang w:eastAsia="ru-RU"/>
        </w:rPr>
        <w:t>;</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через организации федеральной почтовой связи;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с использованием информационно-телекоммуникационной </w:t>
      </w:r>
      <w:proofErr w:type="spellStart"/>
      <w:r w:rsidRPr="00F43AF1">
        <w:rPr>
          <w:rFonts w:ascii="Times New Roman" w:eastAsia="Times New Roman" w:hAnsi="Times New Roman" w:cs="Times New Roman"/>
          <w:color w:val="2C2C2C"/>
          <w:sz w:val="24"/>
          <w:szCs w:val="24"/>
          <w:lang w:eastAsia="ru-RU"/>
        </w:rPr>
        <w:t>сет</w:t>
      </w:r>
      <w:proofErr w:type="gramStart"/>
      <w:r w:rsidRPr="00F43AF1">
        <w:rPr>
          <w:rFonts w:ascii="Times New Roman" w:eastAsia="Times New Roman" w:hAnsi="Times New Roman" w:cs="Times New Roman"/>
          <w:color w:val="2C2C2C"/>
          <w:sz w:val="24"/>
          <w:szCs w:val="24"/>
          <w:lang w:eastAsia="ru-RU"/>
        </w:rPr>
        <w:t>и«</w:t>
      </w:r>
      <w:proofErr w:type="gramEnd"/>
      <w:r w:rsidRPr="00F43AF1">
        <w:rPr>
          <w:rFonts w:ascii="Times New Roman" w:eastAsia="Times New Roman" w:hAnsi="Times New Roman" w:cs="Times New Roman"/>
          <w:color w:val="2C2C2C"/>
          <w:sz w:val="24"/>
          <w:szCs w:val="24"/>
          <w:lang w:eastAsia="ru-RU"/>
        </w:rPr>
        <w:t>Интернет</w:t>
      </w:r>
      <w:proofErr w:type="spellEnd"/>
      <w:r w:rsidRPr="00F43AF1">
        <w:rPr>
          <w:rFonts w:ascii="Times New Roman" w:eastAsia="Times New Roman" w:hAnsi="Times New Roman" w:cs="Times New Roman"/>
          <w:color w:val="2C2C2C"/>
          <w:sz w:val="24"/>
          <w:szCs w:val="24"/>
          <w:lang w:eastAsia="ru-RU"/>
        </w:rPr>
        <w:t>»:</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электронная почта</w:t>
      </w:r>
      <w:r w:rsidR="00C52354" w:rsidRPr="00C52354">
        <w:rPr>
          <w:rFonts w:ascii="Times New Roman" w:eastAsia="Times New Roman" w:hAnsi="Times New Roman" w:cs="Times New Roman"/>
          <w:color w:val="2C2C2C"/>
          <w:sz w:val="24"/>
          <w:szCs w:val="24"/>
          <w:lang w:eastAsia="ru-RU"/>
        </w:rPr>
        <w:t xml:space="preserve"> </w:t>
      </w:r>
      <w:proofErr w:type="spellStart"/>
      <w:r w:rsidR="00C52354">
        <w:rPr>
          <w:rFonts w:ascii="Times New Roman" w:eastAsia="Times New Roman" w:hAnsi="Times New Roman" w:cs="Times New Roman"/>
          <w:color w:val="2C2C2C"/>
          <w:sz w:val="24"/>
          <w:szCs w:val="24"/>
          <w:lang w:val="en-US" w:eastAsia="ru-RU"/>
        </w:rPr>
        <w:t>ust</w:t>
      </w:r>
      <w:proofErr w:type="spellEnd"/>
      <w:r w:rsidR="00C52354" w:rsidRPr="008239E1">
        <w:rPr>
          <w:rFonts w:ascii="Times New Roman" w:eastAsia="Times New Roman" w:hAnsi="Times New Roman" w:cs="Times New Roman"/>
          <w:color w:val="2C2C2C"/>
          <w:sz w:val="24"/>
          <w:szCs w:val="24"/>
          <w:lang w:eastAsia="ru-RU"/>
        </w:rPr>
        <w:t>-</w:t>
      </w:r>
      <w:proofErr w:type="spellStart"/>
      <w:r w:rsidR="00C52354">
        <w:rPr>
          <w:rFonts w:ascii="Times New Roman" w:eastAsia="Times New Roman" w:hAnsi="Times New Roman" w:cs="Times New Roman"/>
          <w:color w:val="2C2C2C"/>
          <w:sz w:val="24"/>
          <w:szCs w:val="24"/>
          <w:lang w:val="en-US" w:eastAsia="ru-RU"/>
        </w:rPr>
        <w:t>balei</w:t>
      </w:r>
      <w:r w:rsidR="00C52354">
        <w:rPr>
          <w:rFonts w:ascii="Times New Roman" w:eastAsia="Times New Roman" w:hAnsi="Times New Roman" w:cs="Times New Roman"/>
          <w:color w:val="2C2C2C"/>
          <w:sz w:val="24"/>
          <w:szCs w:val="24"/>
          <w:lang w:val="en-US" w:eastAsia="ru-RU"/>
        </w:rPr>
        <w:t>mo</w:t>
      </w:r>
      <w:proofErr w:type="spellEnd"/>
      <w:r w:rsidR="00C52354" w:rsidRPr="00F43AF1">
        <w:rPr>
          <w:rFonts w:ascii="Times New Roman" w:eastAsia="Times New Roman" w:hAnsi="Times New Roman" w:cs="Times New Roman"/>
          <w:color w:val="2C2C2C"/>
          <w:sz w:val="24"/>
          <w:szCs w:val="24"/>
          <w:lang w:eastAsia="ru-RU"/>
        </w:rPr>
        <w:t xml:space="preserve"> </w:t>
      </w:r>
      <w:r w:rsidRPr="00F43AF1">
        <w:rPr>
          <w:rFonts w:ascii="Times New Roman" w:eastAsia="Times New Roman" w:hAnsi="Times New Roman" w:cs="Times New Roman"/>
          <w:color w:val="2C2C2C"/>
          <w:sz w:val="24"/>
          <w:szCs w:val="24"/>
          <w:lang w:eastAsia="ru-RU"/>
        </w:rPr>
        <w:t>@mail.ru;</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официальный сайт уполномоченного органа: </w:t>
      </w:r>
      <w:proofErr w:type="spellStart"/>
      <w:r w:rsidRPr="00F43AF1">
        <w:rPr>
          <w:rFonts w:ascii="Times New Roman" w:eastAsia="Times New Roman" w:hAnsi="Times New Roman" w:cs="Times New Roman"/>
          <w:color w:val="2C2C2C"/>
          <w:sz w:val="24"/>
          <w:szCs w:val="24"/>
          <w:lang w:eastAsia="ru-RU"/>
        </w:rPr>
        <w:t>www</w:t>
      </w:r>
      <w:proofErr w:type="spellEnd"/>
      <w:r w:rsidRPr="00F43AF1">
        <w:rPr>
          <w:rFonts w:ascii="Times New Roman" w:eastAsia="Times New Roman" w:hAnsi="Times New Roman" w:cs="Times New Roman"/>
          <w:color w:val="2C2C2C"/>
          <w:sz w:val="24"/>
          <w:szCs w:val="24"/>
          <w:lang w:eastAsia="ru-RU"/>
        </w:rPr>
        <w:t>.</w:t>
      </w:r>
      <w:r w:rsidR="00C52354" w:rsidRPr="00C52354">
        <w:rPr>
          <w:rFonts w:ascii="Times New Roman" w:eastAsia="Times New Roman" w:hAnsi="Times New Roman" w:cs="Times New Roman"/>
          <w:color w:val="2C2C2C"/>
          <w:sz w:val="24"/>
          <w:szCs w:val="24"/>
          <w:lang w:eastAsia="ru-RU"/>
        </w:rPr>
        <w:t xml:space="preserve"> </w:t>
      </w:r>
      <w:proofErr w:type="spellStart"/>
      <w:r w:rsidR="00C52354">
        <w:rPr>
          <w:rFonts w:ascii="Times New Roman" w:eastAsia="Times New Roman" w:hAnsi="Times New Roman" w:cs="Times New Roman"/>
          <w:color w:val="2C2C2C"/>
          <w:sz w:val="24"/>
          <w:szCs w:val="24"/>
          <w:lang w:val="en-US" w:eastAsia="ru-RU"/>
        </w:rPr>
        <w:t>ust</w:t>
      </w:r>
      <w:proofErr w:type="spellEnd"/>
      <w:r w:rsidR="00C52354" w:rsidRPr="008239E1">
        <w:rPr>
          <w:rFonts w:ascii="Times New Roman" w:eastAsia="Times New Roman" w:hAnsi="Times New Roman" w:cs="Times New Roman"/>
          <w:color w:val="2C2C2C"/>
          <w:sz w:val="24"/>
          <w:szCs w:val="24"/>
          <w:lang w:eastAsia="ru-RU"/>
        </w:rPr>
        <w:t>-</w:t>
      </w:r>
      <w:proofErr w:type="spellStart"/>
      <w:r w:rsidR="00C52354">
        <w:rPr>
          <w:rFonts w:ascii="Times New Roman" w:eastAsia="Times New Roman" w:hAnsi="Times New Roman" w:cs="Times New Roman"/>
          <w:color w:val="2C2C2C"/>
          <w:sz w:val="24"/>
          <w:szCs w:val="24"/>
          <w:lang w:val="en-US" w:eastAsia="ru-RU"/>
        </w:rPr>
        <w:t>baleyskoe</w:t>
      </w:r>
      <w:proofErr w:type="spellEnd"/>
      <w:r w:rsidR="00C52354" w:rsidRPr="008239E1">
        <w:rPr>
          <w:rFonts w:ascii="Times New Roman" w:eastAsia="Times New Roman" w:hAnsi="Times New Roman" w:cs="Times New Roman"/>
          <w:color w:val="2C2C2C"/>
          <w:sz w:val="24"/>
          <w:szCs w:val="24"/>
          <w:lang w:eastAsia="ru-RU"/>
        </w:rPr>
        <w:t>-</w:t>
      </w:r>
      <w:proofErr w:type="spellStart"/>
      <w:r w:rsidR="00C52354">
        <w:rPr>
          <w:rFonts w:ascii="Times New Roman" w:eastAsia="Times New Roman" w:hAnsi="Times New Roman" w:cs="Times New Roman"/>
          <w:color w:val="2C2C2C"/>
          <w:sz w:val="24"/>
          <w:szCs w:val="24"/>
          <w:lang w:val="en-US" w:eastAsia="ru-RU"/>
        </w:rPr>
        <w:t>mo</w:t>
      </w:r>
      <w:proofErr w:type="spellEnd"/>
      <w:r w:rsidRPr="00F43AF1">
        <w:rPr>
          <w:rFonts w:ascii="Times New Roman" w:eastAsia="Times New Roman" w:hAnsi="Times New Roman" w:cs="Times New Roman"/>
          <w:color w:val="2C2C2C"/>
          <w:sz w:val="24"/>
          <w:szCs w:val="24"/>
          <w:lang w:eastAsia="ru-RU"/>
        </w:rPr>
        <w:t>;</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через МФЦ;</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Прием жалоб осуществляется в соответствии с графиком приема заявителей.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156.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C52354">
        <w:rPr>
          <w:rFonts w:ascii="Times New Roman" w:eastAsia="Times New Roman" w:hAnsi="Times New Roman" w:cs="Times New Roman"/>
          <w:color w:val="2C2C2C"/>
          <w:sz w:val="24"/>
          <w:szCs w:val="24"/>
          <w:lang w:eastAsia="ru-RU"/>
        </w:rPr>
        <w:t xml:space="preserve">Усть-Балейского </w:t>
      </w:r>
      <w:r w:rsidRPr="00F43AF1">
        <w:rPr>
          <w:rFonts w:ascii="Times New Roman" w:eastAsia="Times New Roman" w:hAnsi="Times New Roman" w:cs="Times New Roman"/>
          <w:color w:val="2C2C2C"/>
          <w:sz w:val="24"/>
          <w:szCs w:val="24"/>
          <w:lang w:eastAsia="ru-RU"/>
        </w:rPr>
        <w:t xml:space="preserve">муниципального образования, в случае его отсутствия </w:t>
      </w:r>
      <w:proofErr w:type="gramStart"/>
      <w:r w:rsidRPr="00F43AF1">
        <w:rPr>
          <w:rFonts w:ascii="Times New Roman" w:eastAsia="Times New Roman" w:hAnsi="Times New Roman" w:cs="Times New Roman"/>
          <w:color w:val="2C2C2C"/>
          <w:sz w:val="24"/>
          <w:szCs w:val="24"/>
          <w:lang w:eastAsia="ru-RU"/>
        </w:rPr>
        <w:t>–з</w:t>
      </w:r>
      <w:proofErr w:type="gramEnd"/>
      <w:r w:rsidRPr="00F43AF1">
        <w:rPr>
          <w:rFonts w:ascii="Times New Roman" w:eastAsia="Times New Roman" w:hAnsi="Times New Roman" w:cs="Times New Roman"/>
          <w:color w:val="2C2C2C"/>
          <w:sz w:val="24"/>
          <w:szCs w:val="24"/>
          <w:lang w:eastAsia="ru-RU"/>
        </w:rPr>
        <w:t>аместитель главы администрации.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157. Прием заинтересованных лиц Главой администрации, заместителем главы администрации проводится по предварительной записи, которая осуществляется по телефону: (3952) </w:t>
      </w:r>
      <w:r w:rsidR="00C52354">
        <w:rPr>
          <w:rFonts w:ascii="Times New Roman" w:eastAsia="Times New Roman" w:hAnsi="Times New Roman" w:cs="Times New Roman"/>
          <w:color w:val="2C2C2C"/>
          <w:sz w:val="24"/>
          <w:szCs w:val="24"/>
          <w:lang w:eastAsia="ru-RU"/>
        </w:rPr>
        <w:t>496-631</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158. При личном приеме обратившееся заинтересованное лицо предъявляет документ, удостоверяющий его личность.</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159. Жалоба должна содержать:</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а) наименование органа, предоставляющего муниципальную </w:t>
      </w:r>
      <w:proofErr w:type="spellStart"/>
      <w:r w:rsidRPr="00F43AF1">
        <w:rPr>
          <w:rFonts w:ascii="Times New Roman" w:eastAsia="Times New Roman" w:hAnsi="Times New Roman" w:cs="Times New Roman"/>
          <w:color w:val="2C2C2C"/>
          <w:sz w:val="24"/>
          <w:szCs w:val="24"/>
          <w:lang w:eastAsia="ru-RU"/>
        </w:rPr>
        <w:t>услугу</w:t>
      </w:r>
      <w:proofErr w:type="gramStart"/>
      <w:r w:rsidRPr="00F43AF1">
        <w:rPr>
          <w:rFonts w:ascii="Times New Roman" w:eastAsia="Times New Roman" w:hAnsi="Times New Roman" w:cs="Times New Roman"/>
          <w:color w:val="2C2C2C"/>
          <w:sz w:val="24"/>
          <w:szCs w:val="24"/>
          <w:lang w:eastAsia="ru-RU"/>
        </w:rPr>
        <w:t>,д</w:t>
      </w:r>
      <w:proofErr w:type="gramEnd"/>
      <w:r w:rsidRPr="00F43AF1">
        <w:rPr>
          <w:rFonts w:ascii="Times New Roman" w:eastAsia="Times New Roman" w:hAnsi="Times New Roman" w:cs="Times New Roman"/>
          <w:color w:val="2C2C2C"/>
          <w:sz w:val="24"/>
          <w:szCs w:val="24"/>
          <w:lang w:eastAsia="ru-RU"/>
        </w:rPr>
        <w:t>олжностного</w:t>
      </w:r>
      <w:proofErr w:type="spellEnd"/>
      <w:r w:rsidRPr="00F43AF1">
        <w:rPr>
          <w:rFonts w:ascii="Times New Roman" w:eastAsia="Times New Roman" w:hAnsi="Times New Roman" w:cs="Times New Roman"/>
          <w:color w:val="2C2C2C"/>
          <w:sz w:val="24"/>
          <w:szCs w:val="24"/>
          <w:lang w:eastAsia="ru-RU"/>
        </w:rPr>
        <w:t xml:space="preserve"> лица органа, предоставляющего муниципальную услугу, либо муниципального служащего, решения и действия (бездействие) которых обжалуются;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г) доводы, на основании которых заинтересованное лицо </w:t>
      </w:r>
      <w:proofErr w:type="gramStart"/>
      <w:r w:rsidRPr="00F43AF1">
        <w:rPr>
          <w:rFonts w:ascii="Times New Roman" w:eastAsia="Times New Roman" w:hAnsi="Times New Roman" w:cs="Times New Roman"/>
          <w:color w:val="2C2C2C"/>
          <w:sz w:val="24"/>
          <w:szCs w:val="24"/>
          <w:lang w:eastAsia="ru-RU"/>
        </w:rPr>
        <w:t>не согласно</w:t>
      </w:r>
      <w:proofErr w:type="gramEnd"/>
      <w:r w:rsidRPr="00F43AF1">
        <w:rPr>
          <w:rFonts w:ascii="Times New Roman" w:eastAsia="Times New Roman" w:hAnsi="Times New Roman" w:cs="Times New Roman"/>
          <w:color w:val="2C2C2C"/>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одтверждающие доводы заинтересованного лица, либо их копии.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160. При рассмотрении жалобы: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а) обеспечивается объективное, всестороннее и своевременное рассмотрение жалоб, в случае необходимости – с участием заинтересованного </w:t>
      </w:r>
      <w:proofErr w:type="spellStart"/>
      <w:r w:rsidRPr="00F43AF1">
        <w:rPr>
          <w:rFonts w:ascii="Times New Roman" w:eastAsia="Times New Roman" w:hAnsi="Times New Roman" w:cs="Times New Roman"/>
          <w:color w:val="2C2C2C"/>
          <w:sz w:val="24"/>
          <w:szCs w:val="24"/>
          <w:lang w:eastAsia="ru-RU"/>
        </w:rPr>
        <w:t>лица</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аправившего</w:t>
      </w:r>
      <w:proofErr w:type="spellEnd"/>
      <w:r w:rsidRPr="00F43AF1">
        <w:rPr>
          <w:rFonts w:ascii="Times New Roman" w:eastAsia="Times New Roman" w:hAnsi="Times New Roman" w:cs="Times New Roman"/>
          <w:color w:val="2C2C2C"/>
          <w:sz w:val="24"/>
          <w:szCs w:val="24"/>
          <w:lang w:eastAsia="ru-RU"/>
        </w:rPr>
        <w:t xml:space="preserve"> жалобу;</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161.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Жалоба, поступившая в уполномоченный орган, подлежит рассмотрению в течение15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w:t>
      </w:r>
      <w:proofErr w:type="spellStart"/>
      <w:r w:rsidRPr="00F43AF1">
        <w:rPr>
          <w:rFonts w:ascii="Times New Roman" w:eastAsia="Times New Roman" w:hAnsi="Times New Roman" w:cs="Times New Roman"/>
          <w:color w:val="2C2C2C"/>
          <w:sz w:val="24"/>
          <w:szCs w:val="24"/>
          <w:lang w:eastAsia="ru-RU"/>
        </w:rPr>
        <w:t>орган</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редоставляющий</w:t>
      </w:r>
      <w:proofErr w:type="spellEnd"/>
      <w:r w:rsidRPr="00F43AF1">
        <w:rPr>
          <w:rFonts w:ascii="Times New Roman" w:eastAsia="Times New Roman" w:hAnsi="Times New Roman" w:cs="Times New Roman"/>
          <w:color w:val="2C2C2C"/>
          <w:sz w:val="24"/>
          <w:szCs w:val="24"/>
          <w:lang w:eastAsia="ru-RU"/>
        </w:rPr>
        <w:t xml:space="preserve"> соответствующую муниципальную услугу, с уведомлением заинтересованного лица, направившего жалобу, о переадресации жалобы.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162. Основания приостановления рассмотрения жалобы, направленной в уполномоченный орган, не предусмотрены.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163. Случаи, в которых ответ на жалобу не дается: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б) отсутствие возможности прочитать какую-либо часть текста </w:t>
      </w:r>
      <w:proofErr w:type="spellStart"/>
      <w:r w:rsidRPr="00F43AF1">
        <w:rPr>
          <w:rFonts w:ascii="Times New Roman" w:eastAsia="Times New Roman" w:hAnsi="Times New Roman" w:cs="Times New Roman"/>
          <w:color w:val="2C2C2C"/>
          <w:sz w:val="24"/>
          <w:szCs w:val="24"/>
          <w:lang w:eastAsia="ru-RU"/>
        </w:rPr>
        <w:t>жалобы</w:t>
      </w:r>
      <w:proofErr w:type="gramStart"/>
      <w:r w:rsidRPr="00F43AF1">
        <w:rPr>
          <w:rFonts w:ascii="Times New Roman" w:eastAsia="Times New Roman" w:hAnsi="Times New Roman" w:cs="Times New Roman"/>
          <w:color w:val="2C2C2C"/>
          <w:sz w:val="24"/>
          <w:szCs w:val="24"/>
          <w:lang w:eastAsia="ru-RU"/>
        </w:rPr>
        <w:t>,ф</w:t>
      </w:r>
      <w:proofErr w:type="gramEnd"/>
      <w:r w:rsidRPr="00F43AF1">
        <w:rPr>
          <w:rFonts w:ascii="Times New Roman" w:eastAsia="Times New Roman" w:hAnsi="Times New Roman" w:cs="Times New Roman"/>
          <w:color w:val="2C2C2C"/>
          <w:sz w:val="24"/>
          <w:szCs w:val="24"/>
          <w:lang w:eastAsia="ru-RU"/>
        </w:rPr>
        <w:t>амилию</w:t>
      </w:r>
      <w:proofErr w:type="spellEnd"/>
      <w:r w:rsidRPr="00F43AF1">
        <w:rPr>
          <w:rFonts w:ascii="Times New Roman" w:eastAsia="Times New Roman" w:hAnsi="Times New Roman" w:cs="Times New Roman"/>
          <w:color w:val="2C2C2C"/>
          <w:sz w:val="24"/>
          <w:szCs w:val="24"/>
          <w:lang w:eastAsia="ru-RU"/>
        </w:rPr>
        <w:t>, имя и отчество (если имеется) и (или) почтовый адрес заинтересованного лица, указанные в жалобе.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164. По результатам рассмотрения жалобы уполномоченный орган принимает одно из следующих решений: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а) удовлетворяет жалобу, в том числе в форме отмены принятого </w:t>
      </w:r>
      <w:proofErr w:type="spellStart"/>
      <w:r w:rsidRPr="00F43AF1">
        <w:rPr>
          <w:rFonts w:ascii="Times New Roman" w:eastAsia="Times New Roman" w:hAnsi="Times New Roman" w:cs="Times New Roman"/>
          <w:color w:val="2C2C2C"/>
          <w:sz w:val="24"/>
          <w:szCs w:val="24"/>
          <w:lang w:eastAsia="ru-RU"/>
        </w:rPr>
        <w:t>решения</w:t>
      </w:r>
      <w:proofErr w:type="gramStart"/>
      <w:r w:rsidRPr="00F43AF1">
        <w:rPr>
          <w:rFonts w:ascii="Times New Roman" w:eastAsia="Times New Roman" w:hAnsi="Times New Roman" w:cs="Times New Roman"/>
          <w:color w:val="2C2C2C"/>
          <w:sz w:val="24"/>
          <w:szCs w:val="24"/>
          <w:lang w:eastAsia="ru-RU"/>
        </w:rPr>
        <w:t>,и</w:t>
      </w:r>
      <w:proofErr w:type="gramEnd"/>
      <w:r w:rsidRPr="00F43AF1">
        <w:rPr>
          <w:rFonts w:ascii="Times New Roman" w:eastAsia="Times New Roman" w:hAnsi="Times New Roman" w:cs="Times New Roman"/>
          <w:color w:val="2C2C2C"/>
          <w:sz w:val="24"/>
          <w:szCs w:val="24"/>
          <w:lang w:eastAsia="ru-RU"/>
        </w:rPr>
        <w:t>справления</w:t>
      </w:r>
      <w:proofErr w:type="spellEnd"/>
      <w:r w:rsidRPr="00F43AF1">
        <w:rPr>
          <w:rFonts w:ascii="Times New Roman" w:eastAsia="Times New Roman" w:hAnsi="Times New Roman" w:cs="Times New Roman"/>
          <w:color w:val="2C2C2C"/>
          <w:sz w:val="24"/>
          <w:szCs w:val="24"/>
          <w:lang w:eastAsia="ru-RU"/>
        </w:rPr>
        <w:t xml:space="preserve"> допущенных должностными лицами уполномоченного органа опечаток и ошибок в выданных в результате предоставления муниципальной услуги </w:t>
      </w:r>
      <w:proofErr w:type="spellStart"/>
      <w:r w:rsidRPr="00F43AF1">
        <w:rPr>
          <w:rFonts w:ascii="Times New Roman" w:eastAsia="Times New Roman" w:hAnsi="Times New Roman" w:cs="Times New Roman"/>
          <w:color w:val="2C2C2C"/>
          <w:sz w:val="24"/>
          <w:szCs w:val="24"/>
          <w:lang w:eastAsia="ru-RU"/>
        </w:rPr>
        <w:t>документах,возврата</w:t>
      </w:r>
      <w:proofErr w:type="spellEnd"/>
      <w:r w:rsidRPr="00F43AF1">
        <w:rPr>
          <w:rFonts w:ascii="Times New Roman" w:eastAsia="Times New Roman" w:hAnsi="Times New Roman" w:cs="Times New Roman"/>
          <w:color w:val="2C2C2C"/>
          <w:sz w:val="24"/>
          <w:szCs w:val="24"/>
          <w:lang w:eastAsia="ru-RU"/>
        </w:rPr>
        <w:t xml:space="preserve">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r w:rsidR="00C52354">
        <w:rPr>
          <w:rFonts w:ascii="Times New Roman" w:eastAsia="Times New Roman" w:hAnsi="Times New Roman" w:cs="Times New Roman"/>
          <w:color w:val="2C2C2C"/>
          <w:sz w:val="24"/>
          <w:szCs w:val="24"/>
          <w:lang w:eastAsia="ru-RU"/>
        </w:rPr>
        <w:t xml:space="preserve">Усть-Балейского </w:t>
      </w:r>
      <w:r w:rsidRPr="00F43AF1">
        <w:rPr>
          <w:rFonts w:ascii="Times New Roman" w:eastAsia="Times New Roman" w:hAnsi="Times New Roman" w:cs="Times New Roman"/>
          <w:color w:val="2C2C2C"/>
          <w:sz w:val="24"/>
          <w:szCs w:val="24"/>
          <w:lang w:eastAsia="ru-RU"/>
        </w:rPr>
        <w:t xml:space="preserve"> муниципального образования;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отказывает в удовлетворении жалобы.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165. Не позднее дня, следующего за днем принятия решения, указанного в пункте 164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166. В ответе по результатам рассмотрения жалобы указываются: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а) наименование органа, предоставляющего муниципальную </w:t>
      </w:r>
      <w:proofErr w:type="spellStart"/>
      <w:r w:rsidRPr="00F43AF1">
        <w:rPr>
          <w:rFonts w:ascii="Times New Roman" w:eastAsia="Times New Roman" w:hAnsi="Times New Roman" w:cs="Times New Roman"/>
          <w:color w:val="2C2C2C"/>
          <w:sz w:val="24"/>
          <w:szCs w:val="24"/>
          <w:lang w:eastAsia="ru-RU"/>
        </w:rPr>
        <w:t>услугу</w:t>
      </w:r>
      <w:proofErr w:type="gramStart"/>
      <w:r w:rsidRPr="00F43AF1">
        <w:rPr>
          <w:rFonts w:ascii="Times New Roman" w:eastAsia="Times New Roman" w:hAnsi="Times New Roman" w:cs="Times New Roman"/>
          <w:color w:val="2C2C2C"/>
          <w:sz w:val="24"/>
          <w:szCs w:val="24"/>
          <w:lang w:eastAsia="ru-RU"/>
        </w:rPr>
        <w:t>,р</w:t>
      </w:r>
      <w:proofErr w:type="gramEnd"/>
      <w:r w:rsidRPr="00F43AF1">
        <w:rPr>
          <w:rFonts w:ascii="Times New Roman" w:eastAsia="Times New Roman" w:hAnsi="Times New Roman" w:cs="Times New Roman"/>
          <w:color w:val="2C2C2C"/>
          <w:sz w:val="24"/>
          <w:szCs w:val="24"/>
          <w:lang w:eastAsia="ru-RU"/>
        </w:rPr>
        <w:t>ассмотревшего</w:t>
      </w:r>
      <w:proofErr w:type="spellEnd"/>
      <w:r w:rsidRPr="00F43AF1">
        <w:rPr>
          <w:rFonts w:ascii="Times New Roman" w:eastAsia="Times New Roman" w:hAnsi="Times New Roman" w:cs="Times New Roman"/>
          <w:color w:val="2C2C2C"/>
          <w:sz w:val="24"/>
          <w:szCs w:val="24"/>
          <w:lang w:eastAsia="ru-RU"/>
        </w:rPr>
        <w:t xml:space="preserve"> жалобу, должность, фамилия, имя и (если имеется) отчество его должностного лица, принявшего решение по жалобе;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фамилия, имя и (если имеется) отчество заинтересованного </w:t>
      </w:r>
      <w:proofErr w:type="spellStart"/>
      <w:r w:rsidRPr="00F43AF1">
        <w:rPr>
          <w:rFonts w:ascii="Times New Roman" w:eastAsia="Times New Roman" w:hAnsi="Times New Roman" w:cs="Times New Roman"/>
          <w:color w:val="2C2C2C"/>
          <w:sz w:val="24"/>
          <w:szCs w:val="24"/>
          <w:lang w:eastAsia="ru-RU"/>
        </w:rPr>
        <w:t>лица</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одавшего</w:t>
      </w:r>
      <w:proofErr w:type="spellEnd"/>
      <w:r w:rsidRPr="00F43AF1">
        <w:rPr>
          <w:rFonts w:ascii="Times New Roman" w:eastAsia="Times New Roman" w:hAnsi="Times New Roman" w:cs="Times New Roman"/>
          <w:color w:val="2C2C2C"/>
          <w:sz w:val="24"/>
          <w:szCs w:val="24"/>
          <w:lang w:eastAsia="ru-RU"/>
        </w:rPr>
        <w:t xml:space="preserve"> жалобу;</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основания для принятия решения по жалобе;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 принятое по жалобе решение;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ж) сведения о порядке обжалования принятого по жалобе решения.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167. Основаниями отказа в удовлетворении жалобы являются: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б) подача жалобы лицом, полномочия которого не подтверждены в </w:t>
      </w:r>
      <w:proofErr w:type="spellStart"/>
      <w:r w:rsidRPr="00F43AF1">
        <w:rPr>
          <w:rFonts w:ascii="Times New Roman" w:eastAsia="Times New Roman" w:hAnsi="Times New Roman" w:cs="Times New Roman"/>
          <w:color w:val="2C2C2C"/>
          <w:sz w:val="24"/>
          <w:szCs w:val="24"/>
          <w:lang w:eastAsia="ru-RU"/>
        </w:rPr>
        <w:t>порядке</w:t>
      </w:r>
      <w:proofErr w:type="gramStart"/>
      <w:r w:rsidRPr="00F43AF1">
        <w:rPr>
          <w:rFonts w:ascii="Times New Roman" w:eastAsia="Times New Roman" w:hAnsi="Times New Roman" w:cs="Times New Roman"/>
          <w:color w:val="2C2C2C"/>
          <w:sz w:val="24"/>
          <w:szCs w:val="24"/>
          <w:lang w:eastAsia="ru-RU"/>
        </w:rPr>
        <w:t>,у</w:t>
      </w:r>
      <w:proofErr w:type="gramEnd"/>
      <w:r w:rsidRPr="00F43AF1">
        <w:rPr>
          <w:rFonts w:ascii="Times New Roman" w:eastAsia="Times New Roman" w:hAnsi="Times New Roman" w:cs="Times New Roman"/>
          <w:color w:val="2C2C2C"/>
          <w:sz w:val="24"/>
          <w:szCs w:val="24"/>
          <w:lang w:eastAsia="ru-RU"/>
        </w:rPr>
        <w:t>становленном</w:t>
      </w:r>
      <w:proofErr w:type="spellEnd"/>
      <w:r w:rsidRPr="00F43AF1">
        <w:rPr>
          <w:rFonts w:ascii="Times New Roman" w:eastAsia="Times New Roman" w:hAnsi="Times New Roman" w:cs="Times New Roman"/>
          <w:color w:val="2C2C2C"/>
          <w:sz w:val="24"/>
          <w:szCs w:val="24"/>
          <w:lang w:eastAsia="ru-RU"/>
        </w:rPr>
        <w:t xml:space="preserve"> законодательством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168. Решение, принятое по результатам рассмотрения жалобы, может быть обжаловано в порядке, установленном законодательством.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spellStart"/>
      <w:r w:rsidRPr="00F43AF1">
        <w:rPr>
          <w:rFonts w:ascii="Times New Roman" w:eastAsia="Times New Roman" w:hAnsi="Times New Roman" w:cs="Times New Roman"/>
          <w:color w:val="2C2C2C"/>
          <w:sz w:val="24"/>
          <w:szCs w:val="24"/>
          <w:lang w:eastAsia="ru-RU"/>
        </w:rPr>
        <w:t>жалоб</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езамедлительно</w:t>
      </w:r>
      <w:proofErr w:type="spellEnd"/>
      <w:r w:rsidRPr="00F43AF1">
        <w:rPr>
          <w:rFonts w:ascii="Times New Roman" w:eastAsia="Times New Roman" w:hAnsi="Times New Roman" w:cs="Times New Roman"/>
          <w:color w:val="2C2C2C"/>
          <w:sz w:val="24"/>
          <w:szCs w:val="24"/>
          <w:lang w:eastAsia="ru-RU"/>
        </w:rPr>
        <w:t xml:space="preserve"> направляет имеющиеся материалы в органы прокуратуры.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170. Способами информирования заинтересованных лиц о порядке подачи и рассмотрения жалобы являются: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личное обращение заинтересованных лиц в уполномоченный орган;</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через организации федеральной почтовой связи;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с помощью средств электронной связи (направление письма на адрес электронной почты уполномоченный орган);</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с помощью телефонной и факсимильной связи.</w:t>
      </w:r>
    </w:p>
    <w:p w:rsidR="00F43AF1" w:rsidRPr="00F43AF1" w:rsidRDefault="00F43AF1" w:rsidP="00F43AF1">
      <w:pPr>
        <w:shd w:val="clear" w:color="auto" w:fill="FFFFFF"/>
        <w:spacing w:before="100" w:beforeAutospacing="1" w:after="96" w:line="240" w:lineRule="auto"/>
        <w:jc w:val="right"/>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i/>
          <w:iCs/>
          <w:color w:val="2C2C2C"/>
          <w:sz w:val="24"/>
          <w:szCs w:val="24"/>
          <w:lang w:eastAsia="ru-RU"/>
        </w:rPr>
        <w:t xml:space="preserve">Глава </w:t>
      </w:r>
      <w:r w:rsidR="00C52354">
        <w:rPr>
          <w:rFonts w:ascii="Times New Roman" w:eastAsia="Times New Roman" w:hAnsi="Times New Roman" w:cs="Times New Roman"/>
          <w:i/>
          <w:iCs/>
          <w:color w:val="2C2C2C"/>
          <w:sz w:val="24"/>
          <w:szCs w:val="24"/>
          <w:lang w:eastAsia="ru-RU"/>
        </w:rPr>
        <w:t xml:space="preserve">Усть-Балейского </w:t>
      </w:r>
      <w:r w:rsidRPr="00F43AF1">
        <w:rPr>
          <w:rFonts w:ascii="Times New Roman" w:eastAsia="Times New Roman" w:hAnsi="Times New Roman" w:cs="Times New Roman"/>
          <w:i/>
          <w:iCs/>
          <w:color w:val="2C2C2C"/>
          <w:sz w:val="24"/>
          <w:szCs w:val="24"/>
          <w:lang w:eastAsia="ru-RU"/>
        </w:rPr>
        <w:t xml:space="preserve"> муниципального образования </w:t>
      </w:r>
      <w:r w:rsidR="00C52354">
        <w:rPr>
          <w:rFonts w:ascii="Times New Roman" w:eastAsia="Times New Roman" w:hAnsi="Times New Roman" w:cs="Times New Roman"/>
          <w:i/>
          <w:iCs/>
          <w:color w:val="2C2C2C"/>
          <w:sz w:val="24"/>
          <w:szCs w:val="24"/>
          <w:lang w:eastAsia="ru-RU"/>
        </w:rPr>
        <w:t>В.В. Тирских</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8"/>
          <w:szCs w:val="28"/>
          <w:lang w:eastAsia="ru-RU"/>
        </w:rPr>
        <w:br w:type="page"/>
      </w:r>
    </w:p>
    <w:p w:rsidR="00F43AF1" w:rsidRPr="00F43AF1" w:rsidRDefault="00F43AF1" w:rsidP="00F43AF1">
      <w:pPr>
        <w:shd w:val="clear" w:color="auto" w:fill="FFFFFF"/>
        <w:spacing w:after="0" w:line="240" w:lineRule="auto"/>
        <w:rPr>
          <w:rFonts w:ascii="Times New Roman" w:eastAsia="Times New Roman" w:hAnsi="Times New Roman" w:cs="Times New Roman"/>
          <w:color w:val="2C2C2C"/>
          <w:sz w:val="24"/>
          <w:szCs w:val="24"/>
          <w:lang w:eastAsia="ru-RU"/>
        </w:rPr>
      </w:pPr>
    </w:p>
    <w:p w:rsidR="00F43AF1" w:rsidRPr="00F43AF1" w:rsidRDefault="00F43AF1" w:rsidP="00F43AF1">
      <w:pPr>
        <w:shd w:val="clear" w:color="auto" w:fill="FFFFFF"/>
        <w:spacing w:before="100" w:beforeAutospacing="1" w:after="160" w:line="256" w:lineRule="auto"/>
        <w:jc w:val="right"/>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0"/>
          <w:szCs w:val="20"/>
          <w:lang w:eastAsia="ru-RU"/>
        </w:rPr>
        <w:t>Приложение №1</w:t>
      </w:r>
    </w:p>
    <w:p w:rsidR="00F43AF1" w:rsidRPr="00F43AF1" w:rsidRDefault="00F43AF1" w:rsidP="00F43AF1">
      <w:pPr>
        <w:shd w:val="clear" w:color="auto" w:fill="FFFFFF"/>
        <w:spacing w:before="100" w:beforeAutospacing="1" w:after="96" w:line="240" w:lineRule="auto"/>
        <w:ind w:left="6404"/>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0"/>
          <w:szCs w:val="20"/>
          <w:lang w:eastAsia="ru-RU"/>
        </w:rPr>
        <w:t xml:space="preserve">к Административному регламенту «Выдача разрешений на строительство (за исключением </w:t>
      </w:r>
      <w:proofErr w:type="spellStart"/>
      <w:r w:rsidRPr="00F43AF1">
        <w:rPr>
          <w:rFonts w:ascii="Times New Roman" w:eastAsia="Times New Roman" w:hAnsi="Times New Roman" w:cs="Times New Roman"/>
          <w:color w:val="2C2C2C"/>
          <w:sz w:val="20"/>
          <w:szCs w:val="20"/>
          <w:lang w:eastAsia="ru-RU"/>
        </w:rPr>
        <w:t>случаев</w:t>
      </w:r>
      <w:proofErr w:type="gramStart"/>
      <w:r w:rsidRPr="00F43AF1">
        <w:rPr>
          <w:rFonts w:ascii="Times New Roman" w:eastAsia="Times New Roman" w:hAnsi="Times New Roman" w:cs="Times New Roman"/>
          <w:color w:val="2C2C2C"/>
          <w:sz w:val="20"/>
          <w:szCs w:val="20"/>
          <w:lang w:eastAsia="ru-RU"/>
        </w:rPr>
        <w:t>,п</w:t>
      </w:r>
      <w:proofErr w:type="gramEnd"/>
      <w:r w:rsidRPr="00F43AF1">
        <w:rPr>
          <w:rFonts w:ascii="Times New Roman" w:eastAsia="Times New Roman" w:hAnsi="Times New Roman" w:cs="Times New Roman"/>
          <w:color w:val="2C2C2C"/>
          <w:sz w:val="20"/>
          <w:szCs w:val="20"/>
          <w:lang w:eastAsia="ru-RU"/>
        </w:rPr>
        <w:t>редусмотренных</w:t>
      </w:r>
      <w:proofErr w:type="spellEnd"/>
      <w:r w:rsidRPr="00F43AF1">
        <w:rPr>
          <w:rFonts w:ascii="Times New Roman" w:eastAsia="Times New Roman" w:hAnsi="Times New Roman" w:cs="Times New Roman"/>
          <w:color w:val="2C2C2C"/>
          <w:sz w:val="20"/>
          <w:szCs w:val="20"/>
          <w:lang w:eastAsia="ru-RU"/>
        </w:rPr>
        <w:t xml:space="preserve"> Градостроительным кодексом Российской Федерации, иными федеральными законами)»</w:t>
      </w:r>
    </w:p>
    <w:p w:rsidR="00F43AF1" w:rsidRPr="00F43AF1" w:rsidRDefault="00F43AF1" w:rsidP="00F43AF1">
      <w:pPr>
        <w:shd w:val="clear" w:color="auto" w:fill="FFFFFF"/>
        <w:adjustRightInd w:val="0"/>
        <w:spacing w:before="100" w:beforeAutospacing="1" w:after="96" w:line="240" w:lineRule="auto"/>
        <w:ind w:left="4950"/>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rPr>
        <w:t xml:space="preserve">Главе </w:t>
      </w:r>
      <w:r w:rsidR="00C52354">
        <w:rPr>
          <w:rFonts w:ascii="Times New Roman" w:eastAsia="Times New Roman" w:hAnsi="Times New Roman" w:cs="Times New Roman"/>
          <w:color w:val="2C2C2C"/>
          <w:sz w:val="24"/>
          <w:szCs w:val="24"/>
        </w:rPr>
        <w:t>Усть-Балейского</w:t>
      </w:r>
      <w:r w:rsidRPr="00F43AF1">
        <w:rPr>
          <w:rFonts w:ascii="Times New Roman" w:eastAsia="Times New Roman" w:hAnsi="Times New Roman" w:cs="Times New Roman"/>
          <w:color w:val="2C2C2C"/>
          <w:sz w:val="24"/>
          <w:szCs w:val="24"/>
        </w:rPr>
        <w:t xml:space="preserve"> муниципального образования</w:t>
      </w:r>
      <w:r w:rsidRPr="00F43AF1">
        <w:rPr>
          <w:rFonts w:ascii="Times New Roman" w:eastAsia="Times New Roman" w:hAnsi="Times New Roman" w:cs="Times New Roman"/>
          <w:i/>
          <w:color w:val="2C2C2C"/>
          <w:sz w:val="24"/>
          <w:szCs w:val="24"/>
        </w:rPr>
        <w:t xml:space="preserve"> </w:t>
      </w:r>
      <w:r w:rsidRPr="00F43AF1">
        <w:rPr>
          <w:rFonts w:ascii="Times New Roman" w:eastAsia="Times New Roman" w:hAnsi="Times New Roman" w:cs="Times New Roman"/>
          <w:color w:val="2C2C2C"/>
          <w:sz w:val="24"/>
          <w:szCs w:val="24"/>
        </w:rPr>
        <w:t>________________________________________</w:t>
      </w:r>
    </w:p>
    <w:p w:rsidR="00F43AF1" w:rsidRPr="00F43AF1" w:rsidRDefault="00F43AF1" w:rsidP="00F43AF1">
      <w:pPr>
        <w:shd w:val="clear" w:color="auto" w:fill="FFFFFF"/>
        <w:adjustRightInd w:val="0"/>
        <w:spacing w:before="100" w:beforeAutospacing="1" w:after="96" w:line="240" w:lineRule="auto"/>
        <w:ind w:left="4950"/>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0"/>
          <w:szCs w:val="20"/>
        </w:rPr>
        <w:t>(Ф.И.О.)</w:t>
      </w:r>
    </w:p>
    <w:p w:rsidR="00F43AF1" w:rsidRPr="00F43AF1" w:rsidRDefault="00F43AF1" w:rsidP="00F43AF1">
      <w:pPr>
        <w:shd w:val="clear" w:color="auto" w:fill="FFFFFF"/>
        <w:adjustRightInd w:val="0"/>
        <w:spacing w:before="100" w:beforeAutospacing="1" w:after="96" w:line="240" w:lineRule="auto"/>
        <w:ind w:left="4950"/>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rPr>
        <w:t>от _____________________________________</w:t>
      </w:r>
    </w:p>
    <w:p w:rsidR="00F43AF1" w:rsidRPr="00F43AF1" w:rsidRDefault="00F43AF1" w:rsidP="00F43AF1">
      <w:pPr>
        <w:shd w:val="clear" w:color="auto" w:fill="FFFFFF"/>
        <w:adjustRightInd w:val="0"/>
        <w:spacing w:before="100" w:beforeAutospacing="1" w:after="96" w:line="240" w:lineRule="auto"/>
        <w:ind w:left="4950"/>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18"/>
          <w:szCs w:val="18"/>
          <w:lang w:eastAsia="ru-RU"/>
        </w:rPr>
        <w:t xml:space="preserve">указывается полное наименование заявителя, его </w:t>
      </w:r>
      <w:proofErr w:type="spellStart"/>
      <w:r w:rsidRPr="00F43AF1">
        <w:rPr>
          <w:rFonts w:ascii="Times New Roman" w:eastAsia="Times New Roman" w:hAnsi="Times New Roman" w:cs="Times New Roman"/>
          <w:color w:val="2C2C2C"/>
          <w:sz w:val="18"/>
          <w:szCs w:val="18"/>
          <w:lang w:eastAsia="ru-RU"/>
        </w:rPr>
        <w:t>реквизиты</w:t>
      </w:r>
      <w:proofErr w:type="gramStart"/>
      <w:r w:rsidRPr="00F43AF1">
        <w:rPr>
          <w:rFonts w:ascii="Times New Roman" w:eastAsia="Times New Roman" w:hAnsi="Times New Roman" w:cs="Times New Roman"/>
          <w:color w:val="2C2C2C"/>
          <w:sz w:val="18"/>
          <w:szCs w:val="18"/>
          <w:lang w:eastAsia="ru-RU"/>
        </w:rPr>
        <w:t>,ю</w:t>
      </w:r>
      <w:proofErr w:type="gramEnd"/>
      <w:r w:rsidRPr="00F43AF1">
        <w:rPr>
          <w:rFonts w:ascii="Times New Roman" w:eastAsia="Times New Roman" w:hAnsi="Times New Roman" w:cs="Times New Roman"/>
          <w:color w:val="2C2C2C"/>
          <w:sz w:val="18"/>
          <w:szCs w:val="18"/>
          <w:lang w:eastAsia="ru-RU"/>
        </w:rPr>
        <w:t>ридический</w:t>
      </w:r>
      <w:proofErr w:type="spellEnd"/>
      <w:r w:rsidRPr="00F43AF1">
        <w:rPr>
          <w:rFonts w:ascii="Times New Roman" w:eastAsia="Times New Roman" w:hAnsi="Times New Roman" w:cs="Times New Roman"/>
          <w:color w:val="2C2C2C"/>
          <w:sz w:val="18"/>
          <w:szCs w:val="18"/>
          <w:lang w:eastAsia="ru-RU"/>
        </w:rPr>
        <w:t xml:space="preserve">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наличии),почтовый адрес, паспортные данные с указанием регистрации и фактического места проживания– для физических лиц</w:t>
      </w:r>
    </w:p>
    <w:p w:rsidR="00F43AF1" w:rsidRPr="00F43AF1" w:rsidRDefault="00F43AF1" w:rsidP="00F43AF1">
      <w:pPr>
        <w:shd w:val="clear" w:color="auto" w:fill="FFFFFF"/>
        <w:adjustRightInd w:val="0"/>
        <w:spacing w:before="100" w:beforeAutospacing="1" w:after="96" w:line="240" w:lineRule="auto"/>
        <w:ind w:left="4950" w:hanging="142"/>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0"/>
          <w:szCs w:val="20"/>
        </w:rPr>
        <w:t>________________________________________________</w:t>
      </w:r>
    </w:p>
    <w:p w:rsidR="00F43AF1" w:rsidRPr="00F43AF1" w:rsidRDefault="00F43AF1" w:rsidP="00F43AF1">
      <w:pPr>
        <w:shd w:val="clear" w:color="auto" w:fill="FFFFFF"/>
        <w:adjustRightInd w:val="0"/>
        <w:spacing w:before="100" w:beforeAutospacing="1" w:after="96" w:line="240" w:lineRule="auto"/>
        <w:ind w:left="5412" w:hanging="142"/>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0"/>
          <w:szCs w:val="20"/>
        </w:rPr>
        <w:t>(телефон, электронный адрес)</w:t>
      </w:r>
    </w:p>
    <w:p w:rsidR="00F43AF1" w:rsidRPr="00F43AF1" w:rsidRDefault="00F43AF1" w:rsidP="00F43AF1">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rPr>
        <w:t>ЗАЯВЛЕНИЕ</w:t>
      </w:r>
    </w:p>
    <w:p w:rsidR="00F43AF1" w:rsidRPr="00F43AF1" w:rsidRDefault="00F43AF1" w:rsidP="00F43AF1">
      <w:pPr>
        <w:shd w:val="clear" w:color="auto" w:fill="FFFFFF"/>
        <w:spacing w:before="100" w:beforeAutospacing="1" w:after="96" w:line="240" w:lineRule="auto"/>
        <w:ind w:firstLine="567"/>
        <w:jc w:val="both"/>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6"/>
          <w:szCs w:val="26"/>
          <w:lang w:eastAsia="ru-RU"/>
        </w:rPr>
        <w:t>Прошу выдать разрешение на строительство, реконструкцию, продлить срок действия разрешения на строительств</w:t>
      </w:r>
      <w:proofErr w:type="gramStart"/>
      <w:r w:rsidRPr="00F43AF1">
        <w:rPr>
          <w:rFonts w:ascii="Times New Roman" w:eastAsia="Times New Roman" w:hAnsi="Times New Roman" w:cs="Times New Roman"/>
          <w:color w:val="2C2C2C"/>
          <w:sz w:val="26"/>
          <w:szCs w:val="26"/>
          <w:lang w:eastAsia="ru-RU"/>
        </w:rPr>
        <w:t>о(</w:t>
      </w:r>
      <w:proofErr w:type="gramEnd"/>
      <w:r w:rsidRPr="00F43AF1">
        <w:rPr>
          <w:rFonts w:ascii="Times New Roman" w:eastAsia="Times New Roman" w:hAnsi="Times New Roman" w:cs="Times New Roman"/>
          <w:color w:val="2C2C2C"/>
          <w:sz w:val="26"/>
          <w:szCs w:val="26"/>
          <w:lang w:eastAsia="ru-RU"/>
        </w:rPr>
        <w:t>ненужное вычеркнуть) объекта индивидуального жилищного</w:t>
      </w:r>
      <w:r w:rsidRPr="00F43AF1">
        <w:rPr>
          <w:rFonts w:ascii="Times New Roman" w:eastAsia="Times New Roman" w:hAnsi="Times New Roman" w:cs="Times New Roman"/>
          <w:color w:val="2C2C2C"/>
          <w:sz w:val="26"/>
          <w:szCs w:val="26"/>
        </w:rPr>
        <w:t>:</w:t>
      </w:r>
    </w:p>
    <w:p w:rsidR="00F43AF1" w:rsidRPr="00F43AF1" w:rsidRDefault="00F43AF1" w:rsidP="00F43AF1">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rPr>
        <w:t>__________________________________________________________________________</w:t>
      </w:r>
    </w:p>
    <w:p w:rsidR="00F43AF1" w:rsidRPr="00F43AF1" w:rsidRDefault="00F43AF1" w:rsidP="00F43AF1">
      <w:pPr>
        <w:shd w:val="clear" w:color="auto" w:fill="FFFFFF"/>
        <w:adjustRightInd w:val="0"/>
        <w:spacing w:before="100" w:beforeAutospacing="1" w:after="96" w:line="240" w:lineRule="auto"/>
        <w:ind w:firstLine="284"/>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18"/>
          <w:szCs w:val="18"/>
          <w:lang w:eastAsia="ru-RU"/>
        </w:rPr>
        <w:t>(наименование</w:t>
      </w:r>
      <w:r w:rsidRPr="00F43AF1">
        <w:rPr>
          <w:rFonts w:ascii="Calibri" w:eastAsia="Times New Roman" w:hAnsi="Calibri" w:cs="Calibri"/>
          <w:color w:val="2C2C2C"/>
          <w:sz w:val="18"/>
          <w:szCs w:val="18"/>
          <w:lang w:eastAsia="ru-RU"/>
        </w:rPr>
        <w:t xml:space="preserve"> </w:t>
      </w:r>
      <w:r w:rsidRPr="00F43AF1">
        <w:rPr>
          <w:rFonts w:ascii="Times New Roman" w:eastAsia="Times New Roman" w:hAnsi="Times New Roman" w:cs="Times New Roman"/>
          <w:color w:val="2C2C2C"/>
          <w:sz w:val="18"/>
          <w:szCs w:val="18"/>
          <w:lang w:eastAsia="ru-RU"/>
        </w:rPr>
        <w:t>объекта)</w:t>
      </w:r>
    </w:p>
    <w:p w:rsidR="00F43AF1" w:rsidRPr="00F43AF1" w:rsidRDefault="00F43AF1" w:rsidP="00F43AF1">
      <w:pPr>
        <w:shd w:val="clear" w:color="auto" w:fill="FFFFFF"/>
        <w:adjustRightInd w:val="0"/>
        <w:spacing w:before="100" w:beforeAutospacing="1" w:after="96" w:line="240" w:lineRule="auto"/>
        <w:ind w:left="734"/>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6"/>
          <w:szCs w:val="26"/>
        </w:rPr>
        <w:t>расположенного</w:t>
      </w:r>
      <w:proofErr w:type="gramEnd"/>
      <w:r w:rsidRPr="00F43AF1">
        <w:rPr>
          <w:rFonts w:ascii="Times New Roman" w:eastAsia="Times New Roman" w:hAnsi="Times New Roman" w:cs="Times New Roman"/>
          <w:color w:val="2C2C2C"/>
          <w:sz w:val="26"/>
          <w:szCs w:val="26"/>
        </w:rPr>
        <w:t xml:space="preserve"> по адресу: ____________________________________________________________________</w:t>
      </w:r>
    </w:p>
    <w:p w:rsidR="00F43AF1" w:rsidRPr="00F43AF1" w:rsidRDefault="00F43AF1" w:rsidP="00F43AF1">
      <w:pPr>
        <w:shd w:val="clear" w:color="auto" w:fill="FFFFFF"/>
        <w:adjustRightInd w:val="0"/>
        <w:spacing w:before="100" w:beforeAutospacing="1" w:after="96" w:line="240" w:lineRule="auto"/>
        <w:ind w:left="734"/>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rPr>
        <w:t>__________________________________________________________________________</w:t>
      </w:r>
    </w:p>
    <w:p w:rsidR="00F43AF1" w:rsidRPr="00F43AF1" w:rsidRDefault="00F43AF1" w:rsidP="00F43AF1">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6"/>
          <w:szCs w:val="26"/>
        </w:rPr>
        <w:t>Приложения _______документов:</w:t>
      </w:r>
    </w:p>
    <w:p w:rsidR="00F43AF1" w:rsidRPr="00F43AF1" w:rsidRDefault="00F43AF1" w:rsidP="00F43AF1">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6"/>
          <w:szCs w:val="26"/>
        </w:rPr>
        <w:t>1. _________________________;</w:t>
      </w:r>
    </w:p>
    <w:p w:rsidR="00F43AF1" w:rsidRPr="00F43AF1" w:rsidRDefault="00F43AF1" w:rsidP="00F43AF1">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6"/>
          <w:szCs w:val="26"/>
        </w:rPr>
        <w:lastRenderedPageBreak/>
        <w:t>………..</w:t>
      </w:r>
    </w:p>
    <w:p w:rsidR="00F43AF1" w:rsidRPr="00F43AF1" w:rsidRDefault="00F43AF1" w:rsidP="00F43AF1">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6"/>
          <w:szCs w:val="26"/>
          <w:lang w:val="en-US"/>
        </w:rPr>
        <w:t>n</w:t>
      </w:r>
      <w:r w:rsidRPr="00F43AF1">
        <w:rPr>
          <w:rFonts w:ascii="Times New Roman" w:eastAsia="Times New Roman" w:hAnsi="Times New Roman" w:cs="Times New Roman"/>
          <w:color w:val="2C2C2C"/>
          <w:sz w:val="26"/>
          <w:szCs w:val="26"/>
        </w:rPr>
        <w:t>.__________________________.</w:t>
      </w:r>
      <w:proofErr w:type="gramEnd"/>
    </w:p>
    <w:p w:rsidR="00F43AF1" w:rsidRPr="00F43AF1" w:rsidRDefault="00F43AF1" w:rsidP="00F43AF1">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6"/>
          <w:szCs w:val="26"/>
        </w:rPr>
        <w:t>«____» _____________20___ г. _________________________</w:t>
      </w:r>
    </w:p>
    <w:p w:rsidR="00F43AF1" w:rsidRPr="00F43AF1" w:rsidRDefault="00F43AF1" w:rsidP="00F43AF1">
      <w:pPr>
        <w:shd w:val="clear" w:color="auto" w:fill="FFFFFF"/>
        <w:adjustRightInd w:val="0"/>
        <w:spacing w:before="100" w:beforeAutospacing="1" w:after="96" w:line="240" w:lineRule="auto"/>
        <w:ind w:firstLine="284"/>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6"/>
          <w:szCs w:val="26"/>
        </w:rPr>
        <w:t>(подпись)</w:t>
      </w:r>
    </w:p>
    <w:p w:rsidR="00F43AF1" w:rsidRPr="00F43AF1" w:rsidRDefault="00F43AF1" w:rsidP="00F43AF1">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6"/>
          <w:szCs w:val="26"/>
        </w:rPr>
        <w:t>_________ от «___»_________ 20__ г. (дата и номер принятия заявления)</w:t>
      </w:r>
    </w:p>
    <w:p w:rsidR="00F43AF1" w:rsidRPr="00F43AF1" w:rsidRDefault="00F43AF1" w:rsidP="00F43AF1">
      <w:pPr>
        <w:shd w:val="clear" w:color="auto" w:fill="FFFFFF"/>
        <w:spacing w:after="0" w:line="240" w:lineRule="auto"/>
        <w:rPr>
          <w:rFonts w:ascii="Times New Roman" w:eastAsia="Times New Roman" w:hAnsi="Times New Roman" w:cs="Times New Roman"/>
          <w:color w:val="2C2C2C"/>
          <w:sz w:val="28"/>
          <w:szCs w:val="28"/>
          <w:lang w:eastAsia="ru-RU"/>
        </w:rPr>
        <w:sectPr w:rsidR="00F43AF1" w:rsidRPr="00F43AF1">
          <w:pgSz w:w="12240" w:h="15840"/>
          <w:pgMar w:top="1134" w:right="850" w:bottom="1134" w:left="1701" w:header="720" w:footer="720" w:gutter="0"/>
          <w:cols w:space="720"/>
        </w:sectPr>
      </w:pPr>
    </w:p>
    <w:p w:rsidR="00F43AF1" w:rsidRPr="00F43AF1" w:rsidRDefault="00F43AF1" w:rsidP="00F43AF1">
      <w:pPr>
        <w:widowControl w:val="0"/>
        <w:shd w:val="clear" w:color="auto" w:fill="FFFFFF"/>
        <w:adjustRightInd w:val="0"/>
        <w:spacing w:before="100" w:beforeAutospacing="1" w:after="96" w:line="240" w:lineRule="auto"/>
        <w:ind w:left="6404"/>
        <w:jc w:val="right"/>
        <w:rPr>
          <w:rFonts w:ascii="Times New Roman" w:eastAsia="Times New Roman" w:hAnsi="Times New Roman" w:cs="Times New Roman"/>
          <w:color w:val="2C2C2C"/>
          <w:sz w:val="24"/>
          <w:szCs w:val="24"/>
          <w:lang w:eastAsia="ru-RU"/>
        </w:rPr>
      </w:pPr>
      <w:bookmarkStart w:id="2" w:name="Par775"/>
      <w:bookmarkEnd w:id="2"/>
      <w:r w:rsidRPr="00F43AF1">
        <w:rPr>
          <w:rFonts w:ascii="Times New Roman" w:eastAsia="Times New Roman" w:hAnsi="Times New Roman" w:cs="Times New Roman"/>
          <w:color w:val="2C2C2C"/>
          <w:sz w:val="20"/>
          <w:szCs w:val="20"/>
          <w:lang w:eastAsia="ru-RU"/>
        </w:rPr>
        <w:lastRenderedPageBreak/>
        <w:t>Приложение№2</w:t>
      </w:r>
    </w:p>
    <w:p w:rsidR="00F43AF1" w:rsidRPr="00F43AF1" w:rsidRDefault="00F43AF1" w:rsidP="00F43AF1">
      <w:pPr>
        <w:shd w:val="clear" w:color="auto" w:fill="FFFFFF"/>
        <w:spacing w:before="100" w:beforeAutospacing="1" w:after="96" w:line="240" w:lineRule="auto"/>
        <w:ind w:left="6404"/>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0"/>
          <w:szCs w:val="20"/>
          <w:lang w:eastAsia="ru-RU"/>
        </w:rPr>
        <w:t xml:space="preserve">к Административному регламенту «Выдача разрешений на строительство (за исключением </w:t>
      </w:r>
      <w:proofErr w:type="spellStart"/>
      <w:r w:rsidRPr="00F43AF1">
        <w:rPr>
          <w:rFonts w:ascii="Times New Roman" w:eastAsia="Times New Roman" w:hAnsi="Times New Roman" w:cs="Times New Roman"/>
          <w:color w:val="2C2C2C"/>
          <w:sz w:val="20"/>
          <w:szCs w:val="20"/>
          <w:lang w:eastAsia="ru-RU"/>
        </w:rPr>
        <w:t>случаев</w:t>
      </w:r>
      <w:proofErr w:type="gramStart"/>
      <w:r w:rsidRPr="00F43AF1">
        <w:rPr>
          <w:rFonts w:ascii="Times New Roman" w:eastAsia="Times New Roman" w:hAnsi="Times New Roman" w:cs="Times New Roman"/>
          <w:color w:val="2C2C2C"/>
          <w:sz w:val="20"/>
          <w:szCs w:val="20"/>
          <w:lang w:eastAsia="ru-RU"/>
        </w:rPr>
        <w:t>,п</w:t>
      </w:r>
      <w:proofErr w:type="gramEnd"/>
      <w:r w:rsidRPr="00F43AF1">
        <w:rPr>
          <w:rFonts w:ascii="Times New Roman" w:eastAsia="Times New Roman" w:hAnsi="Times New Roman" w:cs="Times New Roman"/>
          <w:color w:val="2C2C2C"/>
          <w:sz w:val="20"/>
          <w:szCs w:val="20"/>
          <w:lang w:eastAsia="ru-RU"/>
        </w:rPr>
        <w:t>редусмотренных</w:t>
      </w:r>
      <w:proofErr w:type="spellEnd"/>
      <w:r w:rsidRPr="00F43AF1">
        <w:rPr>
          <w:rFonts w:ascii="Times New Roman" w:eastAsia="Times New Roman" w:hAnsi="Times New Roman" w:cs="Times New Roman"/>
          <w:color w:val="2C2C2C"/>
          <w:sz w:val="20"/>
          <w:szCs w:val="20"/>
          <w:lang w:eastAsia="ru-RU"/>
        </w:rPr>
        <w:t xml:space="preserve"> Градостроительным кодексом Российской Федерации, иными федеральными законами)»</w:t>
      </w:r>
    </w:p>
    <w:p w:rsidR="008239E1" w:rsidRDefault="008239E1" w:rsidP="008239E1">
      <w:pPr>
        <w:widowControl w:val="0"/>
        <w:autoSpaceDE w:val="0"/>
        <w:autoSpaceDN w:val="0"/>
        <w:adjustRightInd w:val="0"/>
        <w:jc w:val="center"/>
        <w:rPr>
          <w:rFonts w:ascii="Times New Roman" w:hAnsi="Times New Roman"/>
          <w:szCs w:val="28"/>
        </w:rPr>
      </w:pPr>
      <w:r>
        <w:rPr>
          <w:rFonts w:ascii="Times New Roman" w:hAnsi="Times New Roman"/>
          <w:szCs w:val="28"/>
        </w:rPr>
        <w:t>БЛОК-СХЕМА</w:t>
      </w:r>
    </w:p>
    <w:p w:rsidR="008239E1" w:rsidRDefault="008239E1" w:rsidP="008239E1">
      <w:pPr>
        <w:widowControl w:val="0"/>
        <w:autoSpaceDE w:val="0"/>
        <w:autoSpaceDN w:val="0"/>
        <w:adjustRightInd w:val="0"/>
        <w:jc w:val="center"/>
        <w:rPr>
          <w:rFonts w:ascii="Times New Roman" w:hAnsi="Times New Roman"/>
          <w:szCs w:val="28"/>
        </w:rPr>
      </w:pPr>
      <w:r>
        <w:rPr>
          <w:rFonts w:ascii="Times New Roman" w:hAnsi="Times New Roman"/>
          <w:szCs w:val="28"/>
        </w:rPr>
        <w:t>АДМИНИСТРАТИВНЫХ ПРОЦЕДУР ПРЕДОСТАВЛЕНИЯ</w:t>
      </w:r>
    </w:p>
    <w:p w:rsidR="008239E1" w:rsidRDefault="008239E1" w:rsidP="008239E1">
      <w:pPr>
        <w:widowControl w:val="0"/>
        <w:autoSpaceDE w:val="0"/>
        <w:autoSpaceDN w:val="0"/>
        <w:adjustRightInd w:val="0"/>
        <w:jc w:val="center"/>
        <w:rPr>
          <w:rFonts w:ascii="Times New Roman" w:hAnsi="Times New Roman"/>
          <w:szCs w:val="28"/>
        </w:rPr>
      </w:pPr>
      <w:r>
        <w:rPr>
          <w:rFonts w:ascii="Times New Roman" w:hAnsi="Times New Roman"/>
          <w:szCs w:val="28"/>
        </w:rPr>
        <w:t>МУНИЦИПАЛЬНОЙ УСЛУГИ</w:t>
      </w:r>
    </w:p>
    <w:p w:rsidR="008239E1" w:rsidRDefault="008239E1" w:rsidP="008239E1">
      <w:pPr>
        <w:rPr>
          <w:rFonts w:ascii="Calibri" w:hAnsi="Calibri"/>
          <w:sz w:val="20"/>
          <w:szCs w:val="20"/>
        </w:rPr>
      </w:pPr>
    </w:p>
    <w:p w:rsidR="008239E1" w:rsidRDefault="008239E1" w:rsidP="008239E1">
      <w:pPr>
        <w:rPr>
          <w:rFonts w:ascii="Calibri" w:hAnsi="Calibri"/>
          <w:sz w:val="20"/>
        </w:rPr>
      </w:pPr>
    </w:p>
    <w:p w:rsidR="008239E1" w:rsidRDefault="008239E1" w:rsidP="008239E1">
      <w:pPr>
        <w:rPr>
          <w:rFonts w:ascii="Calibri" w:hAnsi="Calibri"/>
          <w:sz w:val="20"/>
        </w:rPr>
      </w:pPr>
      <w:r>
        <w:rPr>
          <w:rFonts w:ascii="Tms Rmn" w:hAnsi="Tms Rmn"/>
          <w:noProof/>
          <w:sz w:val="28"/>
          <w:lang w:eastAsia="ru-RU"/>
        </w:rPr>
        <mc:AlternateContent>
          <mc:Choice Requires="wps">
            <w:drawing>
              <wp:anchor distT="0" distB="0" distL="114300" distR="114300" simplePos="0" relativeHeight="251660288" behindDoc="0" locked="0" layoutInCell="1" allowOverlap="1">
                <wp:simplePos x="0" y="0"/>
                <wp:positionH relativeFrom="column">
                  <wp:posOffset>582295</wp:posOffset>
                </wp:positionH>
                <wp:positionV relativeFrom="paragraph">
                  <wp:posOffset>10160</wp:posOffset>
                </wp:positionV>
                <wp:extent cx="4465320" cy="474980"/>
                <wp:effectExtent l="10795" t="10160" r="10160" b="1016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474980"/>
                        </a:xfrm>
                        <a:prstGeom prst="roundRect">
                          <a:avLst>
                            <a:gd name="adj" fmla="val 16667"/>
                          </a:avLst>
                        </a:prstGeom>
                        <a:solidFill>
                          <a:srgbClr val="FFFFFF"/>
                        </a:solidFill>
                        <a:ln w="9525">
                          <a:solidFill>
                            <a:srgbClr val="000000"/>
                          </a:solidFill>
                          <a:round/>
                          <a:headEnd/>
                          <a:tailEnd/>
                        </a:ln>
                      </wps:spPr>
                      <wps:txbx>
                        <w:txbxContent>
                          <w:p w:rsidR="008239E1" w:rsidRDefault="008239E1" w:rsidP="008239E1">
                            <w:pPr>
                              <w:jc w:val="center"/>
                              <w:rPr>
                                <w:rFonts w:ascii="Times New Roman" w:hAnsi="Times New Roman"/>
                              </w:rPr>
                            </w:pPr>
                            <w:r>
                              <w:rPr>
                                <w:rFonts w:ascii="Times New Roman" w:hAnsi="Times New Roman"/>
                              </w:rPr>
                              <w:t>Прием, регистрация заявления и документов</w:t>
                            </w:r>
                          </w:p>
                          <w:p w:rsidR="008239E1" w:rsidRDefault="008239E1" w:rsidP="008239E1">
                            <w:pPr>
                              <w:jc w:val="center"/>
                              <w:rPr>
                                <w:rFonts w:ascii="Times New Roman" w:hAnsi="Times New Roman"/>
                                <w:i/>
                              </w:rPr>
                            </w:pPr>
                            <w:r>
                              <w:rPr>
                                <w:rFonts w:ascii="Times New Roman" w:hAnsi="Times New Roman"/>
                                <w:i/>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6" style="position:absolute;margin-left:45.85pt;margin-top:.8pt;width:351.6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">
                <v:textbox>
                  <w:txbxContent>
                    <w:p w:rsidR="008239E1" w:rsidRDefault="008239E1" w:rsidP="008239E1">
                      <w:pPr>
                        <w:jc w:val="center"/>
                        <w:rPr>
                          <w:rFonts w:ascii="Times New Roman" w:hAnsi="Times New Roman"/>
                        </w:rPr>
                      </w:pPr>
                      <w:r>
                        <w:rPr>
                          <w:rFonts w:ascii="Times New Roman" w:hAnsi="Times New Roman"/>
                        </w:rPr>
                        <w:t>Прием, регистрация заявления и документов</w:t>
                      </w:r>
                    </w:p>
                    <w:p w:rsidR="008239E1" w:rsidRDefault="008239E1" w:rsidP="008239E1">
                      <w:pPr>
                        <w:jc w:val="center"/>
                        <w:rPr>
                          <w:rFonts w:ascii="Times New Roman" w:hAnsi="Times New Roman"/>
                          <w:i/>
                        </w:rPr>
                      </w:pPr>
                      <w:r>
                        <w:rPr>
                          <w:rFonts w:ascii="Times New Roman" w:hAnsi="Times New Roman"/>
                          <w:i/>
                        </w:rPr>
                        <w:t>(1 рабочий день)</w:t>
                      </w:r>
                    </w:p>
                  </w:txbxContent>
                </v:textbox>
              </v:roundrect>
            </w:pict>
          </mc:Fallback>
        </mc:AlternateContent>
      </w:r>
      <w:r>
        <w:rPr>
          <w:rFonts w:ascii="Tms Rmn" w:hAnsi="Tms Rmn"/>
          <w:noProof/>
          <w:sz w:val="28"/>
          <w:lang w:eastAsia="ru-RU"/>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709930</wp:posOffset>
                </wp:positionV>
                <wp:extent cx="2172970" cy="1923415"/>
                <wp:effectExtent l="12065" t="5080" r="5715" b="508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8239E1" w:rsidRDefault="008239E1" w:rsidP="008239E1">
                            <w:pPr>
                              <w:jc w:val="center"/>
                              <w:rPr>
                                <w:rFonts w:ascii="Times New Roman" w:hAnsi="Times New Roman"/>
                                <w:i/>
                              </w:rPr>
                            </w:pPr>
                            <w:r>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br/>
                            </w:r>
                            <w:r>
                              <w:rPr>
                                <w:rFonts w:ascii="Times New Roman" w:hAnsi="Times New Roman"/>
                                <w:i/>
                              </w:rPr>
                              <w:t xml:space="preserve"> (1 рабочий день – формирование запросов; 5 рабочих дня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7" style="position:absolute;margin-left:8.45pt;margin-top:55.9pt;width:171.1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">
                <v:textbox>
                  <w:txbxContent>
                    <w:p w:rsidR="008239E1" w:rsidRDefault="008239E1" w:rsidP="008239E1">
                      <w:pPr>
                        <w:jc w:val="center"/>
                        <w:rPr>
                          <w:rFonts w:ascii="Times New Roman" w:hAnsi="Times New Roman"/>
                          <w:i/>
                        </w:rPr>
                      </w:pPr>
                      <w:r>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br/>
                      </w:r>
                      <w:r>
                        <w:rPr>
                          <w:rFonts w:ascii="Times New Roman" w:hAnsi="Times New Roman"/>
                          <w:i/>
                        </w:rPr>
                        <w:t xml:space="preserve"> (1 рабочий день – формирование запросов; 5 рабочих дня – предоставление ответа)</w:t>
                      </w:r>
                    </w:p>
                  </w:txbxContent>
                </v:textbox>
              </v:roundrect>
            </w:pict>
          </mc:Fallback>
        </mc:AlternateContent>
      </w:r>
      <w:r>
        <w:rPr>
          <w:rFonts w:ascii="Tms Rmn" w:hAnsi="Tms Rmn"/>
          <w:noProof/>
          <w:sz w:val="28"/>
          <w:lang w:eastAsia="ru-RU"/>
        </w:rPr>
        <mc:AlternateContent>
          <mc:Choice Requires="wps">
            <w:drawing>
              <wp:anchor distT="0" distB="0" distL="114300" distR="114300" simplePos="0" relativeHeight="251662336" behindDoc="0" locked="0" layoutInCell="1" allowOverlap="1">
                <wp:simplePos x="0" y="0"/>
                <wp:positionH relativeFrom="column">
                  <wp:posOffset>3180715</wp:posOffset>
                </wp:positionH>
                <wp:positionV relativeFrom="paragraph">
                  <wp:posOffset>709930</wp:posOffset>
                </wp:positionV>
                <wp:extent cx="2172970" cy="1923415"/>
                <wp:effectExtent l="8890" t="5080" r="8890" b="508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8239E1" w:rsidRDefault="008239E1" w:rsidP="008239E1">
                            <w:pPr>
                              <w:jc w:val="center"/>
                              <w:rPr>
                                <w:rFonts w:ascii="Times New Roman" w:hAnsi="Times New Roman"/>
                                <w:i/>
                              </w:rPr>
                            </w:pPr>
                            <w:r>
                              <w:rPr>
                                <w:rFonts w:ascii="Times New Roman" w:hAnsi="Times New Roman"/>
                              </w:rPr>
                              <w:t>отказ в приеме документов</w:t>
                            </w:r>
                            <w:r>
                              <w:rPr>
                                <w:rFonts w:ascii="Times New Roman" w:hAnsi="Times New Roman"/>
                              </w:rPr>
                              <w:br/>
                            </w:r>
                            <w:r>
                              <w:rPr>
                                <w:rFonts w:ascii="Times New Roman" w:hAnsi="Times New Roman"/>
                                <w:i/>
                              </w:rPr>
                              <w:t xml:space="preserve">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8" style="position:absolute;margin-left:250.45pt;margin-top:55.9pt;width:171.1pt;height:15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">
                <v:textbox>
                  <w:txbxContent>
                    <w:p w:rsidR="008239E1" w:rsidRDefault="008239E1" w:rsidP="008239E1">
                      <w:pPr>
                        <w:jc w:val="center"/>
                        <w:rPr>
                          <w:rFonts w:ascii="Times New Roman" w:hAnsi="Times New Roman"/>
                          <w:i/>
                        </w:rPr>
                      </w:pPr>
                      <w:r>
                        <w:rPr>
                          <w:rFonts w:ascii="Times New Roman" w:hAnsi="Times New Roman"/>
                        </w:rPr>
                        <w:t>отказ в приеме документов</w:t>
                      </w:r>
                      <w:r>
                        <w:rPr>
                          <w:rFonts w:ascii="Times New Roman" w:hAnsi="Times New Roman"/>
                        </w:rPr>
                        <w:br/>
                      </w:r>
                      <w:r>
                        <w:rPr>
                          <w:rFonts w:ascii="Times New Roman" w:hAnsi="Times New Roman"/>
                          <w:i/>
                        </w:rPr>
                        <w:t xml:space="preserve"> (1 рабочий день)</w:t>
                      </w:r>
                    </w:p>
                  </w:txbxContent>
                </v:textbox>
              </v:roundrect>
            </w:pict>
          </mc:Fallback>
        </mc:AlternateContent>
      </w:r>
      <w:r>
        <w:rPr>
          <w:rFonts w:ascii="Tms Rmn" w:hAnsi="Tms Rmn"/>
          <w:noProof/>
          <w:sz w:val="28"/>
          <w:lang w:eastAsia="ru-RU"/>
        </w:rPr>
        <mc:AlternateContent>
          <mc:Choice Requires="wps">
            <w:drawing>
              <wp:anchor distT="0" distB="0" distL="114300" distR="114300" simplePos="0" relativeHeight="251663360" behindDoc="0" locked="0" layoutInCell="1" allowOverlap="1">
                <wp:simplePos x="0" y="0"/>
                <wp:positionH relativeFrom="column">
                  <wp:posOffset>107315</wp:posOffset>
                </wp:positionH>
                <wp:positionV relativeFrom="paragraph">
                  <wp:posOffset>2700655</wp:posOffset>
                </wp:positionV>
                <wp:extent cx="2172970" cy="890905"/>
                <wp:effectExtent l="12065" t="5080" r="5715" b="88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8239E1" w:rsidRDefault="008239E1" w:rsidP="008239E1">
                            <w:pPr>
                              <w:jc w:val="center"/>
                              <w:rPr>
                                <w:rFonts w:ascii="Times New Roman" w:hAnsi="Times New Roman"/>
                                <w:i/>
                              </w:rPr>
                            </w:pPr>
                            <w:r>
                              <w:rPr>
                                <w:rFonts w:ascii="Times New Roman" w:hAnsi="Times New Roman"/>
                              </w:rPr>
                              <w:t>рассмотрение заявления и представленных документов по существу</w:t>
                            </w:r>
                            <w:r>
                              <w:rPr>
                                <w:rFonts w:ascii="Times New Roman" w:hAnsi="Times New Roman"/>
                              </w:rPr>
                              <w:br/>
                            </w:r>
                            <w:r>
                              <w:rPr>
                                <w:rFonts w:ascii="Times New Roman" w:hAnsi="Times New Roman"/>
                                <w:i/>
                              </w:rPr>
                              <w:t xml:space="preserve">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9" style="position:absolute;margin-left:8.45pt;margin-top:212.65pt;width:171.1pt;height:7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">
                <v:textbox>
                  <w:txbxContent>
                    <w:p w:rsidR="008239E1" w:rsidRDefault="008239E1" w:rsidP="008239E1">
                      <w:pPr>
                        <w:jc w:val="center"/>
                        <w:rPr>
                          <w:rFonts w:ascii="Times New Roman" w:hAnsi="Times New Roman"/>
                          <w:i/>
                        </w:rPr>
                      </w:pPr>
                      <w:r>
                        <w:rPr>
                          <w:rFonts w:ascii="Times New Roman" w:hAnsi="Times New Roman"/>
                        </w:rPr>
                        <w:t>рассмотрение заявления и представленных документов по существу</w:t>
                      </w:r>
                      <w:r>
                        <w:rPr>
                          <w:rFonts w:ascii="Times New Roman" w:hAnsi="Times New Roman"/>
                        </w:rPr>
                        <w:br/>
                      </w:r>
                      <w:r>
                        <w:rPr>
                          <w:rFonts w:ascii="Times New Roman" w:hAnsi="Times New Roman"/>
                          <w:i/>
                        </w:rPr>
                        <w:t xml:space="preserve"> (5 рабочих дней)</w:t>
                      </w:r>
                    </w:p>
                  </w:txbxContent>
                </v:textbox>
              </v:roundrect>
            </w:pict>
          </mc:Fallback>
        </mc:AlternateContent>
      </w:r>
      <w:r>
        <w:rPr>
          <w:rFonts w:ascii="Tms Rmn" w:hAnsi="Tms Rmn"/>
          <w:noProof/>
          <w:sz w:val="28"/>
          <w:lang w:eastAsia="ru-RU"/>
        </w:rPr>
        <mc:AlternateContent>
          <mc:Choice Requires="wps">
            <w:drawing>
              <wp:anchor distT="0" distB="0" distL="114300" distR="114300" simplePos="0" relativeHeight="251664384" behindDoc="0" locked="0" layoutInCell="1" allowOverlap="1">
                <wp:simplePos x="0" y="0"/>
                <wp:positionH relativeFrom="column">
                  <wp:posOffset>3242945</wp:posOffset>
                </wp:positionH>
                <wp:positionV relativeFrom="paragraph">
                  <wp:posOffset>2700655</wp:posOffset>
                </wp:positionV>
                <wp:extent cx="2172970" cy="890905"/>
                <wp:effectExtent l="13970" t="5080" r="13335" b="889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8239E1" w:rsidRDefault="008239E1" w:rsidP="008239E1">
                            <w:pPr>
                              <w:jc w:val="center"/>
                              <w:rPr>
                                <w:rFonts w:ascii="Times New Roman" w:hAnsi="Times New Roman"/>
                                <w:i/>
                              </w:rPr>
                            </w:pPr>
                            <w:r>
                              <w:rPr>
                                <w:rFonts w:ascii="Times New Roman" w:hAnsi="Times New Roman"/>
                              </w:rPr>
                              <w:t>отказ в предоставлении муниципальной услуги</w:t>
                            </w:r>
                            <w:r>
                              <w:rPr>
                                <w:rFonts w:ascii="Times New Roman" w:hAnsi="Times New Roman"/>
                              </w:rPr>
                              <w:br/>
                            </w:r>
                            <w:r>
                              <w:rPr>
                                <w:rFonts w:ascii="Times New Roman" w:hAnsi="Times New Roman"/>
                                <w:i/>
                              </w:rPr>
                              <w:t xml:space="preserve">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30" style="position:absolute;margin-left:255.35pt;margin-top:212.65pt;width:171.1pt;height:7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">
                <v:textbox>
                  <w:txbxContent>
                    <w:p w:rsidR="008239E1" w:rsidRDefault="008239E1" w:rsidP="008239E1">
                      <w:pPr>
                        <w:jc w:val="center"/>
                        <w:rPr>
                          <w:rFonts w:ascii="Times New Roman" w:hAnsi="Times New Roman"/>
                          <w:i/>
                        </w:rPr>
                      </w:pPr>
                      <w:r>
                        <w:rPr>
                          <w:rFonts w:ascii="Times New Roman" w:hAnsi="Times New Roman"/>
                        </w:rPr>
                        <w:t>отказ в предоставлении муниципальной услуги</w:t>
                      </w:r>
                      <w:r>
                        <w:rPr>
                          <w:rFonts w:ascii="Times New Roman" w:hAnsi="Times New Roman"/>
                        </w:rPr>
                        <w:br/>
                      </w:r>
                      <w:r>
                        <w:rPr>
                          <w:rFonts w:ascii="Times New Roman" w:hAnsi="Times New Roman"/>
                          <w:i/>
                        </w:rPr>
                        <w:t xml:space="preserve"> (2 рабочих дня)</w:t>
                      </w:r>
                    </w:p>
                  </w:txbxContent>
                </v:textbox>
              </v:roundrect>
            </w:pict>
          </mc:Fallback>
        </mc:AlternateContent>
      </w:r>
      <w:r>
        <w:rPr>
          <w:rFonts w:ascii="Tms Rmn" w:hAnsi="Tms Rmn"/>
          <w:noProof/>
          <w:sz w:val="28"/>
          <w:lang w:eastAsia="ru-RU"/>
        </w:rPr>
        <mc:AlternateContent>
          <mc:Choice Requires="wps">
            <w:drawing>
              <wp:anchor distT="0" distB="0" distL="114300" distR="114300" simplePos="0" relativeHeight="251665408" behindDoc="0" locked="0" layoutInCell="1" allowOverlap="1">
                <wp:simplePos x="0" y="0"/>
                <wp:positionH relativeFrom="column">
                  <wp:posOffset>-475615</wp:posOffset>
                </wp:positionH>
                <wp:positionV relativeFrom="paragraph">
                  <wp:posOffset>3779520</wp:posOffset>
                </wp:positionV>
                <wp:extent cx="1509395" cy="1710055"/>
                <wp:effectExtent l="10160" t="7620" r="13970" b="635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8239E1" w:rsidRDefault="008239E1" w:rsidP="008239E1">
                            <w:pPr>
                              <w:jc w:val="center"/>
                              <w:rPr>
                                <w:rFonts w:ascii="Times New Roman" w:hAnsi="Times New Roman"/>
                                <w:i/>
                              </w:rPr>
                            </w:pPr>
                            <w:r>
                              <w:rPr>
                                <w:rFonts w:ascii="Times New Roman" w:hAnsi="Times New Roman"/>
                              </w:rPr>
                              <w:t>выдача разрешения на строительство</w:t>
                            </w:r>
                            <w:r>
                              <w:rPr>
                                <w:rFonts w:ascii="Times New Roman" w:hAnsi="Times New Roman"/>
                              </w:rPr>
                              <w:br/>
                            </w:r>
                            <w:r>
                              <w:rPr>
                                <w:rFonts w:ascii="Times New Roman" w:hAnsi="Times New Roman"/>
                                <w:i/>
                              </w:rPr>
                              <w:t xml:space="preserve"> (10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31" style="position:absolute;margin-left:-37.45pt;margin-top:297.6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">
                <v:textbox>
                  <w:txbxContent>
                    <w:p w:rsidR="008239E1" w:rsidRDefault="008239E1" w:rsidP="008239E1">
                      <w:pPr>
                        <w:jc w:val="center"/>
                        <w:rPr>
                          <w:rFonts w:ascii="Times New Roman" w:hAnsi="Times New Roman"/>
                          <w:i/>
                        </w:rPr>
                      </w:pPr>
                      <w:r>
                        <w:rPr>
                          <w:rFonts w:ascii="Times New Roman" w:hAnsi="Times New Roman"/>
                        </w:rPr>
                        <w:t>выдача разрешения на строительство</w:t>
                      </w:r>
                      <w:r>
                        <w:rPr>
                          <w:rFonts w:ascii="Times New Roman" w:hAnsi="Times New Roman"/>
                        </w:rPr>
                        <w:br/>
                      </w:r>
                      <w:r>
                        <w:rPr>
                          <w:rFonts w:ascii="Times New Roman" w:hAnsi="Times New Roman"/>
                          <w:i/>
                        </w:rPr>
                        <w:t xml:space="preserve"> (10 рабочих дней с момента подачи заявления)</w:t>
                      </w:r>
                    </w:p>
                  </w:txbxContent>
                </v:textbox>
              </v:roundrect>
            </w:pict>
          </mc:Fallback>
        </mc:AlternateContent>
      </w:r>
      <w:r>
        <w:rPr>
          <w:rFonts w:ascii="Tms Rmn" w:hAnsi="Tms Rmn"/>
          <w:noProof/>
          <w:sz w:val="28"/>
          <w:lang w:eastAsia="ru-RU"/>
        </w:rPr>
        <mc:AlternateContent>
          <mc:Choice Requires="wps">
            <w:drawing>
              <wp:anchor distT="0" distB="0" distL="114300" distR="114300" simplePos="0" relativeHeight="251666432" behindDoc="0" locked="0" layoutInCell="1" allowOverlap="1">
                <wp:simplePos x="0" y="0"/>
                <wp:positionH relativeFrom="column">
                  <wp:posOffset>1186180</wp:posOffset>
                </wp:positionH>
                <wp:positionV relativeFrom="paragraph">
                  <wp:posOffset>3779520</wp:posOffset>
                </wp:positionV>
                <wp:extent cx="1509395" cy="1710055"/>
                <wp:effectExtent l="5080" t="7620" r="9525" b="635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8239E1" w:rsidRDefault="008239E1" w:rsidP="008239E1">
                            <w:pPr>
                              <w:jc w:val="center"/>
                              <w:rPr>
                                <w:rFonts w:ascii="Times New Roman" w:hAnsi="Times New Roman"/>
                                <w:i/>
                              </w:rPr>
                            </w:pPr>
                            <w:r>
                              <w:rPr>
                                <w:rFonts w:ascii="Times New Roman" w:hAnsi="Times New Roman"/>
                              </w:rPr>
                              <w:t>выдача разрешения на строительство для объектов индивидуального жилищного строительства</w:t>
                            </w:r>
                            <w:r>
                              <w:rPr>
                                <w:rFonts w:ascii="Times New Roman" w:hAnsi="Times New Roman"/>
                              </w:rPr>
                              <w:br/>
                            </w:r>
                            <w:r>
                              <w:rPr>
                                <w:rFonts w:ascii="Times New Roman" w:hAnsi="Times New Roman"/>
                                <w:i/>
                              </w:rPr>
                              <w:t>(10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2" style="position:absolute;margin-left:93.4pt;margin-top:297.6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">
                <v:textbox>
                  <w:txbxContent>
                    <w:p w:rsidR="008239E1" w:rsidRDefault="008239E1" w:rsidP="008239E1">
                      <w:pPr>
                        <w:jc w:val="center"/>
                        <w:rPr>
                          <w:rFonts w:ascii="Times New Roman" w:hAnsi="Times New Roman"/>
                          <w:i/>
                        </w:rPr>
                      </w:pPr>
                      <w:r>
                        <w:rPr>
                          <w:rFonts w:ascii="Times New Roman" w:hAnsi="Times New Roman"/>
                        </w:rPr>
                        <w:t>выдача разрешения на строительство для объектов индивидуального жилищного строительства</w:t>
                      </w:r>
                      <w:r>
                        <w:rPr>
                          <w:rFonts w:ascii="Times New Roman" w:hAnsi="Times New Roman"/>
                        </w:rPr>
                        <w:br/>
                      </w:r>
                      <w:r>
                        <w:rPr>
                          <w:rFonts w:ascii="Times New Roman" w:hAnsi="Times New Roman"/>
                          <w:i/>
                        </w:rPr>
                        <w:t>(10 рабочих дней с момента подачи заявления)</w:t>
                      </w:r>
                    </w:p>
                  </w:txbxContent>
                </v:textbox>
              </v:roundrect>
            </w:pict>
          </mc:Fallback>
        </mc:AlternateContent>
      </w:r>
      <w:r>
        <w:rPr>
          <w:rFonts w:ascii="Tms Rmn" w:hAnsi="Tms Rmn"/>
          <w:noProof/>
          <w:sz w:val="28"/>
          <w:lang w:eastAsia="ru-RU"/>
        </w:rPr>
        <mc:AlternateContent>
          <mc:Choice Requires="wps">
            <w:drawing>
              <wp:anchor distT="0" distB="0" distL="114300" distR="114300" simplePos="0" relativeHeight="251667456" behindDoc="0" locked="0" layoutInCell="1" allowOverlap="1">
                <wp:simplePos x="0" y="0"/>
                <wp:positionH relativeFrom="column">
                  <wp:posOffset>2894965</wp:posOffset>
                </wp:positionH>
                <wp:positionV relativeFrom="paragraph">
                  <wp:posOffset>3779520</wp:posOffset>
                </wp:positionV>
                <wp:extent cx="1509395" cy="1710055"/>
                <wp:effectExtent l="8890" t="7620" r="5715" b="635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8239E1" w:rsidRDefault="008239E1" w:rsidP="008239E1">
                            <w:pPr>
                              <w:jc w:val="center"/>
                              <w:rPr>
                                <w:rFonts w:ascii="Times New Roman" w:hAnsi="Times New Roman"/>
                                <w:i/>
                              </w:rPr>
                            </w:pPr>
                            <w:r>
                              <w:rPr>
                                <w:rFonts w:ascii="Times New Roman" w:hAnsi="Times New Roman"/>
                              </w:rPr>
                              <w:t>внесение изменений в разрешение на строительство</w:t>
                            </w:r>
                            <w:r>
                              <w:rPr>
                                <w:rFonts w:ascii="Times New Roman" w:hAnsi="Times New Roman"/>
                              </w:rPr>
                              <w:br/>
                            </w:r>
                            <w:r>
                              <w:rPr>
                                <w:rFonts w:ascii="Times New Roman" w:hAnsi="Times New Roman"/>
                                <w:i/>
                              </w:rPr>
                              <w:t>(10 рабочих дней с момента подачи заявления)</w:t>
                            </w:r>
                          </w:p>
                          <w:p w:rsidR="008239E1" w:rsidRDefault="008239E1" w:rsidP="008239E1">
                            <w:pPr>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3" style="position:absolute;margin-left:227.95pt;margin-top:297.6pt;width:118.85pt;height:1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">
                <v:textbox>
                  <w:txbxContent>
                    <w:p w:rsidR="008239E1" w:rsidRDefault="008239E1" w:rsidP="008239E1">
                      <w:pPr>
                        <w:jc w:val="center"/>
                        <w:rPr>
                          <w:rFonts w:ascii="Times New Roman" w:hAnsi="Times New Roman"/>
                          <w:i/>
                        </w:rPr>
                      </w:pPr>
                      <w:r>
                        <w:rPr>
                          <w:rFonts w:ascii="Times New Roman" w:hAnsi="Times New Roman"/>
                        </w:rPr>
                        <w:t>внесение изменений в разрешение на строительство</w:t>
                      </w:r>
                      <w:r>
                        <w:rPr>
                          <w:rFonts w:ascii="Times New Roman" w:hAnsi="Times New Roman"/>
                        </w:rPr>
                        <w:br/>
                      </w:r>
                      <w:r>
                        <w:rPr>
                          <w:rFonts w:ascii="Times New Roman" w:hAnsi="Times New Roman"/>
                          <w:i/>
                        </w:rPr>
                        <w:t>(10 рабочих дней с момента подачи заявления)</w:t>
                      </w:r>
                    </w:p>
                    <w:p w:rsidR="008239E1" w:rsidRDefault="008239E1" w:rsidP="008239E1">
                      <w:pPr>
                        <w:jc w:val="center"/>
                        <w:rPr>
                          <w:rFonts w:ascii="Times New Roman" w:hAnsi="Times New Roman"/>
                          <w:i/>
                        </w:rPr>
                      </w:pPr>
                    </w:p>
                  </w:txbxContent>
                </v:textbox>
              </v:roundrect>
            </w:pict>
          </mc:Fallback>
        </mc:AlternateContent>
      </w:r>
      <w:r>
        <w:rPr>
          <w:rFonts w:ascii="Tms Rmn" w:hAnsi="Tms Rmn"/>
          <w:noProof/>
          <w:sz w:val="28"/>
          <w:lang w:eastAsia="ru-RU"/>
        </w:rPr>
        <mc:AlternateContent>
          <mc:Choice Requires="wps">
            <w:drawing>
              <wp:anchor distT="0" distB="0" distL="114300" distR="114300" simplePos="0" relativeHeight="251668480" behindDoc="0" locked="0" layoutInCell="1" allowOverlap="1">
                <wp:simplePos x="0" y="0"/>
                <wp:positionH relativeFrom="column">
                  <wp:posOffset>4617720</wp:posOffset>
                </wp:positionH>
                <wp:positionV relativeFrom="paragraph">
                  <wp:posOffset>3779520</wp:posOffset>
                </wp:positionV>
                <wp:extent cx="1509395" cy="1710055"/>
                <wp:effectExtent l="7620" t="7620" r="6985" b="635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8239E1" w:rsidRDefault="008239E1" w:rsidP="008239E1">
                            <w:pPr>
                              <w:jc w:val="center"/>
                              <w:rPr>
                                <w:rFonts w:ascii="Times New Roman" w:hAnsi="Times New Roman"/>
                                <w:i/>
                              </w:rPr>
                            </w:pPr>
                            <w:r>
                              <w:rPr>
                                <w:rFonts w:ascii="Times New Roman" w:hAnsi="Times New Roman"/>
                              </w:rPr>
                              <w:t>продление срока действия разрешения на строительство</w:t>
                            </w:r>
                            <w:r>
                              <w:rPr>
                                <w:rFonts w:ascii="Times New Roman" w:hAnsi="Times New Roman"/>
                              </w:rPr>
                              <w:br/>
                            </w:r>
                            <w:r>
                              <w:rPr>
                                <w:rFonts w:ascii="Times New Roman" w:hAnsi="Times New Roman"/>
                                <w:i/>
                              </w:rPr>
                              <w:t>(10 рабочих дней с момента подачи заявления)</w:t>
                            </w:r>
                          </w:p>
                          <w:p w:rsidR="008239E1" w:rsidRDefault="008239E1" w:rsidP="008239E1">
                            <w:pPr>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4" style="position:absolute;margin-left:363.6pt;margin-top:297.6pt;width:118.85pt;height:1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">
                <v:textbox>
                  <w:txbxContent>
                    <w:p w:rsidR="008239E1" w:rsidRDefault="008239E1" w:rsidP="008239E1">
                      <w:pPr>
                        <w:jc w:val="center"/>
                        <w:rPr>
                          <w:rFonts w:ascii="Times New Roman" w:hAnsi="Times New Roman"/>
                          <w:i/>
                        </w:rPr>
                      </w:pPr>
                      <w:r>
                        <w:rPr>
                          <w:rFonts w:ascii="Times New Roman" w:hAnsi="Times New Roman"/>
                        </w:rPr>
                        <w:t>продление срока действия разрешения на строительство</w:t>
                      </w:r>
                      <w:r>
                        <w:rPr>
                          <w:rFonts w:ascii="Times New Roman" w:hAnsi="Times New Roman"/>
                        </w:rPr>
                        <w:br/>
                      </w:r>
                      <w:r>
                        <w:rPr>
                          <w:rFonts w:ascii="Times New Roman" w:hAnsi="Times New Roman"/>
                          <w:i/>
                        </w:rPr>
                        <w:t>(10 рабочих дней с момента подачи заявления)</w:t>
                      </w:r>
                    </w:p>
                    <w:p w:rsidR="008239E1" w:rsidRDefault="008239E1" w:rsidP="008239E1">
                      <w:pPr>
                        <w:jc w:val="center"/>
                        <w:rPr>
                          <w:rFonts w:ascii="Times New Roman" w:hAnsi="Times New Roman"/>
                          <w:i/>
                        </w:rPr>
                      </w:pPr>
                    </w:p>
                  </w:txbxContent>
                </v:textbox>
              </v:roundrect>
            </w:pict>
          </mc:Fallback>
        </mc:AlternateContent>
      </w:r>
      <w:r>
        <w:rPr>
          <w:rFonts w:ascii="Tms Rmn" w:hAnsi="Tms Rmn"/>
          <w:noProof/>
          <w:sz w:val="28"/>
          <w:lang w:eastAsia="ru-RU"/>
        </w:rPr>
        <mc:AlternateContent>
          <mc:Choice Requires="wps">
            <w:drawing>
              <wp:anchor distT="0" distB="0" distL="114300" distR="114300" simplePos="0" relativeHeight="251669504" behindDoc="0" locked="0" layoutInCell="1" allowOverlap="1">
                <wp:simplePos x="0" y="0"/>
                <wp:positionH relativeFrom="column">
                  <wp:posOffset>1330325</wp:posOffset>
                </wp:positionH>
                <wp:positionV relativeFrom="paragraph">
                  <wp:posOffset>448310</wp:posOffset>
                </wp:positionV>
                <wp:extent cx="0" cy="273685"/>
                <wp:effectExtent l="53975" t="10160" r="60325"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104.75pt;margin-top:35.3pt;width:0;height: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">
                <v:stroke endarrow="block"/>
              </v:shape>
            </w:pict>
          </mc:Fallback>
        </mc:AlternateContent>
      </w:r>
      <w:r>
        <w:rPr>
          <w:rFonts w:ascii="Tms Rmn" w:hAnsi="Tms Rmn"/>
          <w:noProof/>
          <w:sz w:val="28"/>
          <w:lang w:eastAsia="ru-RU"/>
        </w:rPr>
        <mc:AlternateContent>
          <mc:Choice Requires="wps">
            <w:drawing>
              <wp:anchor distT="0" distB="0" distL="114300" distR="114300" simplePos="0" relativeHeight="251670528" behindDoc="0" locked="0" layoutInCell="1" allowOverlap="1">
                <wp:simplePos x="0" y="0"/>
                <wp:positionH relativeFrom="column">
                  <wp:posOffset>4109085</wp:posOffset>
                </wp:positionH>
                <wp:positionV relativeFrom="paragraph">
                  <wp:posOffset>448310</wp:posOffset>
                </wp:positionV>
                <wp:extent cx="0" cy="273685"/>
                <wp:effectExtent l="60960" t="10160" r="53340"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23.55pt;margin-top:35.3pt;width:0;height:2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Ry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">
                <v:stroke endarrow="block"/>
              </v:shape>
            </w:pict>
          </mc:Fallback>
        </mc:AlternateContent>
      </w:r>
      <w:r>
        <w:rPr>
          <w:rFonts w:ascii="Tms Rmn" w:hAnsi="Tms Rmn"/>
          <w:noProof/>
          <w:sz w:val="28"/>
          <w:lang w:eastAsia="ru-RU"/>
        </w:rPr>
        <mc:AlternateContent>
          <mc:Choice Requires="wps">
            <w:drawing>
              <wp:anchor distT="0" distB="0" distL="114300" distR="114300" simplePos="0" relativeHeight="251671552" behindDoc="0" locked="0" layoutInCell="1" allowOverlap="1">
                <wp:simplePos x="0" y="0"/>
                <wp:positionH relativeFrom="column">
                  <wp:posOffset>1247140</wp:posOffset>
                </wp:positionH>
                <wp:positionV relativeFrom="paragraph">
                  <wp:posOffset>2475230</wp:posOffset>
                </wp:positionV>
                <wp:extent cx="0" cy="237490"/>
                <wp:effectExtent l="56515" t="8255" r="57785"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98.2pt;margin-top:194.9pt;width:0;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gzYAIAAHU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">
                <v:stroke endarrow="block"/>
              </v:shape>
            </w:pict>
          </mc:Fallback>
        </mc:AlternateContent>
      </w:r>
      <w:r>
        <w:rPr>
          <w:rFonts w:ascii="Tms Rmn" w:hAnsi="Tms Rmn"/>
          <w:noProof/>
          <w:sz w:val="28"/>
          <w:lang w:eastAsia="ru-RU"/>
        </w:rPr>
        <mc:AlternateContent>
          <mc:Choice Requires="wps">
            <w:drawing>
              <wp:anchor distT="0" distB="0" distL="114300" distR="114300" simplePos="0" relativeHeight="251672576" behindDoc="0" locked="0" layoutInCell="1" allowOverlap="1">
                <wp:simplePos x="0" y="0"/>
                <wp:positionH relativeFrom="column">
                  <wp:posOffset>2280285</wp:posOffset>
                </wp:positionH>
                <wp:positionV relativeFrom="paragraph">
                  <wp:posOffset>3044825</wp:posOffset>
                </wp:positionV>
                <wp:extent cx="900430" cy="0"/>
                <wp:effectExtent l="13335" t="53975" r="19685" b="603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79.55pt;margin-top:239.75pt;width:70.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">
                <v:stroke endarrow="block"/>
              </v:shape>
            </w:pict>
          </mc:Fallback>
        </mc:AlternateContent>
      </w:r>
      <w:r>
        <w:rPr>
          <w:rFonts w:ascii="Tms Rmn" w:hAnsi="Tms Rmn"/>
          <w:noProof/>
          <w:sz w:val="28"/>
          <w:lang w:eastAsia="ru-RU"/>
        </w:rPr>
        <mc:AlternateContent>
          <mc:Choice Requires="wps">
            <w:drawing>
              <wp:anchor distT="0" distB="0" distL="114300" distR="114300" simplePos="0" relativeHeight="251673600" behindDoc="0" locked="0" layoutInCell="1" allowOverlap="1">
                <wp:simplePos x="0" y="0"/>
                <wp:positionH relativeFrom="column">
                  <wp:posOffset>392430</wp:posOffset>
                </wp:positionH>
                <wp:positionV relativeFrom="paragraph">
                  <wp:posOffset>3672840</wp:posOffset>
                </wp:positionV>
                <wp:extent cx="4809490" cy="0"/>
                <wp:effectExtent l="11430" t="5715" r="8255" b="133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9pt;margin-top:289.2pt;width:378.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"/>
            </w:pict>
          </mc:Fallback>
        </mc:AlternateContent>
      </w:r>
      <w:r>
        <w:rPr>
          <w:rFonts w:ascii="Tms Rmn" w:hAnsi="Tms Rmn"/>
          <w:noProof/>
          <w:sz w:val="28"/>
          <w:lang w:eastAsia="ru-RU"/>
        </w:rPr>
        <mc:AlternateContent>
          <mc:Choice Requires="wps">
            <w:drawing>
              <wp:anchor distT="0" distB="0" distL="114300" distR="114300" simplePos="0" relativeHeight="251674624" behindDoc="0" locked="0" layoutInCell="1" allowOverlap="1">
                <wp:simplePos x="0" y="0"/>
                <wp:positionH relativeFrom="column">
                  <wp:posOffset>1247140</wp:posOffset>
                </wp:positionH>
                <wp:positionV relativeFrom="paragraph">
                  <wp:posOffset>3518535</wp:posOffset>
                </wp:positionV>
                <wp:extent cx="0" cy="166370"/>
                <wp:effectExtent l="8890" t="13335" r="10160" b="107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98.2pt;margin-top:277.05pt;width:0;height:1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"/>
            </w:pict>
          </mc:Fallback>
        </mc:AlternateContent>
      </w:r>
      <w:r>
        <w:rPr>
          <w:rFonts w:ascii="Tms Rmn" w:hAnsi="Tms Rmn"/>
          <w:noProof/>
          <w:sz w:val="28"/>
          <w:lang w:eastAsia="ru-RU"/>
        </w:rPr>
        <mc:AlternateContent>
          <mc:Choice Requires="wps">
            <w:drawing>
              <wp:anchor distT="0" distB="0" distL="114300" distR="114300" simplePos="0" relativeHeight="251675648" behindDoc="0" locked="0" layoutInCell="1" allowOverlap="1">
                <wp:simplePos x="0" y="0"/>
                <wp:positionH relativeFrom="column">
                  <wp:posOffset>392430</wp:posOffset>
                </wp:positionH>
                <wp:positionV relativeFrom="paragraph">
                  <wp:posOffset>3672840</wp:posOffset>
                </wp:positionV>
                <wp:extent cx="0" cy="118745"/>
                <wp:effectExtent l="59055" t="5715" r="55245" b="184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0.9pt;margin-top:289.2pt;width:0;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74YA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">
                <v:stroke endarrow="block"/>
              </v:shape>
            </w:pict>
          </mc:Fallback>
        </mc:AlternateContent>
      </w:r>
      <w:r>
        <w:rPr>
          <w:rFonts w:ascii="Tms Rmn" w:hAnsi="Tms Rmn"/>
          <w:noProof/>
          <w:sz w:val="28"/>
          <w:lang w:eastAsia="ru-RU"/>
        </w:rPr>
        <mc:AlternateContent>
          <mc:Choice Requires="wps">
            <w:drawing>
              <wp:anchor distT="0" distB="0" distL="114300" distR="114300" simplePos="0" relativeHeight="251676672" behindDoc="0" locked="0" layoutInCell="1" allowOverlap="1">
                <wp:simplePos x="0" y="0"/>
                <wp:positionH relativeFrom="column">
                  <wp:posOffset>1971675</wp:posOffset>
                </wp:positionH>
                <wp:positionV relativeFrom="paragraph">
                  <wp:posOffset>3672840</wp:posOffset>
                </wp:positionV>
                <wp:extent cx="0" cy="118745"/>
                <wp:effectExtent l="57150" t="5715" r="5715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5.25pt;margin-top:289.2pt;width:0;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">
                <v:stroke endarrow="block"/>
              </v:shape>
            </w:pict>
          </mc:Fallback>
        </mc:AlternateContent>
      </w:r>
      <w:r>
        <w:rPr>
          <w:rFonts w:ascii="Tms Rmn" w:hAnsi="Tms Rmn"/>
          <w:noProof/>
          <w:sz w:val="28"/>
          <w:lang w:eastAsia="ru-RU"/>
        </w:rPr>
        <mc:AlternateContent>
          <mc:Choice Requires="wps">
            <w:drawing>
              <wp:anchor distT="0" distB="0" distL="114300" distR="114300" simplePos="0" relativeHeight="251677696" behindDoc="0" locked="0" layoutInCell="1" allowOverlap="1">
                <wp:simplePos x="0" y="0"/>
                <wp:positionH relativeFrom="column">
                  <wp:posOffset>3634105</wp:posOffset>
                </wp:positionH>
                <wp:positionV relativeFrom="paragraph">
                  <wp:posOffset>3672840</wp:posOffset>
                </wp:positionV>
                <wp:extent cx="0" cy="118745"/>
                <wp:effectExtent l="52705" t="5715" r="6159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86.15pt;margin-top:289.2pt;width:0;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">
                <v:stroke endarrow="block"/>
              </v:shape>
            </w:pict>
          </mc:Fallback>
        </mc:AlternateContent>
      </w:r>
      <w:r>
        <w:rPr>
          <w:rFonts w:ascii="Tms Rmn" w:hAnsi="Tms Rmn"/>
          <w:noProof/>
          <w:sz w:val="28"/>
          <w:lang w:eastAsia="ru-RU"/>
        </w:rPr>
        <mc:AlternateContent>
          <mc:Choice Requires="wps">
            <w:drawing>
              <wp:anchor distT="0" distB="0" distL="114300" distR="114300" simplePos="0" relativeHeight="251678720" behindDoc="0" locked="0" layoutInCell="1" allowOverlap="1">
                <wp:simplePos x="0" y="0"/>
                <wp:positionH relativeFrom="column">
                  <wp:posOffset>5201920</wp:posOffset>
                </wp:positionH>
                <wp:positionV relativeFrom="paragraph">
                  <wp:posOffset>3672840</wp:posOffset>
                </wp:positionV>
                <wp:extent cx="0" cy="118745"/>
                <wp:effectExtent l="58420" t="5715" r="55880"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09.6pt;margin-top:289.2pt;width:0;height: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">
                <v:stroke endarrow="block"/>
              </v:shape>
            </w:pict>
          </mc:Fallback>
        </mc:AlternateContent>
      </w: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C73358" w:rsidRDefault="00C73358"/>
    <w:sectPr w:rsidR="00C73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D1"/>
    <w:rsid w:val="000A0CE0"/>
    <w:rsid w:val="000C0C3E"/>
    <w:rsid w:val="00155B1A"/>
    <w:rsid w:val="002A0079"/>
    <w:rsid w:val="00577719"/>
    <w:rsid w:val="008239E1"/>
    <w:rsid w:val="00875F14"/>
    <w:rsid w:val="00A47BEB"/>
    <w:rsid w:val="00B04CC7"/>
    <w:rsid w:val="00C128D1"/>
    <w:rsid w:val="00C52354"/>
    <w:rsid w:val="00C73358"/>
    <w:rsid w:val="00CD7F2B"/>
    <w:rsid w:val="00EA6150"/>
    <w:rsid w:val="00F15514"/>
    <w:rsid w:val="00F347CF"/>
    <w:rsid w:val="00F43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3AF1"/>
    <w:rPr>
      <w:strike w:val="0"/>
      <w:dstrike w:val="0"/>
      <w:color w:val="44A1C7"/>
      <w:u w:val="none"/>
      <w:effect w:val="none"/>
    </w:rPr>
  </w:style>
  <w:style w:type="paragraph" w:styleId="a4">
    <w:name w:val="Normal (Web)"/>
    <w:basedOn w:val="a"/>
    <w:uiPriority w:val="99"/>
    <w:semiHidden/>
    <w:unhideWhenUsed/>
    <w:rsid w:val="00F43AF1"/>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43AF1"/>
    <w:pPr>
      <w:spacing w:before="100" w:beforeAutospacing="1" w:after="96"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3AF1"/>
    <w:rPr>
      <w:strike w:val="0"/>
      <w:dstrike w:val="0"/>
      <w:color w:val="44A1C7"/>
      <w:u w:val="none"/>
      <w:effect w:val="none"/>
    </w:rPr>
  </w:style>
  <w:style w:type="paragraph" w:styleId="a4">
    <w:name w:val="Normal (Web)"/>
    <w:basedOn w:val="a"/>
    <w:uiPriority w:val="99"/>
    <w:semiHidden/>
    <w:unhideWhenUsed/>
    <w:rsid w:val="00F43AF1"/>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43AF1"/>
    <w:pPr>
      <w:spacing w:before="100" w:beforeAutospacing="1" w:after="96"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7904">
      <w:bodyDiv w:val="1"/>
      <w:marLeft w:val="0"/>
      <w:marRight w:val="0"/>
      <w:marTop w:val="0"/>
      <w:marBottom w:val="0"/>
      <w:divBdr>
        <w:top w:val="none" w:sz="0" w:space="0" w:color="auto"/>
        <w:left w:val="none" w:sz="0" w:space="0" w:color="auto"/>
        <w:bottom w:val="none" w:sz="0" w:space="0" w:color="auto"/>
        <w:right w:val="none" w:sz="0" w:space="0" w:color="auto"/>
      </w:divBdr>
      <w:divsChild>
        <w:div w:id="469633845">
          <w:marLeft w:val="0"/>
          <w:marRight w:val="0"/>
          <w:marTop w:val="0"/>
          <w:marBottom w:val="0"/>
          <w:divBdr>
            <w:top w:val="none" w:sz="0" w:space="0" w:color="auto"/>
            <w:left w:val="none" w:sz="0" w:space="0" w:color="auto"/>
            <w:bottom w:val="none" w:sz="0" w:space="0" w:color="auto"/>
            <w:right w:val="none" w:sz="0" w:space="0" w:color="auto"/>
          </w:divBdr>
          <w:divsChild>
            <w:div w:id="380834821">
              <w:marLeft w:val="0"/>
              <w:marRight w:val="0"/>
              <w:marTop w:val="0"/>
              <w:marBottom w:val="0"/>
              <w:divBdr>
                <w:top w:val="none" w:sz="0" w:space="0" w:color="auto"/>
                <w:left w:val="none" w:sz="0" w:space="0" w:color="auto"/>
                <w:bottom w:val="none" w:sz="0" w:space="0" w:color="auto"/>
                <w:right w:val="none" w:sz="0" w:space="0" w:color="auto"/>
              </w:divBdr>
              <w:divsChild>
                <w:div w:id="565339530">
                  <w:marLeft w:val="0"/>
                  <w:marRight w:val="0"/>
                  <w:marTop w:val="0"/>
                  <w:marBottom w:val="0"/>
                  <w:divBdr>
                    <w:top w:val="none" w:sz="0" w:space="0" w:color="auto"/>
                    <w:left w:val="none" w:sz="0" w:space="0" w:color="auto"/>
                    <w:bottom w:val="none" w:sz="0" w:space="0" w:color="auto"/>
                    <w:right w:val="none" w:sz="0" w:space="0" w:color="auto"/>
                  </w:divBdr>
                  <w:divsChild>
                    <w:div w:id="210190635">
                      <w:marLeft w:val="225"/>
                      <w:marRight w:val="225"/>
                      <w:marTop w:val="0"/>
                      <w:marBottom w:val="0"/>
                      <w:divBdr>
                        <w:top w:val="none" w:sz="0" w:space="0" w:color="auto"/>
                        <w:left w:val="none" w:sz="0" w:space="0" w:color="auto"/>
                        <w:bottom w:val="none" w:sz="0" w:space="0" w:color="auto"/>
                        <w:right w:val="none" w:sz="0" w:space="0" w:color="auto"/>
                      </w:divBdr>
                      <w:divsChild>
                        <w:div w:id="856189733">
                          <w:marLeft w:val="0"/>
                          <w:marRight w:val="0"/>
                          <w:marTop w:val="0"/>
                          <w:marBottom w:val="0"/>
                          <w:divBdr>
                            <w:top w:val="none" w:sz="0" w:space="0" w:color="auto"/>
                            <w:left w:val="none" w:sz="0" w:space="0" w:color="auto"/>
                            <w:bottom w:val="none" w:sz="0" w:space="0" w:color="auto"/>
                            <w:right w:val="none" w:sz="0" w:space="0" w:color="auto"/>
                          </w:divBdr>
                          <w:divsChild>
                            <w:div w:id="1679968339">
                              <w:marLeft w:val="0"/>
                              <w:marRight w:val="0"/>
                              <w:marTop w:val="0"/>
                              <w:marBottom w:val="0"/>
                              <w:divBdr>
                                <w:top w:val="none" w:sz="0" w:space="0" w:color="auto"/>
                                <w:left w:val="none" w:sz="0" w:space="0" w:color="auto"/>
                                <w:bottom w:val="none" w:sz="0" w:space="0" w:color="auto"/>
                                <w:right w:val="none" w:sz="0" w:space="0" w:color="auto"/>
                              </w:divBdr>
                              <w:divsChild>
                                <w:div w:id="780957660">
                                  <w:marLeft w:val="0"/>
                                  <w:marRight w:val="0"/>
                                  <w:marTop w:val="0"/>
                                  <w:marBottom w:val="0"/>
                                  <w:divBdr>
                                    <w:top w:val="none" w:sz="0" w:space="0" w:color="auto"/>
                                    <w:left w:val="none" w:sz="0" w:space="0" w:color="auto"/>
                                    <w:bottom w:val="none" w:sz="0" w:space="0" w:color="auto"/>
                                    <w:right w:val="none" w:sz="0" w:space="0" w:color="auto"/>
                                  </w:divBdr>
                                  <w:divsChild>
                                    <w:div w:id="358089886">
                                      <w:marLeft w:val="0"/>
                                      <w:marRight w:val="0"/>
                                      <w:marTop w:val="0"/>
                                      <w:marBottom w:val="0"/>
                                      <w:divBdr>
                                        <w:top w:val="none" w:sz="0" w:space="0" w:color="auto"/>
                                        <w:left w:val="none" w:sz="0" w:space="0" w:color="auto"/>
                                        <w:bottom w:val="none" w:sz="0" w:space="0" w:color="auto"/>
                                        <w:right w:val="none" w:sz="0" w:space="0" w:color="auto"/>
                                      </w:divBdr>
                                      <w:divsChild>
                                        <w:div w:id="817650051">
                                          <w:marLeft w:val="0"/>
                                          <w:marRight w:val="0"/>
                                          <w:marTop w:val="0"/>
                                          <w:marBottom w:val="0"/>
                                          <w:divBdr>
                                            <w:top w:val="none" w:sz="0" w:space="0" w:color="auto"/>
                                            <w:left w:val="none" w:sz="0" w:space="0" w:color="auto"/>
                                            <w:bottom w:val="single" w:sz="6" w:space="0" w:color="CCCCCC"/>
                                            <w:right w:val="none" w:sz="0" w:space="0" w:color="auto"/>
                                          </w:divBdr>
                                          <w:divsChild>
                                            <w:div w:id="264967197">
                                              <w:marLeft w:val="225"/>
                                              <w:marRight w:val="225"/>
                                              <w:marTop w:val="0"/>
                                              <w:marBottom w:val="0"/>
                                              <w:divBdr>
                                                <w:top w:val="none" w:sz="0" w:space="0" w:color="auto"/>
                                                <w:left w:val="none" w:sz="0" w:space="0" w:color="auto"/>
                                                <w:bottom w:val="none" w:sz="0" w:space="0" w:color="auto"/>
                                                <w:right w:val="none" w:sz="0" w:space="0" w:color="auto"/>
                                              </w:divBdr>
                                              <w:divsChild>
                                                <w:div w:id="1108770218">
                                                  <w:marLeft w:val="0"/>
                                                  <w:marRight w:val="0"/>
                                                  <w:marTop w:val="0"/>
                                                  <w:marBottom w:val="225"/>
                                                  <w:divBdr>
                                                    <w:top w:val="none" w:sz="0" w:space="0" w:color="auto"/>
                                                    <w:left w:val="none" w:sz="0" w:space="0" w:color="auto"/>
                                                    <w:bottom w:val="none" w:sz="0" w:space="0" w:color="auto"/>
                                                    <w:right w:val="none" w:sz="0" w:space="0" w:color="auto"/>
                                                  </w:divBdr>
                                                  <w:divsChild>
                                                    <w:div w:id="400061556">
                                                      <w:marLeft w:val="0"/>
                                                      <w:marRight w:val="0"/>
                                                      <w:marTop w:val="0"/>
                                                      <w:marBottom w:val="0"/>
                                                      <w:divBdr>
                                                        <w:top w:val="none" w:sz="0" w:space="0" w:color="auto"/>
                                                        <w:left w:val="none" w:sz="0" w:space="0" w:color="auto"/>
                                                        <w:bottom w:val="none" w:sz="0" w:space="0" w:color="auto"/>
                                                        <w:right w:val="none" w:sz="0" w:space="0" w:color="auto"/>
                                                      </w:divBdr>
                                                      <w:divsChild>
                                                        <w:div w:id="1993365341">
                                                          <w:marLeft w:val="0"/>
                                                          <w:marRight w:val="0"/>
                                                          <w:marTop w:val="0"/>
                                                          <w:marBottom w:val="0"/>
                                                          <w:divBdr>
                                                            <w:top w:val="none" w:sz="0" w:space="0" w:color="auto"/>
                                                            <w:left w:val="none" w:sz="0" w:space="0" w:color="auto"/>
                                                            <w:bottom w:val="none" w:sz="0" w:space="0" w:color="auto"/>
                                                            <w:right w:val="none" w:sz="0" w:space="0" w:color="auto"/>
                                                          </w:divBdr>
                                                        </w:div>
                                                        <w:div w:id="17880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35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54EFE13F4798D1C29984BEF067BDE49F8B1434B3E99DA5E9B97CE1262BF7B7ABF140693774E7fFw2G" TargetMode="External"/><Relationship Id="rId18" Type="http://schemas.openxmlformats.org/officeDocument/2006/relationships/hyperlink" Target="consultantplus://offline/ref=8D3D53F1357F8F3CD30F65425D3E6CF348AF25FB3910D784C136255F2B273EE5D04271E09A0AD89519x6G" TargetMode="External"/><Relationship Id="rId26" Type="http://schemas.openxmlformats.org/officeDocument/2006/relationships/hyperlink" Target="consultantplus://offline/ref=8DC242C0027BB1B368A3A06876B7ED558A5DB7CFF81720BABDB8C3900A80EB82404A15FE03L8dBH" TargetMode="External"/><Relationship Id="rId39" Type="http://schemas.openxmlformats.org/officeDocument/2006/relationships/hyperlink" Target="consultantplus://offline/ref=8DC242C0027BB1B368A3A06876B7ED558A5DB7CFF81720BABDB8C3900A80EB82404A15FE03L8dDH" TargetMode="Externa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consultantplus://offline/ref=C0E1C860BE32DCF6EB87D85CE3C1AC435868ABD44A477E38C2E7BDCE55BFB2E6876D607D77E1B19FG0L6B" TargetMode="External"/><Relationship Id="rId42" Type="http://schemas.openxmlformats.org/officeDocument/2006/relationships/hyperlink" Target="consultantplus://offline/ref=37D1AD485C490C9D8D682F6ECE66CAB5DDB1761479624FAF808D410B0E1E330EED05A3F2B4AD0977CEDFFCl9e7C" TargetMode="External"/><Relationship Id="rId47" Type="http://schemas.openxmlformats.org/officeDocument/2006/relationships/hyperlink" Target="consultantplus://offline/ref=FFCF61B1203897002AE1EBBDD6BF3825CCC242D70BB300727A0349900Bw5JBI" TargetMode="External"/><Relationship Id="rId50" Type="http://schemas.openxmlformats.org/officeDocument/2006/relationships/hyperlink" Target="consultantplus://offline/ref=FE4AF0CF3427A82AAF077E0CE3B12B8927A1973B825A3E0C6197BD5A478298C6A2CA1DF2v2QCD" TargetMode="External"/><Relationship Id="rId55" Type="http://schemas.openxmlformats.org/officeDocument/2006/relationships/hyperlink" Target="consultantplus://offline/ref=5F88C622BCDCCEAF9EAE27F30DD17E50434D74A67369B6516D5ED6F5B658583E3EA36162A7FA7180tC5BF" TargetMode="External"/><Relationship Id="rId63" Type="http://schemas.openxmlformats.org/officeDocument/2006/relationships/theme" Target="theme/theme1.xml"/><Relationship Id="rId7" Type="http://schemas.openxmlformats.org/officeDocument/2006/relationships/hyperlink" Target="consultantplus://offline/ref=1ABD8B46E18CF62C41D8962CA372268F7824B320322252A2AEE0CD3AE0256990C17D9F46DCW2W1B" TargetMode="External"/><Relationship Id="rId2" Type="http://schemas.microsoft.com/office/2007/relationships/stylesWithEffects" Target="stylesWithEffects.xml"/><Relationship Id="rId16" Type="http://schemas.openxmlformats.org/officeDocument/2006/relationships/hyperlink" Target="consultantplus://offline/ref=8D3D53F1357F8F3CD30F65425D3E6CF348AF25FB3910D784C136255F2B273EE5D04271E09A0ADC9C19x5G" TargetMode="External"/><Relationship Id="rId20" Type="http://schemas.openxmlformats.org/officeDocument/2006/relationships/hyperlink" Target="consultantplus://offline/ref=8D3D53F1357F8F3CD30F65425D3E6CF348AF26F23415D784C136255F2B273EE5D04271E09A0BDF9719x1G" TargetMode="External"/><Relationship Id="rId29"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37D1AD485C490C9D8D682F6ECE66CAB5DDB1761479624FAF808D410B0E1E330EED05A3F2B4AD0977CEDFFCl9e7C" TargetMode="External"/><Relationship Id="rId54" Type="http://schemas.openxmlformats.org/officeDocument/2006/relationships/hyperlink" Target="consultantplus://offline/ref=5F88C622BCDCCEAF9EAE27F30DD17E50434D74A67369B6516D5ED6F5B658583E3EA36162A7FA7180tC59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ABD8B46E18CF62C41D8962CA372268F7824B320322252A2AEE0CD3AE0256990C17D9F44DD2932F6WAW6B" TargetMode="External"/><Relationship Id="rId11" Type="http://schemas.openxmlformats.org/officeDocument/2006/relationships/hyperlink" Target="consultantplus://offline/ref=14290DFA0575F281E585C403649CA58E83A783FE0C2319DE9F7DCD15H163F" TargetMode="External"/><Relationship Id="rId24" Type="http://schemas.openxmlformats.org/officeDocument/2006/relationships/hyperlink" Target="consultantplus://offline/ref=8DC242C0027BB1B368A3A06876B7ED558A5DB7CFF81720BABDB8C3900A80EB82404A15FE03L8dBH" TargetMode="External"/><Relationship Id="rId32" Type="http://schemas.openxmlformats.org/officeDocument/2006/relationships/hyperlink" Target="consultantplus://offline/ref=8D3D53F1357F8F3CD30F65425D3E6CF348AF25FB3910D784C136255F2B273EE5D04271E09A0AD89519x6G" TargetMode="External"/><Relationship Id="rId37" Type="http://schemas.openxmlformats.org/officeDocument/2006/relationships/hyperlink" Target="consultantplus://offline/ref=8DC242C0027BB1B368A3A06876B7ED558A5DB4C7F01120BABDB8C3900A80EB82404A15FC06L8d9H" TargetMode="External"/><Relationship Id="rId40" Type="http://schemas.openxmlformats.org/officeDocument/2006/relationships/hyperlink" Target="consultantplus://offline/ref=495478BA0855CD71B0C41EFBC117D3406EB45257BD69582434994EA9B76CE5A73A02EFD5B8CDY1C" TargetMode="External"/><Relationship Id="rId45" Type="http://schemas.openxmlformats.org/officeDocument/2006/relationships/hyperlink" Target="consultantplus://offline/ref=8D3D53F1357F8F3CD30F65425D3E6CF348AF25FB3910D784C136255F2B273EE5D04271E49A10xBG" TargetMode="External"/><Relationship Id="rId53" Type="http://schemas.openxmlformats.org/officeDocument/2006/relationships/hyperlink" Target="consultantplus://offline/ref=5F88C622BCDCCEAF9EAE27F30DD17E50434D74A67369B6516D5ED6F5B658583E3EA36162A7FA7181tC5DF" TargetMode="External"/><Relationship Id="rId58" Type="http://schemas.openxmlformats.org/officeDocument/2006/relationships/hyperlink" Target="consultantplus://offline/ref=FC17B17601A55CFF8395350C78F9AE654DFAA6BF4355FAFB1FC1521E9A365775B34B9155DC959AD0T3G" TargetMode="External"/><Relationship Id="rId5" Type="http://schemas.openxmlformats.org/officeDocument/2006/relationships/hyperlink" Target="http://38.gosuslugi.ru/" TargetMode="External"/><Relationship Id="rId15" Type="http://schemas.openxmlformats.org/officeDocument/2006/relationships/hyperlink" Target="consultantplus://offline/ref=8D3D53F1357F8F3CD30F65425D3E6CF348AF25FB3910D784C136255F2B273EE5D04271E59E10x3G" TargetMode="External"/><Relationship Id="rId23" Type="http://schemas.openxmlformats.org/officeDocument/2006/relationships/hyperlink" Target="consultantplus://offline/ref=8DC242C0027BB1B368A3A06876B7ED558A5DB7CFF81720BABDB8C3900A80EB82404A15FE03L8d8H" TargetMode="External"/><Relationship Id="rId28" Type="http://schemas.openxmlformats.org/officeDocument/2006/relationships/hyperlink" Target="consultantplus://offline/ref=E920F3DF7897A3D876DCC4BE99E5A8B46849995D029C9C1D7BE648E0B6E588265DBD2F86ABBD3759j17DC" TargetMode="External"/><Relationship Id="rId36" Type="http://schemas.openxmlformats.org/officeDocument/2006/relationships/hyperlink" Target="consultantplus://offline/ref=8DC242C0027BB1B368A3A06876B7ED558A5DB7CFF81720BABDB8C3900A80EB82404A15FE03L8dBH" TargetMode="External"/><Relationship Id="rId49" Type="http://schemas.openxmlformats.org/officeDocument/2006/relationships/hyperlink" Target="consultantplus://offline/ref=DF262C91D9772472A02823A01013551ACEDE3F40F2269EEB229EA46CFB4F9EEB3078EC190BDC79A37ECD5865m9G" TargetMode="External"/><Relationship Id="rId57" Type="http://schemas.openxmlformats.org/officeDocument/2006/relationships/hyperlink" Target="consultantplus://offline/ref=D8D1BFA9CBE836D72FF60B98C3A9D2D4E0D64E0833BC3D6CC95D741941F80982FA2EFB8B73A29628gAB5G" TargetMode="External"/><Relationship Id="rId61" Type="http://schemas.openxmlformats.org/officeDocument/2006/relationships/hyperlink" Target="http://www.oek.su/" TargetMode="Externa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http://oek.su/np_akty/akty_docs/774-administrativnyy-reglament-predostavleniya-municipalnoy-uslugi-podgotovka-i-vydacha-razresheniy-na-stroitelstvo-rekonstrukciyu-kapitalnyy-remont-obektov-kapitalnogo-stroitelstva-na-territorii.html" TargetMode="External"/><Relationship Id="rId31" Type="http://schemas.openxmlformats.org/officeDocument/2006/relationships/hyperlink" Target="consultantplus://offline/ref=8D3D53F1357F8F3CD30F65425D3E6CF348AF25FB3910D784C136255F2B273EE5D04271E49A10xBG" TargetMode="External"/><Relationship Id="rId44" Type="http://schemas.openxmlformats.org/officeDocument/2006/relationships/hyperlink" Target="consultantplus://offline/ref=8D3D53F1357F8F3CD30F65425D3E6CF348AF25FB3910D784C136255F2B273EE5D04271E09A0ADC9C19x5G" TargetMode="External"/><Relationship Id="rId52" Type="http://schemas.openxmlformats.org/officeDocument/2006/relationships/hyperlink" Target="consultantplus://offline/ref=EFE7472E08DDB48F952A35312C2ACD102457CEFAC387204808D45FF7F7DA0CA5B06E5B8687413EF" TargetMode="External"/><Relationship Id="rId60" Type="http://schemas.openxmlformats.org/officeDocument/2006/relationships/hyperlink" Target="consultantplus://offline/ref=2934FCF9DB2E8E9CA013D5F45859A021CEE58684CC9A4D591105C7FC71V3NCI" TargetMode="External"/><Relationship Id="rId4" Type="http://schemas.openxmlformats.org/officeDocument/2006/relationships/webSettings" Target="webSettings.xml"/><Relationship Id="rId9" Type="http://schemas.openxmlformats.org/officeDocument/2006/relationships/hyperlink" Target="consultantplus://offline/ref=6B19D9221D991D740B4102E36159043F063E624F0015E566D75DAC7A8E0F513229BC221860227DFCr8B"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hyperlink" Target="consultantplus://offline/ref=8DC242C0027BB1B368A3A06876B7ED558A5DB7CFF81720BABDB8C3900A80EB82404A15FE03L8d9H" TargetMode="External"/><Relationship Id="rId27" Type="http://schemas.openxmlformats.org/officeDocument/2006/relationships/hyperlink" Target="consultantplus://offline/ref=8DC242C0027BB1B368A3A06876B7ED558A5DB7CFF81720BABDB8C3900A80EB82404A15FE03L8dDH" TargetMode="External"/><Relationship Id="rId30" Type="http://schemas.openxmlformats.org/officeDocument/2006/relationships/hyperlink" Target="consultantplus://offline/ref=8D3D53F1357F8F3CD30F65425D3E6CF348AF25FB3910D784C136255F2B273EE5D04271E09A0ADC9C19x5G" TargetMode="External"/><Relationship Id="rId35" Type="http://schemas.openxmlformats.org/officeDocument/2006/relationships/hyperlink" Target="consultantplus://offline/ref=8DC242C0027BB1B368A3A06876B7ED558A5DB7CFF81720BABDB8C3900A80EB82404A15FE03L8d8H" TargetMode="External"/><Relationship Id="rId43" Type="http://schemas.openxmlformats.org/officeDocument/2006/relationships/hyperlink" Target="consultantplus://offline/ref=8D3D53F1357F8F3CD30F65425D3E6CF348AF25FB3910D784C136255F2B273EE5D04271E59E10x3G" TargetMode="External"/><Relationship Id="rId48" Type="http://schemas.openxmlformats.org/officeDocument/2006/relationships/hyperlink" Target="consultantplus://offline/ref=FFCF61B1203897002AE1EBBDD6BF3825CCC242D70BB000727A0349900Bw5JBI" TargetMode="External"/><Relationship Id="rId56" Type="http://schemas.openxmlformats.org/officeDocument/2006/relationships/hyperlink" Target="consultantplus://offline/ref=5F88C622BCDCCEAF9EAE27F30DD17E50434D74A67369B6516D5ED6F5B658583E3EA36162A7FB7287tC5BF" TargetMode="External"/><Relationship Id="rId8" Type="http://schemas.openxmlformats.org/officeDocument/2006/relationships/hyperlink" Target="consultantplus://offline/ref=3883B2D62FB62D3063BCEE93F0807EC6F127FDBBAEFF46CD30E81635A2DF23AB3658733B51W9w9F" TargetMode="External"/><Relationship Id="rId51" Type="http://schemas.openxmlformats.org/officeDocument/2006/relationships/hyperlink" Target="consultantplus://offline/ref=2B5CF6FAF815D9B2A3B0546B8D29E3A707BCDFEC10F5CAE0624DCDD4AE50F84C90B2C3404911E1H5lFF" TargetMode="External"/><Relationship Id="rId3" Type="http://schemas.openxmlformats.org/officeDocument/2006/relationships/settings" Target="settings.xml"/><Relationship Id="rId12" Type="http://schemas.openxmlformats.org/officeDocument/2006/relationships/hyperlink" Target="consultantplus://offline/ref=7D0B321B1F0F29894DD92891201959CA3A08F316A4335619E9149D11yE7FF" TargetMode="External"/><Relationship Id="rId17" Type="http://schemas.openxmlformats.org/officeDocument/2006/relationships/hyperlink" Target="consultantplus://offline/ref=8D3D53F1357F8F3CD30F65425D3E6CF348AF25FB3910D784C136255F2B273EE5D04271E49A10xBG" TargetMode="External"/><Relationship Id="rId25" Type="http://schemas.openxmlformats.org/officeDocument/2006/relationships/hyperlink" Target="consultantplus://offline/ref=8DC242C0027BB1B368A3A06876B7ED558A5DB4C7F01120BABDB8C3900A80EB82404A15FC06L8d9H" TargetMode="External"/><Relationship Id="rId33" Type="http://schemas.openxmlformats.org/officeDocument/2006/relationships/hyperlink" Target="consultantplus://offline/ref=0DD07D2529808879EA632806E34F04517057EA70C7F7B5841968977B5053D2A2D272A7A1481CB762F26F22s6a4F" TargetMode="External"/><Relationship Id="rId38" Type="http://schemas.openxmlformats.org/officeDocument/2006/relationships/hyperlink" Target="consultantplus://offline/ref=8DC242C0027BB1B368A3A06876B7ED558A5DB7CFF81720BABDB8C3900A80EB82404A15FE03L8dBH" TargetMode="External"/><Relationship Id="rId46" Type="http://schemas.openxmlformats.org/officeDocument/2006/relationships/hyperlink" Target="consultantplus://offline/ref=8D3D53F1357F8F3CD30F65425D3E6CF348AF25FB3910D784C136255F2B273EE5D04271E09A0AD89519x6G" TargetMode="External"/><Relationship Id="rId59" Type="http://schemas.openxmlformats.org/officeDocument/2006/relationships/hyperlink" Target="consultantplus://offline/ref=FC17B17601A55CFF8395350C78F9AE654DFAA6BF4355FAFB1FC1521E9A365775B34B9155DC959AD0T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14563</Words>
  <Characters>83010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5</cp:revision>
  <dcterms:created xsi:type="dcterms:W3CDTF">2014-12-04T07:21:00Z</dcterms:created>
  <dcterms:modified xsi:type="dcterms:W3CDTF">2014-12-04T07:38:00Z</dcterms:modified>
</cp:coreProperties>
</file>