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D7" w:rsidRDefault="003639D7" w:rsidP="003639D7">
      <w:pPr>
        <w:widowControl w:val="0"/>
        <w:suppressAutoHyphens/>
        <w:spacing w:after="0" w:line="240" w:lineRule="auto"/>
        <w:jc w:val="center"/>
        <w:rPr>
          <w:rFonts w:ascii="Times New Roman" w:eastAsia="Lucida Sans Unicode" w:hAnsi="Times New Roman"/>
          <w:b/>
          <w:sz w:val="28"/>
          <w:szCs w:val="28"/>
          <w:lang w:eastAsia="ru-RU"/>
        </w:rPr>
      </w:pPr>
    </w:p>
    <w:p w:rsidR="003639D7" w:rsidRDefault="003639D7" w:rsidP="003639D7">
      <w:pPr>
        <w:widowControl w:val="0"/>
        <w:suppressAutoHyphens/>
        <w:spacing w:after="0" w:line="240" w:lineRule="auto"/>
        <w:jc w:val="center"/>
        <w:rPr>
          <w:rFonts w:ascii="Times New Roman" w:eastAsia="Lucida Sans Unicode" w:hAnsi="Times New Roman"/>
          <w:b/>
          <w:sz w:val="28"/>
          <w:szCs w:val="28"/>
          <w:lang w:eastAsia="ru-RU"/>
        </w:rPr>
      </w:pPr>
      <w:r>
        <w:rPr>
          <w:rFonts w:ascii="Times New Roman" w:eastAsia="Lucida Sans Unicode" w:hAnsi="Times New Roman"/>
          <w:b/>
          <w:sz w:val="28"/>
          <w:szCs w:val="28"/>
          <w:lang w:eastAsia="ru-RU"/>
        </w:rPr>
        <w:t xml:space="preserve">РОССИЙСКАЯ ФЕДЕРАЦИЯ </w:t>
      </w:r>
    </w:p>
    <w:p w:rsidR="003639D7" w:rsidRDefault="003639D7" w:rsidP="003639D7">
      <w:pPr>
        <w:widowControl w:val="0"/>
        <w:suppressAutoHyphens/>
        <w:spacing w:after="0" w:line="240" w:lineRule="auto"/>
        <w:jc w:val="center"/>
        <w:rPr>
          <w:rFonts w:ascii="Times New Roman" w:eastAsia="Lucida Sans Unicode" w:hAnsi="Times New Roman"/>
          <w:b/>
          <w:sz w:val="28"/>
          <w:szCs w:val="28"/>
          <w:lang w:eastAsia="ru-RU"/>
        </w:rPr>
      </w:pPr>
      <w:r>
        <w:rPr>
          <w:rFonts w:ascii="Times New Roman" w:eastAsia="Lucida Sans Unicode" w:hAnsi="Times New Roman"/>
          <w:b/>
          <w:sz w:val="28"/>
          <w:szCs w:val="28"/>
          <w:lang w:eastAsia="ru-RU"/>
        </w:rPr>
        <w:t>ИРКУТСКАЯ ОБЛАСТЬ</w:t>
      </w:r>
    </w:p>
    <w:p w:rsidR="003639D7" w:rsidRDefault="003639D7" w:rsidP="003639D7">
      <w:pPr>
        <w:widowControl w:val="0"/>
        <w:suppressAutoHyphens/>
        <w:spacing w:after="0" w:line="240" w:lineRule="auto"/>
        <w:jc w:val="center"/>
        <w:rPr>
          <w:rFonts w:ascii="Times New Roman" w:eastAsia="Lucida Sans Unicode" w:hAnsi="Times New Roman"/>
          <w:b/>
          <w:sz w:val="28"/>
          <w:szCs w:val="28"/>
          <w:lang w:eastAsia="ru-RU"/>
        </w:rPr>
      </w:pPr>
      <w:r>
        <w:rPr>
          <w:rFonts w:ascii="Times New Roman" w:eastAsia="Lucida Sans Unicode" w:hAnsi="Times New Roman"/>
          <w:b/>
          <w:sz w:val="28"/>
          <w:szCs w:val="28"/>
          <w:lang w:eastAsia="ru-RU"/>
        </w:rPr>
        <w:t>УСТЬ-БАЛЕЙСКОЕ  МУНИЦИПАЛЬНОЕ ОБРАЗОВАНИЕ</w:t>
      </w:r>
    </w:p>
    <w:p w:rsidR="003639D7" w:rsidRDefault="003639D7" w:rsidP="003639D7">
      <w:pPr>
        <w:widowControl w:val="0"/>
        <w:suppressAutoHyphens/>
        <w:spacing w:after="0" w:line="240" w:lineRule="auto"/>
        <w:jc w:val="center"/>
        <w:rPr>
          <w:rFonts w:ascii="Times New Roman" w:eastAsia="Lucida Sans Unicode" w:hAnsi="Times New Roman"/>
          <w:b/>
          <w:sz w:val="28"/>
          <w:szCs w:val="28"/>
          <w:lang w:eastAsia="ru-RU"/>
        </w:rPr>
      </w:pPr>
      <w:r>
        <w:rPr>
          <w:rFonts w:ascii="Times New Roman" w:eastAsia="Lucida Sans Unicode" w:hAnsi="Times New Roman"/>
          <w:b/>
          <w:sz w:val="28"/>
          <w:szCs w:val="28"/>
          <w:lang w:eastAsia="ru-RU"/>
        </w:rPr>
        <w:t>ГЛАВА МУНИЦИПАЛЬНОГО ОБРАЗОВАНИЯ</w:t>
      </w:r>
    </w:p>
    <w:p w:rsidR="003639D7" w:rsidRDefault="003639D7" w:rsidP="003639D7">
      <w:pPr>
        <w:widowControl w:val="0"/>
        <w:suppressAutoHyphens/>
        <w:spacing w:after="0" w:line="240" w:lineRule="auto"/>
        <w:jc w:val="center"/>
        <w:rPr>
          <w:rFonts w:ascii="Times New Roman" w:eastAsia="Lucida Sans Unicode" w:hAnsi="Times New Roman"/>
          <w:b/>
          <w:sz w:val="28"/>
          <w:szCs w:val="28"/>
          <w:lang w:eastAsia="ru-RU"/>
        </w:rPr>
      </w:pPr>
    </w:p>
    <w:p w:rsidR="003639D7" w:rsidRDefault="003639D7" w:rsidP="003639D7">
      <w:pPr>
        <w:widowControl w:val="0"/>
        <w:suppressAutoHyphens/>
        <w:spacing w:after="0" w:line="240" w:lineRule="auto"/>
        <w:jc w:val="center"/>
        <w:rPr>
          <w:rFonts w:ascii="Times New Roman" w:eastAsia="Lucida Sans Unicode" w:hAnsi="Times New Roman"/>
          <w:b/>
          <w:sz w:val="28"/>
          <w:szCs w:val="28"/>
          <w:lang w:eastAsia="ru-RU"/>
        </w:rPr>
      </w:pPr>
      <w:proofErr w:type="gramStart"/>
      <w:r>
        <w:rPr>
          <w:rFonts w:ascii="Times New Roman" w:eastAsia="Lucida Sans Unicode" w:hAnsi="Times New Roman"/>
          <w:b/>
          <w:sz w:val="28"/>
          <w:szCs w:val="28"/>
          <w:lang w:eastAsia="ru-RU"/>
        </w:rPr>
        <w:t>П</w:t>
      </w:r>
      <w:proofErr w:type="gramEnd"/>
      <w:r>
        <w:rPr>
          <w:rFonts w:ascii="Times New Roman" w:eastAsia="Lucida Sans Unicode" w:hAnsi="Times New Roman"/>
          <w:b/>
          <w:sz w:val="28"/>
          <w:szCs w:val="28"/>
          <w:lang w:eastAsia="ru-RU"/>
        </w:rPr>
        <w:t xml:space="preserve"> О С Т А Н О В Л Е Н И Е</w:t>
      </w:r>
    </w:p>
    <w:p w:rsidR="003639D7" w:rsidRDefault="003639D7" w:rsidP="003639D7">
      <w:pPr>
        <w:widowControl w:val="0"/>
        <w:suppressAutoHyphens/>
        <w:spacing w:after="0" w:line="240" w:lineRule="auto"/>
        <w:jc w:val="center"/>
        <w:rPr>
          <w:rFonts w:ascii="Times New Roman" w:eastAsia="Times New Roman" w:hAnsi="Times New Roman"/>
          <w:b/>
          <w:bCs/>
          <w:sz w:val="40"/>
          <w:szCs w:val="24"/>
          <w:lang w:eastAsia="ar-SA"/>
        </w:rPr>
      </w:pPr>
    </w:p>
    <w:p w:rsidR="003639D7" w:rsidRDefault="003639D7" w:rsidP="003639D7">
      <w:pPr>
        <w:keepNext/>
        <w:widowControl w:val="0"/>
        <w:suppressAutoHyphens/>
        <w:spacing w:after="0" w:line="240" w:lineRule="auto"/>
        <w:outlineLvl w:val="1"/>
        <w:rPr>
          <w:rFonts w:ascii="Times New Roman" w:eastAsia="Lucida Sans Unicode" w:hAnsi="Times New Roman"/>
          <w:sz w:val="28"/>
          <w:szCs w:val="24"/>
          <w:lang w:eastAsia="ru-RU"/>
        </w:rPr>
      </w:pPr>
      <w:r>
        <w:rPr>
          <w:rFonts w:ascii="Times New Roman" w:eastAsia="Lucida Sans Unicode" w:hAnsi="Times New Roman"/>
          <w:sz w:val="28"/>
          <w:szCs w:val="24"/>
          <w:lang w:eastAsia="ru-RU"/>
        </w:rPr>
        <w:t>От  28 октября 2013 г</w:t>
      </w:r>
      <w:r>
        <w:rPr>
          <w:rFonts w:ascii="Times New Roman" w:eastAsia="Lucida Sans Unicode" w:hAnsi="Times New Roman"/>
          <w:sz w:val="28"/>
          <w:szCs w:val="24"/>
          <w:lang w:eastAsia="ru-RU"/>
        </w:rPr>
        <w:tab/>
      </w:r>
      <w:r>
        <w:rPr>
          <w:rFonts w:ascii="Times New Roman" w:eastAsia="Lucida Sans Unicode" w:hAnsi="Times New Roman"/>
          <w:sz w:val="28"/>
          <w:szCs w:val="24"/>
          <w:lang w:eastAsia="ru-RU"/>
        </w:rPr>
        <w:tab/>
      </w:r>
      <w:r>
        <w:rPr>
          <w:rFonts w:ascii="Times New Roman" w:eastAsia="Lucida Sans Unicode" w:hAnsi="Times New Roman"/>
          <w:sz w:val="28"/>
          <w:szCs w:val="24"/>
          <w:lang w:eastAsia="ru-RU"/>
        </w:rPr>
        <w:tab/>
      </w:r>
      <w:r>
        <w:rPr>
          <w:rFonts w:ascii="Times New Roman" w:eastAsia="Lucida Sans Unicode" w:hAnsi="Times New Roman"/>
          <w:sz w:val="28"/>
          <w:szCs w:val="24"/>
          <w:lang w:eastAsia="ru-RU"/>
        </w:rPr>
        <w:tab/>
        <w:t xml:space="preserve">                       № 111</w:t>
      </w:r>
    </w:p>
    <w:p w:rsidR="003639D7" w:rsidRDefault="003639D7" w:rsidP="003639D7">
      <w:pPr>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 Зорино-Быково</w:t>
      </w:r>
    </w:p>
    <w:p w:rsidR="003639D7" w:rsidRDefault="003639D7" w:rsidP="003639D7">
      <w:pPr>
        <w:shd w:val="clear" w:color="auto" w:fill="FFFFFF"/>
        <w:spacing w:after="96" w:line="255" w:lineRule="atLeast"/>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 </w:t>
      </w:r>
    </w:p>
    <w:tbl>
      <w:tblPr>
        <w:tblW w:w="9645" w:type="dxa"/>
        <w:tblCellSpacing w:w="0" w:type="dxa"/>
        <w:tblCellMar>
          <w:left w:w="0" w:type="dxa"/>
          <w:right w:w="0" w:type="dxa"/>
        </w:tblCellMar>
        <w:tblLook w:val="04A0" w:firstRow="1" w:lastRow="0" w:firstColumn="1" w:lastColumn="0" w:noHBand="0" w:noVBand="1"/>
      </w:tblPr>
      <w:tblGrid>
        <w:gridCol w:w="5954"/>
        <w:gridCol w:w="3691"/>
      </w:tblGrid>
      <w:tr w:rsidR="003639D7" w:rsidTr="003639D7">
        <w:trPr>
          <w:trHeight w:val="1930"/>
          <w:tblCellSpacing w:w="0" w:type="dxa"/>
        </w:trPr>
        <w:tc>
          <w:tcPr>
            <w:tcW w:w="5954" w:type="dxa"/>
            <w:hideMark/>
          </w:tcPr>
          <w:p w:rsidR="003639D7" w:rsidRDefault="003639D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 утверждении проекта Административного </w:t>
            </w:r>
          </w:p>
          <w:p w:rsidR="003639D7" w:rsidRDefault="003639D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регламента предоставления </w:t>
            </w:r>
            <w:proofErr w:type="gramStart"/>
            <w:r>
              <w:rPr>
                <w:rFonts w:ascii="Times New Roman" w:eastAsia="Times New Roman" w:hAnsi="Times New Roman"/>
                <w:sz w:val="24"/>
                <w:szCs w:val="24"/>
                <w:lang w:eastAsia="ru-RU"/>
              </w:rPr>
              <w:t>муниципальной</w:t>
            </w:r>
            <w:proofErr w:type="gramEnd"/>
            <w:r>
              <w:rPr>
                <w:rFonts w:ascii="Times New Roman" w:eastAsia="Times New Roman" w:hAnsi="Times New Roman"/>
                <w:sz w:val="24"/>
                <w:szCs w:val="24"/>
                <w:lang w:eastAsia="ru-RU"/>
              </w:rPr>
              <w:t xml:space="preserve"> </w:t>
            </w:r>
          </w:p>
          <w:p w:rsidR="003639D7" w:rsidRPr="003639D7" w:rsidRDefault="003639D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услуги по исполнению администрацией Усть-Балейского муниципального образования функции  осуществления муниципального </w:t>
            </w:r>
            <w:r>
              <w:rPr>
                <w:rFonts w:ascii="Times New Roman" w:eastAsia="Times New Roman" w:hAnsi="Times New Roman"/>
                <w:sz w:val="24"/>
                <w:szCs w:val="24"/>
                <w:lang w:eastAsia="ru-RU"/>
              </w:rPr>
              <w:t xml:space="preserve">жилищного контроля </w:t>
            </w:r>
          </w:p>
        </w:tc>
        <w:tc>
          <w:tcPr>
            <w:tcW w:w="3691" w:type="dxa"/>
            <w:hideMark/>
          </w:tcPr>
          <w:p w:rsidR="003639D7" w:rsidRDefault="003639D7">
            <w:pPr>
              <w:spacing w:after="96"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bl>
    <w:p w:rsidR="003639D7" w:rsidRDefault="003639D7" w:rsidP="003639D7">
      <w:pPr>
        <w:shd w:val="clear" w:color="auto" w:fill="FFFFFF"/>
        <w:spacing w:after="96" w:line="255" w:lineRule="atLeast"/>
        <w:ind w:firstLine="708"/>
        <w:jc w:val="both"/>
        <w:rPr>
          <w:rFonts w:ascii="Times New Roman" w:eastAsia="Times New Roman" w:hAnsi="Times New Roman"/>
          <w:color w:val="2C2C2C"/>
          <w:sz w:val="24"/>
          <w:szCs w:val="24"/>
          <w:lang w:eastAsia="ru-RU"/>
        </w:rPr>
      </w:pPr>
      <w:proofErr w:type="gramStart"/>
      <w:r>
        <w:rPr>
          <w:rFonts w:ascii="Times New Roman" w:eastAsia="Times New Roman" w:hAnsi="Times New Roman"/>
          <w:color w:val="2C2C2C"/>
          <w:sz w:val="24"/>
          <w:szCs w:val="24"/>
          <w:lang w:eastAsia="ru-RU"/>
        </w:rPr>
        <w:t xml:space="preserve">В целях повышения требований к качеству и доступности предоставления муниципальной услуги по исполнению администрацией </w:t>
      </w:r>
      <w:r>
        <w:rPr>
          <w:rFonts w:ascii="Times New Roman" w:eastAsia="Times New Roman" w:hAnsi="Times New Roman"/>
          <w:sz w:val="24"/>
          <w:szCs w:val="24"/>
          <w:lang w:eastAsia="ru-RU"/>
        </w:rPr>
        <w:t>Усть-Балейского</w:t>
      </w:r>
      <w:r>
        <w:rPr>
          <w:rFonts w:ascii="Times New Roman" w:eastAsia="Times New Roman" w:hAnsi="Times New Roman"/>
          <w:color w:val="2C2C2C"/>
          <w:sz w:val="24"/>
          <w:szCs w:val="24"/>
          <w:lang w:eastAsia="ru-RU"/>
        </w:rPr>
        <w:t xml:space="preserve"> муниципального образования функции осуществления муниципального земельного контроля за использованием земель поселения,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End"/>
      <w:r>
        <w:rPr>
          <w:rFonts w:ascii="Times New Roman" w:eastAsia="Times New Roman" w:hAnsi="Times New Roman"/>
          <w:color w:val="2C2C2C"/>
          <w:sz w:val="24"/>
          <w:szCs w:val="24"/>
          <w:lang w:eastAsia="ru-RU"/>
        </w:rPr>
        <w:t xml:space="preserve"> от 02.05.2006г. № 59-ФЗ «О порядке рассмотрения обращений граждан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п.19 ч.1 ст.6, Устава </w:t>
      </w:r>
      <w:r>
        <w:rPr>
          <w:rFonts w:ascii="Times New Roman" w:eastAsia="Times New Roman" w:hAnsi="Times New Roman"/>
          <w:sz w:val="24"/>
          <w:szCs w:val="24"/>
          <w:lang w:eastAsia="ru-RU"/>
        </w:rPr>
        <w:t>Усть-Балейского</w:t>
      </w:r>
      <w:r>
        <w:rPr>
          <w:rFonts w:ascii="Times New Roman" w:eastAsia="Times New Roman" w:hAnsi="Times New Roman"/>
          <w:color w:val="2C2C2C"/>
          <w:sz w:val="24"/>
          <w:szCs w:val="24"/>
          <w:lang w:eastAsia="ru-RU"/>
        </w:rPr>
        <w:t xml:space="preserve"> муниципального образования, Администрация </w:t>
      </w:r>
      <w:r>
        <w:rPr>
          <w:rFonts w:ascii="Times New Roman" w:eastAsia="Times New Roman" w:hAnsi="Times New Roman"/>
          <w:sz w:val="24"/>
          <w:szCs w:val="24"/>
          <w:lang w:eastAsia="ru-RU"/>
        </w:rPr>
        <w:t xml:space="preserve">Усть-Балейского </w:t>
      </w:r>
      <w:r>
        <w:rPr>
          <w:rFonts w:ascii="Times New Roman" w:eastAsia="Times New Roman" w:hAnsi="Times New Roman"/>
          <w:color w:val="2C2C2C"/>
          <w:sz w:val="24"/>
          <w:szCs w:val="24"/>
          <w:lang w:eastAsia="ru-RU"/>
        </w:rPr>
        <w:t>муниципального образования,</w:t>
      </w:r>
    </w:p>
    <w:p w:rsidR="003639D7" w:rsidRDefault="003639D7" w:rsidP="003639D7">
      <w:pPr>
        <w:shd w:val="clear" w:color="auto" w:fill="FFFFFF"/>
        <w:spacing w:after="96" w:line="255" w:lineRule="atLeast"/>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ПОСТАНОВЛЯЕТ:</w:t>
      </w:r>
    </w:p>
    <w:p w:rsidR="003639D7" w:rsidRDefault="003639D7" w:rsidP="003639D7">
      <w:pPr>
        <w:shd w:val="clear" w:color="auto" w:fill="FFFFFF"/>
        <w:spacing w:after="96" w:line="255" w:lineRule="atLeast"/>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 xml:space="preserve">1. Утвердить проект административного регламента предоставления муниципальной услуги по исполнению администрацией </w:t>
      </w:r>
      <w:r>
        <w:rPr>
          <w:rFonts w:ascii="Times New Roman" w:eastAsia="Times New Roman" w:hAnsi="Times New Roman"/>
          <w:sz w:val="24"/>
          <w:szCs w:val="24"/>
          <w:lang w:eastAsia="ru-RU"/>
        </w:rPr>
        <w:t xml:space="preserve">Усть-Балейского </w:t>
      </w:r>
      <w:r>
        <w:rPr>
          <w:rFonts w:ascii="Times New Roman" w:eastAsia="Times New Roman" w:hAnsi="Times New Roman"/>
          <w:color w:val="2C2C2C"/>
          <w:sz w:val="24"/>
          <w:szCs w:val="24"/>
          <w:lang w:eastAsia="ru-RU"/>
        </w:rPr>
        <w:t xml:space="preserve">муниципального образования функции осуществления муниципального </w:t>
      </w:r>
      <w:r>
        <w:rPr>
          <w:rFonts w:ascii="Times New Roman" w:eastAsia="Times New Roman" w:hAnsi="Times New Roman"/>
          <w:color w:val="2C2C2C"/>
          <w:sz w:val="24"/>
          <w:szCs w:val="24"/>
          <w:lang w:eastAsia="ru-RU"/>
        </w:rPr>
        <w:t>жилищного</w:t>
      </w:r>
      <w:r>
        <w:rPr>
          <w:rFonts w:ascii="Times New Roman" w:eastAsia="Times New Roman" w:hAnsi="Times New Roman"/>
          <w:color w:val="2C2C2C"/>
          <w:sz w:val="24"/>
          <w:szCs w:val="24"/>
          <w:lang w:eastAsia="ru-RU"/>
        </w:rPr>
        <w:t xml:space="preserve"> к</w:t>
      </w:r>
      <w:r>
        <w:rPr>
          <w:rFonts w:ascii="Times New Roman" w:eastAsia="Times New Roman" w:hAnsi="Times New Roman"/>
          <w:color w:val="2C2C2C"/>
          <w:sz w:val="24"/>
          <w:szCs w:val="24"/>
          <w:lang w:eastAsia="ru-RU"/>
        </w:rPr>
        <w:t>онтроля на территории</w:t>
      </w:r>
      <w:r>
        <w:rPr>
          <w:rFonts w:ascii="Times New Roman" w:eastAsia="Times New Roman" w:hAnsi="Times New Roman"/>
          <w:color w:val="2C2C2C"/>
          <w:sz w:val="24"/>
          <w:szCs w:val="24"/>
          <w:lang w:eastAsia="ru-RU"/>
        </w:rPr>
        <w:t xml:space="preserve"> поселения согласно приложению к настоящему постановлению (Приложение).</w:t>
      </w:r>
    </w:p>
    <w:p w:rsidR="003639D7" w:rsidRDefault="003639D7" w:rsidP="003639D7">
      <w:pPr>
        <w:shd w:val="clear" w:color="auto" w:fill="FFFFFF"/>
        <w:spacing w:after="96" w:line="255" w:lineRule="atLeast"/>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 xml:space="preserve">2. </w:t>
      </w:r>
      <w:proofErr w:type="gramStart"/>
      <w:r>
        <w:rPr>
          <w:rFonts w:ascii="Times New Roman" w:eastAsia="Times New Roman" w:hAnsi="Times New Roman"/>
          <w:color w:val="2C2C2C"/>
          <w:sz w:val="24"/>
          <w:szCs w:val="24"/>
          <w:lang w:eastAsia="ru-RU"/>
        </w:rPr>
        <w:t>Разместить</w:t>
      </w:r>
      <w:proofErr w:type="gramEnd"/>
      <w:r>
        <w:rPr>
          <w:rFonts w:ascii="Times New Roman" w:eastAsia="Times New Roman" w:hAnsi="Times New Roman"/>
          <w:color w:val="2C2C2C"/>
          <w:sz w:val="24"/>
          <w:szCs w:val="24"/>
          <w:lang w:eastAsia="ru-RU"/>
        </w:rPr>
        <w:t xml:space="preserve"> настоящее постановление на сайте администрации </w:t>
      </w:r>
      <w:r>
        <w:rPr>
          <w:rFonts w:ascii="Times New Roman" w:eastAsia="Times New Roman" w:hAnsi="Times New Roman"/>
          <w:sz w:val="24"/>
          <w:szCs w:val="24"/>
          <w:lang w:eastAsia="ru-RU"/>
        </w:rPr>
        <w:t xml:space="preserve">Усть-Балейского </w:t>
      </w:r>
      <w:r>
        <w:rPr>
          <w:rFonts w:ascii="Times New Roman" w:eastAsia="Times New Roman" w:hAnsi="Times New Roman"/>
          <w:color w:val="2C2C2C"/>
          <w:sz w:val="24"/>
          <w:szCs w:val="24"/>
          <w:lang w:eastAsia="ru-RU"/>
        </w:rPr>
        <w:t>муниципального образования в сети «Интернет».</w:t>
      </w:r>
    </w:p>
    <w:p w:rsidR="003639D7" w:rsidRDefault="003639D7" w:rsidP="003639D7">
      <w:pPr>
        <w:shd w:val="clear" w:color="auto" w:fill="FFFFFF"/>
        <w:spacing w:after="96" w:line="255" w:lineRule="atLeast"/>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 xml:space="preserve">3.  Контроль за исполнением постановления возложить на заместителя Главы администрации </w:t>
      </w:r>
      <w:r>
        <w:rPr>
          <w:rFonts w:ascii="Times New Roman" w:eastAsia="Times New Roman" w:hAnsi="Times New Roman"/>
          <w:sz w:val="24"/>
          <w:szCs w:val="24"/>
          <w:lang w:eastAsia="ru-RU"/>
        </w:rPr>
        <w:t xml:space="preserve">Усть-Балейского </w:t>
      </w:r>
      <w:r>
        <w:rPr>
          <w:rFonts w:ascii="Times New Roman" w:eastAsia="Times New Roman" w:hAnsi="Times New Roman"/>
          <w:color w:val="2C2C2C"/>
          <w:sz w:val="24"/>
          <w:szCs w:val="24"/>
          <w:lang w:eastAsia="ru-RU"/>
        </w:rPr>
        <w:t xml:space="preserve">муниципального образования </w:t>
      </w:r>
      <w:proofErr w:type="gramStart"/>
      <w:r>
        <w:rPr>
          <w:rFonts w:ascii="Times New Roman" w:eastAsia="Times New Roman" w:hAnsi="Times New Roman"/>
          <w:color w:val="2C2C2C"/>
          <w:sz w:val="24"/>
          <w:szCs w:val="24"/>
          <w:lang w:eastAsia="ru-RU"/>
        </w:rPr>
        <w:t>Бутырскую</w:t>
      </w:r>
      <w:proofErr w:type="gramEnd"/>
      <w:r>
        <w:rPr>
          <w:rFonts w:ascii="Times New Roman" w:eastAsia="Times New Roman" w:hAnsi="Times New Roman"/>
          <w:color w:val="2C2C2C"/>
          <w:sz w:val="24"/>
          <w:szCs w:val="24"/>
          <w:lang w:eastAsia="ru-RU"/>
        </w:rPr>
        <w:t xml:space="preserve"> Е.В </w:t>
      </w:r>
    </w:p>
    <w:p w:rsidR="003639D7" w:rsidRDefault="003639D7" w:rsidP="003639D7">
      <w:pPr>
        <w:shd w:val="clear" w:color="auto" w:fill="FFFFFF"/>
        <w:spacing w:after="96" w:line="255" w:lineRule="atLeast"/>
        <w:jc w:val="both"/>
        <w:rPr>
          <w:rFonts w:ascii="Times New Roman" w:eastAsia="Times New Roman" w:hAnsi="Times New Roman"/>
          <w:color w:val="2C2C2C"/>
          <w:sz w:val="24"/>
          <w:szCs w:val="24"/>
          <w:lang w:eastAsia="ru-RU"/>
        </w:rPr>
      </w:pPr>
    </w:p>
    <w:p w:rsidR="003639D7" w:rsidRDefault="003639D7" w:rsidP="003639D7">
      <w:pPr>
        <w:shd w:val="clear" w:color="auto" w:fill="FFFFFF"/>
        <w:spacing w:after="96" w:line="255" w:lineRule="atLeast"/>
        <w:jc w:val="both"/>
        <w:rPr>
          <w:rFonts w:ascii="Times New Roman" w:eastAsia="Times New Roman" w:hAnsi="Times New Roman"/>
          <w:color w:val="2C2C2C"/>
          <w:sz w:val="24"/>
          <w:szCs w:val="24"/>
          <w:lang w:eastAsia="ru-RU"/>
        </w:rPr>
      </w:pPr>
    </w:p>
    <w:p w:rsidR="003639D7" w:rsidRDefault="003639D7" w:rsidP="003639D7">
      <w:pPr>
        <w:shd w:val="clear" w:color="auto" w:fill="FFFFFF"/>
        <w:spacing w:after="96" w:line="255" w:lineRule="atLeast"/>
        <w:ind w:left="708"/>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 xml:space="preserve">Ио Главы </w:t>
      </w:r>
      <w:r>
        <w:rPr>
          <w:rFonts w:ascii="Times New Roman" w:eastAsia="Times New Roman" w:hAnsi="Times New Roman"/>
          <w:sz w:val="24"/>
          <w:szCs w:val="24"/>
          <w:lang w:eastAsia="ru-RU"/>
        </w:rPr>
        <w:t>Усть-Балейского</w:t>
      </w:r>
    </w:p>
    <w:p w:rsidR="003639D7" w:rsidRDefault="003639D7" w:rsidP="003639D7">
      <w:pPr>
        <w:shd w:val="clear" w:color="auto" w:fill="FFFFFF"/>
        <w:spacing w:after="96" w:line="255" w:lineRule="atLeast"/>
        <w:ind w:firstLine="708"/>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 xml:space="preserve">муниципального образования                                              Е.В. </w:t>
      </w:r>
      <w:proofErr w:type="gramStart"/>
      <w:r>
        <w:rPr>
          <w:rFonts w:ascii="Times New Roman" w:eastAsia="Times New Roman" w:hAnsi="Times New Roman"/>
          <w:color w:val="2C2C2C"/>
          <w:sz w:val="24"/>
          <w:szCs w:val="24"/>
          <w:lang w:eastAsia="ru-RU"/>
        </w:rPr>
        <w:t>Бутырская</w:t>
      </w:r>
      <w:proofErr w:type="gramEnd"/>
    </w:p>
    <w:p w:rsidR="003639D7" w:rsidRDefault="003639D7" w:rsidP="003639D7">
      <w:pPr>
        <w:shd w:val="clear" w:color="auto" w:fill="FFFFFF"/>
        <w:spacing w:after="96" w:line="255" w:lineRule="atLeast"/>
        <w:jc w:val="center"/>
        <w:rPr>
          <w:rFonts w:ascii="Times New Roman" w:eastAsia="Times New Roman" w:hAnsi="Times New Roman"/>
          <w:i/>
          <w:iCs/>
          <w:color w:val="2C2C2C"/>
          <w:sz w:val="24"/>
          <w:szCs w:val="24"/>
          <w:lang w:eastAsia="ru-RU"/>
        </w:rPr>
      </w:pPr>
    </w:p>
    <w:p w:rsidR="003639D7" w:rsidRPr="003639D7" w:rsidRDefault="003639D7" w:rsidP="003639D7">
      <w:pPr>
        <w:shd w:val="clear" w:color="auto" w:fill="FFFFFF"/>
        <w:spacing w:after="96" w:line="255" w:lineRule="atLeast"/>
        <w:jc w:val="center"/>
        <w:rPr>
          <w:rFonts w:ascii="Times New Roman" w:eastAsia="Times New Roman" w:hAnsi="Times New Roman"/>
          <w:color w:val="2C2C2C"/>
          <w:sz w:val="24"/>
          <w:szCs w:val="24"/>
          <w:lang w:eastAsia="ru-RU"/>
        </w:rPr>
      </w:pPr>
    </w:p>
    <w:p w:rsidR="003639D7" w:rsidRDefault="003639D7" w:rsidP="00697220">
      <w:pPr>
        <w:pStyle w:val="a3"/>
        <w:spacing w:before="0" w:beforeAutospacing="0" w:after="0" w:afterAutospacing="0"/>
        <w:jc w:val="center"/>
        <w:rPr>
          <w:sz w:val="28"/>
          <w:szCs w:val="28"/>
        </w:rPr>
      </w:pPr>
    </w:p>
    <w:p w:rsidR="003639D7" w:rsidRDefault="003639D7" w:rsidP="003639D7">
      <w:pPr>
        <w:pStyle w:val="a3"/>
        <w:spacing w:before="0" w:beforeAutospacing="0" w:after="0" w:afterAutospacing="0"/>
        <w:jc w:val="right"/>
        <w:rPr>
          <w:sz w:val="28"/>
          <w:szCs w:val="28"/>
        </w:rPr>
      </w:pPr>
      <w:r>
        <w:rPr>
          <w:sz w:val="28"/>
          <w:szCs w:val="28"/>
        </w:rPr>
        <w:lastRenderedPageBreak/>
        <w:t>П</w:t>
      </w:r>
      <w:bookmarkStart w:id="0" w:name="_GoBack"/>
      <w:bookmarkEnd w:id="0"/>
      <w:r>
        <w:rPr>
          <w:sz w:val="28"/>
          <w:szCs w:val="28"/>
        </w:rPr>
        <w:t xml:space="preserve">риложение к постановлению </w:t>
      </w:r>
    </w:p>
    <w:p w:rsidR="003639D7" w:rsidRDefault="003639D7" w:rsidP="003639D7">
      <w:pPr>
        <w:pStyle w:val="a3"/>
        <w:spacing w:before="0" w:beforeAutospacing="0" w:after="0" w:afterAutospacing="0"/>
        <w:jc w:val="right"/>
        <w:rPr>
          <w:sz w:val="28"/>
          <w:szCs w:val="28"/>
        </w:rPr>
      </w:pPr>
      <w:r>
        <w:rPr>
          <w:sz w:val="28"/>
          <w:szCs w:val="28"/>
        </w:rPr>
        <w:t xml:space="preserve">главы Усть-Балейского МО </w:t>
      </w:r>
      <w:proofErr w:type="gramStart"/>
      <w:r>
        <w:rPr>
          <w:sz w:val="28"/>
          <w:szCs w:val="28"/>
        </w:rPr>
        <w:t>от</w:t>
      </w:r>
      <w:proofErr w:type="gramEnd"/>
      <w:r>
        <w:rPr>
          <w:sz w:val="28"/>
          <w:szCs w:val="28"/>
        </w:rPr>
        <w:t xml:space="preserve"> </w:t>
      </w:r>
    </w:p>
    <w:p w:rsidR="003639D7" w:rsidRDefault="003639D7" w:rsidP="003639D7">
      <w:pPr>
        <w:pStyle w:val="a3"/>
        <w:spacing w:before="0" w:beforeAutospacing="0" w:after="0" w:afterAutospacing="0"/>
        <w:jc w:val="right"/>
        <w:rPr>
          <w:sz w:val="28"/>
          <w:szCs w:val="28"/>
        </w:rPr>
      </w:pPr>
      <w:r>
        <w:rPr>
          <w:sz w:val="28"/>
          <w:szCs w:val="28"/>
        </w:rPr>
        <w:t>28 октября 2013 года за № 111</w:t>
      </w:r>
    </w:p>
    <w:p w:rsidR="003639D7" w:rsidRDefault="003639D7" w:rsidP="003639D7">
      <w:pPr>
        <w:pStyle w:val="a3"/>
        <w:spacing w:before="0" w:beforeAutospacing="0" w:after="0" w:afterAutospacing="0"/>
        <w:jc w:val="right"/>
        <w:rPr>
          <w:sz w:val="28"/>
          <w:szCs w:val="28"/>
        </w:rPr>
      </w:pPr>
    </w:p>
    <w:p w:rsidR="00697220" w:rsidRPr="00697220" w:rsidRDefault="00BB6B7F" w:rsidP="00697220">
      <w:pPr>
        <w:pStyle w:val="a3"/>
        <w:spacing w:before="0" w:beforeAutospacing="0" w:after="0" w:afterAutospacing="0"/>
        <w:jc w:val="center"/>
        <w:rPr>
          <w:sz w:val="28"/>
          <w:szCs w:val="28"/>
        </w:rPr>
      </w:pPr>
      <w:r>
        <w:rPr>
          <w:sz w:val="28"/>
          <w:szCs w:val="28"/>
        </w:rPr>
        <w:t>ПРОЕКТ  АДМИНИСТРАТИВНОГО</w:t>
      </w:r>
      <w:r w:rsidR="00697220">
        <w:rPr>
          <w:sz w:val="28"/>
          <w:szCs w:val="28"/>
        </w:rPr>
        <w:t xml:space="preserve"> РЕГЛАМЕНТ</w:t>
      </w:r>
      <w:r>
        <w:rPr>
          <w:sz w:val="28"/>
          <w:szCs w:val="28"/>
        </w:rPr>
        <w:t>А</w:t>
      </w:r>
    </w:p>
    <w:p w:rsidR="00697220" w:rsidRPr="00697220" w:rsidRDefault="00697220" w:rsidP="00697220">
      <w:pPr>
        <w:pStyle w:val="a3"/>
        <w:spacing w:before="0" w:beforeAutospacing="0" w:after="0" w:afterAutospacing="0"/>
        <w:jc w:val="center"/>
        <w:rPr>
          <w:sz w:val="28"/>
          <w:szCs w:val="28"/>
        </w:rPr>
      </w:pPr>
      <w:r w:rsidRPr="00697220">
        <w:rPr>
          <w:sz w:val="28"/>
          <w:szCs w:val="28"/>
        </w:rPr>
        <w:t xml:space="preserve">осуществления муниципального жилищного контроля на территории </w:t>
      </w:r>
      <w:r w:rsidR="00ED3D87">
        <w:rPr>
          <w:sz w:val="28"/>
          <w:szCs w:val="28"/>
        </w:rPr>
        <w:t xml:space="preserve">Усть-Балейского </w:t>
      </w:r>
      <w:r w:rsidRPr="00697220">
        <w:rPr>
          <w:sz w:val="28"/>
          <w:szCs w:val="28"/>
        </w:rPr>
        <w:t xml:space="preserve"> муниципального образования</w:t>
      </w:r>
    </w:p>
    <w:p w:rsidR="00697220" w:rsidRPr="00697220" w:rsidRDefault="00697220" w:rsidP="00697220">
      <w:pPr>
        <w:pStyle w:val="a3"/>
        <w:spacing w:before="0" w:beforeAutospacing="0" w:after="0" w:afterAutospacing="0"/>
        <w:jc w:val="center"/>
        <w:rPr>
          <w:sz w:val="28"/>
          <w:szCs w:val="28"/>
        </w:rPr>
      </w:pPr>
      <w:r w:rsidRPr="00697220">
        <w:rPr>
          <w:sz w:val="28"/>
          <w:szCs w:val="28"/>
        </w:rPr>
        <w:t>(далее – Регламент)</w:t>
      </w:r>
    </w:p>
    <w:p w:rsidR="00697220" w:rsidRPr="00697220" w:rsidRDefault="00697220" w:rsidP="00697220">
      <w:pPr>
        <w:pStyle w:val="a3"/>
        <w:spacing w:before="0" w:beforeAutospacing="0" w:after="0" w:afterAutospacing="0"/>
        <w:jc w:val="center"/>
        <w:rPr>
          <w:sz w:val="28"/>
          <w:szCs w:val="28"/>
        </w:rPr>
      </w:pPr>
      <w:r w:rsidRPr="00697220">
        <w:rPr>
          <w:sz w:val="28"/>
          <w:szCs w:val="28"/>
        </w:rPr>
        <w:t> </w:t>
      </w:r>
    </w:p>
    <w:p w:rsidR="00697220" w:rsidRPr="00697220" w:rsidRDefault="00697220" w:rsidP="00697220">
      <w:pPr>
        <w:pStyle w:val="a3"/>
        <w:spacing w:before="0" w:beforeAutospacing="0" w:after="0" w:afterAutospacing="0"/>
        <w:jc w:val="center"/>
        <w:rPr>
          <w:sz w:val="28"/>
          <w:szCs w:val="28"/>
        </w:rPr>
      </w:pPr>
      <w:r w:rsidRPr="00697220">
        <w:rPr>
          <w:sz w:val="28"/>
          <w:szCs w:val="28"/>
        </w:rPr>
        <w:t>Глава 1. Общие положения</w:t>
      </w:r>
    </w:p>
    <w:p w:rsidR="00697220" w:rsidRPr="00697220" w:rsidRDefault="00697220" w:rsidP="00697220">
      <w:pPr>
        <w:pStyle w:val="a3"/>
        <w:spacing w:before="0" w:beforeAutospacing="0" w:after="0" w:afterAutospacing="0"/>
        <w:jc w:val="center"/>
        <w:rPr>
          <w:sz w:val="28"/>
          <w:szCs w:val="28"/>
        </w:rPr>
      </w:pPr>
      <w:r w:rsidRPr="00697220">
        <w:rPr>
          <w:sz w:val="28"/>
          <w:szCs w:val="28"/>
        </w:rPr>
        <w:t> </w:t>
      </w:r>
    </w:p>
    <w:p w:rsidR="00697220" w:rsidRPr="00697220" w:rsidRDefault="00697220" w:rsidP="00697220">
      <w:pPr>
        <w:pStyle w:val="a3"/>
        <w:spacing w:before="0" w:beforeAutospacing="0" w:after="0" w:afterAutospacing="0"/>
        <w:jc w:val="center"/>
        <w:rPr>
          <w:sz w:val="28"/>
          <w:szCs w:val="28"/>
        </w:rPr>
      </w:pPr>
      <w:r w:rsidRPr="00697220">
        <w:rPr>
          <w:sz w:val="28"/>
          <w:szCs w:val="28"/>
        </w:rPr>
        <w:t>1.1. Вид муниципального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Настоящий административный регламент осуществления муниципального жилищного контроля на территории </w:t>
      </w:r>
      <w:r w:rsidR="008A30B0">
        <w:rPr>
          <w:sz w:val="28"/>
          <w:szCs w:val="28"/>
        </w:rPr>
        <w:t xml:space="preserve">Усть-Балейского </w:t>
      </w:r>
      <w:r w:rsidRPr="00697220">
        <w:rPr>
          <w:sz w:val="28"/>
          <w:szCs w:val="28"/>
        </w:rPr>
        <w:t xml:space="preserve">муниципального образования </w:t>
      </w:r>
      <w:proofErr w:type="gramStart"/>
      <w:r w:rsidRPr="00697220">
        <w:rPr>
          <w:sz w:val="28"/>
          <w:szCs w:val="28"/>
        </w:rPr>
        <w:t xml:space="preserve">( </w:t>
      </w:r>
      <w:proofErr w:type="gramEnd"/>
      <w:r w:rsidRPr="00697220">
        <w:rPr>
          <w:sz w:val="28"/>
          <w:szCs w:val="28"/>
        </w:rPr>
        <w:t>далее – муниципальный жилищный контроль) определяет сроки и последовательность действий (административных процедур), при осуществлении муниципального жилищного контроля.</w:t>
      </w:r>
    </w:p>
    <w:p w:rsidR="00697220" w:rsidRDefault="00697220" w:rsidP="00697220">
      <w:pPr>
        <w:pStyle w:val="a3"/>
        <w:spacing w:before="0" w:beforeAutospacing="0" w:after="0" w:afterAutospacing="0"/>
        <w:jc w:val="both"/>
        <w:rPr>
          <w:sz w:val="28"/>
          <w:szCs w:val="28"/>
        </w:rPr>
      </w:pPr>
      <w:r w:rsidRPr="00697220">
        <w:rPr>
          <w:sz w:val="28"/>
          <w:szCs w:val="28"/>
        </w:rPr>
        <w:t> </w:t>
      </w:r>
      <w:r>
        <w:rPr>
          <w:sz w:val="28"/>
          <w:szCs w:val="28"/>
        </w:rPr>
        <w:tab/>
      </w:r>
    </w:p>
    <w:p w:rsidR="00697220" w:rsidRPr="00697220" w:rsidRDefault="00697220" w:rsidP="00697220">
      <w:pPr>
        <w:pStyle w:val="a3"/>
        <w:spacing w:before="0" w:beforeAutospacing="0" w:after="0" w:afterAutospacing="0"/>
        <w:jc w:val="both"/>
        <w:rPr>
          <w:b/>
          <w:sz w:val="28"/>
          <w:szCs w:val="28"/>
        </w:rPr>
      </w:pPr>
      <w:r w:rsidRPr="00697220">
        <w:rPr>
          <w:b/>
          <w:sz w:val="28"/>
          <w:szCs w:val="28"/>
        </w:rPr>
        <w:t>1.2. Наименование органа местного самоуправления, осуществляющего муниципальный жилищный контроль</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1.2.1. </w:t>
      </w:r>
      <w:proofErr w:type="gramStart"/>
      <w:r w:rsidRPr="00697220">
        <w:rPr>
          <w:sz w:val="28"/>
          <w:szCs w:val="28"/>
        </w:rPr>
        <w:t xml:space="preserve">Органом, уполномоченным на осуществление муниципального жилищного контроля на территории </w:t>
      </w:r>
      <w:r w:rsidR="008A30B0">
        <w:rPr>
          <w:sz w:val="28"/>
          <w:szCs w:val="28"/>
        </w:rPr>
        <w:t xml:space="preserve">Усть-Балейского </w:t>
      </w:r>
      <w:r w:rsidRPr="00697220">
        <w:rPr>
          <w:sz w:val="28"/>
          <w:szCs w:val="28"/>
        </w:rPr>
        <w:t>муниципального образования является</w:t>
      </w:r>
      <w:proofErr w:type="gramEnd"/>
      <w:r w:rsidRPr="00697220">
        <w:rPr>
          <w:sz w:val="28"/>
          <w:szCs w:val="28"/>
        </w:rPr>
        <w:t xml:space="preserve"> администрация </w:t>
      </w:r>
      <w:r w:rsidR="008A30B0">
        <w:rPr>
          <w:sz w:val="28"/>
          <w:szCs w:val="28"/>
        </w:rPr>
        <w:t xml:space="preserve">Усть-Балейского </w:t>
      </w:r>
      <w:r w:rsidRPr="00697220">
        <w:rPr>
          <w:sz w:val="28"/>
          <w:szCs w:val="28"/>
        </w:rPr>
        <w:t>муниципального образования (далее - Уполномоченный орган).</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1.2.2. При осуществлении муниципального жилищного контроля Уполномоченный орган взаимодействует </w:t>
      </w:r>
      <w:proofErr w:type="gramStart"/>
      <w:r w:rsidRPr="00697220">
        <w:rPr>
          <w:sz w:val="28"/>
          <w:szCs w:val="28"/>
        </w:rPr>
        <w:t>с</w:t>
      </w:r>
      <w:proofErr w:type="gramEnd"/>
      <w:r w:rsidRPr="00697220">
        <w:rPr>
          <w:sz w:val="28"/>
          <w:szCs w:val="28"/>
        </w:rPr>
        <w:t>:</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судами Российской Федерации по вопросам привлечения к административной ответственности;</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Службой государственного жилищного и строительного надзора Иркутской области;</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Прокуратурой Иркутского района;</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иными органами и организациями, обращение в которые необходимо при организации и проведении проверок.</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1.3. Перечень нормативных правовых актов, регулирующих осуществление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 Конституция Российской Федерации («Российская газета», № 7, 21.01.2009);</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2) Гражданским кодексом Российской Федерации (первая часть - "Собрание законодательства РФ", 05.12.1994, N 32, ст. 3301,"Российская газета", N 238-239, 08.12.1994; вторая часть - "Собрание законодательства РФ", 29.01.1996, N 5, ст. 410, "Российская газета", N 23, 06.02.1996, N 24, 07.02.1996, N 25, 08.02.1996, N 27, 10.02.1996; третья часть - "Парламентская </w:t>
      </w:r>
      <w:r w:rsidRPr="00697220">
        <w:rPr>
          <w:sz w:val="28"/>
          <w:szCs w:val="28"/>
        </w:rPr>
        <w:lastRenderedPageBreak/>
        <w:t>газета", N 224, от 28.11.2001, "Российская газета", N 233, от 28.11.2001, "Собрание законодательства РФ", 03.12.2001, N 49, ст. 4552; четвертая часть - "Парламентская газета", N 214-215, 21.12.2006, "Российская газета", N 289, 22.12.2006, "Собрание законодательства РФ", 25.12.2006, N 52 (1 ч.), ст. 5496.) (далее – ГК РФ);</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3) Жилищный кодекс Российской Федерации («Российская газета» 12.01.2005 № 1; «Парламентская газета» 15.01.2005 № 7-8, «Собрание законодательства Российской Федерации 03.01.2005 № 1 (часть I) ст. 14) (далее – ЖК РФ);</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4) Кодексом Российской Федерации об административных правонарушениях ("Российская газета", N 256, 31.12.2001; "Парламентская газета", N 2-5, 05.01.2002; "Собрание законодательства РФ", 07.01.2002, N 1 (ч. 1), ст. 1.) (далее – КоАП РФ);</w:t>
      </w:r>
    </w:p>
    <w:p w:rsidR="00697220" w:rsidRPr="00697220" w:rsidRDefault="00697220" w:rsidP="00697220">
      <w:pPr>
        <w:pStyle w:val="a3"/>
        <w:spacing w:before="0" w:beforeAutospacing="0" w:after="0" w:afterAutospacing="0"/>
        <w:jc w:val="both"/>
        <w:rPr>
          <w:sz w:val="28"/>
          <w:szCs w:val="28"/>
        </w:rPr>
      </w:pPr>
      <w:r>
        <w:rPr>
          <w:sz w:val="28"/>
          <w:szCs w:val="28"/>
        </w:rPr>
        <w:tab/>
      </w:r>
      <w:proofErr w:type="gramStart"/>
      <w:r w:rsidRPr="00697220">
        <w:rPr>
          <w:sz w:val="28"/>
          <w:szCs w:val="28"/>
        </w:rPr>
        <w:t>5)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 (далее – Федеральный закон от 26.12.2008 № 294-ФЗ);</w:t>
      </w:r>
      <w:proofErr w:type="gramEnd"/>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6) Федеральным законом от 2 мая 2006 гола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 (далее – Федеральный закон от 02.05.2006 № 59-ФЗ);</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7) Федеральным законом от 30 декабря 2009 года № 384-ФЗ «Технический регламент о безопасности зданий и сооружений» ("Российская газета", N 255, 31.12.2009; "Собрание законодательства РФ", 04.01.2010, N 1, ст. 5);</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8)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N 63, 27.11-03.12.2009; "Российская газета", N 226, 27.11.2009; "Собрание законодательства РФ", 30.11.2009, N 48, ст. 5711);</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9) Федеральный закон от 27.07.2010 N 210-ФЗ «Об организации предоставления государственных и муниципальных услуг»;</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10)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N 116, 01.06.2011);</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11)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w:t>
      </w:r>
      <w:r w:rsidRPr="00697220">
        <w:rPr>
          <w:sz w:val="28"/>
          <w:szCs w:val="28"/>
        </w:rPr>
        <w:lastRenderedPageBreak/>
        <w:t>управления многоквартирными домами» ("Российская газета", N 222, 01.10.2010; "Собрание законодательства РФ", 04.10.2010, N 40, ст. 5064);</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12)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697220">
        <w:rPr>
          <w:sz w:val="28"/>
          <w:szCs w:val="28"/>
        </w:rPr>
        <w:t>контроля ежегодных планов проведения плановых проверок юридических лиц</w:t>
      </w:r>
      <w:proofErr w:type="gramEnd"/>
      <w:r w:rsidRPr="00697220">
        <w:rPr>
          <w:sz w:val="28"/>
          <w:szCs w:val="28"/>
        </w:rPr>
        <w:t xml:space="preserve"> и индивидуальных предпринимателей» ("Собрание законодательства РФ", 12.07.2010, N 28, ст. 3706);</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13) постановлением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("Российская газета", N 260, 21.11.2007; "Собрание законодательства РФ", 26.11.2007, N 48 (2 ч.), ст. 6001);</w:t>
      </w:r>
    </w:p>
    <w:p w:rsidR="00697220" w:rsidRPr="00697220" w:rsidRDefault="00697220" w:rsidP="00697220">
      <w:pPr>
        <w:pStyle w:val="a3"/>
        <w:spacing w:before="0" w:beforeAutospacing="0" w:after="0" w:afterAutospacing="0"/>
        <w:jc w:val="both"/>
        <w:rPr>
          <w:sz w:val="28"/>
          <w:szCs w:val="28"/>
        </w:rPr>
      </w:pPr>
      <w:r>
        <w:rPr>
          <w:sz w:val="28"/>
          <w:szCs w:val="28"/>
        </w:rPr>
        <w:tab/>
      </w:r>
      <w:proofErr w:type="gramStart"/>
      <w:r w:rsidRPr="00697220">
        <w:rPr>
          <w:sz w:val="28"/>
          <w:szCs w:val="28"/>
        </w:rPr>
        <w:t>14)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w:t>
      </w:r>
      <w:proofErr w:type="gramEnd"/>
      <w:r w:rsidRPr="00697220">
        <w:rPr>
          <w:sz w:val="28"/>
          <w:szCs w:val="28"/>
        </w:rPr>
        <w:t xml:space="preserve">", </w:t>
      </w:r>
      <w:proofErr w:type="gramStart"/>
      <w:r w:rsidRPr="00697220">
        <w:rPr>
          <w:sz w:val="28"/>
          <w:szCs w:val="28"/>
        </w:rPr>
        <w:t>21.08.2006, N 34, ст. 3680; "Российская газета", N 184, 22.08.2006);</w:t>
      </w:r>
      <w:proofErr w:type="gramEnd"/>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15) постановлением Правительства Российской Федерации от 23 мая 2006 года № 307 «О порядке предоставления коммунальных услуг гражданам» ("Российская газета", N 115, 01.06.2006; "Собрание законодательства РФ", 05.06.2006, N 23, ст. 2501);</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16) 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17)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18) постановлением Правительства Российской Федерации от 21 января 2006 года № 25 «Об утверждении Правил пользования жилыми помещениями» ("Российская газета", N 16, 27.01.2006; "Собрание законодательства РФ", 30.01.2006, N 5, ст. 546);</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19) постановлением Правительства Российской Федерации от 26 сентября 1994 года № 1086 «О государственной жилищной инспекции в Российской Федерации» ("Собрание законодательства РФ", 03.10.1994, N 23, ст. 2566);</w:t>
      </w:r>
    </w:p>
    <w:p w:rsidR="00697220" w:rsidRPr="00697220" w:rsidRDefault="00697220" w:rsidP="00697220">
      <w:pPr>
        <w:pStyle w:val="a3"/>
        <w:spacing w:before="0" w:beforeAutospacing="0" w:after="0" w:afterAutospacing="0"/>
        <w:jc w:val="both"/>
        <w:rPr>
          <w:sz w:val="28"/>
          <w:szCs w:val="28"/>
        </w:rPr>
      </w:pPr>
      <w:r>
        <w:rPr>
          <w:sz w:val="28"/>
          <w:szCs w:val="28"/>
        </w:rPr>
        <w:lastRenderedPageBreak/>
        <w:tab/>
      </w:r>
      <w:r w:rsidRPr="00697220">
        <w:rPr>
          <w:sz w:val="28"/>
          <w:szCs w:val="28"/>
        </w:rPr>
        <w:t>20)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N 214, 23.10.2003 (дополнительный выпуск);</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21) приказом Министерства регионального развития Российской Федерации от 26 июня 2009 года № 239 «Об утверждении порядка содержания и ремонта внутридомового газового оборудования в Российской Федерации» ("Российская газета", N 182, 29.09.2009);</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22)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23) Закон Иркутской области от 29.10.2012 N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(«Областная» от 07.11.2012 N 124);</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24) постановление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(«Областная» от 16.11.2012 N 128).</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1.4. Предмет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1.4.1. Под муниципальным жилищным контролем понимается деятельность </w:t>
      </w:r>
      <w:proofErr w:type="gramStart"/>
      <w:r w:rsidRPr="00697220">
        <w:rPr>
          <w:sz w:val="28"/>
          <w:szCs w:val="28"/>
        </w:rPr>
        <w:t>по</w:t>
      </w:r>
      <w:proofErr w:type="gramEnd"/>
      <w:r w:rsidRPr="00697220">
        <w:rPr>
          <w:sz w:val="28"/>
          <w:szCs w:val="28"/>
        </w:rPr>
        <w:t>:</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 организации и проведению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r w:rsidR="00ED3D87">
        <w:rPr>
          <w:sz w:val="28"/>
          <w:szCs w:val="28"/>
        </w:rPr>
        <w:t xml:space="preserve">Усть-Балейского </w:t>
      </w:r>
      <w:r w:rsidRPr="00697220">
        <w:rPr>
          <w:sz w:val="28"/>
          <w:szCs w:val="28"/>
        </w:rPr>
        <w:t xml:space="preserve">муниципального образования федеральными законами Российской Федерации и законами Иркутской области в сфере жилищных отношений, а также муниципальными правовыми актами </w:t>
      </w:r>
      <w:r w:rsidR="008A30B0">
        <w:rPr>
          <w:sz w:val="28"/>
          <w:szCs w:val="28"/>
        </w:rPr>
        <w:t xml:space="preserve">Усть-Балейского </w:t>
      </w:r>
      <w:r w:rsidRPr="00697220">
        <w:rPr>
          <w:sz w:val="28"/>
          <w:szCs w:val="28"/>
        </w:rPr>
        <w:t>муниципального образования (далее - обязательные требования);</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принятию предусмотренных законодательством Российской Федерации мер по пресечению и (или) устранению выявленных нарушений.</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1.4.2. Муниципальный жилищный контроль на территории </w:t>
      </w:r>
      <w:r w:rsidR="008A30B0">
        <w:rPr>
          <w:sz w:val="28"/>
          <w:szCs w:val="28"/>
        </w:rPr>
        <w:t xml:space="preserve">Усть-Балейского </w:t>
      </w:r>
      <w:r w:rsidRPr="00697220">
        <w:rPr>
          <w:sz w:val="28"/>
          <w:szCs w:val="28"/>
        </w:rPr>
        <w:t xml:space="preserve">муниципального образования осуществляется за соблюдением юридическими лицами, индивидуальными предпринимателями и гражданами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w:t>
      </w:r>
      <w:proofErr w:type="gramStart"/>
      <w:r w:rsidRPr="00697220">
        <w:rPr>
          <w:sz w:val="28"/>
          <w:szCs w:val="28"/>
        </w:rPr>
        <w:t>к</w:t>
      </w:r>
      <w:proofErr w:type="gramEnd"/>
      <w:r w:rsidRPr="00697220">
        <w:rPr>
          <w:sz w:val="28"/>
          <w:szCs w:val="28"/>
        </w:rPr>
        <w:t>:</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использованию и сохранности муниципального жилищного фонда;</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использованию и содержанию жилых помещений;</w:t>
      </w:r>
    </w:p>
    <w:p w:rsidR="00697220" w:rsidRPr="00697220" w:rsidRDefault="00697220" w:rsidP="00697220">
      <w:pPr>
        <w:pStyle w:val="a3"/>
        <w:spacing w:before="0" w:beforeAutospacing="0" w:after="0" w:afterAutospacing="0"/>
        <w:jc w:val="both"/>
        <w:rPr>
          <w:sz w:val="28"/>
          <w:szCs w:val="28"/>
        </w:rPr>
      </w:pPr>
      <w:r>
        <w:rPr>
          <w:sz w:val="28"/>
          <w:szCs w:val="28"/>
        </w:rPr>
        <w:lastRenderedPageBreak/>
        <w:tab/>
      </w:r>
      <w:r w:rsidRPr="00697220">
        <w:rPr>
          <w:sz w:val="28"/>
          <w:szCs w:val="28"/>
        </w:rPr>
        <w:t>- использованию и содержанию общего имущества в многоквартирном доме;</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техническому состоянию жилищного фонда, общего имущества в многоквартирном доме и их инженерного оборудования;</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выполнению мероприятий по подготовке жилищного фонда, общего имущества в многоквартирном доме к сезонной эксплуатации;</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соблюдению правил пользования жилыми помещениями;</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 соблюдению порядка перевода жилых помещений в </w:t>
      </w:r>
      <w:proofErr w:type="gramStart"/>
      <w:r w:rsidRPr="00697220">
        <w:rPr>
          <w:sz w:val="28"/>
          <w:szCs w:val="28"/>
        </w:rPr>
        <w:t>нежилые</w:t>
      </w:r>
      <w:proofErr w:type="gramEnd"/>
      <w:r w:rsidRPr="00697220">
        <w:rPr>
          <w:sz w:val="28"/>
          <w:szCs w:val="28"/>
        </w:rPr>
        <w:t>;</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 соблюдению порядка признания жилых помещений </w:t>
      </w:r>
      <w:proofErr w:type="gramStart"/>
      <w:r w:rsidRPr="00697220">
        <w:rPr>
          <w:sz w:val="28"/>
          <w:szCs w:val="28"/>
        </w:rPr>
        <w:t>непригодными</w:t>
      </w:r>
      <w:proofErr w:type="gramEnd"/>
      <w:r w:rsidRPr="00697220">
        <w:rPr>
          <w:sz w:val="28"/>
          <w:szCs w:val="28"/>
        </w:rPr>
        <w:t xml:space="preserve"> для проживания, отнесения жилых домов и жилых помещений к категории аварийных и подлежащих сносу или реконструкции для постоянного проживания;</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соответствию качества, объема и порядка предоставления коммунальных услуг требованиям законодательства;</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соответствию качества оказываемых услуг и выполняемых работ по содержанию и ремонту общего имущества в многоквартирных домах;</w:t>
      </w:r>
    </w:p>
    <w:p w:rsidR="00697220" w:rsidRPr="00697220" w:rsidRDefault="00697220" w:rsidP="00697220">
      <w:pPr>
        <w:pStyle w:val="a3"/>
        <w:spacing w:before="0" w:beforeAutospacing="0" w:after="0" w:afterAutospacing="0"/>
        <w:jc w:val="both"/>
        <w:rPr>
          <w:sz w:val="28"/>
          <w:szCs w:val="28"/>
        </w:rPr>
      </w:pPr>
      <w:r>
        <w:rPr>
          <w:sz w:val="28"/>
          <w:szCs w:val="28"/>
        </w:rPr>
        <w:tab/>
        <w:t xml:space="preserve">- </w:t>
      </w:r>
      <w:r w:rsidRPr="00697220">
        <w:rPr>
          <w:sz w:val="28"/>
          <w:szCs w:val="28"/>
        </w:rPr>
        <w:t>эффективности и требованиям их оснащенности приборами учета используемых энергетических ресурсов;</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соблюдению требований о проведении обязательных мероприятий по энергосбережению и повышению энергетической эффективности общего имущества в многоквартирном доме;</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соблюдению требований о разработке и доведении лицами, ответственными за содержание многоквартирных домов, предложений о мероприятиях по энергосбережению и повышению энергетической эффективности в многоквартирных домах до сведения пользователей помещений в многоквартирных домах;</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правомерности принятия общим собранием собственников помещений в многоквартирном доме решения о создании товарищества собственников жилья, соответствием устава товарищества собственников жилья, внесенных в устав изменений требованиям законодательства Российской Федерации;</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 правомерности избрания общим собранием </w:t>
      </w:r>
      <w:proofErr w:type="gramStart"/>
      <w:r w:rsidRPr="00697220">
        <w:rPr>
          <w:sz w:val="28"/>
          <w:szCs w:val="28"/>
        </w:rPr>
        <w:t>членов товарищества собственников жилья председателя правления товарищества</w:t>
      </w:r>
      <w:proofErr w:type="gramEnd"/>
      <w:r w:rsidRPr="00697220">
        <w:rPr>
          <w:sz w:val="28"/>
          <w:szCs w:val="28"/>
        </w:rPr>
        <w:t xml:space="preserve"> и других членов правления товарищества;</w:t>
      </w:r>
    </w:p>
    <w:p w:rsidR="00697220" w:rsidRPr="00697220" w:rsidRDefault="00697220" w:rsidP="00697220">
      <w:pPr>
        <w:pStyle w:val="a3"/>
        <w:spacing w:before="0" w:beforeAutospacing="0" w:after="0" w:afterAutospacing="0"/>
        <w:jc w:val="both"/>
        <w:rPr>
          <w:sz w:val="28"/>
          <w:szCs w:val="28"/>
        </w:rPr>
      </w:pPr>
      <w:r>
        <w:rPr>
          <w:sz w:val="28"/>
          <w:szCs w:val="28"/>
        </w:rPr>
        <w:tab/>
      </w:r>
      <w:proofErr w:type="gramStart"/>
      <w:r w:rsidRPr="00697220">
        <w:rPr>
          <w:sz w:val="28"/>
          <w:szCs w:val="28"/>
        </w:rPr>
        <w:t>-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правомерности утверждения условий этого договора и его заключения;</w:t>
      </w:r>
      <w:proofErr w:type="gramEnd"/>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соблюдению требований к созданию и деятельности юридических лиц, осуществляющих управление многоквартирными домами;</w:t>
      </w:r>
    </w:p>
    <w:p w:rsidR="00697220" w:rsidRPr="00697220" w:rsidRDefault="00697220" w:rsidP="00697220">
      <w:pPr>
        <w:pStyle w:val="a3"/>
        <w:spacing w:before="0" w:beforeAutospacing="0" w:after="0" w:afterAutospacing="0"/>
        <w:jc w:val="both"/>
        <w:rPr>
          <w:sz w:val="28"/>
          <w:szCs w:val="28"/>
        </w:rPr>
      </w:pPr>
      <w:r>
        <w:rPr>
          <w:sz w:val="28"/>
          <w:szCs w:val="28"/>
        </w:rPr>
        <w:lastRenderedPageBreak/>
        <w:tab/>
      </w:r>
      <w:r w:rsidRPr="00697220">
        <w:rPr>
          <w:sz w:val="28"/>
          <w:szCs w:val="28"/>
        </w:rPr>
        <w:t>- выполнению принятых Уполномоченным органом решений и предписаний по устранению выявленных нарушений;</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соблюдению стандарта раскрытия информации организациями, осуществляющими деятельность в сфере управления многоквартирными домами.</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1.5. Должностные лица Уполномоченного органа, обладающие полномочиями осуществлять муниципальный жилищный контроль</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Должностными лицами Уполномоченного органа являются:</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 Руководитель Уполномоченного органа или лицо, его замещающее на период временного отсутствия руководителя Уполномоченного органа, осуществляющий общее руководство и организацию деятельности по осуществлению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2) Специалисты Уполномоченного органа - муниципальные жилищные инспектора, непосредственно осуществляющий проверку соблюдения обязательных требований (далее - муниципальный жилищный инспектор).</w:t>
      </w:r>
    </w:p>
    <w:p w:rsidR="00697220" w:rsidRPr="00697220" w:rsidRDefault="00697220" w:rsidP="00697220">
      <w:pPr>
        <w:pStyle w:val="a3"/>
        <w:spacing w:before="0" w:beforeAutospacing="0" w:after="0" w:afterAutospacing="0"/>
        <w:jc w:val="both"/>
        <w:rPr>
          <w:sz w:val="28"/>
          <w:szCs w:val="28"/>
        </w:rPr>
      </w:pPr>
      <w:r w:rsidRPr="00697220">
        <w:rPr>
          <w:sz w:val="28"/>
          <w:szCs w:val="28"/>
        </w:rPr>
        <w:t>Муниципальный жилищный инспектор имеет служебное удостоверение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1.6. Права и обязанности должностных лиц Уполномоченного органа при осуществлении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1.6.1. Должностные лица Уполномоченного органа имеют право:</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97220" w:rsidRPr="00697220" w:rsidRDefault="00697220" w:rsidP="00697220">
      <w:pPr>
        <w:pStyle w:val="a3"/>
        <w:spacing w:before="0" w:beforeAutospacing="0" w:after="0" w:afterAutospacing="0"/>
        <w:jc w:val="both"/>
        <w:rPr>
          <w:sz w:val="28"/>
          <w:szCs w:val="28"/>
        </w:rPr>
      </w:pPr>
      <w:r>
        <w:rPr>
          <w:sz w:val="28"/>
          <w:szCs w:val="28"/>
        </w:rPr>
        <w:tab/>
      </w:r>
      <w:proofErr w:type="gramStart"/>
      <w:r w:rsidRPr="00697220">
        <w:rPr>
          <w:sz w:val="28"/>
          <w:szCs w:val="28"/>
        </w:rPr>
        <w:t xml:space="preserve">2) беспрепятственно по предъявлении служебного удостоверения и копии распоряжения руководителя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жилые помещения муниципального жилищного фонда </w:t>
      </w:r>
      <w:r w:rsidR="008A30B0">
        <w:rPr>
          <w:sz w:val="28"/>
          <w:szCs w:val="28"/>
        </w:rPr>
        <w:t xml:space="preserve">Усть-Балейского </w:t>
      </w:r>
      <w:r w:rsidRPr="00697220">
        <w:rPr>
          <w:sz w:val="28"/>
          <w:szCs w:val="28"/>
        </w:rPr>
        <w:t>муниципального образования в заранее согласованное с нанимателями и арендаторами этих помещений время, проводить мероприятия по муниципальному жилищному контролю;</w:t>
      </w:r>
      <w:proofErr w:type="gramEnd"/>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3) выдавать предписания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4) направлять в Службу государственного жилищного и строительного надзора Иркутской области материалы, связанные с нарушениями обязательных требований, принятие решений по которым относится к ее компетенции.</w:t>
      </w:r>
    </w:p>
    <w:p w:rsidR="00697220" w:rsidRPr="00697220" w:rsidRDefault="00697220" w:rsidP="00697220">
      <w:pPr>
        <w:pStyle w:val="a3"/>
        <w:spacing w:before="0" w:beforeAutospacing="0" w:after="0" w:afterAutospacing="0"/>
        <w:jc w:val="both"/>
        <w:rPr>
          <w:sz w:val="28"/>
          <w:szCs w:val="28"/>
        </w:rPr>
      </w:pPr>
      <w:r>
        <w:rPr>
          <w:sz w:val="28"/>
          <w:szCs w:val="28"/>
        </w:rPr>
        <w:lastRenderedPageBreak/>
        <w:tab/>
      </w:r>
      <w:r w:rsidRPr="00697220">
        <w:rPr>
          <w:sz w:val="28"/>
          <w:szCs w:val="28"/>
        </w:rPr>
        <w:t>1.6.2. Должностные лица Уполномоченного органа при осуществлении муниципального жилищного контроля обязаны:</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1) соблюдать законодательство Российской Федерации и Иркутской области, муниципальные правовые акты </w:t>
      </w:r>
      <w:r w:rsidR="008A30B0">
        <w:rPr>
          <w:sz w:val="28"/>
          <w:szCs w:val="28"/>
        </w:rPr>
        <w:t xml:space="preserve">Усть-Балейского </w:t>
      </w:r>
      <w:r w:rsidRPr="00697220">
        <w:rPr>
          <w:sz w:val="28"/>
          <w:szCs w:val="28"/>
        </w:rPr>
        <w:t>муниципального образования, права и законные интересы юридического лица, индивидуального предпринимателя и гражданина, в отношении которых осуществляется проверка по соблюдению обязательных требований;</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2) проводить проверку на основании распоряжения руководителя Уполномоченного органа в соответствии с ее назначением;</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3) проводить проверку только во время исполнения служебных </w:t>
      </w:r>
      <w:proofErr w:type="gramStart"/>
      <w:r w:rsidRPr="00697220">
        <w:rPr>
          <w:sz w:val="28"/>
          <w:szCs w:val="28"/>
        </w:rPr>
        <w:t>обязанностей</w:t>
      </w:r>
      <w:proofErr w:type="gramEnd"/>
      <w:r w:rsidRPr="00697220">
        <w:rPr>
          <w:sz w:val="28"/>
          <w:szCs w:val="28"/>
        </w:rPr>
        <w:t xml:space="preserve"> при предъявлении служебного удостоверения Уполномоченного органа и копии распоряжения руководителя Уполномоченного органа;</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4) ознакомить перед началом проведения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(далее - проверяемый) с положениями административного регламента осуществления муниципального жилищного контроля на территории </w:t>
      </w:r>
      <w:r w:rsidR="00ED3D87">
        <w:rPr>
          <w:sz w:val="28"/>
          <w:szCs w:val="28"/>
        </w:rPr>
        <w:t xml:space="preserve">Усть-Балейского </w:t>
      </w:r>
      <w:r w:rsidRPr="00697220">
        <w:rPr>
          <w:sz w:val="28"/>
          <w:szCs w:val="28"/>
        </w:rPr>
        <w:t>муниципального образования (далее - административный регламент);</w:t>
      </w:r>
    </w:p>
    <w:p w:rsidR="00697220" w:rsidRPr="00697220" w:rsidRDefault="00697220" w:rsidP="00697220">
      <w:pPr>
        <w:pStyle w:val="a3"/>
        <w:spacing w:before="0" w:beforeAutospacing="0" w:after="0" w:afterAutospacing="0"/>
        <w:jc w:val="both"/>
        <w:rPr>
          <w:sz w:val="28"/>
          <w:szCs w:val="28"/>
        </w:rPr>
      </w:pPr>
      <w:r>
        <w:rPr>
          <w:sz w:val="28"/>
          <w:szCs w:val="28"/>
        </w:rPr>
        <w:tab/>
      </w:r>
      <w:proofErr w:type="gramStart"/>
      <w:r w:rsidRPr="00697220">
        <w:rPr>
          <w:sz w:val="28"/>
          <w:szCs w:val="28"/>
        </w:rPr>
        <w:t>5) не препятствовать проверяемому присутствовать при проведении проверки и давать разъяснения по вопросам, относящимся к предмету проверки;</w:t>
      </w:r>
      <w:proofErr w:type="gramEnd"/>
    </w:p>
    <w:p w:rsidR="00697220" w:rsidRPr="00697220" w:rsidRDefault="00697220" w:rsidP="00697220">
      <w:pPr>
        <w:pStyle w:val="a3"/>
        <w:spacing w:before="0" w:beforeAutospacing="0" w:after="0" w:afterAutospacing="0"/>
        <w:jc w:val="both"/>
        <w:rPr>
          <w:sz w:val="28"/>
          <w:szCs w:val="28"/>
        </w:rPr>
      </w:pPr>
      <w:r>
        <w:rPr>
          <w:sz w:val="28"/>
          <w:szCs w:val="28"/>
        </w:rPr>
        <w:tab/>
      </w:r>
      <w:proofErr w:type="gramStart"/>
      <w:r w:rsidRPr="00697220">
        <w:rPr>
          <w:sz w:val="28"/>
          <w:szCs w:val="28"/>
        </w:rPr>
        <w:t>6) предоставлять проверяемому, присутствующему при проведении проверки, информацию и документы, относящиеся к предмету проверки;</w:t>
      </w:r>
      <w:proofErr w:type="gramEnd"/>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7) знакомить </w:t>
      </w:r>
      <w:proofErr w:type="gramStart"/>
      <w:r w:rsidRPr="00697220">
        <w:rPr>
          <w:sz w:val="28"/>
          <w:szCs w:val="28"/>
        </w:rPr>
        <w:t>проверяемого</w:t>
      </w:r>
      <w:proofErr w:type="gramEnd"/>
      <w:r w:rsidRPr="00697220">
        <w:rPr>
          <w:sz w:val="28"/>
          <w:szCs w:val="28"/>
        </w:rPr>
        <w:t xml:space="preserve"> с результатами проверки;</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8) соблюдать сроки проведения проверки, установленные законодательством Российской Федерации;</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9) осуществлять запись о проведенной проверке в журнале учета проверок юридического лица, индивидуального предпринимателя по типовой форме, установленной федеральным органом исполнительной власти, уполномоченным Правительством Российской Федерации (далее - журнал учета проверок);</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10) составить и представить на утверждение руководителю Уполномоченного органа акт проверки, составленный в двух экземплярах по типовой форме, установленной федеральным органом исполнительной власти, уполномоченным Правительством Российской Федерации (далее - акт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1.7. Права и обязанности юридических лиц, индивидуальных предпринимателей и граждан, в отношении которых осуществляются мероприятия по муниципальному жилищному контролю</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1.7.1. Права и обязанности юридических лиц, индивидуальных предпринимателей, </w:t>
      </w:r>
      <w:r w:rsidR="008A30B0" w:rsidRPr="00697220">
        <w:rPr>
          <w:sz w:val="28"/>
          <w:szCs w:val="28"/>
        </w:rPr>
        <w:t>граждан,</w:t>
      </w:r>
      <w:r w:rsidRPr="00697220">
        <w:rPr>
          <w:sz w:val="28"/>
          <w:szCs w:val="28"/>
        </w:rPr>
        <w:t xml:space="preserve"> в отношении которых осуществляются </w:t>
      </w:r>
      <w:r w:rsidRPr="00697220">
        <w:rPr>
          <w:sz w:val="28"/>
          <w:szCs w:val="28"/>
        </w:rPr>
        <w:lastRenderedPageBreak/>
        <w:t>мероприятия по муниципальному жилищному контролю (далее - субъекты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Субъекты муниципального жилищного контроля имеют право:</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 получать от должностных лиц Уполномоченного органа информацию об основаниях проверки, о полномочиях Уполномоченного органа и муниципального жилищного инспектора;</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2) непосредственно присутствовать при проведении проверки;</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3) давать объяснения по вопросам, относящимся к предмету проверки;</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4) знакомиться с результатами проверки и указывать в акте проверки о своем ознакомлении, согласии или несогласии с ними, а также с отдельными действиями должностных лиц Уполномоченного органа;</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5) обжаловать действия Уполномоченного органа, а также его должностных лиц в порядке, установленном законодательством Российской Федерации и главой 5 настоящего административного регламента.</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1.7.2. Субъекты муниципального жилищного контроля обязаны:</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 предоставить муниципальному жилищному инспектору информацию и документы, необходимые для проверки соблюдения обязательных требований;</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2) обеспечить муниципальному жилищному инспектору доступ в проверяемое жилое помещение и (или) к общему имуществу собственников помещений в многоквартирном доме.</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1.8. Результат осуществления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1.8.1 Исполнение муниципального жилищного контроля осуществляется путем проверки соблюдения лицами, в отношении которых осуществляется муниципальный жилищный контроль, обязательных требований.</w:t>
      </w:r>
    </w:p>
    <w:p w:rsidR="00697220" w:rsidRPr="00697220" w:rsidRDefault="00697220" w:rsidP="00697220">
      <w:pPr>
        <w:pStyle w:val="a3"/>
        <w:spacing w:before="0" w:beforeAutospacing="0" w:after="0" w:afterAutospacing="0"/>
        <w:jc w:val="both"/>
        <w:rPr>
          <w:sz w:val="28"/>
          <w:szCs w:val="28"/>
        </w:rPr>
      </w:pPr>
      <w:r w:rsidRPr="00697220">
        <w:rPr>
          <w:sz w:val="28"/>
          <w:szCs w:val="28"/>
        </w:rPr>
        <w:t>Результатом исполнения муниципального жилищного контроля является:</w:t>
      </w:r>
    </w:p>
    <w:p w:rsidR="00697220" w:rsidRPr="00697220" w:rsidRDefault="00697220" w:rsidP="00697220">
      <w:pPr>
        <w:pStyle w:val="a3"/>
        <w:spacing w:before="0" w:beforeAutospacing="0" w:after="0" w:afterAutospacing="0"/>
        <w:jc w:val="both"/>
        <w:rPr>
          <w:sz w:val="28"/>
          <w:szCs w:val="28"/>
        </w:rPr>
      </w:pPr>
      <w:r>
        <w:rPr>
          <w:sz w:val="28"/>
          <w:szCs w:val="28"/>
        </w:rPr>
        <w:tab/>
      </w:r>
      <w:proofErr w:type="gramStart"/>
      <w:r w:rsidRPr="00697220">
        <w:rPr>
          <w:sz w:val="28"/>
          <w:szCs w:val="28"/>
        </w:rPr>
        <w:t xml:space="preserve">- установление факта соблюдения (несоблюдения) лицами, в отношении которых осуществляется муниципальный жилищный контроль, установленных в соответствии с жилищным законодательством, законодательством об энергосбережении и о повышении энергетической эффективности, муниципальными правовыми актами </w:t>
      </w:r>
      <w:r w:rsidR="00ED3D87">
        <w:rPr>
          <w:sz w:val="28"/>
          <w:szCs w:val="28"/>
        </w:rPr>
        <w:t xml:space="preserve">Усть-Балейского </w:t>
      </w:r>
      <w:r w:rsidRPr="00697220">
        <w:rPr>
          <w:sz w:val="28"/>
          <w:szCs w:val="28"/>
        </w:rPr>
        <w:t>муниципального образования обязательных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пользователей и собственников</w:t>
      </w:r>
      <w:proofErr w:type="gramEnd"/>
      <w:r w:rsidRPr="00697220">
        <w:rPr>
          <w:sz w:val="28"/>
          <w:szCs w:val="28"/>
        </w:rPr>
        <w:t xml:space="preserve"> </w:t>
      </w:r>
      <w:proofErr w:type="gramStart"/>
      <w:r w:rsidRPr="00697220">
        <w:rPr>
          <w:sz w:val="28"/>
          <w:szCs w:val="28"/>
        </w:rPr>
        <w:t xml:space="preserve">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пользователям и собственникам помещений в многоквартирных домах и жилых домах, требований </w:t>
      </w:r>
      <w:r w:rsidRPr="00697220">
        <w:rPr>
          <w:sz w:val="28"/>
          <w:szCs w:val="28"/>
        </w:rPr>
        <w:lastRenderedPageBreak/>
        <w:t>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w:t>
      </w:r>
      <w:proofErr w:type="gramEnd"/>
      <w:r w:rsidRPr="00697220">
        <w:rPr>
          <w:sz w:val="28"/>
          <w:szCs w:val="28"/>
        </w:rPr>
        <w:t xml:space="preserve"> – обязательных требований).</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 в случае выявления при осуществлении муниципального контроля нарушений обязательных требований законодательства Российской Федерации, </w:t>
      </w:r>
      <w:proofErr w:type="gramStart"/>
      <w:r w:rsidRPr="00697220">
        <w:rPr>
          <w:sz w:val="28"/>
          <w:szCs w:val="28"/>
        </w:rPr>
        <w:t>контроль за</w:t>
      </w:r>
      <w:proofErr w:type="gramEnd"/>
      <w:r w:rsidRPr="00697220">
        <w:rPr>
          <w:sz w:val="28"/>
          <w:szCs w:val="28"/>
        </w:rPr>
        <w:t xml:space="preserve"> соблюдением которых не входит в компетенцию Уполномоченного органа, в срок не позднее пяти рабочих дней Уполномоченный орган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697220" w:rsidRPr="00697220" w:rsidRDefault="00697220" w:rsidP="00697220">
      <w:pPr>
        <w:pStyle w:val="a3"/>
        <w:spacing w:before="0" w:beforeAutospacing="0" w:after="0" w:afterAutospacing="0"/>
        <w:jc w:val="both"/>
        <w:rPr>
          <w:sz w:val="28"/>
          <w:szCs w:val="28"/>
        </w:rPr>
      </w:pPr>
      <w:r w:rsidRPr="00697220">
        <w:rPr>
          <w:sz w:val="28"/>
          <w:szCs w:val="28"/>
        </w:rPr>
        <w:t>Конечным результатом осуществления муниципального жилищного контроля является:</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составление акта проверки;</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выдача предписания об устранении нарушений;</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Глава 2. Требования к порядку осуществления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2.1. Порядок информирования об осуществлении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2.1.1. Сведения о месте нахождения Уполномоченного органа, графике работы, справочные телефоны размещаются на</w:t>
      </w:r>
      <w:r>
        <w:rPr>
          <w:sz w:val="28"/>
          <w:szCs w:val="28"/>
        </w:rPr>
        <w:t xml:space="preserve"> стендах и </w:t>
      </w:r>
      <w:r w:rsidRPr="00697220">
        <w:rPr>
          <w:sz w:val="28"/>
          <w:szCs w:val="28"/>
        </w:rPr>
        <w:t xml:space="preserve"> Интернет-сайте Упол</w:t>
      </w:r>
      <w:r>
        <w:rPr>
          <w:sz w:val="28"/>
          <w:szCs w:val="28"/>
        </w:rPr>
        <w:t>номоченного органа</w:t>
      </w:r>
      <w:r w:rsidRPr="00697220">
        <w:rPr>
          <w:sz w:val="28"/>
          <w:szCs w:val="28"/>
        </w:rPr>
        <w:t>.</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 xml:space="preserve">2.1.2. Местонахождение Уполномоченного органа: здание администрации </w:t>
      </w:r>
      <w:r w:rsidR="008A30B0">
        <w:rPr>
          <w:sz w:val="28"/>
          <w:szCs w:val="28"/>
        </w:rPr>
        <w:t xml:space="preserve">Усть-Балейского </w:t>
      </w:r>
      <w:r w:rsidRPr="00697220">
        <w:rPr>
          <w:sz w:val="28"/>
          <w:szCs w:val="28"/>
        </w:rPr>
        <w:t xml:space="preserve">муниципального образования, расположенное по адресу: Иркутская область, Иркутский район, </w:t>
      </w:r>
      <w:r>
        <w:rPr>
          <w:sz w:val="28"/>
          <w:szCs w:val="28"/>
        </w:rPr>
        <w:t>д.</w:t>
      </w:r>
      <w:r w:rsidR="001E16F5">
        <w:rPr>
          <w:sz w:val="28"/>
          <w:szCs w:val="28"/>
        </w:rPr>
        <w:t xml:space="preserve"> </w:t>
      </w:r>
      <w:r w:rsidR="008A30B0">
        <w:rPr>
          <w:sz w:val="28"/>
          <w:szCs w:val="28"/>
        </w:rPr>
        <w:t>Зорино-Быково</w:t>
      </w:r>
      <w:r w:rsidRPr="00697220">
        <w:rPr>
          <w:sz w:val="28"/>
          <w:szCs w:val="28"/>
        </w:rPr>
        <w:t xml:space="preserve">, ул. </w:t>
      </w:r>
      <w:r w:rsidR="008A30B0">
        <w:rPr>
          <w:sz w:val="28"/>
          <w:szCs w:val="28"/>
        </w:rPr>
        <w:t>Заречная № 15</w:t>
      </w:r>
      <w:r w:rsidRPr="00697220">
        <w:rPr>
          <w:sz w:val="28"/>
          <w:szCs w:val="28"/>
        </w:rPr>
        <w:t>.</w:t>
      </w:r>
    </w:p>
    <w:p w:rsidR="00697220" w:rsidRPr="00697220" w:rsidRDefault="008A30B0" w:rsidP="00697220">
      <w:pPr>
        <w:pStyle w:val="a3"/>
        <w:spacing w:before="0" w:beforeAutospacing="0" w:after="0" w:afterAutospacing="0"/>
        <w:jc w:val="both"/>
        <w:rPr>
          <w:sz w:val="28"/>
          <w:szCs w:val="28"/>
        </w:rPr>
      </w:pPr>
      <w:r>
        <w:rPr>
          <w:sz w:val="28"/>
          <w:szCs w:val="28"/>
        </w:rPr>
        <w:tab/>
        <w:t>Почтовый адрес: 66453</w:t>
      </w:r>
      <w:r w:rsidR="00697220">
        <w:rPr>
          <w:sz w:val="28"/>
          <w:szCs w:val="28"/>
        </w:rPr>
        <w:t>2</w:t>
      </w:r>
      <w:r w:rsidR="00697220" w:rsidRPr="00697220">
        <w:rPr>
          <w:sz w:val="28"/>
          <w:szCs w:val="28"/>
        </w:rPr>
        <w:t xml:space="preserve">, Иркутская </w:t>
      </w:r>
      <w:r w:rsidR="00697220">
        <w:rPr>
          <w:sz w:val="28"/>
          <w:szCs w:val="28"/>
        </w:rPr>
        <w:t xml:space="preserve">область, Иркутский район, д. </w:t>
      </w:r>
      <w:r>
        <w:rPr>
          <w:sz w:val="28"/>
          <w:szCs w:val="28"/>
        </w:rPr>
        <w:t>Зорино-Быково ул. Заречная № 15</w:t>
      </w:r>
      <w:r w:rsidR="00697220" w:rsidRPr="00697220">
        <w:rPr>
          <w:sz w:val="28"/>
          <w:szCs w:val="28"/>
        </w:rPr>
        <w:t>.</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Телефо</w:t>
      </w:r>
      <w:r>
        <w:rPr>
          <w:sz w:val="28"/>
          <w:szCs w:val="28"/>
        </w:rPr>
        <w:t xml:space="preserve">н для справок: (8-3952) </w:t>
      </w:r>
      <w:r w:rsidR="008A30B0">
        <w:rPr>
          <w:sz w:val="28"/>
          <w:szCs w:val="28"/>
        </w:rPr>
        <w:t>496-631</w:t>
      </w:r>
      <w:r w:rsidRPr="00697220">
        <w:rPr>
          <w:sz w:val="28"/>
          <w:szCs w:val="28"/>
        </w:rPr>
        <w:t xml:space="preserve">, факс: </w:t>
      </w:r>
      <w:r>
        <w:rPr>
          <w:sz w:val="28"/>
          <w:szCs w:val="28"/>
        </w:rPr>
        <w:t xml:space="preserve">(8-3952) </w:t>
      </w:r>
      <w:r w:rsidR="008A30B0">
        <w:rPr>
          <w:sz w:val="28"/>
          <w:szCs w:val="28"/>
        </w:rPr>
        <w:t>496-633</w:t>
      </w:r>
      <w:r>
        <w:rPr>
          <w:sz w:val="28"/>
          <w:szCs w:val="28"/>
        </w:rPr>
        <w:t xml:space="preserve"> </w:t>
      </w:r>
      <w:r w:rsidRPr="00697220">
        <w:rPr>
          <w:sz w:val="28"/>
          <w:szCs w:val="28"/>
        </w:rPr>
        <w:t>.</w:t>
      </w:r>
    </w:p>
    <w:p w:rsidR="00697220" w:rsidRPr="00697220" w:rsidRDefault="00697220" w:rsidP="00697220">
      <w:pPr>
        <w:pStyle w:val="a3"/>
        <w:spacing w:before="0" w:beforeAutospacing="0" w:after="0" w:afterAutospacing="0"/>
        <w:jc w:val="both"/>
        <w:rPr>
          <w:sz w:val="28"/>
          <w:szCs w:val="28"/>
        </w:rPr>
      </w:pPr>
      <w:r>
        <w:rPr>
          <w:sz w:val="28"/>
          <w:szCs w:val="28"/>
        </w:rPr>
        <w:tab/>
      </w:r>
      <w:r w:rsidRPr="00697220">
        <w:rPr>
          <w:sz w:val="28"/>
          <w:szCs w:val="28"/>
        </w:rPr>
        <w:t>Ад</w:t>
      </w:r>
      <w:r>
        <w:rPr>
          <w:sz w:val="28"/>
          <w:szCs w:val="28"/>
        </w:rPr>
        <w:t xml:space="preserve">рес электронной почты: </w:t>
      </w:r>
      <w:proofErr w:type="spellStart"/>
      <w:r w:rsidR="008A30B0">
        <w:rPr>
          <w:sz w:val="28"/>
          <w:szCs w:val="28"/>
          <w:lang w:val="en-US"/>
        </w:rPr>
        <w:t>ust</w:t>
      </w:r>
      <w:proofErr w:type="spellEnd"/>
      <w:r w:rsidR="008A30B0" w:rsidRPr="008A30B0">
        <w:rPr>
          <w:sz w:val="28"/>
          <w:szCs w:val="28"/>
        </w:rPr>
        <w:t>-</w:t>
      </w:r>
      <w:proofErr w:type="spellStart"/>
      <w:r w:rsidR="008A30B0">
        <w:rPr>
          <w:sz w:val="28"/>
          <w:szCs w:val="28"/>
          <w:lang w:val="en-US"/>
        </w:rPr>
        <w:t>baleimo</w:t>
      </w:r>
      <w:proofErr w:type="spellEnd"/>
      <w:r w:rsidR="008A30B0" w:rsidRPr="008A30B0">
        <w:rPr>
          <w:sz w:val="28"/>
          <w:szCs w:val="28"/>
        </w:rPr>
        <w:t>@</w:t>
      </w:r>
      <w:proofErr w:type="spellStart"/>
      <w:r>
        <w:rPr>
          <w:sz w:val="28"/>
          <w:szCs w:val="28"/>
        </w:rPr>
        <w:t>mail</w:t>
      </w:r>
      <w:proofErr w:type="spellEnd"/>
      <w:r>
        <w:rPr>
          <w:sz w:val="28"/>
          <w:szCs w:val="28"/>
        </w:rPr>
        <w:t>.</w:t>
      </w:r>
      <w:proofErr w:type="spellStart"/>
      <w:r w:rsidR="008A30B0">
        <w:rPr>
          <w:sz w:val="28"/>
          <w:szCs w:val="28"/>
          <w:lang w:val="en-US"/>
        </w:rPr>
        <w:t>ru</w:t>
      </w:r>
      <w:proofErr w:type="spellEnd"/>
      <w:r w:rsidRPr="00697220">
        <w:rPr>
          <w:sz w:val="28"/>
          <w:szCs w:val="28"/>
        </w:rPr>
        <w:t>.</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2.1.3. График работы:</w:t>
      </w:r>
    </w:p>
    <w:p w:rsidR="00A505B2" w:rsidRPr="00A505B2" w:rsidRDefault="00697220" w:rsidP="00A505B2">
      <w:pPr>
        <w:jc w:val="center"/>
        <w:rPr>
          <w:rFonts w:ascii="Times New Roman" w:hAnsi="Times New Roman" w:cs="Times New Roman"/>
          <w:sz w:val="24"/>
          <w:szCs w:val="24"/>
        </w:rPr>
      </w:pPr>
      <w:r w:rsidRPr="008A30B0">
        <w:rPr>
          <w:sz w:val="28"/>
          <w:szCs w:val="28"/>
        </w:rPr>
        <w:tab/>
      </w:r>
      <w:r w:rsidR="00A505B2" w:rsidRPr="00A505B2">
        <w:rPr>
          <w:rFonts w:ascii="Times New Roman" w:hAnsi="Times New Roman" w:cs="Times New Roman"/>
          <w:sz w:val="24"/>
          <w:szCs w:val="24"/>
        </w:rPr>
        <w:t>График работы администрации:</w:t>
      </w:r>
    </w:p>
    <w:tbl>
      <w:tblPr>
        <w:tblW w:w="0" w:type="auto"/>
        <w:tblInd w:w="2165" w:type="dxa"/>
        <w:tblCellMar>
          <w:left w:w="0" w:type="dxa"/>
          <w:right w:w="0" w:type="dxa"/>
        </w:tblCellMar>
        <w:tblLook w:val="0000" w:firstRow="0" w:lastRow="0" w:firstColumn="0" w:lastColumn="0" w:noHBand="0" w:noVBand="0"/>
      </w:tblPr>
      <w:tblGrid>
        <w:gridCol w:w="2410"/>
        <w:gridCol w:w="2295"/>
      </w:tblGrid>
      <w:tr w:rsidR="00A505B2" w:rsidRPr="00A505B2" w:rsidTr="00EB245B">
        <w:trPr>
          <w:cantSplit/>
          <w:trHeight w:val="240"/>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Дни недели</w:t>
            </w:r>
          </w:p>
        </w:tc>
        <w:tc>
          <w:tcPr>
            <w:tcW w:w="229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Время приема</w:t>
            </w:r>
          </w:p>
        </w:tc>
      </w:tr>
      <w:tr w:rsidR="00A505B2" w:rsidRPr="00A505B2" w:rsidTr="00EB245B">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Понедельник</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8-00 – 17-00</w:t>
            </w:r>
          </w:p>
        </w:tc>
      </w:tr>
      <w:tr w:rsidR="00A505B2" w:rsidRPr="00A505B2" w:rsidTr="00EB245B">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Вторник</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8-00 – 17-00</w:t>
            </w:r>
          </w:p>
        </w:tc>
      </w:tr>
      <w:tr w:rsidR="00A505B2" w:rsidRPr="00A505B2" w:rsidTr="00EB245B">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Среда</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8-00 – 17-00</w:t>
            </w:r>
          </w:p>
        </w:tc>
      </w:tr>
      <w:tr w:rsidR="00A505B2" w:rsidRPr="00A505B2" w:rsidTr="00EB245B">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Четверг</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выездной</w:t>
            </w:r>
          </w:p>
        </w:tc>
      </w:tr>
      <w:tr w:rsidR="00A505B2" w:rsidRPr="00A505B2" w:rsidTr="00EB245B">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Пятница</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8-00 – 16-00</w:t>
            </w:r>
          </w:p>
        </w:tc>
      </w:tr>
      <w:tr w:rsidR="00A505B2" w:rsidRPr="00A505B2" w:rsidTr="00EB245B">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lastRenderedPageBreak/>
              <w:t>Суббота</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Выходной</w:t>
            </w:r>
          </w:p>
        </w:tc>
      </w:tr>
      <w:tr w:rsidR="00A505B2" w:rsidRPr="00A505B2" w:rsidTr="00EB245B">
        <w:trPr>
          <w:cantSplit/>
          <w:trHeight w:val="240"/>
        </w:trPr>
        <w:tc>
          <w:tcPr>
            <w:tcW w:w="2410" w:type="dxa"/>
            <w:tcBorders>
              <w:top w:val="nil"/>
              <w:left w:val="single" w:sz="8" w:space="0" w:color="auto"/>
              <w:bottom w:val="nil"/>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Воскресенье</w:t>
            </w:r>
          </w:p>
        </w:tc>
        <w:tc>
          <w:tcPr>
            <w:tcW w:w="2295" w:type="dxa"/>
            <w:tcBorders>
              <w:top w:val="nil"/>
              <w:left w:val="nil"/>
              <w:bottom w:val="nil"/>
              <w:right w:val="single" w:sz="8" w:space="0" w:color="auto"/>
            </w:tcBorders>
            <w:tcMar>
              <w:top w:w="0" w:type="dxa"/>
              <w:left w:w="70" w:type="dxa"/>
              <w:bottom w:w="0" w:type="dxa"/>
              <w:right w:w="70" w:type="dxa"/>
            </w:tcMar>
          </w:tcPr>
          <w:p w:rsidR="00A505B2" w:rsidRPr="00A505B2" w:rsidRDefault="00A505B2" w:rsidP="00A505B2">
            <w:pPr>
              <w:pStyle w:val="a4"/>
              <w:rPr>
                <w:rFonts w:ascii="Times New Roman" w:hAnsi="Times New Roman" w:cs="Times New Roman"/>
                <w:lang w:eastAsia="ru-RU"/>
              </w:rPr>
            </w:pPr>
            <w:r w:rsidRPr="00A505B2">
              <w:rPr>
                <w:rFonts w:ascii="Times New Roman" w:hAnsi="Times New Roman" w:cs="Times New Roman"/>
                <w:lang w:eastAsia="ru-RU"/>
              </w:rPr>
              <w:t>Выходной</w:t>
            </w:r>
          </w:p>
        </w:tc>
      </w:tr>
      <w:tr w:rsidR="00A505B2" w:rsidRPr="00ED0A5E" w:rsidTr="00EB245B">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505B2" w:rsidRPr="00ED0A5E" w:rsidRDefault="00A505B2" w:rsidP="00A505B2">
            <w:pPr>
              <w:pStyle w:val="a4"/>
              <w:rPr>
                <w:lang w:eastAsia="ru-RU"/>
              </w:rPr>
            </w:pP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A505B2" w:rsidRPr="00A505B2" w:rsidRDefault="00A505B2" w:rsidP="00A505B2">
            <w:pPr>
              <w:pStyle w:val="a4"/>
            </w:pPr>
          </w:p>
        </w:tc>
      </w:tr>
    </w:tbl>
    <w:p w:rsidR="00697220" w:rsidRPr="00A505B2" w:rsidRDefault="00A505B2" w:rsidP="00A505B2">
      <w:pPr>
        <w:jc w:val="center"/>
        <w:rPr>
          <w:sz w:val="24"/>
          <w:szCs w:val="24"/>
        </w:rPr>
      </w:pPr>
      <w:r w:rsidRPr="00ED0A5E">
        <w:rPr>
          <w:sz w:val="24"/>
          <w:szCs w:val="24"/>
        </w:rPr>
        <w:t>Перерыв на обед с 12-00 – 13-00 часов.</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2.1.4. Информация по вопросу исполнения муниципальной функции предоставляется:</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 в устной форме (в случае телефонного звонка или устного обращения заявителя);</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 в письменной форме (при письменном обращении заявителя);</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 в электронной форме (при поступлении обращения заявителя в электронном виде);</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 посредством размещения соответствующей информации в информационно-телекоммуникационной сети общего пользования «Интернет» на официальном сайте Уполномоченного органа (</w:t>
      </w:r>
      <w:proofErr w:type="spellStart"/>
      <w:r w:rsidR="00A505B2" w:rsidRPr="00A505B2">
        <w:rPr>
          <w:color w:val="0000FF"/>
          <w:sz w:val="28"/>
          <w:szCs w:val="28"/>
          <w:u w:val="single"/>
          <w:lang w:val="en-US"/>
        </w:rPr>
        <w:t>ust</w:t>
      </w:r>
      <w:proofErr w:type="spellEnd"/>
      <w:r w:rsidR="00A505B2" w:rsidRPr="00A505B2">
        <w:rPr>
          <w:color w:val="0000FF"/>
          <w:sz w:val="28"/>
          <w:szCs w:val="28"/>
          <w:u w:val="single"/>
        </w:rPr>
        <w:t>-</w:t>
      </w:r>
      <w:proofErr w:type="spellStart"/>
      <w:r w:rsidR="00A505B2" w:rsidRPr="00A505B2">
        <w:rPr>
          <w:color w:val="0000FF"/>
          <w:sz w:val="28"/>
          <w:szCs w:val="28"/>
          <w:u w:val="single"/>
          <w:lang w:val="en-US"/>
        </w:rPr>
        <w:t>baleiskoe</w:t>
      </w:r>
      <w:proofErr w:type="spellEnd"/>
      <w:r w:rsidR="00A505B2" w:rsidRPr="00A505B2">
        <w:rPr>
          <w:color w:val="0000FF"/>
          <w:sz w:val="28"/>
          <w:szCs w:val="28"/>
          <w:u w:val="single"/>
        </w:rPr>
        <w:t>.</w:t>
      </w:r>
      <w:proofErr w:type="spellStart"/>
      <w:r w:rsidR="00A505B2" w:rsidRPr="00A505B2">
        <w:rPr>
          <w:color w:val="0000FF"/>
          <w:sz w:val="28"/>
          <w:szCs w:val="28"/>
          <w:u w:val="single"/>
          <w:lang w:val="en-US"/>
        </w:rPr>
        <w:t>ru</w:t>
      </w:r>
      <w:proofErr w:type="spellEnd"/>
      <w:r w:rsidRPr="00697220">
        <w:rPr>
          <w:sz w:val="28"/>
          <w:szCs w:val="28"/>
        </w:rPr>
        <w:t>), на информационных стендах.</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2.1.5. При ответах на телефонные звонки и устные обращения, должностные лица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2.1.6. Информирование о ходе осуществления муниципального жилищного контроля осуществляется должностными лицами Уполномоченного органа при личном контакте с заявителями, с использованием средств почтовой, телефонной связи, с помощью факсимильной или электронной связи.</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2.1.7. При личном приеме гражданин предъявляет документ, удостоверяющий его личность.</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Содержание устного обращения заносится в карточку личного приема гражданина. В случае</w:t>
      </w:r>
      <w:proofErr w:type="gramStart"/>
      <w:r w:rsidRPr="00697220">
        <w:rPr>
          <w:sz w:val="28"/>
          <w:szCs w:val="28"/>
        </w:rPr>
        <w:t>,</w:t>
      </w:r>
      <w:proofErr w:type="gramEnd"/>
      <w:r w:rsidRPr="00697220">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 xml:space="preserve">2.1.8. Индивидуальное письменное информирование при обращении в Уполномоченный орган осуществляется путем направления письменных ответов почтовым отправлением либо электронной почтой в зависимости от </w:t>
      </w:r>
      <w:r w:rsidRPr="00697220">
        <w:rPr>
          <w:sz w:val="28"/>
          <w:szCs w:val="28"/>
        </w:rPr>
        <w:lastRenderedPageBreak/>
        <w:t>способа обращения за информацией или способа доставки ответа, указанного в письменном обращении.</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Руководитель Уполномоченного органа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697220" w:rsidRPr="00697220" w:rsidRDefault="00697220" w:rsidP="00697220">
      <w:pPr>
        <w:pStyle w:val="a3"/>
        <w:spacing w:before="0" w:beforeAutospacing="0" w:after="0" w:afterAutospacing="0"/>
        <w:jc w:val="both"/>
        <w:rPr>
          <w:sz w:val="28"/>
          <w:szCs w:val="28"/>
        </w:rPr>
      </w:pPr>
      <w:r w:rsidRPr="00697220">
        <w:rPr>
          <w:sz w:val="28"/>
          <w:szCs w:val="28"/>
        </w:rPr>
        <w:t>Ответ на обращение предоставляется в простой, четкой и понятной форме с указанием фамилии, инициалов, номера телефона исполнителя.</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Письменные обращения рассматриваются в течение 30 календарных дней со дня их регистрации. Руководителем Уполномоченного органа могут устанавливаться сокращенные сроки рассмотрения обращений.</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2.1.9. Публичное информирование в письменной форме осуществляется путем размещения информационных материалов в средствах массовой информации, на информационных стендах в здании Уполномоченного органа, а так же через предоставление информационных материалов (брошюр, буклетов, проспектов, памяток и т.п.).</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2.1.10.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Уполномоченного органа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Уполномоченного органа.</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2.2. Сведения о размере платы</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r w:rsidRPr="00697220">
        <w:rPr>
          <w:sz w:val="28"/>
          <w:szCs w:val="28"/>
        </w:rPr>
        <w:tab/>
        <w:t>2.2.1. Муниципальный жилищный контроль осуществляется бесплатно.</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2.3. Срок осуществления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Уполномоченного органа отдельно при осуществлении каждой плановой и внеплановой проверки, при этом общий срок проведения проверки не может превышать двадцать рабочих дней.</w:t>
      </w:r>
    </w:p>
    <w:p w:rsidR="00697220" w:rsidRPr="00697220" w:rsidRDefault="00697220" w:rsidP="00697220">
      <w:pPr>
        <w:pStyle w:val="a3"/>
        <w:spacing w:before="0" w:beforeAutospacing="0" w:after="0" w:afterAutospacing="0"/>
        <w:jc w:val="both"/>
        <w:rPr>
          <w:sz w:val="28"/>
          <w:szCs w:val="28"/>
        </w:rPr>
      </w:pPr>
      <w:r w:rsidRPr="008A30B0">
        <w:rPr>
          <w:sz w:val="28"/>
          <w:szCs w:val="28"/>
        </w:rPr>
        <w:tab/>
      </w:r>
      <w:r w:rsidRPr="00697220">
        <w:rPr>
          <w:sz w:val="28"/>
          <w:szCs w:val="28"/>
        </w:rPr>
        <w:t xml:space="preserve">Срок осуществления муниципального жилищного контроля в отношении субъекта муниципального жилищного контроля </w:t>
      </w:r>
      <w:proofErr w:type="gramStart"/>
      <w:r w:rsidRPr="00697220">
        <w:rPr>
          <w:sz w:val="28"/>
          <w:szCs w:val="28"/>
        </w:rPr>
        <w:t>может</w:t>
      </w:r>
      <w:proofErr w:type="gramEnd"/>
      <w:r w:rsidRPr="00697220">
        <w:rPr>
          <w:sz w:val="28"/>
          <w:szCs w:val="28"/>
        </w:rPr>
        <w:t xml:space="preserve"> увеличен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Глава 3. Состав, последовательность и сроки выполнения административных процедур (действий), требования к порядку их выполнения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3.1 Перечень административных процедур </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Осуществление муниципального жилищного контроля включает в себя следующие административные процедуры:</w:t>
      </w:r>
    </w:p>
    <w:p w:rsidR="00697220" w:rsidRPr="00697220" w:rsidRDefault="00697220" w:rsidP="00697220">
      <w:pPr>
        <w:pStyle w:val="a3"/>
        <w:spacing w:before="0" w:beforeAutospacing="0" w:after="0" w:afterAutospacing="0"/>
        <w:jc w:val="both"/>
        <w:rPr>
          <w:sz w:val="28"/>
          <w:szCs w:val="28"/>
        </w:rPr>
      </w:pPr>
      <w:r w:rsidRPr="00697220">
        <w:rPr>
          <w:sz w:val="28"/>
          <w:szCs w:val="28"/>
        </w:rPr>
        <w:t>- Планирование осуществления муниципального жилищного контроля по отношению к юридическим лицам, индивидуальным предпринимателям.</w:t>
      </w:r>
    </w:p>
    <w:p w:rsidR="00697220" w:rsidRPr="00697220" w:rsidRDefault="00697220" w:rsidP="00697220">
      <w:pPr>
        <w:pStyle w:val="a3"/>
        <w:spacing w:before="0" w:beforeAutospacing="0" w:after="0" w:afterAutospacing="0"/>
        <w:jc w:val="both"/>
        <w:rPr>
          <w:sz w:val="28"/>
          <w:szCs w:val="28"/>
        </w:rPr>
      </w:pPr>
      <w:r w:rsidRPr="00697220">
        <w:rPr>
          <w:sz w:val="28"/>
          <w:szCs w:val="28"/>
        </w:rPr>
        <w:t>- Организация плановой проверки юридических лиц, индивидуальных предпринимателей.</w:t>
      </w:r>
    </w:p>
    <w:p w:rsidR="00697220" w:rsidRPr="00697220" w:rsidRDefault="00697220" w:rsidP="00697220">
      <w:pPr>
        <w:pStyle w:val="a3"/>
        <w:spacing w:before="0" w:beforeAutospacing="0" w:after="0" w:afterAutospacing="0"/>
        <w:jc w:val="both"/>
        <w:rPr>
          <w:sz w:val="28"/>
          <w:szCs w:val="28"/>
        </w:rPr>
      </w:pPr>
      <w:r w:rsidRPr="00697220">
        <w:rPr>
          <w:sz w:val="28"/>
          <w:szCs w:val="28"/>
        </w:rPr>
        <w:t>- Организация внеплановой документарной проверки юридических лиц, индивидуальных предпринимателей.</w:t>
      </w:r>
    </w:p>
    <w:p w:rsidR="00697220" w:rsidRPr="00697220" w:rsidRDefault="00697220" w:rsidP="00697220">
      <w:pPr>
        <w:pStyle w:val="a3"/>
        <w:spacing w:before="0" w:beforeAutospacing="0" w:after="0" w:afterAutospacing="0"/>
        <w:jc w:val="both"/>
        <w:rPr>
          <w:sz w:val="28"/>
          <w:szCs w:val="28"/>
        </w:rPr>
      </w:pPr>
      <w:r w:rsidRPr="00697220">
        <w:rPr>
          <w:sz w:val="28"/>
          <w:szCs w:val="28"/>
        </w:rPr>
        <w:t>- Проведение документарной проверки юридических лиц, индивидуальных предпринимателей.</w:t>
      </w:r>
    </w:p>
    <w:p w:rsidR="00697220" w:rsidRPr="00697220" w:rsidRDefault="00697220" w:rsidP="00697220">
      <w:pPr>
        <w:pStyle w:val="a3"/>
        <w:spacing w:before="0" w:beforeAutospacing="0" w:after="0" w:afterAutospacing="0"/>
        <w:jc w:val="both"/>
        <w:rPr>
          <w:sz w:val="28"/>
          <w:szCs w:val="28"/>
        </w:rPr>
      </w:pPr>
      <w:r w:rsidRPr="00697220">
        <w:rPr>
          <w:sz w:val="28"/>
          <w:szCs w:val="28"/>
        </w:rPr>
        <w:t>- Организация внеплановой выездной проверки юридических лиц, индивидуальных предпринимателей.</w:t>
      </w:r>
    </w:p>
    <w:p w:rsidR="00697220" w:rsidRPr="00697220" w:rsidRDefault="00697220" w:rsidP="00697220">
      <w:pPr>
        <w:pStyle w:val="a3"/>
        <w:spacing w:before="0" w:beforeAutospacing="0" w:after="0" w:afterAutospacing="0"/>
        <w:jc w:val="both"/>
        <w:rPr>
          <w:sz w:val="28"/>
          <w:szCs w:val="28"/>
        </w:rPr>
      </w:pPr>
      <w:r w:rsidRPr="00697220">
        <w:rPr>
          <w:sz w:val="28"/>
          <w:szCs w:val="28"/>
        </w:rPr>
        <w:t>- Проведение выездной проверки юридических лиц, индивидуальных предпринимателей.</w:t>
      </w:r>
    </w:p>
    <w:p w:rsidR="00697220" w:rsidRPr="00697220" w:rsidRDefault="00697220" w:rsidP="00697220">
      <w:pPr>
        <w:pStyle w:val="a3"/>
        <w:spacing w:before="0" w:beforeAutospacing="0" w:after="0" w:afterAutospacing="0"/>
        <w:jc w:val="both"/>
        <w:rPr>
          <w:sz w:val="28"/>
          <w:szCs w:val="28"/>
        </w:rPr>
      </w:pPr>
      <w:r w:rsidRPr="00697220">
        <w:rPr>
          <w:sz w:val="28"/>
          <w:szCs w:val="28"/>
        </w:rPr>
        <w:t>- Организация выездной проверки граждан.</w:t>
      </w:r>
    </w:p>
    <w:p w:rsidR="00697220" w:rsidRPr="00697220" w:rsidRDefault="00697220" w:rsidP="00697220">
      <w:pPr>
        <w:pStyle w:val="a3"/>
        <w:spacing w:before="0" w:beforeAutospacing="0" w:after="0" w:afterAutospacing="0"/>
        <w:jc w:val="both"/>
        <w:rPr>
          <w:sz w:val="28"/>
          <w:szCs w:val="28"/>
        </w:rPr>
      </w:pPr>
      <w:r w:rsidRPr="00697220">
        <w:rPr>
          <w:sz w:val="28"/>
          <w:szCs w:val="28"/>
        </w:rPr>
        <w:t>- Проведение выездной проверки граждан.</w:t>
      </w:r>
    </w:p>
    <w:p w:rsidR="00697220" w:rsidRPr="00697220" w:rsidRDefault="00697220" w:rsidP="00697220">
      <w:pPr>
        <w:pStyle w:val="a3"/>
        <w:spacing w:before="0" w:beforeAutospacing="0" w:after="0" w:afterAutospacing="0"/>
        <w:jc w:val="both"/>
        <w:rPr>
          <w:sz w:val="28"/>
          <w:szCs w:val="28"/>
        </w:rPr>
      </w:pPr>
      <w:r w:rsidRPr="00697220">
        <w:rPr>
          <w:sz w:val="28"/>
          <w:szCs w:val="28"/>
        </w:rPr>
        <w:t>- Оформление результатов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Принятие мер в отношении фактов нарушений, выявленных при осуществлении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Блок-схема осуществления муниципального жилищного контроля приведена в Приложении 1 к Регламенту.</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3.2. Планирование осуществления муниципального жилищного контроля по отношению к юридическим лицам, индивидуальным предпринимателям</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3.2.1. Основанием для начала составления ежегодного плана проведения плановых проверок является наступление плановой даты – 01 августа года, предшествующего году проведения плановых проверок.</w:t>
      </w:r>
    </w:p>
    <w:p w:rsidR="00697220" w:rsidRPr="00697220" w:rsidRDefault="00697220" w:rsidP="00697220">
      <w:pPr>
        <w:pStyle w:val="a3"/>
        <w:spacing w:before="0" w:beforeAutospacing="0" w:after="0" w:afterAutospacing="0"/>
        <w:jc w:val="both"/>
        <w:rPr>
          <w:sz w:val="28"/>
          <w:szCs w:val="28"/>
        </w:rPr>
      </w:pPr>
      <w:r w:rsidRPr="00697220">
        <w:rPr>
          <w:sz w:val="28"/>
          <w:szCs w:val="28"/>
        </w:rPr>
        <w:t>3.2.2. Юридическим фактом для начала осуществления административной процедуры является поручение руководителя Уполномоченного органа о составлении проекта плана проведения плановых проверок (далее – проект плана проверок).</w:t>
      </w:r>
    </w:p>
    <w:p w:rsidR="00697220" w:rsidRPr="00697220" w:rsidRDefault="00697220" w:rsidP="00697220">
      <w:pPr>
        <w:pStyle w:val="a3"/>
        <w:spacing w:before="0" w:beforeAutospacing="0" w:after="0" w:afterAutospacing="0"/>
        <w:jc w:val="both"/>
        <w:rPr>
          <w:sz w:val="28"/>
          <w:szCs w:val="28"/>
        </w:rPr>
      </w:pPr>
      <w:r w:rsidRPr="00697220">
        <w:rPr>
          <w:sz w:val="28"/>
          <w:szCs w:val="28"/>
        </w:rPr>
        <w:t>3.2.3. Специалист Уполномоченного органа, ответственный за составление плана проверок составляет проект ежегодного плана проведения плановых проверок и сопроводительное письмо в органы прокуратуры</w:t>
      </w:r>
    </w:p>
    <w:p w:rsidR="00697220" w:rsidRPr="00697220" w:rsidRDefault="00697220" w:rsidP="00697220">
      <w:pPr>
        <w:pStyle w:val="a3"/>
        <w:spacing w:before="0" w:beforeAutospacing="0" w:after="0" w:afterAutospacing="0"/>
        <w:jc w:val="both"/>
        <w:rPr>
          <w:sz w:val="28"/>
          <w:szCs w:val="28"/>
        </w:rPr>
      </w:pPr>
      <w:r w:rsidRPr="00697220">
        <w:rPr>
          <w:sz w:val="28"/>
          <w:szCs w:val="28"/>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 цель и основание проведения каждой плановой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дата начала и сроки проведения каждой плановой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наименование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3.2.5. Основанием для включения плановой проверки в ежегодный план проведения плановых проверок является истечение одного года со дня:</w:t>
      </w:r>
    </w:p>
    <w:p w:rsidR="00697220" w:rsidRPr="00697220" w:rsidRDefault="00697220" w:rsidP="00697220">
      <w:pPr>
        <w:pStyle w:val="a3"/>
        <w:spacing w:before="0" w:beforeAutospacing="0" w:after="0" w:afterAutospacing="0"/>
        <w:jc w:val="both"/>
        <w:rPr>
          <w:sz w:val="28"/>
          <w:szCs w:val="28"/>
        </w:rPr>
      </w:pPr>
      <w:proofErr w:type="gramStart"/>
      <w:r w:rsidRPr="00697220">
        <w:rPr>
          <w:sz w:val="28"/>
          <w:szCs w:val="28"/>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97220" w:rsidRPr="00697220" w:rsidRDefault="00697220" w:rsidP="00697220">
      <w:pPr>
        <w:pStyle w:val="a3"/>
        <w:spacing w:before="0" w:beforeAutospacing="0" w:after="0" w:afterAutospacing="0"/>
        <w:jc w:val="both"/>
        <w:rPr>
          <w:sz w:val="28"/>
          <w:szCs w:val="28"/>
        </w:rPr>
      </w:pPr>
      <w:r w:rsidRPr="00697220">
        <w:rPr>
          <w:sz w:val="28"/>
          <w:szCs w:val="28"/>
        </w:rPr>
        <w:t>- окончания проведения последней плановой проверки юридического лица, индивидуального предпринимателя.</w:t>
      </w:r>
    </w:p>
    <w:p w:rsidR="00697220" w:rsidRPr="00697220" w:rsidRDefault="00697220" w:rsidP="00697220">
      <w:pPr>
        <w:pStyle w:val="a3"/>
        <w:spacing w:before="0" w:beforeAutospacing="0" w:after="0" w:afterAutospacing="0"/>
        <w:jc w:val="both"/>
        <w:rPr>
          <w:sz w:val="28"/>
          <w:szCs w:val="28"/>
        </w:rPr>
      </w:pPr>
      <w:r w:rsidRPr="00697220">
        <w:rPr>
          <w:sz w:val="28"/>
          <w:szCs w:val="28"/>
        </w:rPr>
        <w:t>3.2.6.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w:t>
      </w:r>
    </w:p>
    <w:p w:rsidR="00697220" w:rsidRPr="00697220" w:rsidRDefault="00697220" w:rsidP="00697220">
      <w:pPr>
        <w:pStyle w:val="a3"/>
        <w:spacing w:before="0" w:beforeAutospacing="0" w:after="0" w:afterAutospacing="0"/>
        <w:jc w:val="both"/>
        <w:rPr>
          <w:sz w:val="28"/>
          <w:szCs w:val="28"/>
        </w:rPr>
      </w:pPr>
      <w:r w:rsidRPr="00697220">
        <w:rPr>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697220" w:rsidRPr="00697220" w:rsidRDefault="00697220" w:rsidP="00697220">
      <w:pPr>
        <w:pStyle w:val="a3"/>
        <w:spacing w:before="0" w:beforeAutospacing="0" w:after="0" w:afterAutospacing="0"/>
        <w:jc w:val="both"/>
        <w:rPr>
          <w:sz w:val="28"/>
          <w:szCs w:val="28"/>
        </w:rPr>
      </w:pPr>
      <w:r w:rsidRPr="00697220">
        <w:rPr>
          <w:sz w:val="28"/>
          <w:szCs w:val="28"/>
        </w:rPr>
        <w:t>3.2.7.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97220" w:rsidRPr="00697220" w:rsidRDefault="00697220" w:rsidP="00697220">
      <w:pPr>
        <w:pStyle w:val="a3"/>
        <w:spacing w:before="0" w:beforeAutospacing="0" w:after="0" w:afterAutospacing="0"/>
        <w:jc w:val="both"/>
        <w:rPr>
          <w:sz w:val="28"/>
          <w:szCs w:val="28"/>
        </w:rPr>
      </w:pPr>
      <w:r w:rsidRPr="00697220">
        <w:rPr>
          <w:sz w:val="28"/>
          <w:szCs w:val="28"/>
        </w:rPr>
        <w:t>3.2.8. Ежегодный план проведения плановых проверок утверждается распоряжением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3.2.8. Утвержденный ежегодный план проведения плановых проверок доводится до сведения заинтересованных лиц посредством его размещения на Интернет - </w:t>
      </w:r>
      <w:proofErr w:type="gramStart"/>
      <w:r w:rsidRPr="00697220">
        <w:rPr>
          <w:sz w:val="28"/>
          <w:szCs w:val="28"/>
        </w:rPr>
        <w:t>сайте</w:t>
      </w:r>
      <w:proofErr w:type="gramEnd"/>
      <w:r w:rsidRPr="00697220">
        <w:rPr>
          <w:sz w:val="28"/>
          <w:szCs w:val="28"/>
        </w:rPr>
        <w:t xml:space="preserve"> Уполномоченного органа в информационно-телекоммуникационной сети «Интернет».</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3.2.9. В случае </w:t>
      </w:r>
      <w:proofErr w:type="gramStart"/>
      <w:r w:rsidRPr="00697220">
        <w:rPr>
          <w:sz w:val="28"/>
          <w:szCs w:val="28"/>
        </w:rPr>
        <w:t>невозможности проведения плановой проверки деятельности юридического лица</w:t>
      </w:r>
      <w:proofErr w:type="gramEnd"/>
      <w:r w:rsidRPr="00697220">
        <w:rPr>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ответственный специалист готовит внесение изменений в ежегодный план.</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3.2.10. </w:t>
      </w:r>
      <w:proofErr w:type="gramStart"/>
      <w:r w:rsidRPr="00697220">
        <w:rPr>
          <w:sz w:val="28"/>
          <w:szCs w:val="28"/>
        </w:rPr>
        <w:t xml:space="preserve">Сведения о внесенных в ежегодный план изменениях направляются ответственным специалистом в десятидневный срок со дня их внесения в прокуратуру Иркутской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w:t>
      </w:r>
      <w:r w:rsidRPr="00697220">
        <w:rPr>
          <w:sz w:val="28"/>
          <w:szCs w:val="28"/>
        </w:rPr>
        <w:lastRenderedPageBreak/>
        <w:t>Интернет - сайте Уполномоченного органа в информационно-телекоммуникационной сети «Интернет».</w:t>
      </w:r>
      <w:proofErr w:type="gramEnd"/>
    </w:p>
    <w:p w:rsidR="00697220" w:rsidRPr="00697220" w:rsidRDefault="00697220" w:rsidP="00697220">
      <w:pPr>
        <w:pStyle w:val="a3"/>
        <w:spacing w:before="0" w:beforeAutospacing="0" w:after="0" w:afterAutospacing="0"/>
        <w:jc w:val="both"/>
        <w:rPr>
          <w:sz w:val="28"/>
          <w:szCs w:val="28"/>
        </w:rPr>
      </w:pPr>
      <w:r w:rsidRPr="00697220">
        <w:rPr>
          <w:sz w:val="28"/>
          <w:szCs w:val="28"/>
        </w:rPr>
        <w:t>3.2.11. Результатом исполнения и способом фиксации результата выполнения административной процедуры является размещение утвержденного плана проверок на Интернет - сайте Уполномоченного органа в информационно-телекоммуникационной сети «Интернет».</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3.3. Организация плановой проверки юридических лиц,</w:t>
      </w:r>
    </w:p>
    <w:p w:rsidR="00697220" w:rsidRPr="00697220" w:rsidRDefault="00697220" w:rsidP="00697220">
      <w:pPr>
        <w:pStyle w:val="a3"/>
        <w:spacing w:before="0" w:beforeAutospacing="0" w:after="0" w:afterAutospacing="0"/>
        <w:jc w:val="both"/>
        <w:rPr>
          <w:sz w:val="28"/>
          <w:szCs w:val="28"/>
        </w:rPr>
      </w:pPr>
      <w:r w:rsidRPr="00697220">
        <w:rPr>
          <w:sz w:val="28"/>
          <w:szCs w:val="28"/>
        </w:rPr>
        <w:t>индивидуальных предпринимателей</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3.3.1. Юридическим фактом для начала осуществления административной процедуры по организации плановой проверки является ее включение в ежегодный план проведения плановых проверок.</w:t>
      </w:r>
    </w:p>
    <w:p w:rsidR="00697220" w:rsidRPr="00697220" w:rsidRDefault="00697220" w:rsidP="00697220">
      <w:pPr>
        <w:pStyle w:val="a3"/>
        <w:spacing w:before="0" w:beforeAutospacing="0" w:after="0" w:afterAutospacing="0"/>
        <w:jc w:val="both"/>
        <w:rPr>
          <w:sz w:val="28"/>
          <w:szCs w:val="28"/>
        </w:rPr>
      </w:pPr>
      <w:r w:rsidRPr="00697220">
        <w:rPr>
          <w:sz w:val="28"/>
          <w:szCs w:val="28"/>
        </w:rPr>
        <w:t>3.3.2. Плановые проверки проводятся в форме документарных и выездных проверок.</w:t>
      </w:r>
    </w:p>
    <w:p w:rsidR="00697220" w:rsidRPr="00697220" w:rsidRDefault="00697220" w:rsidP="00697220">
      <w:pPr>
        <w:pStyle w:val="a3"/>
        <w:spacing w:before="0" w:beforeAutospacing="0" w:after="0" w:afterAutospacing="0"/>
        <w:jc w:val="both"/>
        <w:rPr>
          <w:sz w:val="28"/>
          <w:szCs w:val="28"/>
        </w:rPr>
      </w:pPr>
      <w:r w:rsidRPr="00697220">
        <w:rPr>
          <w:sz w:val="28"/>
          <w:szCs w:val="28"/>
        </w:rPr>
        <w:t>3.3.3. Предметом плановых документарных проверок является соответствие устава товарищества собственников жилья, внесённых в устав изменений действующему законодательству Российской Федерации, правомерность принятия общими собраниями собственников помещений в многоквартирных домах решений о создании товариществ собственников жилья, о выборе управляющей организации в целях заключения договора управления, об утверждении условий этого договора и его заключения.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3.3.4. Предметом плановых выездных проверок является соблюдение юридическими лицами, индивидуальными предпринимателями требований по использованию и сохранности муниципального жилищного фонда, законодательства об энергосбережении и повышении энергетической эффективности.</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3.3.5. </w:t>
      </w:r>
      <w:proofErr w:type="gramStart"/>
      <w:r w:rsidRPr="00697220">
        <w:rPr>
          <w:sz w:val="28"/>
          <w:szCs w:val="28"/>
        </w:rPr>
        <w:t>Специалист Уполномоченного органа, назначенный руководителем Уполномоченного органа ответственным за проведение проверки (далее – муниципальный жилищный инспектор), не позднее, чем за 15 рабочих дней до дня проведения плановой проверки готовит проект распоряжения о проведении плановой документарной или плановой выездной проверки и в течение одного дня с момента его составления направляет на подпись руководителю (заместителю руководителя) Уполномоченного органа.</w:t>
      </w:r>
      <w:proofErr w:type="gramEnd"/>
    </w:p>
    <w:p w:rsidR="00697220" w:rsidRPr="00697220" w:rsidRDefault="00697220" w:rsidP="00697220">
      <w:pPr>
        <w:pStyle w:val="a3"/>
        <w:spacing w:before="0" w:beforeAutospacing="0" w:after="0" w:afterAutospacing="0"/>
        <w:jc w:val="both"/>
        <w:rPr>
          <w:sz w:val="28"/>
          <w:szCs w:val="28"/>
        </w:rPr>
      </w:pPr>
      <w:r w:rsidRPr="00697220">
        <w:rPr>
          <w:sz w:val="28"/>
          <w:szCs w:val="28"/>
        </w:rPr>
        <w:t>3.3.6. Проект Распоряжения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В распоряжении о проведении проверки указываются:</w:t>
      </w:r>
    </w:p>
    <w:p w:rsidR="00697220" w:rsidRPr="00697220" w:rsidRDefault="00697220" w:rsidP="00697220">
      <w:pPr>
        <w:pStyle w:val="a3"/>
        <w:spacing w:before="0" w:beforeAutospacing="0" w:after="0" w:afterAutospacing="0"/>
        <w:jc w:val="both"/>
        <w:rPr>
          <w:sz w:val="28"/>
          <w:szCs w:val="28"/>
        </w:rPr>
      </w:pPr>
      <w:r w:rsidRPr="00697220">
        <w:rPr>
          <w:sz w:val="28"/>
          <w:szCs w:val="28"/>
        </w:rPr>
        <w:t>- наименование органа муниципального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697220" w:rsidRPr="00697220" w:rsidRDefault="00697220" w:rsidP="00697220">
      <w:pPr>
        <w:pStyle w:val="a3"/>
        <w:spacing w:before="0" w:beforeAutospacing="0" w:after="0" w:afterAutospacing="0"/>
        <w:jc w:val="both"/>
        <w:rPr>
          <w:sz w:val="28"/>
          <w:szCs w:val="28"/>
        </w:rPr>
      </w:pPr>
      <w:r w:rsidRPr="00697220">
        <w:rPr>
          <w:sz w:val="28"/>
          <w:szCs w:val="28"/>
        </w:rPr>
        <w:t>- цели, задачи, предмет проверки и срок ее проведения;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697220" w:rsidRPr="00697220" w:rsidRDefault="00697220" w:rsidP="00697220">
      <w:pPr>
        <w:pStyle w:val="a3"/>
        <w:spacing w:before="0" w:beforeAutospacing="0" w:after="0" w:afterAutospacing="0"/>
        <w:jc w:val="both"/>
        <w:rPr>
          <w:sz w:val="28"/>
          <w:szCs w:val="28"/>
        </w:rPr>
      </w:pPr>
      <w:r w:rsidRPr="00697220">
        <w:rPr>
          <w:sz w:val="28"/>
          <w:szCs w:val="28"/>
        </w:rPr>
        <w:t>- сроки проведения и перечень мероприятий по контролю, необходимых для достижения целей и задач проведения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перечень административных регламентов проведения мероприятий по муниципальному жилищному контролю;</w:t>
      </w:r>
    </w:p>
    <w:p w:rsidR="00697220" w:rsidRPr="00697220" w:rsidRDefault="00697220" w:rsidP="00697220">
      <w:pPr>
        <w:pStyle w:val="a3"/>
        <w:spacing w:before="0" w:beforeAutospacing="0" w:after="0" w:afterAutospacing="0"/>
        <w:jc w:val="both"/>
        <w:rPr>
          <w:sz w:val="28"/>
          <w:szCs w:val="28"/>
        </w:rPr>
      </w:pPr>
      <w:r w:rsidRPr="00697220">
        <w:rPr>
          <w:sz w:val="28"/>
          <w:szCs w:val="28"/>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даты начала и окончания проведения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3.3.7. Руководитель (заместитель руководителя) Уполномоченного органа в срок не позднее 2 рабочих дней с момента поступления проекта распоряжения подписывает проект распоряжения.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3.3.8. О проведении плановой проверки юридическое лицо, индивидуальный предприниматель уведомляются муниципальным жилищным инспектором не позднее чем в течение трех рабочих дней до начала ее проведения посредством направления заверенной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697220" w:rsidRPr="00697220" w:rsidRDefault="00697220" w:rsidP="00697220">
      <w:pPr>
        <w:pStyle w:val="a3"/>
        <w:spacing w:before="0" w:beforeAutospacing="0" w:after="0" w:afterAutospacing="0"/>
        <w:jc w:val="both"/>
        <w:rPr>
          <w:sz w:val="28"/>
          <w:szCs w:val="28"/>
        </w:rPr>
      </w:pPr>
      <w:r w:rsidRPr="00697220">
        <w:rPr>
          <w:sz w:val="28"/>
          <w:szCs w:val="28"/>
        </w:rPr>
        <w:t>3.3.9. Основанием не проведения плановой проверки при осуществлении муниципального жилищного контроля является ликвидация или реорганизация юридического лица, прекращение юридическим лицом или индивидуальным предпринимателем деятельности, подлежащей плановой проверке, а также наступление обстоятельств непреодолимой силы.</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3.3.10. </w:t>
      </w:r>
      <w:proofErr w:type="gramStart"/>
      <w:r w:rsidRPr="00697220">
        <w:rPr>
          <w:sz w:val="28"/>
          <w:szCs w:val="28"/>
        </w:rPr>
        <w:t>Результатом исполнения административной процедуры является издание распоряжения о проведении плановой документарной или распоряжения о плановой выездной проверки и направление копии указанного распоряжения юридическому лицу, индивидуальному предпринимателю.</w:t>
      </w:r>
      <w:proofErr w:type="gramEnd"/>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3.3.11. </w:t>
      </w:r>
      <w:proofErr w:type="gramStart"/>
      <w:r w:rsidRPr="00697220">
        <w:rPr>
          <w:sz w:val="28"/>
          <w:szCs w:val="28"/>
        </w:rPr>
        <w:t>Способом фиксации результата выполнения административной процедуры является оформление распоряжения о проведении плановой документарной или распоряжения о плановой выездной проверки на бумажном носителе.</w:t>
      </w:r>
      <w:proofErr w:type="gramEnd"/>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3.4. Организация внеплановой документарной проверки юридических лиц, индивидуальных предпринимателей</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3.4.1. Юридическими фактами для начала осуществления административной процедуры по проведению внеплановой документарной проверки юридических лиц, индивидуальных предпринимателей являются:</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 истечение срока выполнения юридическим лицом, индивидуальным предпринимателем выданного Уполномоченным органом предписания об устранении нарушений, выявленных в уставе товарищества собственников жилья, внесенных в устав изменений; избрания общим собранием </w:t>
      </w:r>
      <w:proofErr w:type="gramStart"/>
      <w:r w:rsidRPr="00697220">
        <w:rPr>
          <w:sz w:val="28"/>
          <w:szCs w:val="28"/>
        </w:rPr>
        <w:t>членов товарищества собственников жилья председателя правления товарищества</w:t>
      </w:r>
      <w:proofErr w:type="gramEnd"/>
      <w:r w:rsidRPr="00697220">
        <w:rPr>
          <w:sz w:val="28"/>
          <w:szCs w:val="28"/>
        </w:rPr>
        <w:t xml:space="preserve"> и других членов правления товарищества;</w:t>
      </w:r>
    </w:p>
    <w:p w:rsidR="00697220" w:rsidRPr="00697220" w:rsidRDefault="00697220" w:rsidP="00697220">
      <w:pPr>
        <w:pStyle w:val="a3"/>
        <w:spacing w:before="0" w:beforeAutospacing="0" w:after="0" w:afterAutospacing="0"/>
        <w:jc w:val="both"/>
        <w:rPr>
          <w:sz w:val="28"/>
          <w:szCs w:val="28"/>
        </w:rPr>
      </w:pPr>
      <w:proofErr w:type="gramStart"/>
      <w:r w:rsidRPr="00697220">
        <w:rPr>
          <w:sz w:val="28"/>
          <w:szCs w:val="28"/>
        </w:rPr>
        <w:t>-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(далее – заинтересованные лица),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697220">
        <w:rPr>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w:t>
      </w:r>
    </w:p>
    <w:p w:rsidR="00697220" w:rsidRPr="00697220" w:rsidRDefault="00697220" w:rsidP="00697220">
      <w:pPr>
        <w:pStyle w:val="a3"/>
        <w:spacing w:before="0" w:beforeAutospacing="0" w:after="0" w:afterAutospacing="0"/>
        <w:jc w:val="both"/>
        <w:rPr>
          <w:sz w:val="28"/>
          <w:szCs w:val="28"/>
        </w:rPr>
      </w:pPr>
      <w:r w:rsidRPr="00697220">
        <w:rPr>
          <w:sz w:val="28"/>
          <w:szCs w:val="28"/>
        </w:rPr>
        <w:t>- распоряжение руководителя Уполномоченного органа,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7220" w:rsidRPr="00245986" w:rsidRDefault="00697220" w:rsidP="00697220">
      <w:pPr>
        <w:pStyle w:val="a3"/>
        <w:spacing w:before="0" w:beforeAutospacing="0" w:after="0" w:afterAutospacing="0"/>
        <w:jc w:val="both"/>
        <w:rPr>
          <w:sz w:val="28"/>
          <w:szCs w:val="28"/>
        </w:rPr>
      </w:pPr>
      <w:r w:rsidRPr="00697220">
        <w:rPr>
          <w:sz w:val="28"/>
          <w:szCs w:val="28"/>
        </w:rPr>
        <w:t>Внеплановая проверка по указанным основаниям проводится без согласования с органами прокуратуры.</w:t>
      </w:r>
    </w:p>
    <w:p w:rsidR="00697220" w:rsidRPr="00697220" w:rsidRDefault="00697220" w:rsidP="00697220">
      <w:pPr>
        <w:pStyle w:val="a3"/>
        <w:spacing w:before="0" w:beforeAutospacing="0" w:after="0" w:afterAutospacing="0"/>
        <w:jc w:val="both"/>
        <w:rPr>
          <w:sz w:val="28"/>
          <w:szCs w:val="28"/>
        </w:rPr>
      </w:pPr>
      <w:r w:rsidRPr="00697220">
        <w:rPr>
          <w:sz w:val="28"/>
          <w:szCs w:val="28"/>
        </w:rPr>
        <w:t>3.4.2. Руководитель (заместитель руководителя) Уполномоченного органа в случае поступления заявления от заинтересованных лиц назначает муниципального жилищного инспектора, ответственного за рассмотрение заявления, и передает ему заявление для рассмотрения.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3.4.3. Муниципальный жилищный инспектор при наличии оснований, предусмотренных пунктом 3.4.1. Регламента, принимая решение о проведении проверки, в течение 10 дней:</w:t>
      </w:r>
    </w:p>
    <w:p w:rsidR="00697220" w:rsidRPr="00697220" w:rsidRDefault="00697220" w:rsidP="00697220">
      <w:pPr>
        <w:pStyle w:val="a3"/>
        <w:spacing w:before="0" w:beforeAutospacing="0" w:after="0" w:afterAutospacing="0"/>
        <w:jc w:val="both"/>
        <w:rPr>
          <w:sz w:val="28"/>
          <w:szCs w:val="28"/>
        </w:rPr>
      </w:pPr>
      <w:r w:rsidRPr="00697220">
        <w:rPr>
          <w:sz w:val="28"/>
          <w:szCs w:val="28"/>
        </w:rPr>
        <w:t>- устанавливает перечень документов юридического лица, индивидуального предпринимателя, в отношении которых будет проведена проверка, имеющихся в распоряжении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 готовит проект распоряжения о проведении внеплановой документарной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.3.4.4. Основаниями не проведения внеплановой документарной проверки являются:</w:t>
      </w:r>
    </w:p>
    <w:p w:rsidR="00697220" w:rsidRPr="00697220" w:rsidRDefault="00697220" w:rsidP="00697220">
      <w:pPr>
        <w:pStyle w:val="a3"/>
        <w:spacing w:before="0" w:beforeAutospacing="0" w:after="0" w:afterAutospacing="0"/>
        <w:jc w:val="both"/>
        <w:rPr>
          <w:sz w:val="28"/>
          <w:szCs w:val="28"/>
        </w:rPr>
      </w:pPr>
      <w:r w:rsidRPr="00697220">
        <w:rPr>
          <w:sz w:val="28"/>
          <w:szCs w:val="28"/>
        </w:rPr>
        <w:t>-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697220" w:rsidRPr="00697220" w:rsidRDefault="00697220" w:rsidP="00697220">
      <w:pPr>
        <w:pStyle w:val="a3"/>
        <w:spacing w:before="0" w:beforeAutospacing="0" w:after="0" w:afterAutospacing="0"/>
        <w:jc w:val="both"/>
        <w:rPr>
          <w:sz w:val="28"/>
          <w:szCs w:val="28"/>
        </w:rPr>
      </w:pPr>
      <w:r w:rsidRPr="00697220">
        <w:rPr>
          <w:sz w:val="28"/>
          <w:szCs w:val="28"/>
        </w:rPr>
        <w:t>3.4.5. Муниципальный жилищный инспектор в течение 1 дня с момента подготовки проекта распоряжения о проведении внеплановой документарной проверки передает его руководителю (заместителю руководителя)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3.4.6. Руководитель (заместитель руководителя) Уполномоченного органа не позднее 2 дней с момента получения проекта распоряжения подписывает проект распоряжения и передает его муниципальному жилищному инспектору.</w:t>
      </w:r>
    </w:p>
    <w:p w:rsidR="00697220" w:rsidRPr="00697220" w:rsidRDefault="00697220" w:rsidP="00697220">
      <w:pPr>
        <w:pStyle w:val="a3"/>
        <w:spacing w:before="0" w:beforeAutospacing="0" w:after="0" w:afterAutospacing="0"/>
        <w:jc w:val="both"/>
        <w:rPr>
          <w:sz w:val="28"/>
          <w:szCs w:val="28"/>
        </w:rPr>
      </w:pPr>
      <w:r w:rsidRPr="00697220">
        <w:rPr>
          <w:sz w:val="28"/>
          <w:szCs w:val="28"/>
        </w:rPr>
        <w:t>3.4.7. О проведении внеплановой документарной проверки юридическое лицо, индивидуальный предприниматель уведомляются инспектором посредством направления заверенной копии распоряжения руководителя Уполномоченного органа (заместителя руководителя Уполномоченного органа) о проведении внеплановой документарной проверки заказным почтовым отправлением с уведомлением о вручении или иным доступным способом.</w:t>
      </w:r>
    </w:p>
    <w:p w:rsidR="00697220" w:rsidRPr="00697220" w:rsidRDefault="00697220" w:rsidP="00697220">
      <w:pPr>
        <w:pStyle w:val="a3"/>
        <w:spacing w:before="0" w:beforeAutospacing="0" w:after="0" w:afterAutospacing="0"/>
        <w:jc w:val="both"/>
        <w:rPr>
          <w:sz w:val="28"/>
          <w:szCs w:val="28"/>
        </w:rPr>
      </w:pPr>
      <w:r w:rsidRPr="00697220">
        <w:rPr>
          <w:sz w:val="28"/>
          <w:szCs w:val="28"/>
        </w:rPr>
        <w:t>3.4.8. Результатом исполнения административной процедуры является издание распоряжения о проведении внеплановой документарной проверки или подготовка ответа заинтересованному лицу, содержащего информацию о причинах не проведения проверки, необходимые разъяснения по поставленным вопросам.</w:t>
      </w:r>
    </w:p>
    <w:p w:rsidR="00697220" w:rsidRPr="00245986" w:rsidRDefault="00697220" w:rsidP="00697220">
      <w:pPr>
        <w:pStyle w:val="a3"/>
        <w:spacing w:before="0" w:beforeAutospacing="0" w:after="0" w:afterAutospacing="0"/>
        <w:jc w:val="both"/>
        <w:rPr>
          <w:sz w:val="28"/>
          <w:szCs w:val="28"/>
        </w:rPr>
      </w:pPr>
      <w:r w:rsidRPr="00697220">
        <w:rPr>
          <w:sz w:val="28"/>
          <w:szCs w:val="28"/>
        </w:rPr>
        <w:t>3.4.9. Способом фиксации результата выполнения административной процедуры является оформление распоряжения о проведении внеплановой документарной проверки или ответа заинтересованному лицу на бумажном носителе.</w:t>
      </w:r>
    </w:p>
    <w:p w:rsidR="00697220" w:rsidRPr="00697220" w:rsidRDefault="00697220" w:rsidP="00697220">
      <w:pPr>
        <w:pStyle w:val="a3"/>
        <w:spacing w:before="0" w:beforeAutospacing="0" w:after="0" w:afterAutospacing="0"/>
        <w:jc w:val="both"/>
        <w:rPr>
          <w:sz w:val="28"/>
          <w:szCs w:val="28"/>
        </w:rPr>
      </w:pPr>
      <w:r w:rsidRPr="00697220">
        <w:rPr>
          <w:sz w:val="28"/>
          <w:szCs w:val="28"/>
        </w:rPr>
        <w:t>3.5. Проведение документарной проверки юридических лиц, индивидуальных предпринимателей </w:t>
      </w:r>
    </w:p>
    <w:p w:rsidR="00697220" w:rsidRPr="00697220" w:rsidRDefault="00697220" w:rsidP="00697220">
      <w:pPr>
        <w:pStyle w:val="a3"/>
        <w:spacing w:before="0" w:beforeAutospacing="0" w:after="0" w:afterAutospacing="0"/>
        <w:jc w:val="both"/>
        <w:rPr>
          <w:sz w:val="28"/>
          <w:szCs w:val="28"/>
        </w:rPr>
      </w:pPr>
      <w:r w:rsidRPr="00697220">
        <w:rPr>
          <w:sz w:val="28"/>
          <w:szCs w:val="28"/>
        </w:rPr>
        <w:t>3.5.1. Юридическим фактом для начала осуществления административной процедуры по проведению документарной проверки (как плановой, так и внеплановой) является наступление даты, указанной в распоряжении о проведении плановой документарной проверки или распоряжения о проведении внеплановой документарной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3.5.2. При проведении документарной проверки муниципальный жилищный инспектор выясняет, имеются ли в распоряжении Уполномоченного органа документы 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w:t>
      </w:r>
      <w:r w:rsidRPr="00697220">
        <w:rPr>
          <w:sz w:val="28"/>
          <w:szCs w:val="28"/>
        </w:rPr>
        <w:lastRenderedPageBreak/>
        <w:t>предпринимателя муниципального жилищного контроля. Максимальная продолжительность выполнения данного административного действия 2 дня.</w:t>
      </w:r>
    </w:p>
    <w:p w:rsidR="00697220" w:rsidRPr="00697220" w:rsidRDefault="00697220" w:rsidP="00697220">
      <w:pPr>
        <w:pStyle w:val="a3"/>
        <w:spacing w:before="0" w:beforeAutospacing="0" w:after="0" w:afterAutospacing="0"/>
        <w:jc w:val="both"/>
        <w:rPr>
          <w:sz w:val="28"/>
          <w:szCs w:val="28"/>
        </w:rPr>
      </w:pPr>
      <w:r w:rsidRPr="00697220">
        <w:rPr>
          <w:sz w:val="28"/>
          <w:szCs w:val="28"/>
        </w:rPr>
        <w:t>3.5.3. В случае если необходимые для проведения проверки документы имеются в распоряжении государственного органа, органа местного самоуправления или должностного лица муниципальный жилищный инспектор готовит проект мотивированного запроса с требованием представления указанными органами или должностным лицом в пятидневный срок необходимых документов. Максимальная продолжительность выполнения данного административного действия 2 дня.</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3.5.4. </w:t>
      </w:r>
      <w:proofErr w:type="gramStart"/>
      <w:r w:rsidRPr="00697220">
        <w:rPr>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необходимые для проведения проверки документы отсутствуют в распоряжении Уполномоченного органа, государственных органов, органов местного самоуправления или должностного лица, муниципальный жилищный инспектор готовит в адрес юридического лица, индивидуального предпринимателя проект мотивированного</w:t>
      </w:r>
      <w:proofErr w:type="gramEnd"/>
      <w:r w:rsidRPr="00697220">
        <w:rPr>
          <w:sz w:val="28"/>
          <w:szCs w:val="28"/>
        </w:rPr>
        <w:t xml:space="preserve"> запроса с требованием представить в течение 10 рабочих дней необходимые для рассмотрения документы, прилагая к запросу заверенную печатью копию распоряжения руководителя (заместителя руководителя) Уполномоченного органа о проведении внеплановой или плановой документарной проверки. Максимальная продолжительность выполнения административного действия 2 дня.</w:t>
      </w:r>
    </w:p>
    <w:p w:rsidR="00697220" w:rsidRPr="00697220" w:rsidRDefault="00697220" w:rsidP="00697220">
      <w:pPr>
        <w:pStyle w:val="a3"/>
        <w:spacing w:before="0" w:beforeAutospacing="0" w:after="0" w:afterAutospacing="0"/>
        <w:jc w:val="both"/>
        <w:rPr>
          <w:sz w:val="28"/>
          <w:szCs w:val="28"/>
        </w:rPr>
      </w:pPr>
      <w:r w:rsidRPr="00697220">
        <w:rPr>
          <w:sz w:val="28"/>
          <w:szCs w:val="28"/>
        </w:rPr>
        <w:t>3.5.5. При поступлении ответа на мотивированный запрос муниципальный жилищный инспектор устанавливает достаточность и достоверность представленных документов, изучает представленные документы. Максимальная продолжительность данного административного действия составляет 7 рабочих дней.</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3.5.6. </w:t>
      </w:r>
      <w:proofErr w:type="gramStart"/>
      <w:r w:rsidRPr="00697220">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распоряжении Уполномоченного органа и (или) полученным в ходе осуществления муниципального жилищного контроля, муниципальный жилищный инспектор готовит письмо юридическому лицу, индивидуальному предпринимателю с требованием представить в течение десяти рабочих</w:t>
      </w:r>
      <w:proofErr w:type="gramEnd"/>
      <w:r w:rsidRPr="00697220">
        <w:rPr>
          <w:sz w:val="28"/>
          <w:szCs w:val="28"/>
        </w:rPr>
        <w:t xml:space="preserve"> дней заверенные подписью и печатью пояснения в письменной форме, обеспечивает отправление письма.</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3.5.7. При поступлении пояснений юридического лица, индивидуального предпринимателя в письменной форме муниципальный жилищный инспектор в течение 1 дня устанавливает соответствие, достаточность и достоверность представленных пояснений и документов, подтверждающих достоверность ранее представленных документов. В случае если после рассмотрения представленных пояснений и документов, либо при отсутствии </w:t>
      </w:r>
      <w:r w:rsidRPr="00697220">
        <w:rPr>
          <w:sz w:val="28"/>
          <w:szCs w:val="28"/>
        </w:rPr>
        <w:lastRenderedPageBreak/>
        <w:t>пояснений муниципальный жилищный инспектор установит признаки нарушения обязательных требований, муниципальный жилищный инспектор в этот же день направляет служебную записку на имя руководителя Уполномоченного органа о необходимости проведения выездной проверки вместе с проектом распоряжения о проведении внеплановой выездной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Выездная проверка проводится в порядке, установленном административной процедурой «Организация внеплановой выездной проверки юридических лиц, индивидуальных предпринимателей».</w:t>
      </w:r>
    </w:p>
    <w:p w:rsidR="00697220" w:rsidRPr="00697220" w:rsidRDefault="00697220" w:rsidP="00697220">
      <w:pPr>
        <w:pStyle w:val="a3"/>
        <w:spacing w:before="0" w:beforeAutospacing="0" w:after="0" w:afterAutospacing="0"/>
        <w:jc w:val="both"/>
        <w:rPr>
          <w:sz w:val="28"/>
          <w:szCs w:val="28"/>
        </w:rPr>
      </w:pPr>
      <w:r w:rsidRPr="00697220">
        <w:rPr>
          <w:sz w:val="28"/>
          <w:szCs w:val="28"/>
        </w:rPr>
        <w:t>3.5.8. Срок проведения проверки не может превышать 20 рабочих дней.</w:t>
      </w:r>
    </w:p>
    <w:p w:rsidR="00697220" w:rsidRPr="00697220" w:rsidRDefault="00697220" w:rsidP="00697220">
      <w:pPr>
        <w:pStyle w:val="a3"/>
        <w:spacing w:before="0" w:beforeAutospacing="0" w:after="0" w:afterAutospacing="0"/>
        <w:jc w:val="both"/>
        <w:rPr>
          <w:sz w:val="28"/>
          <w:szCs w:val="28"/>
        </w:rPr>
      </w:pPr>
      <w:r w:rsidRPr="00697220">
        <w:rPr>
          <w:sz w:val="28"/>
          <w:szCs w:val="28"/>
        </w:rPr>
        <w:t>3.5.9. 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обязательных требований, являющихся предметом документарной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3.6. Организация внеплановой выездной проверки юридических лиц,</w:t>
      </w:r>
    </w:p>
    <w:p w:rsidR="00697220" w:rsidRPr="00697220" w:rsidRDefault="00697220" w:rsidP="00697220">
      <w:pPr>
        <w:pStyle w:val="a3"/>
        <w:spacing w:before="0" w:beforeAutospacing="0" w:after="0" w:afterAutospacing="0"/>
        <w:jc w:val="both"/>
        <w:rPr>
          <w:sz w:val="28"/>
          <w:szCs w:val="28"/>
        </w:rPr>
      </w:pPr>
      <w:r w:rsidRPr="00697220">
        <w:rPr>
          <w:sz w:val="28"/>
          <w:szCs w:val="28"/>
        </w:rPr>
        <w:t>индивидуальных предпринимателей</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3.6.1. Юридическими фактами для начала осуществления административной процедуры по проведению внеплановой выездной проверки юридических лиц, индивидуальных предпринимателей являются:</w:t>
      </w:r>
    </w:p>
    <w:p w:rsidR="00697220" w:rsidRPr="00697220" w:rsidRDefault="00697220" w:rsidP="00697220">
      <w:pPr>
        <w:pStyle w:val="a3"/>
        <w:spacing w:before="0" w:beforeAutospacing="0" w:after="0" w:afterAutospacing="0"/>
        <w:jc w:val="both"/>
        <w:rPr>
          <w:sz w:val="28"/>
          <w:szCs w:val="28"/>
        </w:rPr>
      </w:pPr>
      <w:r w:rsidRPr="00697220">
        <w:rPr>
          <w:sz w:val="28"/>
          <w:szCs w:val="28"/>
        </w:rPr>
        <w:t>- истечение срока выполнения юридическим лицом, индивидуальным предпринимателем выданного Уполномоченным органом предписания об устранении нарушений обязательных требований по использованию и сохранности жилищного фонда, законодательства об энергосбережении и повышении энергетической эффективности;</w:t>
      </w:r>
    </w:p>
    <w:p w:rsidR="00697220" w:rsidRPr="00697220" w:rsidRDefault="00697220" w:rsidP="00697220">
      <w:pPr>
        <w:pStyle w:val="a3"/>
        <w:spacing w:before="0" w:beforeAutospacing="0" w:after="0" w:afterAutospacing="0"/>
        <w:jc w:val="both"/>
        <w:rPr>
          <w:sz w:val="28"/>
          <w:szCs w:val="28"/>
        </w:rPr>
      </w:pPr>
      <w:r w:rsidRPr="00697220">
        <w:rPr>
          <w:sz w:val="28"/>
          <w:szCs w:val="28"/>
        </w:rPr>
        <w:t>- поступление в Уполномоченный орган информации от граждан, юридических лиц, индивидуальных предпринимателей, органов государственной власти, органов местного самоуправлении, из средств массовой информации (далее – заявители) о следующих фактах:</w:t>
      </w:r>
    </w:p>
    <w:p w:rsidR="00697220" w:rsidRPr="00697220" w:rsidRDefault="00697220" w:rsidP="00697220">
      <w:pPr>
        <w:pStyle w:val="a3"/>
        <w:spacing w:before="0" w:beforeAutospacing="0" w:after="0" w:afterAutospacing="0"/>
        <w:jc w:val="both"/>
        <w:rPr>
          <w:sz w:val="28"/>
          <w:szCs w:val="28"/>
        </w:rPr>
      </w:pPr>
      <w:r w:rsidRPr="00697220">
        <w:rPr>
          <w:sz w:val="28"/>
          <w:szCs w:val="28"/>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7220" w:rsidRPr="00697220" w:rsidRDefault="00697220" w:rsidP="00697220">
      <w:pPr>
        <w:pStyle w:val="a3"/>
        <w:spacing w:before="0" w:beforeAutospacing="0" w:after="0" w:afterAutospacing="0"/>
        <w:jc w:val="both"/>
        <w:rPr>
          <w:sz w:val="28"/>
          <w:szCs w:val="28"/>
        </w:rPr>
      </w:pPr>
      <w:r w:rsidRPr="00697220">
        <w:rPr>
          <w:sz w:val="28"/>
          <w:szCs w:val="28"/>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97220" w:rsidRPr="00697220" w:rsidRDefault="00697220" w:rsidP="00697220">
      <w:pPr>
        <w:pStyle w:val="a3"/>
        <w:spacing w:before="0" w:beforeAutospacing="0" w:after="0" w:afterAutospacing="0"/>
        <w:jc w:val="both"/>
        <w:rPr>
          <w:sz w:val="28"/>
          <w:szCs w:val="28"/>
        </w:rPr>
      </w:pPr>
      <w:r w:rsidRPr="00697220">
        <w:rPr>
          <w:sz w:val="28"/>
          <w:szCs w:val="28"/>
        </w:rPr>
        <w:t>в) нарушение прав потребителей (в случае обращения граждан, права которых нарушены);</w:t>
      </w:r>
    </w:p>
    <w:p w:rsidR="00697220" w:rsidRPr="00697220" w:rsidRDefault="00697220" w:rsidP="00697220">
      <w:pPr>
        <w:pStyle w:val="a3"/>
        <w:spacing w:before="0" w:beforeAutospacing="0" w:after="0" w:afterAutospacing="0"/>
        <w:jc w:val="both"/>
        <w:rPr>
          <w:sz w:val="28"/>
          <w:szCs w:val="28"/>
        </w:rPr>
      </w:pPr>
      <w:proofErr w:type="gramStart"/>
      <w:r w:rsidRPr="00697220">
        <w:rPr>
          <w:sz w:val="28"/>
          <w:szCs w:val="28"/>
        </w:rPr>
        <w:t xml:space="preserve">г)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w:t>
      </w:r>
      <w:r w:rsidRPr="00697220">
        <w:rPr>
          <w:sz w:val="28"/>
          <w:szCs w:val="28"/>
        </w:rPr>
        <w:lastRenderedPageBreak/>
        <w:t>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w:t>
      </w:r>
      <w:proofErr w:type="gramEnd"/>
      <w:r w:rsidRPr="00697220">
        <w:rPr>
          <w:sz w:val="28"/>
          <w:szCs w:val="28"/>
        </w:rPr>
        <w:t xml:space="preserve"> также нарушения управляющей организацией обязательств, предусмотренных частью 2 статьи 162 ЖК РФ.</w:t>
      </w:r>
    </w:p>
    <w:p w:rsidR="00697220" w:rsidRPr="00697220" w:rsidRDefault="00697220" w:rsidP="00697220">
      <w:pPr>
        <w:pStyle w:val="a3"/>
        <w:spacing w:before="0" w:beforeAutospacing="0" w:after="0" w:afterAutospacing="0"/>
        <w:jc w:val="both"/>
        <w:rPr>
          <w:sz w:val="28"/>
          <w:szCs w:val="28"/>
        </w:rPr>
      </w:pPr>
      <w:r w:rsidRPr="00697220">
        <w:rPr>
          <w:sz w:val="28"/>
          <w:szCs w:val="28"/>
        </w:rPr>
        <w:t>- распоряжение руководителя Уполномоченного органа,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7220" w:rsidRPr="00697220" w:rsidRDefault="00697220" w:rsidP="00697220">
      <w:pPr>
        <w:pStyle w:val="a3"/>
        <w:spacing w:before="0" w:beforeAutospacing="0" w:after="0" w:afterAutospacing="0"/>
        <w:jc w:val="both"/>
        <w:rPr>
          <w:sz w:val="28"/>
          <w:szCs w:val="28"/>
        </w:rPr>
      </w:pPr>
      <w:r w:rsidRPr="00697220">
        <w:rPr>
          <w:sz w:val="28"/>
          <w:szCs w:val="28"/>
        </w:rPr>
        <w:t>3.6.2.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3.6.1. настоящего Регламента, не могут служить основанием для проведения внеплановой выездной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3.6.3. При поступлении в Уполномоченный орган информации о наличии оснований для проведения внеплановой выездной проверки, руководителя Уполномоченного органа определяет муниципального жилищного инспектора, ответственного за проведение проверки и подготовку проектов необходимых документов. Максимальный срок административного действия не может превышать 2 дней.</w:t>
      </w:r>
    </w:p>
    <w:p w:rsidR="00697220" w:rsidRPr="00697220" w:rsidRDefault="00697220" w:rsidP="00697220">
      <w:pPr>
        <w:pStyle w:val="a3"/>
        <w:spacing w:before="0" w:beforeAutospacing="0" w:after="0" w:afterAutospacing="0"/>
        <w:jc w:val="both"/>
        <w:rPr>
          <w:sz w:val="28"/>
          <w:szCs w:val="28"/>
        </w:rPr>
      </w:pPr>
      <w:r w:rsidRPr="00697220">
        <w:rPr>
          <w:sz w:val="28"/>
          <w:szCs w:val="28"/>
        </w:rPr>
        <w:t>3.6.4. Муниципальный жилищный инспектор при наличии оснований, предусмотренных пунктом 3.6.1. Регламента, готовит проект распоряжения о проведении внеплановой выездной проверки в срок не позднее 7 дней с момента получения материалов о фактах, являющихся основаниями для проведения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3.6.5. В случае проведения внеплановой выездной проверки по основаниям, указанным в подпунктах «а» и «б» пункта 3.6.1. </w:t>
      </w:r>
      <w:proofErr w:type="gramStart"/>
      <w:r w:rsidRPr="00697220">
        <w:rPr>
          <w:sz w:val="28"/>
          <w:szCs w:val="28"/>
        </w:rPr>
        <w:t>Регламента, муниципальный жилищный инспектор в день подписания руководителем (заместителем руководителя) Уполномоченного органа распоряжения о проведении проверки представляет в орган прокуратуры по месту осуществления деятельности проверяемых юридических лиц, индивидуальных предпринимателей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с органом прокуратуры проведения внеплановой выездной проверки с приложением копии</w:t>
      </w:r>
      <w:proofErr w:type="gramEnd"/>
      <w:r w:rsidRPr="00697220">
        <w:rPr>
          <w:sz w:val="28"/>
          <w:szCs w:val="28"/>
        </w:rPr>
        <w:t xml:space="preserve"> распоряжения о проведении внеплановой выездной проверки и документов, которые содержат сведения, послужившие основанием для ее проведения.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Максимальный срок выполнения административного действия – 1 рабочий день с момента получения распоряжения.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3.6.6. </w:t>
      </w:r>
      <w:proofErr w:type="gramStart"/>
      <w:r w:rsidRPr="00697220">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697220">
        <w:rPr>
          <w:sz w:val="28"/>
          <w:szCs w:val="28"/>
        </w:rPr>
        <w:lastRenderedPageBreak/>
        <w:t>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инспектор вправе приступить к проведению</w:t>
      </w:r>
      <w:proofErr w:type="gramEnd"/>
      <w:r w:rsidRPr="00697220">
        <w:rPr>
          <w:sz w:val="28"/>
          <w:szCs w:val="28"/>
        </w:rPr>
        <w:t xml:space="preserve"> проверки незамедлительно с извещением соответствующего органа прокуратуры о проведении проверки посредством направления документов, указанных в пункте 3.6.5. Регламента, в течение двадцати четырех часов.</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3.6.7. В случае принятия прокурором решения об отказе в согласовании проведения внеплановой выездной проверки, а также в случае поступления обращения и заявления, не содержащего сведений о фактах, указанных в </w:t>
      </w:r>
      <w:proofErr w:type="spellStart"/>
      <w:r w:rsidRPr="00697220">
        <w:rPr>
          <w:sz w:val="28"/>
          <w:szCs w:val="28"/>
        </w:rPr>
        <w:t>абз</w:t>
      </w:r>
      <w:proofErr w:type="spellEnd"/>
      <w:r w:rsidRPr="00697220">
        <w:rPr>
          <w:sz w:val="28"/>
          <w:szCs w:val="28"/>
        </w:rPr>
        <w:t>. 1 и 2 пункта 3.6.1. Регламента, муниципальный жилищный инспектор в срок не позднее, чем 20 рабочих дней со дня регистрации обращения (заявления), готовит ответ заявителю о невозможности проведения проверки с указанием причин не проведения проверки, необходимых разъяснений по поставленным вопросам.</w:t>
      </w:r>
    </w:p>
    <w:p w:rsidR="00697220" w:rsidRPr="00697220" w:rsidRDefault="00697220" w:rsidP="00697220">
      <w:pPr>
        <w:pStyle w:val="a3"/>
        <w:spacing w:before="0" w:beforeAutospacing="0" w:after="0" w:afterAutospacing="0"/>
        <w:jc w:val="both"/>
        <w:rPr>
          <w:sz w:val="28"/>
          <w:szCs w:val="28"/>
        </w:rPr>
      </w:pPr>
      <w:r w:rsidRPr="00697220">
        <w:rPr>
          <w:sz w:val="28"/>
          <w:szCs w:val="28"/>
        </w:rPr>
        <w:t>3.6.8. Проведение внеплановой проверки по основанию, указанному в подпунктах «в» и «г» пункта 3.6.1. Регламента согласованию с органом прокуратуры не подлежит.</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3.6.9. О проведении внеплановой выездной проверки, за исключением внеплановой выездной проверки, </w:t>
      </w:r>
      <w:proofErr w:type="gramStart"/>
      <w:r w:rsidRPr="00697220">
        <w:rPr>
          <w:sz w:val="28"/>
          <w:szCs w:val="28"/>
        </w:rPr>
        <w:t>основания</w:t>
      </w:r>
      <w:proofErr w:type="gramEnd"/>
      <w:r w:rsidRPr="00697220">
        <w:rPr>
          <w:sz w:val="28"/>
          <w:szCs w:val="28"/>
        </w:rPr>
        <w:t xml:space="preserve"> проведения которой указаны в подпунктах «г» пункта 3.6.1. Регламента, муниципальный жилищный инспектор уведомляет юридическое лицо, индивидуального предпринимателя не менее чем за 24 часа до начала ее проведения любым доступным способом.</w:t>
      </w:r>
    </w:p>
    <w:p w:rsidR="00697220" w:rsidRPr="00697220" w:rsidRDefault="00697220" w:rsidP="00697220">
      <w:pPr>
        <w:pStyle w:val="a3"/>
        <w:spacing w:before="0" w:beforeAutospacing="0" w:after="0" w:afterAutospacing="0"/>
        <w:jc w:val="both"/>
        <w:rPr>
          <w:sz w:val="28"/>
          <w:szCs w:val="28"/>
        </w:rPr>
      </w:pPr>
      <w:r w:rsidRPr="00697220">
        <w:rPr>
          <w:sz w:val="28"/>
          <w:szCs w:val="28"/>
        </w:rPr>
        <w:t>3.6.10. В случае если для проведения внеплановой выездной проверки требуется доступ в помещение, принадлежащее заявителю, муниципальный жилищный инспектор уведомляет последнего посредством направления письма с указанием даты и времени проведения проверки, которое направляется заказным почтовым отправлением с уведомлением о вручении.</w:t>
      </w:r>
    </w:p>
    <w:p w:rsidR="00697220" w:rsidRPr="00697220" w:rsidRDefault="00697220" w:rsidP="00697220">
      <w:pPr>
        <w:pStyle w:val="a3"/>
        <w:spacing w:before="0" w:beforeAutospacing="0" w:after="0" w:afterAutospacing="0"/>
        <w:jc w:val="both"/>
        <w:rPr>
          <w:sz w:val="28"/>
          <w:szCs w:val="28"/>
        </w:rPr>
      </w:pPr>
      <w:r w:rsidRPr="00697220">
        <w:rPr>
          <w:sz w:val="28"/>
          <w:szCs w:val="28"/>
        </w:rPr>
        <w:t>3.6.11. Результатом исполнения административной процедуры является издание распоряжения о проведении внеплановой выездной проверки и направление уведомления о ее проведении юридическому лицу, индивидуальному предпринимателю.</w:t>
      </w:r>
    </w:p>
    <w:p w:rsidR="00697220" w:rsidRPr="00697220" w:rsidRDefault="00697220" w:rsidP="00697220">
      <w:pPr>
        <w:pStyle w:val="a3"/>
        <w:spacing w:before="0" w:beforeAutospacing="0" w:after="0" w:afterAutospacing="0"/>
        <w:jc w:val="both"/>
        <w:rPr>
          <w:sz w:val="28"/>
          <w:szCs w:val="28"/>
        </w:rPr>
      </w:pPr>
      <w:r w:rsidRPr="00697220">
        <w:rPr>
          <w:sz w:val="28"/>
          <w:szCs w:val="28"/>
        </w:rPr>
        <w:t>3.6.12. Способом фиксации результата выполнения административной процедуры является оформление распоряжения о проведении внеплановой выездной проверки и уведомления о ее проведении на бумажном носителе.</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3.7. Проведение выездной проверки юридических лиц,</w:t>
      </w:r>
    </w:p>
    <w:p w:rsidR="00697220" w:rsidRPr="00697220" w:rsidRDefault="00697220" w:rsidP="00697220">
      <w:pPr>
        <w:pStyle w:val="a3"/>
        <w:spacing w:before="0" w:beforeAutospacing="0" w:after="0" w:afterAutospacing="0"/>
        <w:jc w:val="both"/>
        <w:rPr>
          <w:sz w:val="28"/>
          <w:szCs w:val="28"/>
        </w:rPr>
      </w:pPr>
      <w:r w:rsidRPr="00697220">
        <w:rPr>
          <w:sz w:val="28"/>
          <w:szCs w:val="28"/>
        </w:rPr>
        <w:t>индивидуальных предпринимателей</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3.7.1. Юридическим фактом для начала административной процедуры является наступление даты, указанной в распоряжении о проведении плановой выездной проверки или в распоряжении о проведении внеплановой выездной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3.7.2.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97220" w:rsidRPr="00697220" w:rsidRDefault="00697220" w:rsidP="00697220">
      <w:pPr>
        <w:pStyle w:val="a3"/>
        <w:spacing w:before="0" w:beforeAutospacing="0" w:after="0" w:afterAutospacing="0"/>
        <w:jc w:val="both"/>
        <w:rPr>
          <w:sz w:val="28"/>
          <w:szCs w:val="28"/>
        </w:rPr>
      </w:pPr>
      <w:r w:rsidRPr="00697220">
        <w:rPr>
          <w:sz w:val="28"/>
          <w:szCs w:val="28"/>
        </w:rPr>
        <w:t>3.7.3. Выездная проверка проводится в случае, если при документарной проверке не представляется возможным:</w:t>
      </w:r>
    </w:p>
    <w:p w:rsidR="00697220" w:rsidRPr="00697220" w:rsidRDefault="00697220" w:rsidP="00697220">
      <w:pPr>
        <w:pStyle w:val="a3"/>
        <w:spacing w:before="0" w:beforeAutospacing="0" w:after="0" w:afterAutospacing="0"/>
        <w:jc w:val="both"/>
        <w:rPr>
          <w:sz w:val="28"/>
          <w:szCs w:val="28"/>
        </w:rPr>
      </w:pPr>
      <w:r w:rsidRPr="00697220">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697220" w:rsidRPr="00697220" w:rsidRDefault="00697220" w:rsidP="00697220">
      <w:pPr>
        <w:pStyle w:val="a3"/>
        <w:spacing w:before="0" w:beforeAutospacing="0" w:after="0" w:afterAutospacing="0"/>
        <w:jc w:val="both"/>
        <w:rPr>
          <w:sz w:val="28"/>
          <w:szCs w:val="28"/>
        </w:rPr>
      </w:pPr>
      <w:r w:rsidRPr="00697220">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3.7.4. </w:t>
      </w:r>
      <w:proofErr w:type="gramStart"/>
      <w:r w:rsidRPr="00697220">
        <w:rPr>
          <w:sz w:val="28"/>
          <w:szCs w:val="28"/>
        </w:rPr>
        <w:t>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697220">
        <w:rPr>
          <w:sz w:val="28"/>
          <w:szCs w:val="28"/>
        </w:rPr>
        <w:t xml:space="preserve"> экспертных организаций, привлекаемых к выездной проверке, со сроками и с условиями ее проведения.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3.7.5. </w:t>
      </w:r>
      <w:proofErr w:type="gramStart"/>
      <w:r w:rsidRPr="00697220">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697220">
        <w:rPr>
          <w:sz w:val="28"/>
          <w:szCs w:val="28"/>
        </w:rPr>
        <w:t xml:space="preserve"> </w:t>
      </w:r>
      <w:proofErr w:type="gramStart"/>
      <w:r w:rsidRPr="00697220">
        <w:rPr>
          <w:sz w:val="28"/>
          <w:szCs w:val="28"/>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97220" w:rsidRPr="00697220" w:rsidRDefault="00697220" w:rsidP="00697220">
      <w:pPr>
        <w:pStyle w:val="a3"/>
        <w:spacing w:before="0" w:beforeAutospacing="0" w:after="0" w:afterAutospacing="0"/>
        <w:jc w:val="both"/>
        <w:rPr>
          <w:sz w:val="28"/>
          <w:szCs w:val="28"/>
        </w:rPr>
      </w:pPr>
      <w:r w:rsidRPr="00697220">
        <w:rPr>
          <w:sz w:val="28"/>
          <w:szCs w:val="28"/>
        </w:rPr>
        <w:t>3.7.6.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3.7.7. Срок проведения плановой и внеплановой проверок не может превышать 20 рабочих дней</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97220">
        <w:rPr>
          <w:sz w:val="28"/>
          <w:szCs w:val="28"/>
        </w:rPr>
        <w:t>микропредприятия</w:t>
      </w:r>
      <w:proofErr w:type="spellEnd"/>
      <w:r w:rsidRPr="00697220">
        <w:rPr>
          <w:sz w:val="28"/>
          <w:szCs w:val="28"/>
        </w:rPr>
        <w:t xml:space="preserve"> в год.</w:t>
      </w:r>
    </w:p>
    <w:p w:rsidR="00697220" w:rsidRPr="00697220" w:rsidRDefault="00697220" w:rsidP="00697220">
      <w:pPr>
        <w:pStyle w:val="a3"/>
        <w:spacing w:before="0" w:beforeAutospacing="0" w:after="0" w:afterAutospacing="0"/>
        <w:jc w:val="both"/>
        <w:rPr>
          <w:sz w:val="28"/>
          <w:szCs w:val="28"/>
        </w:rPr>
      </w:pPr>
      <w:proofErr w:type="gramStart"/>
      <w:r w:rsidRPr="0069722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срок проведения выездной плановой проверки может быть продлен руководителем (заместителем руководителя) Уполномоченного органа, но не более чем на двадцать рабочих дней, в отношении малых предприятий, </w:t>
      </w:r>
      <w:proofErr w:type="spellStart"/>
      <w:r w:rsidRPr="00697220">
        <w:rPr>
          <w:sz w:val="28"/>
          <w:szCs w:val="28"/>
        </w:rPr>
        <w:t>микропредприятий</w:t>
      </w:r>
      <w:proofErr w:type="spellEnd"/>
      <w:r w:rsidRPr="00697220">
        <w:rPr>
          <w:sz w:val="28"/>
          <w:szCs w:val="28"/>
        </w:rPr>
        <w:t xml:space="preserve"> не более чем на пятнадцать часов.</w:t>
      </w:r>
      <w:proofErr w:type="gramEnd"/>
    </w:p>
    <w:p w:rsidR="00697220" w:rsidRPr="00697220" w:rsidRDefault="00697220" w:rsidP="00697220">
      <w:pPr>
        <w:pStyle w:val="a3"/>
        <w:spacing w:before="0" w:beforeAutospacing="0" w:after="0" w:afterAutospacing="0"/>
        <w:jc w:val="both"/>
        <w:rPr>
          <w:sz w:val="28"/>
          <w:szCs w:val="28"/>
        </w:rPr>
      </w:pPr>
      <w:r w:rsidRPr="00697220">
        <w:rPr>
          <w:sz w:val="28"/>
          <w:szCs w:val="28"/>
        </w:rPr>
        <w:t>3.7.8. Результатом исполнения административной процедуры является установление факта соблюдения либо несоблюдения обязательных требований.</w:t>
      </w:r>
    </w:p>
    <w:p w:rsidR="00697220" w:rsidRPr="00697220" w:rsidRDefault="00697220" w:rsidP="00697220">
      <w:pPr>
        <w:pStyle w:val="a3"/>
        <w:spacing w:before="0" w:beforeAutospacing="0" w:after="0" w:afterAutospacing="0"/>
        <w:jc w:val="both"/>
        <w:rPr>
          <w:sz w:val="28"/>
          <w:szCs w:val="28"/>
        </w:rPr>
      </w:pPr>
      <w:r w:rsidRPr="00697220">
        <w:rPr>
          <w:sz w:val="28"/>
          <w:szCs w:val="28"/>
        </w:rPr>
        <w:t>3.7.9. Способом фиксации результата выполнения административной процедуры является запись о проведенной проверке в журнале учета проверок.</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3.8. Организация выездной проверки граждан</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3.8.1. Юридическими фактами для начала осуществления административной процедуры являются поступление в Уполномоченный орган обращений (заявлений) заявителей о следующих фактах:</w:t>
      </w:r>
    </w:p>
    <w:p w:rsidR="00697220" w:rsidRPr="00697220" w:rsidRDefault="00697220" w:rsidP="00697220">
      <w:pPr>
        <w:pStyle w:val="a3"/>
        <w:spacing w:before="0" w:beforeAutospacing="0" w:after="0" w:afterAutospacing="0"/>
        <w:jc w:val="both"/>
        <w:rPr>
          <w:sz w:val="28"/>
          <w:szCs w:val="28"/>
        </w:rPr>
      </w:pPr>
      <w:r w:rsidRPr="00697220">
        <w:rPr>
          <w:sz w:val="28"/>
          <w:szCs w:val="28"/>
        </w:rPr>
        <w:t>- порча жилых домов, жилых помещений, а равно порча их оборудования;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 самовольное переустройство и (или) перепланировка жилых домов и (или) жилых помещений;</w:t>
      </w:r>
    </w:p>
    <w:p w:rsidR="00697220" w:rsidRPr="00697220" w:rsidRDefault="00697220" w:rsidP="00697220">
      <w:pPr>
        <w:pStyle w:val="a3"/>
        <w:spacing w:before="0" w:beforeAutospacing="0" w:after="0" w:afterAutospacing="0"/>
        <w:jc w:val="both"/>
        <w:rPr>
          <w:sz w:val="28"/>
          <w:szCs w:val="28"/>
        </w:rPr>
      </w:pPr>
      <w:r w:rsidRPr="00697220">
        <w:rPr>
          <w:sz w:val="28"/>
          <w:szCs w:val="28"/>
        </w:rPr>
        <w:t>- использование жилых домов и (или) жилых помещений не по назначению.</w:t>
      </w:r>
    </w:p>
    <w:p w:rsidR="00697220" w:rsidRPr="00697220" w:rsidRDefault="00697220" w:rsidP="00697220">
      <w:pPr>
        <w:pStyle w:val="a3"/>
        <w:spacing w:before="0" w:beforeAutospacing="0" w:after="0" w:afterAutospacing="0"/>
        <w:jc w:val="both"/>
        <w:rPr>
          <w:sz w:val="28"/>
          <w:szCs w:val="28"/>
        </w:rPr>
      </w:pPr>
      <w:r w:rsidRPr="00697220">
        <w:rPr>
          <w:sz w:val="28"/>
          <w:szCs w:val="28"/>
        </w:rPr>
        <w:t>3.8.2. Не могут служить основанием для проведения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обращения (заявления) заявителей, не позволяющие установить лицо, обратившееся в Службу;</w:t>
      </w:r>
    </w:p>
    <w:p w:rsidR="00697220" w:rsidRPr="00697220" w:rsidRDefault="00697220" w:rsidP="00697220">
      <w:pPr>
        <w:pStyle w:val="a3"/>
        <w:spacing w:before="0" w:beforeAutospacing="0" w:after="0" w:afterAutospacing="0"/>
        <w:jc w:val="both"/>
        <w:rPr>
          <w:sz w:val="28"/>
          <w:szCs w:val="28"/>
        </w:rPr>
      </w:pPr>
      <w:r w:rsidRPr="00697220">
        <w:rPr>
          <w:sz w:val="28"/>
          <w:szCs w:val="28"/>
        </w:rPr>
        <w:t>- письменные обращения (заявления), текст которых не поддается прочтению;</w:t>
      </w:r>
    </w:p>
    <w:p w:rsidR="00697220" w:rsidRPr="00697220" w:rsidRDefault="00697220" w:rsidP="00697220">
      <w:pPr>
        <w:pStyle w:val="a3"/>
        <w:spacing w:before="0" w:beforeAutospacing="0" w:after="0" w:afterAutospacing="0"/>
        <w:jc w:val="both"/>
        <w:rPr>
          <w:sz w:val="28"/>
          <w:szCs w:val="28"/>
        </w:rPr>
      </w:pPr>
      <w:r w:rsidRPr="00697220">
        <w:rPr>
          <w:sz w:val="28"/>
          <w:szCs w:val="28"/>
        </w:rPr>
        <w:t>- обращения (заявления), не содержащие сведений о фактах, указанных в пункте 3.8.1. Регламента.</w:t>
      </w:r>
    </w:p>
    <w:p w:rsidR="00697220" w:rsidRPr="00697220" w:rsidRDefault="00697220" w:rsidP="00697220">
      <w:pPr>
        <w:pStyle w:val="a3"/>
        <w:spacing w:before="0" w:beforeAutospacing="0" w:after="0" w:afterAutospacing="0"/>
        <w:jc w:val="both"/>
        <w:rPr>
          <w:sz w:val="28"/>
          <w:szCs w:val="28"/>
        </w:rPr>
      </w:pPr>
      <w:r w:rsidRPr="00697220">
        <w:rPr>
          <w:sz w:val="28"/>
          <w:szCs w:val="28"/>
        </w:rPr>
        <w:t>3.8.3. Предметом выездной проверки граждан является соблюдение правил пользования жилыми помещениями гражданами - собственниками и нанимателями жилого помещения, членами их семей, членами жилищного или жилищно-строительного кооператива и членами их семей, проживающими в жилом помещении на законных основаниях (далее - пользователи).</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3.8.4. При поступлении в Уполномоченный орган обращений (заявлений) от заявителей, руководитель Уполномоченного органа определяет </w:t>
      </w:r>
      <w:r w:rsidRPr="00697220">
        <w:rPr>
          <w:sz w:val="28"/>
          <w:szCs w:val="28"/>
        </w:rPr>
        <w:lastRenderedPageBreak/>
        <w:t>муниципального жилищного инспектора, ответственного за проведение проверки, и передает ему обращение (заявление) для рассмотрения. Максимальный срок административного действия не может превышать 2 дней.</w:t>
      </w:r>
    </w:p>
    <w:p w:rsidR="00697220" w:rsidRPr="00697220" w:rsidRDefault="00697220" w:rsidP="00697220">
      <w:pPr>
        <w:pStyle w:val="a3"/>
        <w:spacing w:before="0" w:beforeAutospacing="0" w:after="0" w:afterAutospacing="0"/>
        <w:jc w:val="both"/>
        <w:rPr>
          <w:sz w:val="28"/>
          <w:szCs w:val="28"/>
        </w:rPr>
      </w:pPr>
      <w:r w:rsidRPr="00697220">
        <w:rPr>
          <w:sz w:val="28"/>
          <w:szCs w:val="28"/>
        </w:rPr>
        <w:t>3.8.5. Муниципальный жилищный инспектор при наличии оснований для проведения проверки, предусмотренных пунктом 3.8.1 настоящего Регламента, в течение 15 дней со дня поступления обращения (заявления) в Уполномоченный орган, готовит проект распоряжения о проведении проверки физического лица.</w:t>
      </w:r>
    </w:p>
    <w:p w:rsidR="00697220" w:rsidRPr="00697220" w:rsidRDefault="00697220" w:rsidP="00697220">
      <w:pPr>
        <w:pStyle w:val="a3"/>
        <w:spacing w:before="0" w:beforeAutospacing="0" w:after="0" w:afterAutospacing="0"/>
        <w:jc w:val="both"/>
        <w:rPr>
          <w:sz w:val="28"/>
          <w:szCs w:val="28"/>
        </w:rPr>
      </w:pPr>
      <w:r w:rsidRPr="00697220">
        <w:rPr>
          <w:sz w:val="28"/>
          <w:szCs w:val="28"/>
        </w:rPr>
        <w:t>3.8.6. При наличии оснований не проведения проверки, предусмотренных пунктом 3.8.2. настоящего Регламента, муниципальный жилищный инспектор готовит проект ответа заявителю с указанием причин не проведения проверки, необходимых разъяснений по поставленным вопросам. Максимальный срок административного действия 2 рабочих дня.</w:t>
      </w:r>
    </w:p>
    <w:p w:rsidR="00697220" w:rsidRPr="00697220" w:rsidRDefault="00697220" w:rsidP="00697220">
      <w:pPr>
        <w:pStyle w:val="a3"/>
        <w:spacing w:before="0" w:beforeAutospacing="0" w:after="0" w:afterAutospacing="0"/>
        <w:jc w:val="both"/>
        <w:rPr>
          <w:sz w:val="28"/>
          <w:szCs w:val="28"/>
        </w:rPr>
      </w:pPr>
      <w:r w:rsidRPr="00697220">
        <w:rPr>
          <w:sz w:val="28"/>
          <w:szCs w:val="28"/>
        </w:rPr>
        <w:t>3.8.7. Муниципальный жилищный инспектор в течение одного дня с момента подготовки проекта распоряжения о проведении проверки или проекта ответа заявителю (далее – проект документа) передает их на подпись руководителю (заместителю руководителя)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3.8.8. Руководитель (заместитель руководителя) Уполномоченного органа подписывает проект документа и передает его муниципальному жилищному инспектору.</w:t>
      </w:r>
    </w:p>
    <w:p w:rsidR="00697220" w:rsidRPr="00697220" w:rsidRDefault="00697220" w:rsidP="00697220">
      <w:pPr>
        <w:pStyle w:val="a3"/>
        <w:spacing w:before="0" w:beforeAutospacing="0" w:after="0" w:afterAutospacing="0"/>
        <w:jc w:val="both"/>
        <w:rPr>
          <w:sz w:val="28"/>
          <w:szCs w:val="28"/>
        </w:rPr>
      </w:pPr>
      <w:r w:rsidRPr="00697220">
        <w:rPr>
          <w:sz w:val="28"/>
          <w:szCs w:val="28"/>
        </w:rPr>
        <w:t>Максимальный срок исполнения административного действия - 2 рабочих дня.</w:t>
      </w:r>
    </w:p>
    <w:p w:rsidR="00697220" w:rsidRPr="00697220" w:rsidRDefault="00697220" w:rsidP="00697220">
      <w:pPr>
        <w:pStyle w:val="a3"/>
        <w:spacing w:before="0" w:beforeAutospacing="0" w:after="0" w:afterAutospacing="0"/>
        <w:jc w:val="both"/>
        <w:rPr>
          <w:sz w:val="28"/>
          <w:szCs w:val="28"/>
        </w:rPr>
      </w:pPr>
      <w:r w:rsidRPr="00697220">
        <w:rPr>
          <w:sz w:val="28"/>
          <w:szCs w:val="28"/>
        </w:rPr>
        <w:t>3.8.9. Муниципальный жилищный инспектор в течение двух рабочих дней с момента получения подписанного руководителем (заместителем руководителя) Уполномоченного органа ответа заявителю обеспечивает его отправление в адрес заявителя. Максимальный срок административного действия – 2 рабочих дня.</w:t>
      </w:r>
    </w:p>
    <w:p w:rsidR="00697220" w:rsidRPr="00697220" w:rsidRDefault="00697220" w:rsidP="00697220">
      <w:pPr>
        <w:pStyle w:val="a3"/>
        <w:spacing w:before="0" w:beforeAutospacing="0" w:after="0" w:afterAutospacing="0"/>
        <w:jc w:val="both"/>
        <w:rPr>
          <w:sz w:val="28"/>
          <w:szCs w:val="28"/>
        </w:rPr>
      </w:pPr>
      <w:r w:rsidRPr="00697220">
        <w:rPr>
          <w:sz w:val="28"/>
          <w:szCs w:val="28"/>
        </w:rPr>
        <w:t>3.8.10. Муниципальный жилищный инспектор уведомляет пользователя жилого помещения о проведении проверки не позднее, чем за 24 часа до начала её проведения, путём направления в адрес пользователя уведомления о проведении проверки заказным почтовым отправлением с уведомлением о вручении или иным доступным способом.</w:t>
      </w:r>
    </w:p>
    <w:p w:rsidR="00697220" w:rsidRPr="00697220" w:rsidRDefault="00697220" w:rsidP="00697220">
      <w:pPr>
        <w:pStyle w:val="a3"/>
        <w:spacing w:before="0" w:beforeAutospacing="0" w:after="0" w:afterAutospacing="0"/>
        <w:jc w:val="both"/>
        <w:rPr>
          <w:sz w:val="28"/>
          <w:szCs w:val="28"/>
        </w:rPr>
      </w:pPr>
      <w:r w:rsidRPr="00697220">
        <w:rPr>
          <w:sz w:val="28"/>
          <w:szCs w:val="28"/>
        </w:rPr>
        <w:t>3.8.11. Результатом исполнения административной процедуры является издание распоряжения о проведении выездной проверки физического лица, направление уведомления о проведении проверки пользователю, либо ответ заявителю, содержащий информацию о причинах не проведения проверки, необходимые разъяснения по поставленным вопросам.</w:t>
      </w:r>
    </w:p>
    <w:p w:rsidR="00697220" w:rsidRPr="00697220" w:rsidRDefault="00697220" w:rsidP="00697220">
      <w:pPr>
        <w:pStyle w:val="a3"/>
        <w:spacing w:before="0" w:beforeAutospacing="0" w:after="0" w:afterAutospacing="0"/>
        <w:jc w:val="both"/>
        <w:rPr>
          <w:sz w:val="28"/>
          <w:szCs w:val="28"/>
        </w:rPr>
      </w:pPr>
      <w:r w:rsidRPr="00697220">
        <w:rPr>
          <w:sz w:val="28"/>
          <w:szCs w:val="28"/>
        </w:rPr>
        <w:t>3.8.12. Способом фиксации результата выполнения административной процедуры является оформление на бумажном носителе распоряжения о проведении выездной проверки физического лица, уведомления о проведении проверки либо ответа заявителю.</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3.9. Проведение выездной проверки граждан</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3.9.1. Юридическим фактом для начала административной процедуры является наступление даты, указанной в распоряжении о проведении проверки физического лица.</w:t>
      </w:r>
    </w:p>
    <w:p w:rsidR="00697220" w:rsidRPr="00697220" w:rsidRDefault="00697220" w:rsidP="00697220">
      <w:pPr>
        <w:pStyle w:val="a3"/>
        <w:spacing w:before="0" w:beforeAutospacing="0" w:after="0" w:afterAutospacing="0"/>
        <w:jc w:val="both"/>
        <w:rPr>
          <w:sz w:val="28"/>
          <w:szCs w:val="28"/>
        </w:rPr>
      </w:pPr>
      <w:r w:rsidRPr="00697220">
        <w:rPr>
          <w:sz w:val="28"/>
          <w:szCs w:val="28"/>
        </w:rPr>
        <w:t>3.9.2. Проверка осуществляется муниципальным жилищным инспектором по месту нахождения жилого помещения в присутствии пользователя.</w:t>
      </w:r>
    </w:p>
    <w:p w:rsidR="00697220" w:rsidRPr="00697220" w:rsidRDefault="00697220" w:rsidP="00697220">
      <w:pPr>
        <w:pStyle w:val="a3"/>
        <w:spacing w:before="0" w:beforeAutospacing="0" w:after="0" w:afterAutospacing="0"/>
        <w:jc w:val="both"/>
        <w:rPr>
          <w:sz w:val="28"/>
          <w:szCs w:val="28"/>
        </w:rPr>
      </w:pPr>
      <w:r w:rsidRPr="00697220">
        <w:rPr>
          <w:sz w:val="28"/>
          <w:szCs w:val="28"/>
        </w:rPr>
        <w:t>3.9.3. Право входа в жилое помещение для проведения мероприятий по надзору обеспечивается согласием пользователя или его уполномоченного представителя.</w:t>
      </w:r>
    </w:p>
    <w:p w:rsidR="00697220" w:rsidRPr="00697220" w:rsidRDefault="00697220" w:rsidP="00697220">
      <w:pPr>
        <w:pStyle w:val="a3"/>
        <w:spacing w:before="0" w:beforeAutospacing="0" w:after="0" w:afterAutospacing="0"/>
        <w:jc w:val="both"/>
        <w:rPr>
          <w:sz w:val="28"/>
          <w:szCs w:val="28"/>
        </w:rPr>
      </w:pPr>
      <w:r w:rsidRPr="00697220">
        <w:rPr>
          <w:sz w:val="28"/>
          <w:szCs w:val="28"/>
        </w:rPr>
        <w:t>3.9.4. Срок проведения проверки не может превышать 20 рабочих дней.</w:t>
      </w:r>
    </w:p>
    <w:p w:rsidR="00697220" w:rsidRPr="00697220" w:rsidRDefault="00697220" w:rsidP="00697220">
      <w:pPr>
        <w:pStyle w:val="a3"/>
        <w:spacing w:before="0" w:beforeAutospacing="0" w:after="0" w:afterAutospacing="0"/>
        <w:jc w:val="both"/>
        <w:rPr>
          <w:sz w:val="28"/>
          <w:szCs w:val="28"/>
        </w:rPr>
      </w:pPr>
      <w:r w:rsidRPr="00697220">
        <w:rPr>
          <w:sz w:val="28"/>
          <w:szCs w:val="28"/>
        </w:rPr>
        <w:t>3.9.5. При проведении проверки муниципальный жилищный инспектор:</w:t>
      </w:r>
    </w:p>
    <w:p w:rsidR="00697220" w:rsidRPr="00697220" w:rsidRDefault="00697220" w:rsidP="00697220">
      <w:pPr>
        <w:pStyle w:val="a3"/>
        <w:spacing w:before="0" w:beforeAutospacing="0" w:after="0" w:afterAutospacing="0"/>
        <w:jc w:val="both"/>
        <w:rPr>
          <w:sz w:val="28"/>
          <w:szCs w:val="28"/>
        </w:rPr>
      </w:pPr>
      <w:r w:rsidRPr="00697220">
        <w:rPr>
          <w:sz w:val="28"/>
          <w:szCs w:val="28"/>
        </w:rPr>
        <w:t>- вручает под роспись пользователю одновременно с предъявлением служебного удостоверения заверенную копию распоряжения о проведении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по просьбе пользователя знакомит его с положениями Регламента;</w:t>
      </w:r>
    </w:p>
    <w:p w:rsidR="00697220" w:rsidRPr="00697220" w:rsidRDefault="00697220" w:rsidP="00697220">
      <w:pPr>
        <w:pStyle w:val="a3"/>
        <w:spacing w:before="0" w:beforeAutospacing="0" w:after="0" w:afterAutospacing="0"/>
        <w:jc w:val="both"/>
        <w:rPr>
          <w:sz w:val="28"/>
          <w:szCs w:val="28"/>
        </w:rPr>
      </w:pPr>
      <w:r w:rsidRPr="00697220">
        <w:rPr>
          <w:sz w:val="28"/>
          <w:szCs w:val="28"/>
        </w:rPr>
        <w:t>- устанавливает на основании представленных пользователем документов личность пользователя, его права и обязанности по отношению к жилому помещению, а также документы, устанавливающие состояние жилого помещения и процессы, связанные с пользованием жилым помещением;</w:t>
      </w:r>
    </w:p>
    <w:p w:rsidR="00697220" w:rsidRPr="00697220" w:rsidRDefault="00697220" w:rsidP="00697220">
      <w:pPr>
        <w:pStyle w:val="a3"/>
        <w:spacing w:before="0" w:beforeAutospacing="0" w:after="0" w:afterAutospacing="0"/>
        <w:jc w:val="both"/>
        <w:rPr>
          <w:sz w:val="28"/>
          <w:szCs w:val="28"/>
        </w:rPr>
      </w:pPr>
      <w:r w:rsidRPr="00697220">
        <w:rPr>
          <w:sz w:val="28"/>
          <w:szCs w:val="28"/>
        </w:rPr>
        <w:t>- проверяет соблюдение пользователем правил пользования жилым помещением, исследует факты нарушений, указанные в обращении, устанавливает факт наличия (отсутствия) нарушения.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3.9.6. Результатом исполнения административной процедуры является установление факта соблюдения (несоблюдения) пользователем правил пользования жилым помещением.</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3.10. Оформление результатов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3.10.1. Юридическим фактом для начала административной процедуры является завершение проверки по истечении срока, установленного распоряжением на ее проведение.</w:t>
      </w:r>
    </w:p>
    <w:p w:rsidR="00697220" w:rsidRPr="00697220" w:rsidRDefault="00697220" w:rsidP="00697220">
      <w:pPr>
        <w:pStyle w:val="a3"/>
        <w:spacing w:before="0" w:beforeAutospacing="0" w:after="0" w:afterAutospacing="0"/>
        <w:jc w:val="both"/>
        <w:rPr>
          <w:sz w:val="28"/>
          <w:szCs w:val="28"/>
        </w:rPr>
      </w:pPr>
      <w:r w:rsidRPr="00697220">
        <w:rPr>
          <w:sz w:val="28"/>
          <w:szCs w:val="28"/>
        </w:rPr>
        <w:t>3.10.2. Муниципальный жилищный инспектор по результатам проведенной проверки непосредственно после ее завершения составляет в двух экземплярах акт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3.10.3. По результатам проверки оформляется акт, в котором указываются:</w:t>
      </w:r>
    </w:p>
    <w:p w:rsidR="00697220" w:rsidRPr="00697220" w:rsidRDefault="00697220" w:rsidP="00697220">
      <w:pPr>
        <w:pStyle w:val="a3"/>
        <w:spacing w:before="0" w:beforeAutospacing="0" w:after="0" w:afterAutospacing="0"/>
        <w:jc w:val="both"/>
        <w:rPr>
          <w:sz w:val="28"/>
          <w:szCs w:val="28"/>
        </w:rPr>
      </w:pPr>
      <w:r w:rsidRPr="00697220">
        <w:rPr>
          <w:sz w:val="28"/>
          <w:szCs w:val="28"/>
        </w:rPr>
        <w:t>- дата, время и место составления акта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наименование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 дата и номер распоряжения руководителя, заместителя руководителя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 фамилии, имена, отчества и должности должностного лица или должностных лиц, проводивших проверку;</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97220">
        <w:rPr>
          <w:sz w:val="28"/>
          <w:szCs w:val="28"/>
        </w:rPr>
        <w:t>присутствовавших</w:t>
      </w:r>
      <w:proofErr w:type="gramEnd"/>
      <w:r w:rsidRPr="00697220">
        <w:rPr>
          <w:sz w:val="28"/>
          <w:szCs w:val="28"/>
        </w:rPr>
        <w:t xml:space="preserve"> при проведении проверки, физического лица или его представителя;</w:t>
      </w:r>
    </w:p>
    <w:p w:rsidR="00697220" w:rsidRPr="00697220" w:rsidRDefault="00697220" w:rsidP="00697220">
      <w:pPr>
        <w:pStyle w:val="a3"/>
        <w:spacing w:before="0" w:beforeAutospacing="0" w:after="0" w:afterAutospacing="0"/>
        <w:jc w:val="both"/>
        <w:rPr>
          <w:sz w:val="28"/>
          <w:szCs w:val="28"/>
        </w:rPr>
      </w:pPr>
      <w:r w:rsidRPr="00697220">
        <w:rPr>
          <w:sz w:val="28"/>
          <w:szCs w:val="28"/>
        </w:rPr>
        <w:t>- дата, время, продолжительность и место проведения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97220" w:rsidRPr="00697220" w:rsidRDefault="00697220" w:rsidP="00697220">
      <w:pPr>
        <w:pStyle w:val="a3"/>
        <w:spacing w:before="0" w:beforeAutospacing="0" w:after="0" w:afterAutospacing="0"/>
        <w:jc w:val="both"/>
        <w:rPr>
          <w:sz w:val="28"/>
          <w:szCs w:val="28"/>
        </w:rPr>
      </w:pPr>
      <w:proofErr w:type="gramStart"/>
      <w:r w:rsidRPr="00697220">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97220">
        <w:rPr>
          <w:sz w:val="28"/>
          <w:szCs w:val="28"/>
        </w:rPr>
        <w:t xml:space="preserve"> отсутствием у юридического лица, индивидуального предпринимателя указанного журнала;</w:t>
      </w:r>
    </w:p>
    <w:p w:rsidR="00697220" w:rsidRPr="00697220" w:rsidRDefault="00697220" w:rsidP="00697220">
      <w:pPr>
        <w:pStyle w:val="a3"/>
        <w:spacing w:before="0" w:beforeAutospacing="0" w:after="0" w:afterAutospacing="0"/>
        <w:jc w:val="both"/>
        <w:rPr>
          <w:sz w:val="28"/>
          <w:szCs w:val="28"/>
        </w:rPr>
      </w:pPr>
      <w:r w:rsidRPr="00697220">
        <w:rPr>
          <w:sz w:val="28"/>
          <w:szCs w:val="28"/>
        </w:rPr>
        <w:t>- подписи муниципальных жилищных инспекторов, проводивших проверку.</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3.10.4. </w:t>
      </w:r>
      <w:proofErr w:type="gramStart"/>
      <w:r w:rsidRPr="00697220">
        <w:rPr>
          <w:sz w:val="28"/>
          <w:szCs w:val="28"/>
        </w:rPr>
        <w:t>В случае не предоставления пользователем муниципальному жилищному инспектору права входа в жилое помещение для проведения проверки, а также при отсутствии пользователя по месту нахождения проверяемого жилого помещения, неоднократно (два и более раза) и надлежащим образом извещенного о проведении проверки, либо при невозможности провести проверку по причине отказа пользователя от получения уведомления о проведении проверки, муниципальным жилищным инспектором вносится соответствующая запись</w:t>
      </w:r>
      <w:proofErr w:type="gramEnd"/>
      <w:r w:rsidRPr="00697220">
        <w:rPr>
          <w:sz w:val="28"/>
          <w:szCs w:val="28"/>
        </w:rPr>
        <w:t xml:space="preserve"> в акт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3.10.5. объяснения юридического лица, индивидуального предпринимателя, пользователя, выданные юридическому лицу, индивидуальному предпринимателю предписания об устранении выявленных нарушений и иные связанные с результатами проверки документы или их заверенные копии</w:t>
      </w:r>
    </w:p>
    <w:p w:rsidR="00697220" w:rsidRPr="00697220" w:rsidRDefault="00697220" w:rsidP="00697220">
      <w:pPr>
        <w:pStyle w:val="a3"/>
        <w:spacing w:before="0" w:beforeAutospacing="0" w:after="0" w:afterAutospacing="0"/>
        <w:jc w:val="both"/>
        <w:rPr>
          <w:sz w:val="28"/>
          <w:szCs w:val="28"/>
        </w:rPr>
      </w:pPr>
      <w:proofErr w:type="gramStart"/>
      <w:r w:rsidRPr="00697220">
        <w:rPr>
          <w:sz w:val="28"/>
          <w:szCs w:val="28"/>
        </w:rPr>
        <w:t>3.10.6. акт проверки оформляется непосредственно после ее завершения в двух экземплярах, один из которых с копиями приложений в срок не позднее трех дней с момента составления,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пользователю или его уполномоченному представителю, под роспись об ознакомлении.</w:t>
      </w:r>
      <w:proofErr w:type="gramEnd"/>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3.10.7. </w:t>
      </w:r>
      <w:proofErr w:type="gramStart"/>
      <w:r w:rsidRPr="00697220">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697220">
        <w:rPr>
          <w:sz w:val="28"/>
          <w:szCs w:val="28"/>
        </w:rPr>
        <w:lastRenderedPageBreak/>
        <w:t xml:space="preserve">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w:t>
      </w:r>
      <w:proofErr w:type="spellStart"/>
      <w:r w:rsidRPr="00697220">
        <w:rPr>
          <w:sz w:val="28"/>
          <w:szCs w:val="28"/>
        </w:rPr>
        <w:t>оргагна</w:t>
      </w:r>
      <w:proofErr w:type="spellEnd"/>
      <w:r w:rsidRPr="00697220">
        <w:rPr>
          <w:sz w:val="28"/>
          <w:szCs w:val="28"/>
        </w:rPr>
        <w:t>;</w:t>
      </w:r>
      <w:proofErr w:type="gramEnd"/>
    </w:p>
    <w:p w:rsidR="00697220" w:rsidRPr="00697220" w:rsidRDefault="00697220" w:rsidP="00697220">
      <w:pPr>
        <w:pStyle w:val="a3"/>
        <w:spacing w:before="0" w:beforeAutospacing="0" w:after="0" w:afterAutospacing="0"/>
        <w:jc w:val="both"/>
        <w:rPr>
          <w:sz w:val="28"/>
          <w:szCs w:val="28"/>
        </w:rPr>
      </w:pPr>
      <w:r w:rsidRPr="00697220">
        <w:rPr>
          <w:sz w:val="28"/>
          <w:szCs w:val="28"/>
        </w:rPr>
        <w:t>3.10.8. Юридическое лицо, индивидуальный предприниматель, пользователь в случае несогласия с фактами, выводами, предложениями, изложенными в акте проверки, в течение 15 дней с момента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такое лицо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697220" w:rsidRPr="00697220" w:rsidRDefault="00697220" w:rsidP="00697220">
      <w:pPr>
        <w:pStyle w:val="a3"/>
        <w:spacing w:before="0" w:beforeAutospacing="0" w:after="0" w:afterAutospacing="0"/>
        <w:jc w:val="both"/>
        <w:rPr>
          <w:sz w:val="28"/>
          <w:szCs w:val="28"/>
        </w:rPr>
      </w:pPr>
      <w:r w:rsidRPr="00697220">
        <w:rPr>
          <w:sz w:val="28"/>
          <w:szCs w:val="28"/>
        </w:rPr>
        <w:t>3.10.9. Муниципальный жилищный инспектор обязан рассмотреть представленные возражения и документы и в пятнадцатидневный срок со дня поступления указанных возражений направить мотивированный ответ юридическому лицу, индивидуальному предпринимателю, пользователю.</w:t>
      </w:r>
    </w:p>
    <w:p w:rsidR="00697220" w:rsidRPr="00697220" w:rsidRDefault="00697220" w:rsidP="00697220">
      <w:pPr>
        <w:pStyle w:val="a3"/>
        <w:spacing w:before="0" w:beforeAutospacing="0" w:after="0" w:afterAutospacing="0"/>
        <w:jc w:val="both"/>
        <w:rPr>
          <w:sz w:val="28"/>
          <w:szCs w:val="28"/>
        </w:rPr>
      </w:pPr>
      <w:r w:rsidRPr="00697220">
        <w:rPr>
          <w:sz w:val="28"/>
          <w:szCs w:val="28"/>
        </w:rPr>
        <w:t>3.10.10. В случае согласования выездной внеплановой проверки юридического лица, индивидуального предпринимателя с органом прокуратуры, муниципальный жилищный инспектор в течение пяти рабочих дней со дня составления акта проверки направляет заверенную копию акта проверки в орган прокуратуры, согласовавший проведение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3.10.11. Муниципальный жилищный инспектор при проведении проверки должен заносить сведения в журнал учета проверок.</w:t>
      </w:r>
    </w:p>
    <w:p w:rsidR="00697220" w:rsidRPr="00697220" w:rsidRDefault="00697220" w:rsidP="00697220">
      <w:pPr>
        <w:pStyle w:val="a3"/>
        <w:spacing w:before="0" w:beforeAutospacing="0" w:after="0" w:afterAutospacing="0"/>
        <w:jc w:val="both"/>
        <w:rPr>
          <w:sz w:val="28"/>
          <w:szCs w:val="28"/>
        </w:rPr>
      </w:pPr>
      <w:r w:rsidRPr="00697220">
        <w:rPr>
          <w:sz w:val="28"/>
          <w:szCs w:val="28"/>
        </w:rPr>
        <w:t>3.10.12. В журнале осуществляется запись о проведенной проверке, содержащая сведения о дате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жилищных инспекторов, проводящих проверку, их подписи.</w:t>
      </w:r>
    </w:p>
    <w:p w:rsidR="00697220" w:rsidRPr="00697220" w:rsidRDefault="00697220" w:rsidP="00697220">
      <w:pPr>
        <w:pStyle w:val="a3"/>
        <w:spacing w:before="0" w:beforeAutospacing="0" w:after="0" w:afterAutospacing="0"/>
        <w:jc w:val="both"/>
        <w:rPr>
          <w:sz w:val="28"/>
          <w:szCs w:val="28"/>
        </w:rPr>
      </w:pPr>
      <w:r w:rsidRPr="00697220">
        <w:rPr>
          <w:sz w:val="28"/>
          <w:szCs w:val="28"/>
        </w:rPr>
        <w:t>Журнал учета проверок должен быть прошит, пронумерован и удостоверен печатью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3.10.13. Повторная проверка проводится в случае поступления повторной жалобы или обращения по вопросам нарушения жилищных прав граждан и осуществляется в общем порядке, предусмотренном настоящим Регламентом.</w:t>
      </w:r>
    </w:p>
    <w:p w:rsidR="00697220" w:rsidRPr="00697220" w:rsidRDefault="00697220" w:rsidP="00697220">
      <w:pPr>
        <w:pStyle w:val="a3"/>
        <w:spacing w:before="0" w:beforeAutospacing="0" w:after="0" w:afterAutospacing="0"/>
        <w:jc w:val="both"/>
        <w:rPr>
          <w:sz w:val="28"/>
          <w:szCs w:val="28"/>
        </w:rPr>
      </w:pPr>
      <w:r w:rsidRPr="00697220">
        <w:rPr>
          <w:sz w:val="28"/>
          <w:szCs w:val="28"/>
        </w:rPr>
        <w:t>3.10.14. Если при проведении проверки нарушений норм действующего законодательства не установлено, данное обстоятельство указывается в акте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3.10.15. Результатом исполнения административной процедуры является оформление акта проверки и выдача (направление) его юридическому лицу, индивидуальному предпринимателю, пользователю.</w:t>
      </w:r>
    </w:p>
    <w:p w:rsidR="00697220" w:rsidRPr="00697220" w:rsidRDefault="00697220" w:rsidP="00697220">
      <w:pPr>
        <w:pStyle w:val="a3"/>
        <w:spacing w:before="0" w:beforeAutospacing="0" w:after="0" w:afterAutospacing="0"/>
        <w:jc w:val="both"/>
        <w:rPr>
          <w:sz w:val="28"/>
          <w:szCs w:val="28"/>
        </w:rPr>
      </w:pPr>
      <w:r w:rsidRPr="00697220">
        <w:rPr>
          <w:sz w:val="28"/>
          <w:szCs w:val="28"/>
        </w:rPr>
        <w:t>3.10.16. Способом фиксации результата выполнения административной процедуры является оформление на бумажном носителе акта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3.11. Принятие мер в отношении фактов нарушений, выявленных при исполнении государственной функции</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 </w:t>
      </w:r>
    </w:p>
    <w:p w:rsidR="00697220" w:rsidRPr="00697220" w:rsidRDefault="00697220" w:rsidP="00697220">
      <w:pPr>
        <w:pStyle w:val="a3"/>
        <w:spacing w:before="0" w:beforeAutospacing="0" w:after="0" w:afterAutospacing="0"/>
        <w:jc w:val="both"/>
        <w:rPr>
          <w:sz w:val="28"/>
          <w:szCs w:val="28"/>
        </w:rPr>
      </w:pPr>
      <w:r w:rsidRPr="00697220">
        <w:rPr>
          <w:sz w:val="28"/>
          <w:szCs w:val="28"/>
        </w:rPr>
        <w:t>3.11.1 Юридическим фактом для начала осуществления административной процедуры является выявление факта несоблюдения юридическим лицом, индивидуальным предпринимателем, пользователем обязательных требований, отраженного в акте проверки, а также нарушений, допущенных юридическим лицом, индивидуальным предпринимателем, пользователем в ходе проведения проверки.</w:t>
      </w:r>
    </w:p>
    <w:p w:rsidR="00697220" w:rsidRPr="00697220" w:rsidRDefault="00697220" w:rsidP="00697220">
      <w:pPr>
        <w:pStyle w:val="a3"/>
        <w:spacing w:before="0" w:beforeAutospacing="0" w:after="0" w:afterAutospacing="0"/>
        <w:jc w:val="both"/>
        <w:rPr>
          <w:sz w:val="28"/>
          <w:szCs w:val="28"/>
        </w:rPr>
      </w:pPr>
      <w:r w:rsidRPr="00697220">
        <w:rPr>
          <w:sz w:val="28"/>
          <w:szCs w:val="28"/>
        </w:rPr>
        <w:t>3.11.2. В случае выявления в результате мероприятия по муниципальному жилищному контролю нарушений обязательных требований муниципальным жилищным инспектором в срок не позднее трех дней с момента завершения проверки в пределах полномочий, предусмотренных законодательством Российской Федерации, составляется предписание, которое содержит:</w:t>
      </w:r>
    </w:p>
    <w:p w:rsidR="00697220" w:rsidRPr="00697220" w:rsidRDefault="00697220" w:rsidP="00697220">
      <w:pPr>
        <w:pStyle w:val="a3"/>
        <w:spacing w:before="0" w:beforeAutospacing="0" w:after="0" w:afterAutospacing="0"/>
        <w:jc w:val="both"/>
        <w:rPr>
          <w:sz w:val="28"/>
          <w:szCs w:val="28"/>
        </w:rPr>
      </w:pPr>
      <w:proofErr w:type="gramStart"/>
      <w:r w:rsidRPr="00697220">
        <w:rPr>
          <w:sz w:val="28"/>
          <w:szCs w:val="28"/>
        </w:rPr>
        <w:t>- точное (полное) наименование юридического лица: фамилию, имя, отчество должностного лица, гражданина - адресата предписания;</w:t>
      </w:r>
      <w:proofErr w:type="gramEnd"/>
    </w:p>
    <w:p w:rsidR="00697220" w:rsidRPr="00697220" w:rsidRDefault="00697220" w:rsidP="00697220">
      <w:pPr>
        <w:pStyle w:val="a3"/>
        <w:spacing w:before="0" w:beforeAutospacing="0" w:after="0" w:afterAutospacing="0"/>
        <w:jc w:val="both"/>
        <w:rPr>
          <w:sz w:val="28"/>
          <w:szCs w:val="28"/>
        </w:rPr>
      </w:pPr>
      <w:r w:rsidRPr="00697220">
        <w:rPr>
          <w:sz w:val="28"/>
          <w:szCs w:val="28"/>
        </w:rPr>
        <w:t>- должность, фамилию, инициалы лица, выдавшего предписание;</w:t>
      </w:r>
    </w:p>
    <w:p w:rsidR="00697220" w:rsidRPr="00697220" w:rsidRDefault="00697220" w:rsidP="00697220">
      <w:pPr>
        <w:pStyle w:val="a3"/>
        <w:spacing w:before="0" w:beforeAutospacing="0" w:after="0" w:afterAutospacing="0"/>
        <w:jc w:val="both"/>
        <w:rPr>
          <w:sz w:val="28"/>
          <w:szCs w:val="28"/>
        </w:rPr>
      </w:pPr>
      <w:r w:rsidRPr="00697220">
        <w:rPr>
          <w:sz w:val="28"/>
          <w:szCs w:val="28"/>
        </w:rPr>
        <w:t>- описание мероприятий, которые должны быть исполнены;</w:t>
      </w:r>
    </w:p>
    <w:p w:rsidR="00697220" w:rsidRPr="00697220" w:rsidRDefault="00697220" w:rsidP="00697220">
      <w:pPr>
        <w:pStyle w:val="a3"/>
        <w:spacing w:before="0" w:beforeAutospacing="0" w:after="0" w:afterAutospacing="0"/>
        <w:jc w:val="both"/>
        <w:rPr>
          <w:sz w:val="28"/>
          <w:szCs w:val="28"/>
        </w:rPr>
      </w:pPr>
      <w:r w:rsidRPr="00697220">
        <w:rPr>
          <w:sz w:val="28"/>
          <w:szCs w:val="28"/>
        </w:rPr>
        <w:t>- ссылку на нормативный правовой акт, в соответствии с которым требуемые мероприятия должны выполняться;</w:t>
      </w:r>
    </w:p>
    <w:p w:rsidR="00697220" w:rsidRPr="00697220" w:rsidRDefault="00697220" w:rsidP="00697220">
      <w:pPr>
        <w:pStyle w:val="a3"/>
        <w:spacing w:before="0" w:beforeAutospacing="0" w:after="0" w:afterAutospacing="0"/>
        <w:jc w:val="both"/>
        <w:rPr>
          <w:sz w:val="28"/>
          <w:szCs w:val="28"/>
        </w:rPr>
      </w:pPr>
      <w:r w:rsidRPr="00697220">
        <w:rPr>
          <w:sz w:val="28"/>
          <w:szCs w:val="28"/>
        </w:rPr>
        <w:t>- срок (календарную дату, при необходимости и время) к наступлению которого предписанные мероприятия должны быть выполнены;</w:t>
      </w:r>
    </w:p>
    <w:p w:rsidR="00697220" w:rsidRPr="00697220" w:rsidRDefault="00697220" w:rsidP="00697220">
      <w:pPr>
        <w:pStyle w:val="a3"/>
        <w:spacing w:before="0" w:beforeAutospacing="0" w:after="0" w:afterAutospacing="0"/>
        <w:jc w:val="both"/>
        <w:rPr>
          <w:sz w:val="28"/>
          <w:szCs w:val="28"/>
        </w:rPr>
      </w:pPr>
      <w:r w:rsidRPr="00697220">
        <w:rPr>
          <w:sz w:val="28"/>
          <w:szCs w:val="28"/>
        </w:rPr>
        <w:t>- дату выдачи предписания;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 особые отметки об отказе представителя получить на руки экземпляр предписания.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3.11.3. Предписание составляется в 2-х экземплярах, первый вручается лицу (представителю), кому выдается предписание, второй остается в Уполномоченном органе.</w:t>
      </w:r>
    </w:p>
    <w:p w:rsidR="00697220" w:rsidRPr="00697220" w:rsidRDefault="00697220" w:rsidP="00697220">
      <w:pPr>
        <w:pStyle w:val="a3"/>
        <w:spacing w:before="0" w:beforeAutospacing="0" w:after="0" w:afterAutospacing="0"/>
        <w:jc w:val="both"/>
        <w:rPr>
          <w:sz w:val="28"/>
          <w:szCs w:val="28"/>
        </w:rPr>
      </w:pPr>
      <w:r w:rsidRPr="00697220">
        <w:rPr>
          <w:sz w:val="28"/>
          <w:szCs w:val="28"/>
        </w:rPr>
        <w:t>3.11.4. В случае отказа принять предписание, оно направляется по почте заказным письмом с уведомлением.</w:t>
      </w:r>
    </w:p>
    <w:p w:rsidR="00697220" w:rsidRPr="00697220" w:rsidRDefault="00697220" w:rsidP="00697220">
      <w:pPr>
        <w:pStyle w:val="a3"/>
        <w:spacing w:before="0" w:beforeAutospacing="0" w:after="0" w:afterAutospacing="0"/>
        <w:jc w:val="both"/>
        <w:rPr>
          <w:sz w:val="28"/>
          <w:szCs w:val="28"/>
        </w:rPr>
      </w:pPr>
      <w:r w:rsidRPr="00697220">
        <w:rPr>
          <w:sz w:val="28"/>
          <w:szCs w:val="28"/>
        </w:rPr>
        <w:t>3.11.5. Должностное лицо Уполномоченного органа в течение пятнадцати дней с момента истечения срока устранения нарушения обязательных требований, установленных муниципальными правовыми актами, указанного в предписании об устранении нарушения проводит проверку устранения ранее выявленного нарушения – исполнения предписания. Результаты проверки оформляются актом проверки, который составляется в 2-х экземплярах;</w:t>
      </w:r>
    </w:p>
    <w:p w:rsidR="00697220" w:rsidRPr="00697220" w:rsidRDefault="00697220" w:rsidP="00697220">
      <w:pPr>
        <w:pStyle w:val="a3"/>
        <w:spacing w:before="0" w:beforeAutospacing="0" w:after="0" w:afterAutospacing="0"/>
        <w:jc w:val="both"/>
        <w:rPr>
          <w:sz w:val="28"/>
          <w:szCs w:val="28"/>
        </w:rPr>
      </w:pPr>
      <w:r w:rsidRPr="00697220">
        <w:rPr>
          <w:sz w:val="28"/>
          <w:szCs w:val="28"/>
        </w:rPr>
        <w:t>3.11.6. В случае невозможности устранения нарушения в установленный срок нарушитель заблаговременно направляет в Уполномоченный орган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Муниципальный жилищный инспектор, выдавший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3.11.7. В случае не устранения нарушений обязательных требований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Глава 4. Порядок и формы </w:t>
      </w:r>
      <w:proofErr w:type="gramStart"/>
      <w:r w:rsidRPr="00697220">
        <w:rPr>
          <w:sz w:val="28"/>
          <w:szCs w:val="28"/>
        </w:rPr>
        <w:t>контроля за</w:t>
      </w:r>
      <w:proofErr w:type="gramEnd"/>
      <w:r w:rsidRPr="00697220">
        <w:rPr>
          <w:sz w:val="28"/>
          <w:szCs w:val="28"/>
        </w:rPr>
        <w:t xml:space="preserve"> осуществлением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4.1. Порядок осуществления текущего </w:t>
      </w:r>
      <w:proofErr w:type="gramStart"/>
      <w:r w:rsidRPr="00697220">
        <w:rPr>
          <w:sz w:val="28"/>
          <w:szCs w:val="28"/>
        </w:rPr>
        <w:t>контроля за</w:t>
      </w:r>
      <w:proofErr w:type="gramEnd"/>
      <w:r w:rsidRPr="00697220">
        <w:rPr>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 Текущий </w:t>
      </w:r>
      <w:proofErr w:type="gramStart"/>
      <w:r w:rsidRPr="00697220">
        <w:rPr>
          <w:sz w:val="28"/>
          <w:szCs w:val="28"/>
        </w:rPr>
        <w:t>контроль за</w:t>
      </w:r>
      <w:proofErr w:type="gramEnd"/>
      <w:r w:rsidRPr="00697220">
        <w:rPr>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(далее - текущий контроль) осуществляет руководитель уполномоченного органа иное уполномоченное должностное лицо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заявитель) на решения, действия (бездействия) должностных лиц Уполномоченного органа и подготовку ответов на них.</w:t>
      </w:r>
    </w:p>
    <w:p w:rsidR="00697220" w:rsidRPr="00697220" w:rsidRDefault="00697220" w:rsidP="00697220">
      <w:pPr>
        <w:pStyle w:val="a3"/>
        <w:spacing w:before="0" w:beforeAutospacing="0" w:after="0" w:afterAutospacing="0"/>
        <w:jc w:val="both"/>
        <w:rPr>
          <w:sz w:val="28"/>
          <w:szCs w:val="28"/>
        </w:rPr>
      </w:pPr>
      <w:r w:rsidRPr="00697220">
        <w:rPr>
          <w:sz w:val="28"/>
          <w:szCs w:val="28"/>
        </w:rPr>
        <w:t>4.2. Порядок и периодичность осуществления плановых и внеплановых проверок полноты и качества осуществления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 Плановые проверки полноты и качества осуществления муниципального жилищного контроля проводятся ежеквартально в соответствии с квартальными планами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 Внеплановые проверки полноты и качества осуществления муниципального жилищного контроля проводятся по конкретному обращению заявителя.</w:t>
      </w:r>
    </w:p>
    <w:p w:rsidR="00697220" w:rsidRPr="00697220" w:rsidRDefault="00697220" w:rsidP="00697220">
      <w:pPr>
        <w:pStyle w:val="a3"/>
        <w:spacing w:before="0" w:beforeAutospacing="0" w:after="0" w:afterAutospacing="0"/>
        <w:jc w:val="both"/>
        <w:rPr>
          <w:sz w:val="28"/>
          <w:szCs w:val="28"/>
        </w:rPr>
      </w:pPr>
      <w:r w:rsidRPr="00697220">
        <w:rPr>
          <w:sz w:val="28"/>
          <w:szCs w:val="28"/>
        </w:rPr>
        <w:t>4.3. Ответственность должностных лиц Уполномоченного органа за решения и действия (бездействие), принимаемые (осуществляемые) в ходе осуществлении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Должностные лица, ответственные за осуществление муниципального жилищного контроля несут персональную ответственность за соблюдение срока и порядка осуществления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Должностные лица Уполномоченного органа,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4.4. Требования к порядку и формам </w:t>
      </w:r>
      <w:proofErr w:type="gramStart"/>
      <w:r w:rsidRPr="00697220">
        <w:rPr>
          <w:sz w:val="28"/>
          <w:szCs w:val="28"/>
        </w:rPr>
        <w:t>контроля за</w:t>
      </w:r>
      <w:proofErr w:type="gramEnd"/>
      <w:r w:rsidRPr="00697220">
        <w:rPr>
          <w:sz w:val="28"/>
          <w:szCs w:val="28"/>
        </w:rPr>
        <w:t xml:space="preserve"> осуществлением муниципального жилищного контроля, в том числе со стороны граждан, их объединений и организаций.</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 xml:space="preserve">- </w:t>
      </w:r>
      <w:proofErr w:type="gramStart"/>
      <w:r w:rsidRPr="00697220">
        <w:rPr>
          <w:sz w:val="28"/>
          <w:szCs w:val="28"/>
        </w:rPr>
        <w:t>Контроль за</w:t>
      </w:r>
      <w:proofErr w:type="gramEnd"/>
      <w:r w:rsidRPr="00697220">
        <w:rPr>
          <w:sz w:val="28"/>
          <w:szCs w:val="28"/>
        </w:rPr>
        <w:t xml:space="preserve"> осуществлением муниципального жилищного контроля со стороны граждан, их объединений и организаций осуществляется путем информирования Уполномоченного органа о фактах:</w:t>
      </w:r>
    </w:p>
    <w:p w:rsidR="00697220" w:rsidRPr="00697220" w:rsidRDefault="00697220" w:rsidP="00697220">
      <w:pPr>
        <w:pStyle w:val="a3"/>
        <w:spacing w:before="0" w:beforeAutospacing="0" w:after="0" w:afterAutospacing="0"/>
        <w:jc w:val="both"/>
        <w:rPr>
          <w:sz w:val="28"/>
          <w:szCs w:val="28"/>
        </w:rPr>
      </w:pPr>
      <w:r w:rsidRPr="00697220">
        <w:rPr>
          <w:sz w:val="28"/>
          <w:szCs w:val="28"/>
        </w:rPr>
        <w:t>1) нарушения прав и законных интересов граждан, их объединений и организаций решением, действием (бездействием) должностных лиц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2) нарушения положений настоящего административного регламента или иных нормативных правовых актов, устанавливающих требования к осуществлению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3) некорректного поведения должностных лиц Уполномоченного органа, нарушения правил служебной этики при осуществлении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 Информацию, указанную в пункте 4.4.1 настоящего административного регламента, можно сообщить в письменном виде на почтовый адре</w:t>
      </w:r>
      <w:r w:rsidR="00245986">
        <w:rPr>
          <w:sz w:val="28"/>
          <w:szCs w:val="28"/>
        </w:rPr>
        <w:t>с Уполномоченного органа: 66454</w:t>
      </w:r>
      <w:r w:rsidR="00245986" w:rsidRPr="00245986">
        <w:rPr>
          <w:sz w:val="28"/>
          <w:szCs w:val="28"/>
        </w:rPr>
        <w:t>2</w:t>
      </w:r>
      <w:r w:rsidRPr="00697220">
        <w:rPr>
          <w:sz w:val="28"/>
          <w:szCs w:val="28"/>
        </w:rPr>
        <w:t xml:space="preserve">, Иркутская область, Иркутский район, </w:t>
      </w:r>
      <w:r w:rsidR="00245986">
        <w:rPr>
          <w:sz w:val="28"/>
          <w:szCs w:val="28"/>
        </w:rPr>
        <w:t xml:space="preserve">д. </w:t>
      </w:r>
      <w:r w:rsidR="00ED3D87">
        <w:rPr>
          <w:sz w:val="28"/>
          <w:szCs w:val="28"/>
        </w:rPr>
        <w:t>Зорино-Быково ул. Заречная № 15</w:t>
      </w:r>
      <w:r w:rsidRPr="00697220">
        <w:rPr>
          <w:sz w:val="28"/>
          <w:szCs w:val="28"/>
        </w:rPr>
        <w:t xml:space="preserve"> или </w:t>
      </w:r>
      <w:r w:rsidR="00245986">
        <w:rPr>
          <w:sz w:val="28"/>
          <w:szCs w:val="28"/>
        </w:rPr>
        <w:t xml:space="preserve">на официальный сайт </w:t>
      </w:r>
      <w:r w:rsidR="00245986" w:rsidRPr="00DD014E">
        <w:rPr>
          <w:sz w:val="28"/>
          <w:szCs w:val="28"/>
        </w:rPr>
        <w:t>(</w:t>
      </w:r>
      <w:proofErr w:type="spellStart"/>
      <w:r w:rsidR="00DD014E" w:rsidRPr="00A505B2">
        <w:rPr>
          <w:color w:val="0000FF"/>
          <w:sz w:val="28"/>
          <w:szCs w:val="28"/>
          <w:u w:val="single"/>
          <w:lang w:val="en-US"/>
        </w:rPr>
        <w:t>ust</w:t>
      </w:r>
      <w:proofErr w:type="spellEnd"/>
      <w:r w:rsidR="00DD014E" w:rsidRPr="00A505B2">
        <w:rPr>
          <w:color w:val="0000FF"/>
          <w:sz w:val="28"/>
          <w:szCs w:val="28"/>
          <w:u w:val="single"/>
        </w:rPr>
        <w:t>-</w:t>
      </w:r>
      <w:proofErr w:type="spellStart"/>
      <w:r w:rsidR="00DD014E" w:rsidRPr="00A505B2">
        <w:rPr>
          <w:color w:val="0000FF"/>
          <w:sz w:val="28"/>
          <w:szCs w:val="28"/>
          <w:u w:val="single"/>
          <w:lang w:val="en-US"/>
        </w:rPr>
        <w:t>baleiskoe</w:t>
      </w:r>
      <w:proofErr w:type="spellEnd"/>
      <w:r w:rsidR="00DD014E" w:rsidRPr="00A505B2">
        <w:rPr>
          <w:color w:val="0000FF"/>
          <w:sz w:val="28"/>
          <w:szCs w:val="28"/>
          <w:u w:val="single"/>
        </w:rPr>
        <w:t>.</w:t>
      </w:r>
      <w:proofErr w:type="spellStart"/>
      <w:r w:rsidR="00DD014E" w:rsidRPr="00A505B2">
        <w:rPr>
          <w:color w:val="0000FF"/>
          <w:sz w:val="28"/>
          <w:szCs w:val="28"/>
          <w:u w:val="single"/>
          <w:lang w:val="en-US"/>
        </w:rPr>
        <w:t>ru</w:t>
      </w:r>
      <w:proofErr w:type="spellEnd"/>
      <w:r w:rsidRPr="00697220">
        <w:rPr>
          <w:sz w:val="28"/>
          <w:szCs w:val="28"/>
        </w:rPr>
        <w:t>) Уполномоченного органа в информационно-телекоммуникационной сети Интернет.</w:t>
      </w:r>
    </w:p>
    <w:p w:rsidR="00697220" w:rsidRPr="00697220" w:rsidRDefault="00697220" w:rsidP="00697220">
      <w:pPr>
        <w:pStyle w:val="a3"/>
        <w:spacing w:before="0" w:beforeAutospacing="0" w:after="0" w:afterAutospacing="0"/>
        <w:jc w:val="both"/>
        <w:rPr>
          <w:sz w:val="28"/>
          <w:szCs w:val="28"/>
        </w:rPr>
      </w:pPr>
      <w:r w:rsidRPr="00697220">
        <w:rPr>
          <w:sz w:val="28"/>
          <w:szCs w:val="28"/>
        </w:rPr>
        <w:t>- Информация, полученная Уполномоченным органом в соответствии с пунктом 4.4.2 настоящего административного регламента, рассматривается в установленном для рассмотрения жалоб порядке в соответствии с главой 5 настоящего административного регламента.</w:t>
      </w:r>
    </w:p>
    <w:p w:rsidR="00697220" w:rsidRPr="00697220" w:rsidRDefault="00697220" w:rsidP="00697220">
      <w:pPr>
        <w:pStyle w:val="a3"/>
        <w:spacing w:before="0" w:beforeAutospacing="0" w:after="0" w:afterAutospacing="0"/>
        <w:jc w:val="both"/>
        <w:rPr>
          <w:sz w:val="28"/>
          <w:szCs w:val="28"/>
        </w:rPr>
      </w:pPr>
      <w:r w:rsidRPr="00697220">
        <w:rPr>
          <w:sz w:val="28"/>
          <w:szCs w:val="28"/>
        </w:rPr>
        <w:t> </w:t>
      </w:r>
    </w:p>
    <w:p w:rsidR="00697220" w:rsidRPr="00697220" w:rsidRDefault="00245986" w:rsidP="00697220">
      <w:pPr>
        <w:pStyle w:val="a3"/>
        <w:spacing w:before="0" w:beforeAutospacing="0" w:after="0" w:afterAutospacing="0"/>
        <w:jc w:val="both"/>
        <w:rPr>
          <w:sz w:val="28"/>
          <w:szCs w:val="28"/>
        </w:rPr>
      </w:pPr>
      <w:r w:rsidRPr="008A30B0">
        <w:rPr>
          <w:sz w:val="28"/>
          <w:szCs w:val="28"/>
        </w:rPr>
        <w:tab/>
      </w:r>
      <w:r w:rsidR="00697220" w:rsidRPr="00697220">
        <w:rPr>
          <w:sz w:val="28"/>
          <w:szCs w:val="28"/>
        </w:rPr>
        <w:t>Глава 5. Досудебный (внесудебный) порядок обжалования решений и действий (бездействия) Уполномоченного органа, осуществляющего муниципальный жилищный контроль, а также его должностных лиц</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5.1. </w:t>
      </w:r>
      <w:proofErr w:type="gramStart"/>
      <w:r w:rsidRPr="00697220">
        <w:rPr>
          <w:sz w:val="28"/>
          <w:szCs w:val="28"/>
        </w:rPr>
        <w:t>Обжалование действий (бездействия) и решений должностных лиц Уполномоченного органа, осуществляемых (принятых) в ходе муниципального жилищного контроля, производится в досудебном (внесудебном) в соответствии с законодательством Российской Федерации.</w:t>
      </w:r>
      <w:proofErr w:type="gramEnd"/>
    </w:p>
    <w:p w:rsidR="00697220" w:rsidRPr="00697220" w:rsidRDefault="00697220" w:rsidP="00697220">
      <w:pPr>
        <w:pStyle w:val="a3"/>
        <w:spacing w:before="0" w:beforeAutospacing="0" w:after="0" w:afterAutospacing="0"/>
        <w:jc w:val="both"/>
        <w:rPr>
          <w:sz w:val="28"/>
          <w:szCs w:val="28"/>
        </w:rPr>
      </w:pPr>
      <w:r w:rsidRPr="00697220">
        <w:rPr>
          <w:sz w:val="28"/>
          <w:szCs w:val="28"/>
        </w:rPr>
        <w:t>5.2. Заинтересованные лица могут обжаловать решения, действия или бездействие должностных лиц Уполномоченного органа, для чего имеют право обратиться с жалобой лично, направить письменное обращение (жалобу) с использованием средств почтовой, телефонной связи, с помощью факсимильной или электронной связи.</w:t>
      </w:r>
    </w:p>
    <w:p w:rsidR="00697220" w:rsidRPr="00697220" w:rsidRDefault="00697220" w:rsidP="00697220">
      <w:pPr>
        <w:pStyle w:val="a3"/>
        <w:spacing w:before="0" w:beforeAutospacing="0" w:after="0" w:afterAutospacing="0"/>
        <w:jc w:val="both"/>
        <w:rPr>
          <w:sz w:val="28"/>
          <w:szCs w:val="28"/>
        </w:rPr>
      </w:pPr>
      <w:r w:rsidRPr="00697220">
        <w:rPr>
          <w:sz w:val="28"/>
          <w:szCs w:val="28"/>
        </w:rPr>
        <w:t>5.3. Заинтересованные лица могут сообщить о нарушении своих прав и законных интересов, противоправных решениях, действиях или бездействии должностных лиц, нарушении положений Регламента, некорректном поведении или нарушении служебной этики.</w:t>
      </w:r>
    </w:p>
    <w:p w:rsidR="00697220" w:rsidRPr="00697220" w:rsidRDefault="00697220" w:rsidP="00697220">
      <w:pPr>
        <w:pStyle w:val="a3"/>
        <w:spacing w:before="0" w:beforeAutospacing="0" w:after="0" w:afterAutospacing="0"/>
        <w:jc w:val="both"/>
        <w:rPr>
          <w:sz w:val="28"/>
          <w:szCs w:val="28"/>
        </w:rPr>
      </w:pPr>
      <w:r w:rsidRPr="00697220">
        <w:rPr>
          <w:sz w:val="28"/>
          <w:szCs w:val="28"/>
        </w:rPr>
        <w:t>5.4. Обжалование заинтересованными лицами решений, действий (бездействия) должностных лиц Уполномоченного органа в досудебном (внесудебном) порядке осуществляется путем подачи жалобы на решения, действия (бездействие) при осуществлении муниципального контроля руководителю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lastRenderedPageBreak/>
        <w:t>5.5. Жалоба заинтересованного лица должна содержать следующую информацию:</w:t>
      </w:r>
    </w:p>
    <w:p w:rsidR="00697220" w:rsidRPr="00697220" w:rsidRDefault="00697220" w:rsidP="00697220">
      <w:pPr>
        <w:pStyle w:val="a3"/>
        <w:spacing w:before="0" w:beforeAutospacing="0" w:after="0" w:afterAutospacing="0"/>
        <w:jc w:val="both"/>
        <w:rPr>
          <w:sz w:val="28"/>
          <w:szCs w:val="28"/>
        </w:rPr>
      </w:pPr>
      <w:proofErr w:type="gramStart"/>
      <w:r w:rsidRPr="00697220">
        <w:rPr>
          <w:sz w:val="28"/>
          <w:szCs w:val="28"/>
        </w:rPr>
        <w:t>- фамилия, имя, отчество (последнее - при наличии) гражданина (наименование юридического лица), подавшего обращение, адрес его места жительства или пребывания (местонахождения юридического лица);</w:t>
      </w:r>
      <w:proofErr w:type="gramEnd"/>
    </w:p>
    <w:p w:rsidR="00697220" w:rsidRPr="00697220" w:rsidRDefault="00697220" w:rsidP="00697220">
      <w:pPr>
        <w:pStyle w:val="a3"/>
        <w:spacing w:before="0" w:beforeAutospacing="0" w:after="0" w:afterAutospacing="0"/>
        <w:jc w:val="both"/>
        <w:rPr>
          <w:sz w:val="28"/>
          <w:szCs w:val="28"/>
        </w:rPr>
      </w:pPr>
      <w:r w:rsidRPr="00697220">
        <w:rPr>
          <w:sz w:val="28"/>
          <w:szCs w:val="28"/>
        </w:rPr>
        <w:t>- наименование органа либо должность, фамилию,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697220" w:rsidRPr="00697220" w:rsidRDefault="00697220" w:rsidP="00697220">
      <w:pPr>
        <w:pStyle w:val="a3"/>
        <w:spacing w:before="0" w:beforeAutospacing="0" w:after="0" w:afterAutospacing="0"/>
        <w:jc w:val="both"/>
        <w:rPr>
          <w:sz w:val="28"/>
          <w:szCs w:val="28"/>
        </w:rPr>
      </w:pPr>
      <w:r w:rsidRPr="00697220">
        <w:rPr>
          <w:sz w:val="28"/>
          <w:szCs w:val="28"/>
        </w:rPr>
        <w:t>- суть нарушенных прав и законных интересов, противоправного решения, действия (бездействия);</w:t>
      </w:r>
    </w:p>
    <w:p w:rsidR="00697220" w:rsidRPr="00697220" w:rsidRDefault="00697220" w:rsidP="00697220">
      <w:pPr>
        <w:pStyle w:val="a3"/>
        <w:spacing w:before="0" w:beforeAutospacing="0" w:after="0" w:afterAutospacing="0"/>
        <w:jc w:val="both"/>
        <w:rPr>
          <w:sz w:val="28"/>
          <w:szCs w:val="28"/>
        </w:rPr>
      </w:pPr>
      <w:r w:rsidRPr="00697220">
        <w:rPr>
          <w:sz w:val="28"/>
          <w:szCs w:val="28"/>
        </w:rPr>
        <w:t>- в случае необходимости к жалобе могут быть приобщены копии документов, подтверждающих информацию, изложены сведения о способе информирования заинтересованного лица о принятых мерах по результатам рассмотрения его сообщения;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 подпись заинтересованного лица, дата.</w:t>
      </w:r>
    </w:p>
    <w:p w:rsidR="00697220" w:rsidRPr="00697220" w:rsidRDefault="00697220" w:rsidP="00697220">
      <w:pPr>
        <w:pStyle w:val="a3"/>
        <w:spacing w:before="0" w:beforeAutospacing="0" w:after="0" w:afterAutospacing="0"/>
        <w:jc w:val="both"/>
        <w:rPr>
          <w:sz w:val="28"/>
          <w:szCs w:val="28"/>
        </w:rPr>
      </w:pPr>
      <w:r w:rsidRPr="00697220">
        <w:rPr>
          <w:sz w:val="28"/>
          <w:szCs w:val="28"/>
        </w:rPr>
        <w:t>5.6. Жалоба регистрируется в день ее поступления.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5.7.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97220" w:rsidRPr="00697220" w:rsidRDefault="00697220" w:rsidP="00697220">
      <w:pPr>
        <w:pStyle w:val="a3"/>
        <w:spacing w:before="0" w:beforeAutospacing="0" w:after="0" w:afterAutospacing="0"/>
        <w:jc w:val="both"/>
        <w:rPr>
          <w:sz w:val="28"/>
          <w:szCs w:val="28"/>
        </w:rPr>
      </w:pPr>
      <w:r w:rsidRPr="00697220">
        <w:rPr>
          <w:sz w:val="28"/>
          <w:szCs w:val="28"/>
        </w:rPr>
        <w:t>5.8. Заинтересованные лица имеют право на обжалование действий (бездействий) и решений, осуществляемых (принятых) в ходе осуществления муниципального жилищного контроля, в досудебном порядке путем обращения в Уполномоченный орган.</w:t>
      </w:r>
    </w:p>
    <w:p w:rsidR="00697220" w:rsidRPr="00697220" w:rsidRDefault="00697220" w:rsidP="00697220">
      <w:pPr>
        <w:pStyle w:val="a3"/>
        <w:spacing w:before="0" w:beforeAutospacing="0" w:after="0" w:afterAutospacing="0"/>
        <w:jc w:val="both"/>
        <w:rPr>
          <w:sz w:val="28"/>
          <w:szCs w:val="28"/>
        </w:rPr>
      </w:pPr>
      <w:r w:rsidRPr="00697220">
        <w:rPr>
          <w:sz w:val="28"/>
          <w:szCs w:val="28"/>
        </w:rPr>
        <w:t>В досудебном (внесудебном) порядке заинтересованные лица могут обжаловать действия (бездействия), решения: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 должностных лиц Уполномоченного органа – руководителю Уполномоченного органа;</w:t>
      </w:r>
    </w:p>
    <w:p w:rsidR="00697220" w:rsidRPr="00697220" w:rsidRDefault="00697220" w:rsidP="00697220">
      <w:pPr>
        <w:pStyle w:val="a3"/>
        <w:spacing w:before="0" w:beforeAutospacing="0" w:after="0" w:afterAutospacing="0"/>
        <w:jc w:val="both"/>
        <w:rPr>
          <w:sz w:val="28"/>
          <w:szCs w:val="28"/>
        </w:rPr>
      </w:pPr>
      <w:r w:rsidRPr="00697220">
        <w:rPr>
          <w:sz w:val="28"/>
          <w:szCs w:val="28"/>
        </w:rPr>
        <w:t>Предметом досудебного (внесудебного) обжалования являются действия (бездействие), решения должностных лиц Уполномоченного органа, осуществляемые (принятые) в ходе осуществления муниципального жилищного контроля.</w:t>
      </w:r>
    </w:p>
    <w:p w:rsidR="00697220" w:rsidRPr="00697220" w:rsidRDefault="00697220" w:rsidP="00697220">
      <w:pPr>
        <w:pStyle w:val="a3"/>
        <w:spacing w:before="0" w:beforeAutospacing="0" w:after="0" w:afterAutospacing="0"/>
        <w:jc w:val="both"/>
        <w:rPr>
          <w:sz w:val="28"/>
          <w:szCs w:val="28"/>
        </w:rPr>
      </w:pPr>
      <w:r w:rsidRPr="00697220">
        <w:rPr>
          <w:sz w:val="28"/>
          <w:szCs w:val="28"/>
        </w:rPr>
        <w:t>5.9. Ответ на жалобу, поданную в Уполномоченный орган, не дается при отсутствии в жалобе: для физических лиц - фамилии и почтового адреса, по которому должен быть отправлен ответ, для юридических лиц - полного наименования организации и почтового адреса.</w:t>
      </w:r>
    </w:p>
    <w:p w:rsidR="00697220" w:rsidRPr="00697220" w:rsidRDefault="00697220" w:rsidP="00697220">
      <w:pPr>
        <w:pStyle w:val="a3"/>
        <w:spacing w:before="0" w:beforeAutospacing="0" w:after="0" w:afterAutospacing="0"/>
        <w:jc w:val="both"/>
        <w:rPr>
          <w:sz w:val="28"/>
          <w:szCs w:val="28"/>
        </w:rPr>
      </w:pPr>
      <w:r w:rsidRPr="00697220">
        <w:rPr>
          <w:sz w:val="28"/>
          <w:szCs w:val="28"/>
        </w:rPr>
        <w:t>5.10.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заинтересованному лицу, направившему жалобу, дается разъяснение о недопустимости злоупотребления правом.</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5.11. Если текст письменной жалобы не поддается прочтению, ответ на обращение не дается, и оно не подлежит рассмотрению, о чем в течение 7 </w:t>
      </w:r>
      <w:r w:rsidRPr="00697220">
        <w:rPr>
          <w:sz w:val="28"/>
          <w:szCs w:val="28"/>
        </w:rPr>
        <w:lastRenderedPageBreak/>
        <w:t>дней со дня регистрации обращения сообщается заинтересованному лицу, если его фамилия и почтовый адрес поддаются прочтению.</w:t>
      </w:r>
    </w:p>
    <w:p w:rsidR="00697220" w:rsidRPr="00697220" w:rsidRDefault="00697220" w:rsidP="00697220">
      <w:pPr>
        <w:pStyle w:val="a3"/>
        <w:spacing w:before="0" w:beforeAutospacing="0" w:after="0" w:afterAutospacing="0"/>
        <w:jc w:val="both"/>
        <w:rPr>
          <w:sz w:val="28"/>
          <w:szCs w:val="28"/>
        </w:rPr>
      </w:pPr>
      <w:r w:rsidRPr="00697220">
        <w:rPr>
          <w:sz w:val="28"/>
          <w:szCs w:val="28"/>
        </w:rPr>
        <w:t xml:space="preserve">5.12. </w:t>
      </w:r>
      <w:proofErr w:type="gramStart"/>
      <w:r w:rsidRPr="00697220">
        <w:rPr>
          <w:sz w:val="28"/>
          <w:szCs w:val="28"/>
        </w:rPr>
        <w:t>В случае если в письменной жалобе заинтересованного лица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w:t>
      </w:r>
      <w:proofErr w:type="gramEnd"/>
      <w:r w:rsidRPr="00697220">
        <w:rPr>
          <w:sz w:val="28"/>
          <w:szCs w:val="28"/>
        </w:rPr>
        <w:t xml:space="preserve"> и ранее поступившие жалобы были направлены в Уполномоченный орган. О данном решении уведомляется заинтересованное лицо.</w:t>
      </w:r>
    </w:p>
    <w:p w:rsidR="00697220" w:rsidRPr="00697220" w:rsidRDefault="00697220" w:rsidP="00697220">
      <w:pPr>
        <w:pStyle w:val="a3"/>
        <w:spacing w:before="0" w:beforeAutospacing="0" w:after="0" w:afterAutospacing="0"/>
        <w:jc w:val="both"/>
        <w:rPr>
          <w:sz w:val="28"/>
          <w:szCs w:val="28"/>
        </w:rPr>
      </w:pPr>
      <w:r w:rsidRPr="00697220">
        <w:rPr>
          <w:sz w:val="28"/>
          <w:szCs w:val="28"/>
        </w:rPr>
        <w:t>5.13. Жалоба заинтересованного лица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697220" w:rsidRPr="00697220" w:rsidRDefault="00697220" w:rsidP="00697220">
      <w:pPr>
        <w:pStyle w:val="a3"/>
        <w:spacing w:before="0" w:beforeAutospacing="0" w:after="0" w:afterAutospacing="0"/>
        <w:jc w:val="both"/>
        <w:rPr>
          <w:sz w:val="28"/>
          <w:szCs w:val="28"/>
        </w:rPr>
      </w:pPr>
      <w:r w:rsidRPr="00697220">
        <w:rPr>
          <w:sz w:val="28"/>
          <w:szCs w:val="28"/>
        </w:rPr>
        <w:t>5.14. В случае подтверждения в ходе проведения проверок фактов, изложенных в жалобе на действия (бездействия) и решения должностных лиц Уполномоченного органа, принимаемые (осуществляемые) в ходе осуществления муниципального жилищного контроля, руководитель Уполномоченного органа принимает меры по привлечению к ответственности виновных должностных лиц.</w:t>
      </w:r>
    </w:p>
    <w:p w:rsidR="00697220" w:rsidRPr="00697220" w:rsidRDefault="00697220" w:rsidP="00697220">
      <w:pPr>
        <w:pStyle w:val="a3"/>
        <w:spacing w:before="0" w:beforeAutospacing="0" w:after="0" w:afterAutospacing="0"/>
        <w:jc w:val="both"/>
        <w:rPr>
          <w:sz w:val="28"/>
          <w:szCs w:val="28"/>
        </w:rPr>
      </w:pPr>
      <w:r w:rsidRPr="00697220">
        <w:rPr>
          <w:sz w:val="28"/>
          <w:szCs w:val="28"/>
        </w:rPr>
        <w:t>5.15. Срок рассмотрения жалобы составляет не более 30 календарных дней с момента ее регистрации.</w:t>
      </w:r>
    </w:p>
    <w:p w:rsidR="00697220" w:rsidRPr="00697220" w:rsidRDefault="00697220" w:rsidP="00697220">
      <w:pPr>
        <w:pStyle w:val="a3"/>
        <w:spacing w:before="0" w:beforeAutospacing="0" w:after="0" w:afterAutospacing="0"/>
        <w:jc w:val="both"/>
        <w:rPr>
          <w:sz w:val="28"/>
          <w:szCs w:val="28"/>
        </w:rPr>
      </w:pPr>
      <w:r w:rsidRPr="00697220">
        <w:rPr>
          <w:sz w:val="28"/>
          <w:szCs w:val="28"/>
        </w:rPr>
        <w:t>Срок рассмотрения жалобы с возражениями может быть продлен в случае принятия руководителем Уполномоченного органа решения о необходимости проведения проверки по жалобе, запроса дополнительной информации, но не более чем на 30 дней.</w:t>
      </w:r>
    </w:p>
    <w:p w:rsidR="00697220" w:rsidRPr="00697220" w:rsidRDefault="00697220" w:rsidP="00697220">
      <w:pPr>
        <w:pStyle w:val="a3"/>
        <w:spacing w:before="0" w:beforeAutospacing="0" w:after="0" w:afterAutospacing="0"/>
        <w:jc w:val="both"/>
        <w:rPr>
          <w:sz w:val="28"/>
          <w:szCs w:val="28"/>
        </w:rPr>
      </w:pPr>
      <w:r w:rsidRPr="00697220">
        <w:rPr>
          <w:sz w:val="28"/>
          <w:szCs w:val="28"/>
        </w:rPr>
        <w:t>Заявитель письменно извещается о продлении рассмотрения его жалобы с указанием причин продления.</w:t>
      </w:r>
    </w:p>
    <w:p w:rsidR="00697220" w:rsidRPr="00697220" w:rsidRDefault="00697220" w:rsidP="00697220">
      <w:pPr>
        <w:pStyle w:val="a3"/>
        <w:spacing w:before="0" w:beforeAutospacing="0" w:after="0" w:afterAutospacing="0"/>
        <w:jc w:val="both"/>
        <w:rPr>
          <w:sz w:val="28"/>
          <w:szCs w:val="28"/>
        </w:rPr>
      </w:pPr>
      <w:r w:rsidRPr="00697220">
        <w:rPr>
          <w:sz w:val="28"/>
          <w:szCs w:val="28"/>
        </w:rPr>
        <w:t>5.16. Оснований для приостановления жалобы не предусмотрено.</w:t>
      </w:r>
    </w:p>
    <w:p w:rsidR="00697220" w:rsidRPr="00697220" w:rsidRDefault="00697220" w:rsidP="00697220">
      <w:pPr>
        <w:pStyle w:val="a3"/>
        <w:spacing w:before="0" w:beforeAutospacing="0" w:after="0" w:afterAutospacing="0"/>
        <w:jc w:val="both"/>
        <w:rPr>
          <w:sz w:val="28"/>
          <w:szCs w:val="28"/>
        </w:rPr>
      </w:pPr>
      <w:r w:rsidRPr="00697220">
        <w:rPr>
          <w:sz w:val="28"/>
          <w:szCs w:val="28"/>
        </w:rPr>
        <w:t>5.17. Результатом досудебного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697220" w:rsidRPr="00697220" w:rsidRDefault="00697220" w:rsidP="00697220">
      <w:pPr>
        <w:pStyle w:val="a3"/>
        <w:spacing w:before="0" w:beforeAutospacing="0" w:after="0" w:afterAutospacing="0"/>
        <w:jc w:val="both"/>
        <w:rPr>
          <w:sz w:val="28"/>
          <w:szCs w:val="28"/>
        </w:rPr>
      </w:pPr>
      <w:r w:rsidRPr="00697220">
        <w:rPr>
          <w:sz w:val="28"/>
          <w:szCs w:val="28"/>
        </w:rPr>
        <w:t>5.18.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97220" w:rsidRPr="00697220" w:rsidRDefault="00697220" w:rsidP="00697220">
      <w:pPr>
        <w:pStyle w:val="a3"/>
        <w:spacing w:before="0" w:beforeAutospacing="0" w:after="0" w:afterAutospacing="0"/>
        <w:jc w:val="both"/>
        <w:rPr>
          <w:sz w:val="28"/>
          <w:szCs w:val="28"/>
        </w:rPr>
      </w:pPr>
      <w:r w:rsidRPr="00697220">
        <w:rPr>
          <w:sz w:val="28"/>
          <w:szCs w:val="28"/>
        </w:rPr>
        <w:t>5.19.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454D5F" w:rsidRPr="00697220" w:rsidRDefault="00454D5F" w:rsidP="00697220">
      <w:pPr>
        <w:spacing w:after="0" w:line="240" w:lineRule="auto"/>
        <w:rPr>
          <w:sz w:val="28"/>
          <w:szCs w:val="28"/>
        </w:rPr>
      </w:pPr>
    </w:p>
    <w:sectPr w:rsidR="00454D5F" w:rsidRPr="00697220" w:rsidSect="00454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7220"/>
    <w:rsid w:val="001E16F5"/>
    <w:rsid w:val="00245986"/>
    <w:rsid w:val="003639D7"/>
    <w:rsid w:val="00454D5F"/>
    <w:rsid w:val="00697220"/>
    <w:rsid w:val="008A30B0"/>
    <w:rsid w:val="00A505B2"/>
    <w:rsid w:val="00AE5A6E"/>
    <w:rsid w:val="00B04D4E"/>
    <w:rsid w:val="00BB6B7F"/>
    <w:rsid w:val="00C22B5D"/>
    <w:rsid w:val="00DD014E"/>
    <w:rsid w:val="00ED3D87"/>
    <w:rsid w:val="00ED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7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05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55769">
      <w:bodyDiv w:val="1"/>
      <w:marLeft w:val="0"/>
      <w:marRight w:val="0"/>
      <w:marTop w:val="0"/>
      <w:marBottom w:val="0"/>
      <w:divBdr>
        <w:top w:val="none" w:sz="0" w:space="0" w:color="auto"/>
        <w:left w:val="none" w:sz="0" w:space="0" w:color="auto"/>
        <w:bottom w:val="none" w:sz="0" w:space="0" w:color="auto"/>
        <w:right w:val="none" w:sz="0" w:space="0" w:color="auto"/>
      </w:divBdr>
    </w:div>
    <w:div w:id="17837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A61B-8FBE-4AAC-82B1-FC9CC183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12265</Words>
  <Characters>69911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01</cp:lastModifiedBy>
  <cp:revision>10</cp:revision>
  <dcterms:created xsi:type="dcterms:W3CDTF">2013-08-29T06:55:00Z</dcterms:created>
  <dcterms:modified xsi:type="dcterms:W3CDTF">2013-11-07T06:43:00Z</dcterms:modified>
</cp:coreProperties>
</file>