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B7" w:rsidRPr="00445DB7" w:rsidRDefault="001F41AE" w:rsidP="00445DB7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DAA8BB" wp14:editId="1E87E574">
            <wp:simplePos x="0" y="0"/>
            <wp:positionH relativeFrom="column">
              <wp:posOffset>2562225</wp:posOffset>
            </wp:positionH>
            <wp:positionV relativeFrom="paragraph">
              <wp:posOffset>-361950</wp:posOffset>
            </wp:positionV>
            <wp:extent cx="495300" cy="609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DB7" w:rsidRDefault="00445DB7" w:rsidP="00445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F41AE">
        <w:rPr>
          <w:rFonts w:ascii="Times New Roman" w:hAnsi="Times New Roman" w:cs="Times New Roman"/>
          <w:b/>
          <w:bCs/>
          <w:sz w:val="28"/>
          <w:szCs w:val="28"/>
        </w:rPr>
        <w:t>УБЕЖЕН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445DB7" w:rsidRDefault="00445DB7" w:rsidP="00445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</w:t>
      </w:r>
    </w:p>
    <w:p w:rsidR="00445DB7" w:rsidRDefault="00445DB7" w:rsidP="00445DB7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45DB7" w:rsidRDefault="00445DB7" w:rsidP="00445DB7">
      <w:pPr>
        <w:spacing w:line="100" w:lineRule="atLeast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45DB7" w:rsidRDefault="00445DB7" w:rsidP="00445DB7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64F78">
        <w:rPr>
          <w:rFonts w:ascii="Times New Roman" w:hAnsi="Times New Roman" w:cs="Times New Roman"/>
          <w:bCs/>
          <w:sz w:val="28"/>
          <w:szCs w:val="28"/>
        </w:rPr>
        <w:t>от «</w:t>
      </w:r>
      <w:r w:rsidR="00707E1A">
        <w:rPr>
          <w:rFonts w:ascii="Times New Roman" w:hAnsi="Times New Roman" w:cs="Times New Roman"/>
          <w:bCs/>
          <w:sz w:val="28"/>
          <w:szCs w:val="28"/>
        </w:rPr>
        <w:t>10</w:t>
      </w:r>
      <w:r w:rsidRPr="00464F7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07E1A"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Pr="00464F7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9A47B4">
        <w:rPr>
          <w:rFonts w:ascii="Times New Roman" w:hAnsi="Times New Roman" w:cs="Times New Roman"/>
          <w:bCs/>
          <w:sz w:val="28"/>
          <w:szCs w:val="28"/>
        </w:rPr>
        <w:t xml:space="preserve">г.        </w:t>
      </w:r>
      <w:r w:rsidRPr="00464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7B4" w:rsidRPr="009A47B4">
        <w:rPr>
          <w:rFonts w:ascii="Times New Roman" w:hAnsi="Times New Roman" w:cs="Times New Roman"/>
          <w:bCs/>
        </w:rPr>
        <w:t>ст.Убеженская</w:t>
      </w:r>
      <w:r w:rsidRPr="00464F7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464F7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07E1A">
        <w:rPr>
          <w:rFonts w:ascii="Times New Roman" w:hAnsi="Times New Roman" w:cs="Times New Roman"/>
          <w:bCs/>
          <w:sz w:val="28"/>
          <w:szCs w:val="28"/>
        </w:rPr>
        <w:t>77</w:t>
      </w:r>
    </w:p>
    <w:p w:rsidR="00445DB7" w:rsidRPr="00464F78" w:rsidRDefault="00445DB7" w:rsidP="00445DB7">
      <w:pPr>
        <w:spacing w:line="100" w:lineRule="atLeast"/>
        <w:rPr>
          <w:sz w:val="28"/>
          <w:szCs w:val="28"/>
        </w:rPr>
      </w:pPr>
    </w:p>
    <w:p w:rsidR="00D36B80" w:rsidRPr="0091705C" w:rsidRDefault="009E2D49" w:rsidP="00D36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62DB5" w:rsidRPr="0091705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D36B80" w:rsidRPr="0091705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62DB5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орядка формирования, ведения, обязательного опубликования перечня муниципального имущества </w:t>
      </w:r>
      <w:r w:rsidR="001F41AE" w:rsidRPr="001F41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Убеженского</w:t>
      </w:r>
      <w:r w:rsidR="001F41AE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2DB5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</w:t>
      </w:r>
      <w:r w:rsidR="004B229C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>го поселения</w:t>
      </w:r>
      <w:r w:rsidR="00F62DB5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2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Успенского </w:t>
      </w:r>
      <w:r w:rsidR="00F62DB5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74B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="00D36B80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6B80" w:rsidRPr="0091705C">
        <w:rPr>
          <w:rFonts w:ascii="Times New Roman" w:hAnsi="Times New Roman"/>
          <w:b/>
          <w:sz w:val="28"/>
          <w:szCs w:val="28"/>
        </w:rPr>
        <w:t>Порядка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2DB5" w:rsidRPr="0091705C" w:rsidRDefault="00F62DB5" w:rsidP="00F6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92" w:rsidRPr="00885DBB" w:rsidRDefault="00836792" w:rsidP="00F6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B5" w:rsidRPr="004C6470" w:rsidRDefault="00F62DB5" w:rsidP="004C6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6 октября 2003 года </w:t>
        </w:r>
        <w:r w:rsidR="00E9140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22 июля 2008 года </w:t>
        </w:r>
        <w:r w:rsidR="00E9140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24 июля 2007 года </w:t>
        </w:r>
        <w:r w:rsidR="004C6470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>209-ФЗ "О развитии малого и среднего предпринимательства в Российской Федерации"</w:t>
        </w:r>
      </w:hyperlink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, статьей </w:t>
      </w:r>
      <w:r w:rsidR="00E91402">
        <w:rPr>
          <w:rFonts w:ascii="Times New Roman" w:eastAsia="Times New Roman" w:hAnsi="Times New Roman" w:cs="Times New Roman"/>
          <w:sz w:val="28"/>
          <w:szCs w:val="28"/>
        </w:rPr>
        <w:t xml:space="preserve"> 17.1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26 июля 2006 года </w:t>
        </w:r>
        <w:r w:rsidR="00E9140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 135-ФЗ "О защите конкуренции"</w:t>
        </w:r>
      </w:hyperlink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, и уставом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4C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45DB7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392538" w:rsidRPr="0039253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DB5" w:rsidRPr="004C6470" w:rsidRDefault="00F62DB5" w:rsidP="00E9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Порядок формирования, ведения, обязательного опубликования перечня муниципального имущества </w:t>
      </w:r>
      <w:r w:rsidR="009A47B4">
        <w:rPr>
          <w:rFonts w:ascii="Times New Roman" w:eastAsia="Times New Roman" w:hAnsi="Times New Roman" w:cs="Times New Roman"/>
          <w:sz w:val="28"/>
          <w:szCs w:val="28"/>
        </w:rPr>
        <w:t>Убеженс</w:t>
      </w:r>
      <w:r w:rsidR="00445DB7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E91402">
        <w:rPr>
          <w:rFonts w:ascii="Times New Roman" w:eastAsia="Times New Roman" w:hAnsi="Times New Roman" w:cs="Times New Roman"/>
          <w:sz w:val="28"/>
          <w:szCs w:val="28"/>
        </w:rPr>
        <w:t xml:space="preserve">сельского  </w:t>
      </w:r>
      <w:r w:rsidR="00E91402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DB7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>образующим инфраструктуру поддержки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субъектов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малого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E91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D003E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3E2" w:rsidRDefault="00D003E2" w:rsidP="00D0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03E2">
        <w:rPr>
          <w:rFonts w:ascii="Times New Roman" w:eastAsia="Times New Roman" w:hAnsi="Times New Roman" w:cs="Times New Roman"/>
          <w:sz w:val="28"/>
          <w:szCs w:val="28"/>
        </w:rPr>
        <w:t>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3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B80" w:rsidRPr="00D36B80" w:rsidRDefault="00D36B80" w:rsidP="00D3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80">
        <w:rPr>
          <w:rFonts w:ascii="Times New Roman" w:eastAsia="Times New Roman" w:hAnsi="Times New Roman" w:cs="Times New Roman"/>
          <w:sz w:val="28"/>
          <w:szCs w:val="28"/>
        </w:rPr>
        <w:t>3.Утвердить 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C64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80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DB5" w:rsidRPr="004C6470" w:rsidRDefault="00F62DB5" w:rsidP="009A4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973">
        <w:rPr>
          <w:rFonts w:ascii="Times New Roman" w:hAnsi="Times New Roman" w:cs="Times New Roman"/>
          <w:sz w:val="28"/>
          <w:szCs w:val="28"/>
        </w:rPr>
        <w:t xml:space="preserve">3. </w:t>
      </w:r>
      <w:r w:rsidR="009829CC" w:rsidRPr="003F3A11">
        <w:rPr>
          <w:rFonts w:ascii="Times New Roman CYR" w:eastAsia="Times New Roman CYR" w:hAnsi="Times New Roman CYR" w:cs="Times New Roman CYR"/>
          <w:sz w:val="28"/>
          <w:szCs w:val="28"/>
        </w:rPr>
        <w:t>Опубликовать настоящее постановление на официальном сайте Убеженского сельского поселения Успенского района в информационно-телекоммуникационной сети Интернет.</w:t>
      </w:r>
    </w:p>
    <w:p w:rsidR="00F62DB5" w:rsidRPr="004C6470" w:rsidRDefault="00C64A4C" w:rsidP="00F62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</w:t>
      </w:r>
      <w:r w:rsidR="00F62DB5" w:rsidRPr="004C6470">
        <w:rPr>
          <w:rFonts w:ascii="Times New Roman" w:hAnsi="Times New Roman" w:cs="Times New Roman"/>
          <w:sz w:val="28"/>
          <w:szCs w:val="28"/>
        </w:rPr>
        <w:t xml:space="preserve"> </w:t>
      </w:r>
      <w:r w:rsidR="00445DB7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F62DB5" w:rsidRPr="004C6470">
        <w:rPr>
          <w:rFonts w:ascii="Times New Roman" w:hAnsi="Times New Roman" w:cs="Times New Roman"/>
          <w:sz w:val="28"/>
          <w:szCs w:val="28"/>
        </w:rPr>
        <w:t xml:space="preserve"> </w:t>
      </w:r>
      <w:r w:rsidR="00445DB7">
        <w:rPr>
          <w:rFonts w:ascii="Times New Roman" w:hAnsi="Times New Roman" w:cs="Times New Roman"/>
          <w:sz w:val="28"/>
          <w:szCs w:val="28"/>
        </w:rPr>
        <w:t>.</w:t>
      </w:r>
    </w:p>
    <w:p w:rsidR="00F62DB5" w:rsidRPr="004C6470" w:rsidRDefault="009E2D49" w:rsidP="00F62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45DB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 </w:t>
      </w:r>
      <w:r w:rsidR="004B6B5F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9E2D49" w:rsidRDefault="009E2D49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D49" w:rsidRDefault="009E2D49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D49" w:rsidRDefault="009E2D49" w:rsidP="005B694E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F62DB5" w:rsidRDefault="005B694E" w:rsidP="005B694E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41AE" w:rsidRPr="001F41AE">
        <w:rPr>
          <w:rFonts w:ascii="Times New Roman" w:hAnsi="Times New Roman" w:cs="Times New Roman"/>
          <w:sz w:val="28"/>
          <w:szCs w:val="28"/>
        </w:rPr>
        <w:t xml:space="preserve">Убеженского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5B694E" w:rsidRDefault="005B694E" w:rsidP="005B694E">
      <w:pPr>
        <w:pStyle w:val="Con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поселения Успенского района                                          </w:t>
      </w:r>
      <w:r w:rsidR="001F41AE">
        <w:rPr>
          <w:rFonts w:ascii="Times New Roman" w:hAnsi="Times New Roman" w:cs="Times New Roman"/>
          <w:sz w:val="28"/>
          <w:szCs w:val="28"/>
        </w:rPr>
        <w:t>С.А.Гайдук</w:t>
      </w:r>
    </w:p>
    <w:p w:rsidR="001E2E14" w:rsidRDefault="001E2E14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41AE" w:rsidRDefault="001F41AE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7FA9" w:rsidRPr="0069067E" w:rsidRDefault="00F97FA9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003E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A9" w:rsidRPr="003248FB" w:rsidRDefault="00F97FA9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5F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97FA9" w:rsidRPr="0069067E" w:rsidRDefault="00F97FA9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7E1A">
        <w:rPr>
          <w:rFonts w:ascii="Times New Roman" w:hAnsi="Times New Roman" w:cs="Times New Roman"/>
          <w:sz w:val="28"/>
          <w:szCs w:val="28"/>
        </w:rPr>
        <w:t>10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6B5F">
        <w:rPr>
          <w:rFonts w:ascii="Times New Roman" w:hAnsi="Times New Roman" w:cs="Times New Roman"/>
          <w:sz w:val="28"/>
          <w:szCs w:val="28"/>
        </w:rPr>
        <w:t>8</w:t>
      </w:r>
      <w:r w:rsidR="00E508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7E1A">
        <w:rPr>
          <w:rFonts w:ascii="Times New Roman" w:hAnsi="Times New Roman" w:cs="Times New Roman"/>
          <w:sz w:val="28"/>
          <w:szCs w:val="28"/>
        </w:rPr>
        <w:t>77</w:t>
      </w:r>
    </w:p>
    <w:p w:rsidR="00E50870" w:rsidRDefault="00E50870" w:rsidP="00C03A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870" w:rsidRDefault="00E50870" w:rsidP="00C03A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AE5" w:rsidRDefault="00C03AE5" w:rsidP="00C03A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D165F4" w:rsidRPr="00E91402" w:rsidRDefault="00D165F4" w:rsidP="00E50870">
      <w:pPr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1F41AE">
        <w:rPr>
          <w:rFonts w:ascii="Times New Roman" w:hAnsi="Times New Roman" w:cs="Times New Roman"/>
          <w:b/>
          <w:sz w:val="28"/>
          <w:szCs w:val="28"/>
        </w:rPr>
        <w:t>Убеженского</w:t>
      </w:r>
      <w:r w:rsidR="000B6FBF" w:rsidRPr="00E91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r w:rsidR="00B63A02">
        <w:rPr>
          <w:rFonts w:ascii="Times New Roman" w:eastAsia="Times New Roman" w:hAnsi="Times New Roman" w:cs="Times New Roman"/>
          <w:b/>
          <w:bCs/>
          <w:sz w:val="28"/>
          <w:szCs w:val="28"/>
        </w:rPr>
        <w:t>Успенского</w:t>
      </w:r>
      <w:r w:rsidR="000B6FBF" w:rsidRPr="00E91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 w:rsidRPr="00E91402">
        <w:rPr>
          <w:rFonts w:ascii="Times New Roman" w:eastAsia="Times New Roman" w:hAnsi="Times New Roman" w:cs="Times New Roman"/>
          <w:b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165F4" w:rsidRPr="00E91402" w:rsidRDefault="00F97FA9" w:rsidP="00E5087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1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Статья </w:t>
      </w:r>
      <w:r w:rsidR="00D165F4" w:rsidRPr="00E9140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E2E14" w:rsidRDefault="00D165F4" w:rsidP="001E2E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процедуру формирования, ведения и обязательного опубликования перечня муниципального имущества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165F4" w:rsidRPr="00F97FA9" w:rsidRDefault="00D165F4" w:rsidP="001E2E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83679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36792">
        <w:rPr>
          <w:rFonts w:ascii="Times New Roman" w:eastAsia="Times New Roman" w:hAnsi="Times New Roman" w:cs="Times New Roman"/>
          <w:sz w:val="28"/>
          <w:szCs w:val="28"/>
        </w:rPr>
        <w:t xml:space="preserve">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имущества, в собственность субъектов малого и среднего предпринимательства в соответствии с частью 2.1 статьи 9 </w:t>
      </w:r>
      <w:hyperlink r:id="rId13" w:history="1">
        <w:r w:rsidRPr="00836792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FA9" w:rsidRDefault="00F97FA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65F4" w:rsidRPr="00C477C9" w:rsidRDefault="00F97FA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D15F9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D165F4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Цели формирования и ведения Перечня</w:t>
      </w:r>
    </w:p>
    <w:p w:rsidR="00F97FA9" w:rsidRPr="00F97FA9" w:rsidRDefault="00F97FA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7FA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1. Перечень формируется и ведется в целях:</w:t>
      </w:r>
    </w:p>
    <w:p w:rsidR="00F97FA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1) обеспечения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F97FA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2) обеспечения конкурентоспособности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F97FA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3) оказания содействия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продвижении производимых ими товаров (работ, услуг), результатов интеллектуальной деятельности.</w:t>
      </w:r>
    </w:p>
    <w:p w:rsidR="00D165F4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Муниципальное имущество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и организациям, образующим инфраструктуру поддержки субъектов малого и среднего предпринимательства в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и не подлежит отчуждению в частную собственность, за исключением возмездного отчуждения </w:t>
      </w:r>
      <w:r w:rsidRPr="00836792">
        <w:rPr>
          <w:rFonts w:ascii="Times New Roman" w:eastAsia="Times New Roman" w:hAnsi="Times New Roman" w:cs="Times New Roman"/>
          <w:sz w:val="28"/>
          <w:szCs w:val="28"/>
        </w:rPr>
        <w:t xml:space="preserve">такого имущества в собственность субъектов малого и среднего предпринимательства в соответствии с частью 2.1 статьи 9 </w:t>
      </w:r>
      <w:hyperlink r:id="rId14" w:history="1">
        <w:r w:rsidRPr="00836792">
          <w:rPr>
            <w:rFonts w:ascii="Times New Roman" w:eastAsia="Times New Roman" w:hAnsi="Times New Roman" w:cs="Times New Roman"/>
            <w:sz w:val="28"/>
            <w:szCs w:val="28"/>
          </w:rPr>
          <w:t>Федерально</w:t>
        </w:r>
        <w:r w:rsidR="00836792" w:rsidRPr="00836792">
          <w:rPr>
            <w:rFonts w:ascii="Times New Roman" w:eastAsia="Times New Roman" w:hAnsi="Times New Roman" w:cs="Times New Roman"/>
            <w:sz w:val="28"/>
            <w:szCs w:val="28"/>
          </w:rPr>
          <w:t>го закона от 22 июля 2008 года № 159-ФЗ</w:t>
        </w:r>
        <w:r w:rsidRPr="00836792">
          <w:rPr>
            <w:rFonts w:ascii="Times New Roman" w:eastAsia="Times New Roman" w:hAnsi="Times New Roman" w:cs="Times New Roman"/>
            <w:sz w:val="28"/>
            <w:szCs w:val="28"/>
          </w:rPr>
  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FA9" w:rsidRPr="00F97FA9" w:rsidRDefault="00F97FA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5F4" w:rsidRPr="00C477C9" w:rsidRDefault="00F97FA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9D15F9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 </w:t>
      </w:r>
      <w:r w:rsidR="00D165F4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формирования Перечня</w:t>
      </w:r>
    </w:p>
    <w:p w:rsidR="00F97FA9" w:rsidRPr="00C477C9" w:rsidRDefault="00F97FA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5F9" w:rsidRPr="00B16E9B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9B">
        <w:rPr>
          <w:rFonts w:ascii="Times New Roman" w:eastAsia="Times New Roman" w:hAnsi="Times New Roman" w:cs="Times New Roman"/>
          <w:sz w:val="28"/>
          <w:szCs w:val="28"/>
        </w:rPr>
        <w:t>1.Формирование Пе</w:t>
      </w:r>
      <w:r w:rsidR="000B6FBF" w:rsidRPr="00B16E9B">
        <w:rPr>
          <w:rFonts w:ascii="Times New Roman" w:eastAsia="Times New Roman" w:hAnsi="Times New Roman" w:cs="Times New Roman"/>
          <w:sz w:val="28"/>
          <w:szCs w:val="28"/>
        </w:rPr>
        <w:t xml:space="preserve">речня осуществляется </w:t>
      </w:r>
      <w:r w:rsidR="00B16E9B" w:rsidRPr="00B16E9B">
        <w:rPr>
          <w:rFonts w:ascii="Times New Roman" w:eastAsia="Times New Roman" w:hAnsi="Times New Roman" w:cs="Times New Roman"/>
          <w:sz w:val="28"/>
          <w:szCs w:val="28"/>
        </w:rPr>
        <w:t>общим отделом</w:t>
      </w:r>
      <w:r w:rsidR="005D58F2" w:rsidRPr="00B1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6E9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B16E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B16E9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16E9B">
        <w:rPr>
          <w:rFonts w:ascii="Times New Roman" w:eastAsia="Times New Roman" w:hAnsi="Times New Roman" w:cs="Times New Roman"/>
          <w:sz w:val="28"/>
          <w:szCs w:val="28"/>
        </w:rPr>
        <w:t xml:space="preserve"> (далее - Орган) самостоятельно, в том числе на основе заявлений субъектов и организаций, указанных в части 2 настоящей статьи.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9B">
        <w:rPr>
          <w:rFonts w:ascii="Times New Roman" w:eastAsia="Times New Roman" w:hAnsi="Times New Roman" w:cs="Times New Roman"/>
          <w:sz w:val="28"/>
          <w:szCs w:val="28"/>
        </w:rPr>
        <w:t xml:space="preserve">2. Заявления о включении муниципального имущества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B16E9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в Перечень могут быть поданы в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предпринимательства.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3. Заявление, указанное в части 2 настоящей статьи, рассматривается Органом в течение 30 дней со дня поступления. По результатам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рассмотрения заявления Орган готовит предложение по включению имущества, указанного в заявлении, в Перечень либо возвращает заявление с указанием причины отказа.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4. В Перечень включается имущество, находящееся в муниципальной казне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9D15F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которое может быть использовано субъектами малого и среднего предпринимательства, а также муниципальное имущество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, которое используется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социально значимых видов деятельности в сферах жилищно-коммунального хозяйства, образования, здравоохранения, культуры, бытового обслуживания населения, физической культуры и спорта, общественного питания, деятельности в инновационной сфере, туризма, развития народных промыслов и ремесел, производства продуктов питания, производства промышленной продукции, розничной торговли продуктами питания и товарами первой необходимости, если иное не установлено действующим законодательством Российской Федерации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3F5" w:rsidRPr="00F97FA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5. Не подлежит включению в Перечень муниципальное имущество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8B63F5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необходимое для обеспечения деятельности органов местного самоуправления 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местного самоуправления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работников муниципальных предприятий и учреждений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, арендуемое субъектом малого или среднего предпринимательства, имеющим возможность реализации преимущественного права на приобретение арендуемого имущества при соблюдении условий, установленных пунктами 1-3 статьи 3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включается в Перечень только после получения письменного согласия арендатора - субъекта малого и среднего предпринимательства, уведомленного о возможности реализации им преимущественного права на приобретение арендуемого имущества.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6. Муниципальное имущество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B03D3C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исключается из Перечня в случаях: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lastRenderedPageBreak/>
        <w:t>1) неоднократного признания несостоявшимися торгов на право заключения договора аренды ввиду отсутствия спроса на имущество для осуществления указанных в настоящем Порядке видов деятельности;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2) необходимости использования имущества для обеспечения деятельности органов местного самоуправления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должностных лиц местного самоуправления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17BC" w:rsidRDefault="00D165F4" w:rsidP="0080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3) прекращения на имущество права муниципальной собственности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5F4" w:rsidRPr="00F97FA9" w:rsidRDefault="00D165F4" w:rsidP="0080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01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Перечень и </w:t>
      </w:r>
      <w:r w:rsidR="00D003E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D003E2">
        <w:rPr>
          <w:rFonts w:ascii="Times New Roman" w:eastAsia="Times New Roman" w:hAnsi="Times New Roman" w:cs="Times New Roman"/>
          <w:sz w:val="28"/>
          <w:szCs w:val="28"/>
        </w:rPr>
        <w:t xml:space="preserve"> к нему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</w:t>
      </w:r>
      <w:r w:rsidR="0018282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826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017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5F9" w:rsidRPr="00C477C9" w:rsidRDefault="009D15F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5F4" w:rsidRPr="00C477C9" w:rsidRDefault="009D15F9" w:rsidP="009D1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Статья </w:t>
      </w:r>
      <w:r w:rsidR="00D165F4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ведения и обязательного опубликования Перечня</w:t>
      </w:r>
    </w:p>
    <w:p w:rsidR="009D15F9" w:rsidRDefault="009D15F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1. Ведение Перечня осуществляется Органом путем внесения и исключения данных о муниципальном имуществе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87D8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D89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087D8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7B4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9A47B4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D89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2. Данными об имуществе, включенном в Перечень, являются:</w:t>
      </w:r>
    </w:p>
    <w:p w:rsidR="009D15F9" w:rsidRDefault="009D15F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наименование имущества;</w:t>
      </w:r>
    </w:p>
    <w:p w:rsidR="009D15F9" w:rsidRPr="008017BC" w:rsidRDefault="001F41AE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165F4" w:rsidRPr="00F97FA9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идентификационные характеристики имущества (площадь, </w:t>
      </w:r>
      <w:r w:rsidR="00D165F4" w:rsidRPr="008017BC">
        <w:rPr>
          <w:rFonts w:ascii="Times New Roman" w:eastAsia="Times New Roman" w:hAnsi="Times New Roman" w:cs="Times New Roman"/>
          <w:sz w:val="28"/>
          <w:szCs w:val="28"/>
        </w:rPr>
        <w:t>протяженность, технические параметры, марка, кадастровый номер);</w:t>
      </w:r>
    </w:p>
    <w:p w:rsidR="009D15F9" w:rsidRPr="008017BC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7BC">
        <w:rPr>
          <w:rFonts w:ascii="Times New Roman" w:eastAsia="Times New Roman" w:hAnsi="Times New Roman" w:cs="Times New Roman"/>
          <w:sz w:val="28"/>
          <w:szCs w:val="28"/>
        </w:rPr>
        <w:t>3) адрес место</w:t>
      </w:r>
      <w:r w:rsidR="009D15F9" w:rsidRPr="008017BC">
        <w:rPr>
          <w:rFonts w:ascii="Times New Roman" w:eastAsia="Times New Roman" w:hAnsi="Times New Roman" w:cs="Times New Roman"/>
          <w:sz w:val="28"/>
          <w:szCs w:val="28"/>
        </w:rPr>
        <w:t>положения объекта недвижимости;</w:t>
      </w:r>
    </w:p>
    <w:p w:rsidR="009D15F9" w:rsidRPr="008017BC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7BC">
        <w:rPr>
          <w:rFonts w:ascii="Times New Roman" w:eastAsia="Times New Roman" w:hAnsi="Times New Roman" w:cs="Times New Roman"/>
          <w:sz w:val="28"/>
          <w:szCs w:val="28"/>
        </w:rPr>
        <w:t>4) цель предоставления имущества.</w:t>
      </w:r>
    </w:p>
    <w:p w:rsidR="009D15F9" w:rsidRPr="008017BC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7BC">
        <w:rPr>
          <w:rFonts w:ascii="Times New Roman" w:eastAsia="Times New Roman" w:hAnsi="Times New Roman" w:cs="Times New Roman"/>
          <w:sz w:val="28"/>
          <w:szCs w:val="28"/>
        </w:rPr>
        <w:t xml:space="preserve">3. Перечень, а также вносимые в него изменения подлежат официальному опубликованию </w:t>
      </w:r>
      <w:r w:rsidR="00A05599" w:rsidRPr="00801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7BC">
        <w:rPr>
          <w:rFonts w:ascii="Times New Roman" w:eastAsia="Times New Roman" w:hAnsi="Times New Roman" w:cs="Times New Roman"/>
          <w:sz w:val="28"/>
          <w:szCs w:val="28"/>
        </w:rPr>
        <w:t>и размещению на официальн</w:t>
      </w:r>
      <w:r w:rsidR="00A05599" w:rsidRPr="008017B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017BC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A05599" w:rsidRPr="008017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017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A05599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8017B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05599" w:rsidRPr="008017BC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0B6FBF" w:rsidRPr="00801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CC1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8017B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017B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D165F4" w:rsidRPr="00C477C9" w:rsidRDefault="001212EC" w:rsidP="0080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9D15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5599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 w:rsidR="00D165F4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>атья 5. Полномочия Органа при ведении Перечня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При ведении Перечня Орган: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1) осуществляет руководство и координацию деятельности по формированию и ведению Перечня;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2) осуществляет учет муниципального имущества </w:t>
      </w:r>
      <w:r w:rsidR="00671764" w:rsidRPr="00671764">
        <w:rPr>
          <w:rFonts w:ascii="Times New Roman" w:hAnsi="Times New Roman" w:cs="Times New Roman"/>
          <w:sz w:val="28"/>
          <w:szCs w:val="28"/>
        </w:rPr>
        <w:t>Убеженского</w:t>
      </w:r>
      <w:r w:rsidR="00671764" w:rsidRPr="00671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175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, включенного в Перечень;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3) осуществляет автоматизированное ведение и информационно-справочное обслуживание Перечня;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4) запрашивает и получает от правообладателей муниципального имущества </w:t>
      </w:r>
      <w:r w:rsidR="00671764" w:rsidRPr="00671764">
        <w:rPr>
          <w:rFonts w:ascii="Times New Roman" w:hAnsi="Times New Roman" w:cs="Times New Roman"/>
          <w:sz w:val="28"/>
          <w:szCs w:val="28"/>
        </w:rPr>
        <w:t>Убеженского</w:t>
      </w:r>
      <w:r w:rsidR="00194175" w:rsidRPr="00671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599" w:rsidRPr="00671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175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информацию в пределах сведений, учитываемых в Перечне;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ежегодно обновляет сведения о муниципальном имуществе </w:t>
      </w:r>
      <w:r w:rsidR="00707E1A" w:rsidRPr="00671764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175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, включенном в Перечень;</w:t>
      </w:r>
    </w:p>
    <w:p w:rsidR="00D165F4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6) контролирует содержание и целевое использование муниципального имущества </w:t>
      </w:r>
      <w:r w:rsidR="00671764" w:rsidRPr="00671764">
        <w:rPr>
          <w:rFonts w:ascii="Times New Roman" w:hAnsi="Times New Roman" w:cs="Times New Roman"/>
          <w:sz w:val="28"/>
          <w:szCs w:val="28"/>
        </w:rPr>
        <w:t>Убеженского</w:t>
      </w:r>
      <w:r w:rsidR="00194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175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, включенного в Перечень.</w:t>
      </w:r>
    </w:p>
    <w:p w:rsidR="00B16E9B" w:rsidRDefault="00B16E9B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9B" w:rsidRDefault="00B16E9B" w:rsidP="00194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175" w:rsidRDefault="00194175" w:rsidP="001941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1764" w:rsidRPr="00671764">
        <w:rPr>
          <w:rFonts w:ascii="Times New Roman" w:hAnsi="Times New Roman" w:cs="Times New Roman"/>
          <w:sz w:val="28"/>
          <w:szCs w:val="28"/>
        </w:rPr>
        <w:t>Убеженского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003E2" w:rsidRDefault="00194175" w:rsidP="006717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</w:t>
      </w:r>
      <w:r w:rsidR="00671764">
        <w:rPr>
          <w:rFonts w:ascii="Times New Roman" w:hAnsi="Times New Roman" w:cs="Times New Roman"/>
          <w:sz w:val="28"/>
          <w:szCs w:val="28"/>
        </w:rPr>
        <w:t>С.А.Гайдук</w:t>
      </w: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75" w:rsidRDefault="00194175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75" w:rsidRDefault="00194175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75" w:rsidRDefault="00194175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75" w:rsidRDefault="00194175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75" w:rsidRDefault="00194175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1764" w:rsidRDefault="00671764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1764" w:rsidRDefault="00671764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Pr="0069067E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C2010C" w:rsidRDefault="00D564EB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003E2" w:rsidRDefault="00D003E2" w:rsidP="00C2010C">
      <w:pPr>
        <w:pStyle w:val="ConsNormal"/>
        <w:widowControl/>
        <w:spacing w:after="24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7E1A">
        <w:rPr>
          <w:rFonts w:ascii="Times New Roman" w:hAnsi="Times New Roman" w:cs="Times New Roman"/>
          <w:sz w:val="28"/>
          <w:szCs w:val="28"/>
        </w:rPr>
        <w:t>10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94175">
        <w:rPr>
          <w:rFonts w:ascii="Times New Roman" w:hAnsi="Times New Roman" w:cs="Times New Roman"/>
          <w:sz w:val="28"/>
          <w:szCs w:val="28"/>
        </w:rPr>
        <w:t>8</w:t>
      </w:r>
      <w:r w:rsidR="00E508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7E1A">
        <w:rPr>
          <w:rFonts w:ascii="Times New Roman" w:hAnsi="Times New Roman" w:cs="Times New Roman"/>
          <w:sz w:val="28"/>
          <w:szCs w:val="28"/>
        </w:rPr>
        <w:t>77</w:t>
      </w:r>
    </w:p>
    <w:p w:rsidR="00C2010C" w:rsidRDefault="00C2010C" w:rsidP="00C2010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2EC" w:rsidRPr="00C477C9" w:rsidRDefault="001212EC" w:rsidP="00C2010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7C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C477C9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36792" w:rsidRPr="00836792" w:rsidRDefault="00836792" w:rsidP="00C2010C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540"/>
        <w:gridCol w:w="2429"/>
        <w:gridCol w:w="1120"/>
        <w:gridCol w:w="2140"/>
      </w:tblGrid>
      <w:tr w:rsidR="00836792" w:rsidTr="00836792">
        <w:tc>
          <w:tcPr>
            <w:tcW w:w="426" w:type="dxa"/>
          </w:tcPr>
          <w:p w:rsidR="00836792" w:rsidRDefault="00836792" w:rsidP="00C2010C">
            <w:pPr>
              <w:pStyle w:val="a5"/>
              <w:spacing w:before="240"/>
              <w:jc w:val="center"/>
            </w:pPr>
            <w:r>
              <w:t>N</w:t>
            </w:r>
          </w:p>
        </w:tc>
        <w:tc>
          <w:tcPr>
            <w:tcW w:w="1701" w:type="dxa"/>
          </w:tcPr>
          <w:p w:rsidR="00836792" w:rsidRDefault="00836792" w:rsidP="00B03D3C">
            <w:pPr>
              <w:pStyle w:val="a5"/>
              <w:jc w:val="center"/>
            </w:pPr>
            <w:r>
              <w:t>Балансодержатель недвижимого имущества</w:t>
            </w:r>
          </w:p>
        </w:tc>
        <w:tc>
          <w:tcPr>
            <w:tcW w:w="1540" w:type="dxa"/>
          </w:tcPr>
          <w:p w:rsidR="00836792" w:rsidRDefault="00836792" w:rsidP="00B03D3C">
            <w:pPr>
              <w:pStyle w:val="a5"/>
              <w:jc w:val="center"/>
            </w:pPr>
            <w:r>
              <w:t>Наименование объекта недвижимого имущества</w:t>
            </w:r>
          </w:p>
        </w:tc>
        <w:tc>
          <w:tcPr>
            <w:tcW w:w="2429" w:type="dxa"/>
          </w:tcPr>
          <w:p w:rsidR="00836792" w:rsidRDefault="00836792" w:rsidP="00B03D3C">
            <w:pPr>
              <w:pStyle w:val="a5"/>
              <w:jc w:val="center"/>
            </w:pPr>
            <w:r>
              <w:t>Местонахождение объекта недвижимого имущества</w:t>
            </w:r>
          </w:p>
        </w:tc>
        <w:tc>
          <w:tcPr>
            <w:tcW w:w="1120" w:type="dxa"/>
          </w:tcPr>
          <w:p w:rsidR="00836792" w:rsidRDefault="00836792" w:rsidP="00B03D3C">
            <w:pPr>
              <w:pStyle w:val="a5"/>
              <w:jc w:val="center"/>
            </w:pPr>
            <w:r>
              <w:t>Площадь объекта недвижимого имущества (ориентировочная)</w:t>
            </w:r>
          </w:p>
        </w:tc>
        <w:tc>
          <w:tcPr>
            <w:tcW w:w="2140" w:type="dxa"/>
          </w:tcPr>
          <w:p w:rsidR="00836792" w:rsidRDefault="00836792" w:rsidP="00836792">
            <w:pPr>
              <w:pStyle w:val="a5"/>
              <w:jc w:val="center"/>
            </w:pPr>
            <w:r>
              <w:t>Арендаторы, наименование и категории предприятий</w:t>
            </w:r>
          </w:p>
        </w:tc>
      </w:tr>
      <w:tr w:rsidR="00836792" w:rsidTr="00836792">
        <w:tc>
          <w:tcPr>
            <w:tcW w:w="426" w:type="dxa"/>
          </w:tcPr>
          <w:p w:rsidR="00836792" w:rsidRDefault="00836792" w:rsidP="00B03D3C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6792" w:rsidRDefault="00836792" w:rsidP="00B03D3C">
            <w:pPr>
              <w:pStyle w:val="a5"/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836792" w:rsidRDefault="00836792" w:rsidP="00B03D3C">
            <w:pPr>
              <w:pStyle w:val="a5"/>
              <w:jc w:val="center"/>
            </w:pPr>
            <w:r>
              <w:t>3</w:t>
            </w:r>
          </w:p>
        </w:tc>
        <w:tc>
          <w:tcPr>
            <w:tcW w:w="2429" w:type="dxa"/>
          </w:tcPr>
          <w:p w:rsidR="00836792" w:rsidRDefault="00836792" w:rsidP="00B03D3C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836792" w:rsidRDefault="00836792" w:rsidP="00B03D3C">
            <w:pPr>
              <w:pStyle w:val="a5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836792" w:rsidRDefault="00836792" w:rsidP="00B03D3C">
            <w:pPr>
              <w:pStyle w:val="a5"/>
              <w:jc w:val="center"/>
            </w:pPr>
            <w:r>
              <w:t>6</w:t>
            </w:r>
          </w:p>
        </w:tc>
      </w:tr>
      <w:tr w:rsidR="00836792" w:rsidTr="00836792">
        <w:tc>
          <w:tcPr>
            <w:tcW w:w="426" w:type="dxa"/>
          </w:tcPr>
          <w:p w:rsidR="00836792" w:rsidRDefault="00836792" w:rsidP="00B03D3C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540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2429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120" w:type="dxa"/>
          </w:tcPr>
          <w:p w:rsidR="00836792" w:rsidRDefault="00836792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836792" w:rsidRDefault="00836792" w:rsidP="00B03D3C">
            <w:pPr>
              <w:pStyle w:val="a6"/>
            </w:pPr>
            <w:r>
              <w:t>-</w:t>
            </w:r>
          </w:p>
        </w:tc>
      </w:tr>
      <w:tr w:rsidR="00836792" w:rsidTr="00836792">
        <w:tc>
          <w:tcPr>
            <w:tcW w:w="426" w:type="dxa"/>
          </w:tcPr>
          <w:p w:rsidR="00836792" w:rsidRDefault="00836792" w:rsidP="00B03D3C">
            <w:pPr>
              <w:pStyle w:val="a5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540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2429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120" w:type="dxa"/>
          </w:tcPr>
          <w:p w:rsidR="00836792" w:rsidRDefault="00836792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836792" w:rsidRDefault="00836792" w:rsidP="00B03D3C">
            <w:pPr>
              <w:pStyle w:val="a6"/>
            </w:pPr>
          </w:p>
        </w:tc>
      </w:tr>
      <w:tr w:rsidR="00836792" w:rsidTr="00836792">
        <w:tc>
          <w:tcPr>
            <w:tcW w:w="426" w:type="dxa"/>
          </w:tcPr>
          <w:p w:rsidR="00836792" w:rsidRDefault="00836792" w:rsidP="00B03D3C">
            <w:pPr>
              <w:pStyle w:val="a5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540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2429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120" w:type="dxa"/>
          </w:tcPr>
          <w:p w:rsidR="00836792" w:rsidRDefault="00836792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836792" w:rsidRDefault="00836792" w:rsidP="00B03D3C">
            <w:pPr>
              <w:pStyle w:val="a6"/>
            </w:pPr>
          </w:p>
        </w:tc>
      </w:tr>
      <w:tr w:rsidR="00836792" w:rsidTr="00836792">
        <w:tc>
          <w:tcPr>
            <w:tcW w:w="426" w:type="dxa"/>
          </w:tcPr>
          <w:p w:rsidR="00836792" w:rsidRDefault="00836792" w:rsidP="00B03D3C">
            <w:pPr>
              <w:pStyle w:val="a5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540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2429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120" w:type="dxa"/>
          </w:tcPr>
          <w:p w:rsidR="00836792" w:rsidRDefault="00836792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836792" w:rsidRDefault="00836792" w:rsidP="00B03D3C">
            <w:pPr>
              <w:pStyle w:val="a6"/>
            </w:pPr>
          </w:p>
        </w:tc>
      </w:tr>
    </w:tbl>
    <w:p w:rsidR="00C2010C" w:rsidRDefault="00C2010C" w:rsidP="00C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10C" w:rsidRDefault="00C2010C" w:rsidP="00C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EB" w:rsidRDefault="00D564EB" w:rsidP="00C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EB" w:rsidRDefault="00D564EB" w:rsidP="00C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EB" w:rsidRDefault="001212EC" w:rsidP="00D56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64EB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671764" w:rsidRPr="00671764">
        <w:rPr>
          <w:rFonts w:ascii="Times New Roman" w:hAnsi="Times New Roman" w:cs="Times New Roman"/>
          <w:sz w:val="28"/>
          <w:szCs w:val="28"/>
        </w:rPr>
        <w:t>Убеженского</w:t>
      </w:r>
      <w:r w:rsidR="00D564EB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</w:p>
    <w:p w:rsidR="00B16E9B" w:rsidRPr="00F97FA9" w:rsidRDefault="00D564EB" w:rsidP="00D56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Успенского района                                   </w:t>
      </w:r>
      <w:r w:rsidR="00671764">
        <w:rPr>
          <w:rFonts w:ascii="Times New Roman" w:eastAsia="Times New Roman" w:hAnsi="Times New Roman" w:cs="Times New Roman"/>
          <w:sz w:val="28"/>
          <w:szCs w:val="28"/>
        </w:rPr>
        <w:t xml:space="preserve">             С.А.Гайдук</w:t>
      </w:r>
    </w:p>
    <w:p w:rsidR="00B16E9B" w:rsidRPr="00CF05FD" w:rsidRDefault="00B16E9B" w:rsidP="00C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00E" w:rsidRDefault="009C300E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300E" w:rsidRPr="0069067E" w:rsidRDefault="009C300E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9C300E" w:rsidRPr="003248FB" w:rsidRDefault="00D564EB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C300E" w:rsidRDefault="009C300E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7E1A">
        <w:rPr>
          <w:rFonts w:ascii="Times New Roman" w:hAnsi="Times New Roman" w:cs="Times New Roman"/>
          <w:sz w:val="28"/>
          <w:szCs w:val="28"/>
        </w:rPr>
        <w:t>10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564EB">
        <w:rPr>
          <w:rFonts w:ascii="Times New Roman" w:hAnsi="Times New Roman" w:cs="Times New Roman"/>
          <w:sz w:val="28"/>
          <w:szCs w:val="28"/>
        </w:rPr>
        <w:t>8</w:t>
      </w:r>
      <w:r w:rsidR="00E508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7E1A">
        <w:rPr>
          <w:rFonts w:ascii="Times New Roman" w:hAnsi="Times New Roman" w:cs="Times New Roman"/>
          <w:sz w:val="28"/>
          <w:szCs w:val="28"/>
        </w:rPr>
        <w:t>77</w:t>
      </w:r>
    </w:p>
    <w:p w:rsidR="009C300E" w:rsidRDefault="009C300E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300E" w:rsidRPr="00C477C9" w:rsidRDefault="009C300E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E" w:rsidRPr="00C477C9" w:rsidRDefault="00C03AE5" w:rsidP="00C03AE5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300E" w:rsidRPr="00C477C9" w:rsidRDefault="005D58F2" w:rsidP="00C03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C9">
        <w:rPr>
          <w:rFonts w:ascii="Times New Roman" w:hAnsi="Times New Roman"/>
          <w:b/>
          <w:sz w:val="28"/>
          <w:szCs w:val="28"/>
        </w:rPr>
        <w:t xml:space="preserve">и условия </w:t>
      </w:r>
      <w:r w:rsidR="009C300E" w:rsidRPr="00C477C9">
        <w:rPr>
          <w:rFonts w:ascii="Times New Roman" w:hAnsi="Times New Roman"/>
          <w:b/>
          <w:sz w:val="28"/>
          <w:szCs w:val="28"/>
        </w:rPr>
        <w:t>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3AE5" w:rsidRPr="00123004" w:rsidRDefault="00C03AE5" w:rsidP="00C03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00E" w:rsidRPr="00150D59" w:rsidRDefault="009C300E" w:rsidP="009C3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1.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Перечень), предоставляется исключительно в аренду на долгосрочной основе, на срок не менее пяти лет.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2. Арендаторами имущества могут быть: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24.07.2007</w:t>
      </w:r>
      <w:r w:rsidRPr="004B5E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№ 209-ФЗ</w:t>
      </w:r>
      <w:r w:rsidRPr="00150D59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 (далее - Федеральный закон);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lastRenderedPageBreak/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Торги проводятся в соответствии с порядком, установленным Федеральным законом</w:t>
      </w:r>
      <w:r w:rsidRPr="00F558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от 26.07.2006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№135-ФЗ «</w:t>
      </w:r>
      <w:r w:rsidRPr="00150D59">
        <w:rPr>
          <w:rFonts w:ascii="Times New Roman" w:hAnsi="Times New Roman"/>
          <w:sz w:val="28"/>
          <w:szCs w:val="28"/>
        </w:rPr>
        <w:t>О защите конкуренции».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D59">
        <w:rPr>
          <w:rFonts w:ascii="Times New Roman" w:hAnsi="Times New Roman"/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="001A2B5A">
        <w:rPr>
          <w:rFonts w:ascii="Times New Roman" w:hAnsi="Times New Roman"/>
          <w:sz w:val="28"/>
          <w:szCs w:val="28"/>
        </w:rPr>
        <w:t>Краснодарскому краю</w:t>
      </w:r>
      <w:r w:rsidRPr="00150D59">
        <w:rPr>
          <w:rFonts w:ascii="Times New Roman" w:hAnsi="Times New Roman"/>
          <w:sz w:val="28"/>
          <w:szCs w:val="28"/>
        </w:rPr>
        <w:t>, в соответствии с договором аренды.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lastRenderedPageBreak/>
        <w:t>7. Арендная плата за пользование имуществом, включенным в Перечень, вносится в следующем порядке: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E66D68" w:rsidRDefault="00E66D68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B1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1764" w:rsidRPr="00671764">
        <w:rPr>
          <w:rFonts w:ascii="Times New Roman" w:hAnsi="Times New Roman" w:cs="Times New Roman"/>
          <w:sz w:val="28"/>
          <w:szCs w:val="28"/>
        </w:rPr>
        <w:t>Убеженского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564EB" w:rsidRPr="00D564EB" w:rsidRDefault="00D564EB" w:rsidP="00B1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</w:t>
      </w:r>
      <w:r w:rsidR="00671764">
        <w:rPr>
          <w:rFonts w:ascii="Times New Roman" w:hAnsi="Times New Roman" w:cs="Times New Roman"/>
          <w:sz w:val="28"/>
          <w:szCs w:val="28"/>
        </w:rPr>
        <w:t>С.А.Гайдук</w:t>
      </w:r>
    </w:p>
    <w:p w:rsidR="00B16E9B" w:rsidRPr="00F97FA9" w:rsidRDefault="00B16E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6E9B" w:rsidRPr="00F97FA9" w:rsidSect="004C6470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35" w:rsidRDefault="00C71335" w:rsidP="00CC6440">
      <w:pPr>
        <w:spacing w:after="0" w:line="240" w:lineRule="auto"/>
      </w:pPr>
      <w:r>
        <w:separator/>
      </w:r>
    </w:p>
  </w:endnote>
  <w:endnote w:type="continuationSeparator" w:id="0">
    <w:p w:rsidR="00C71335" w:rsidRDefault="00C71335" w:rsidP="00CC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35" w:rsidRDefault="00C71335" w:rsidP="00CC6440">
      <w:pPr>
        <w:spacing w:after="0" w:line="240" w:lineRule="auto"/>
      </w:pPr>
      <w:r>
        <w:separator/>
      </w:r>
    </w:p>
  </w:footnote>
  <w:footnote w:type="continuationSeparator" w:id="0">
    <w:p w:rsidR="00C71335" w:rsidRDefault="00C71335" w:rsidP="00CC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70371"/>
      <w:docPartObj>
        <w:docPartGallery w:val="Page Numbers (Top of Page)"/>
        <w:docPartUnique/>
      </w:docPartObj>
    </w:sdtPr>
    <w:sdtEndPr/>
    <w:sdtContent>
      <w:p w:rsidR="00B03D3C" w:rsidRDefault="00A014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D3C" w:rsidRDefault="00B03D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22964"/>
    <w:multiLevelType w:val="multilevel"/>
    <w:tmpl w:val="20A00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1091"/>
    <w:rsid w:val="00087D89"/>
    <w:rsid w:val="000A4C8F"/>
    <w:rsid w:val="000B6FBF"/>
    <w:rsid w:val="00114973"/>
    <w:rsid w:val="001212EC"/>
    <w:rsid w:val="00123D7B"/>
    <w:rsid w:val="00125DED"/>
    <w:rsid w:val="001310FC"/>
    <w:rsid w:val="00182826"/>
    <w:rsid w:val="00194175"/>
    <w:rsid w:val="001A2B5A"/>
    <w:rsid w:val="001B0CE8"/>
    <w:rsid w:val="001E2E14"/>
    <w:rsid w:val="001F41AE"/>
    <w:rsid w:val="00205A9D"/>
    <w:rsid w:val="002125D4"/>
    <w:rsid w:val="002665C6"/>
    <w:rsid w:val="002E2A24"/>
    <w:rsid w:val="002E3327"/>
    <w:rsid w:val="003417EF"/>
    <w:rsid w:val="00392538"/>
    <w:rsid w:val="003B0A15"/>
    <w:rsid w:val="0040203C"/>
    <w:rsid w:val="00445DB7"/>
    <w:rsid w:val="0046038D"/>
    <w:rsid w:val="004B229C"/>
    <w:rsid w:val="004B6B5F"/>
    <w:rsid w:val="004C6470"/>
    <w:rsid w:val="004E0C23"/>
    <w:rsid w:val="00557EC7"/>
    <w:rsid w:val="00581289"/>
    <w:rsid w:val="005B694E"/>
    <w:rsid w:val="005B74BB"/>
    <w:rsid w:val="005C640A"/>
    <w:rsid w:val="005D58F2"/>
    <w:rsid w:val="005E2B21"/>
    <w:rsid w:val="0060760C"/>
    <w:rsid w:val="00671764"/>
    <w:rsid w:val="00691091"/>
    <w:rsid w:val="006B58B8"/>
    <w:rsid w:val="006D74E0"/>
    <w:rsid w:val="00707E1A"/>
    <w:rsid w:val="007F0A08"/>
    <w:rsid w:val="008017BC"/>
    <w:rsid w:val="00836792"/>
    <w:rsid w:val="008B4964"/>
    <w:rsid w:val="008B63F5"/>
    <w:rsid w:val="008B65A6"/>
    <w:rsid w:val="008F3C80"/>
    <w:rsid w:val="008F4011"/>
    <w:rsid w:val="0091705C"/>
    <w:rsid w:val="009829CC"/>
    <w:rsid w:val="009A47B4"/>
    <w:rsid w:val="009B4DA4"/>
    <w:rsid w:val="009C300E"/>
    <w:rsid w:val="009D15F9"/>
    <w:rsid w:val="009E2D49"/>
    <w:rsid w:val="00A01457"/>
    <w:rsid w:val="00A05599"/>
    <w:rsid w:val="00A326DE"/>
    <w:rsid w:val="00A643CE"/>
    <w:rsid w:val="00A75412"/>
    <w:rsid w:val="00AB5CDC"/>
    <w:rsid w:val="00AF6643"/>
    <w:rsid w:val="00B03CC1"/>
    <w:rsid w:val="00B03D3C"/>
    <w:rsid w:val="00B1667E"/>
    <w:rsid w:val="00B16E9B"/>
    <w:rsid w:val="00B50D93"/>
    <w:rsid w:val="00B53080"/>
    <w:rsid w:val="00B63A02"/>
    <w:rsid w:val="00B83A74"/>
    <w:rsid w:val="00BF02CF"/>
    <w:rsid w:val="00C03AE5"/>
    <w:rsid w:val="00C2010C"/>
    <w:rsid w:val="00C22402"/>
    <w:rsid w:val="00C477C9"/>
    <w:rsid w:val="00C64A4C"/>
    <w:rsid w:val="00C71335"/>
    <w:rsid w:val="00CA6876"/>
    <w:rsid w:val="00CC6440"/>
    <w:rsid w:val="00D003E2"/>
    <w:rsid w:val="00D0708D"/>
    <w:rsid w:val="00D165F4"/>
    <w:rsid w:val="00D36B80"/>
    <w:rsid w:val="00D564EB"/>
    <w:rsid w:val="00DC4B80"/>
    <w:rsid w:val="00E50870"/>
    <w:rsid w:val="00E66D68"/>
    <w:rsid w:val="00E82C99"/>
    <w:rsid w:val="00E91402"/>
    <w:rsid w:val="00F3151D"/>
    <w:rsid w:val="00F62DB5"/>
    <w:rsid w:val="00F72A6F"/>
    <w:rsid w:val="00F97FA9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67A9B-D3A3-4D33-AA18-45E5CA9F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CE"/>
  </w:style>
  <w:style w:type="paragraph" w:styleId="1">
    <w:name w:val="heading 1"/>
    <w:basedOn w:val="a"/>
    <w:link w:val="10"/>
    <w:uiPriority w:val="9"/>
    <w:qFormat/>
    <w:rsid w:val="00D16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6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6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5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65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65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1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16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DB5"/>
    <w:pPr>
      <w:ind w:left="720"/>
      <w:contextualSpacing/>
    </w:pPr>
  </w:style>
  <w:style w:type="paragraph" w:customStyle="1" w:styleId="ConsNormal">
    <w:name w:val="ConsNormal"/>
    <w:uiPriority w:val="99"/>
    <w:rsid w:val="00F62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62D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C300E"/>
  </w:style>
  <w:style w:type="paragraph" w:customStyle="1" w:styleId="a5">
    <w:name w:val="Нормальный (таблица)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6440"/>
  </w:style>
  <w:style w:type="paragraph" w:styleId="a9">
    <w:name w:val="footer"/>
    <w:basedOn w:val="a"/>
    <w:link w:val="aa"/>
    <w:uiPriority w:val="99"/>
    <w:semiHidden/>
    <w:unhideWhenUsed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6440"/>
  </w:style>
  <w:style w:type="paragraph" w:styleId="ab">
    <w:name w:val="Balloon Text"/>
    <w:basedOn w:val="a"/>
    <w:link w:val="ac"/>
    <w:uiPriority w:val="99"/>
    <w:semiHidden/>
    <w:unhideWhenUsed/>
    <w:rsid w:val="00E5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1112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01F3-D0C1-4F2C-B0F5-DE5ED4B3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Убеженское СП</cp:lastModifiedBy>
  <cp:revision>29</cp:revision>
  <cp:lastPrinted>2018-10-05T09:35:00Z</cp:lastPrinted>
  <dcterms:created xsi:type="dcterms:W3CDTF">2017-09-18T13:00:00Z</dcterms:created>
  <dcterms:modified xsi:type="dcterms:W3CDTF">2018-10-17T06:09:00Z</dcterms:modified>
</cp:coreProperties>
</file>