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0" w:rsidRPr="002F7278" w:rsidRDefault="00921C70" w:rsidP="00921C70">
      <w:pPr>
        <w:spacing w:after="0" w:line="240" w:lineRule="auto"/>
        <w:ind w:right="18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2F7278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921C70" w:rsidRPr="002F7278" w:rsidRDefault="00921C70" w:rsidP="00921C70">
      <w:pPr>
        <w:shd w:val="clear" w:color="auto" w:fill="FFFFFF"/>
        <w:spacing w:after="0" w:line="240" w:lineRule="auto"/>
        <w:ind w:right="187" w:firstLine="14"/>
        <w:jc w:val="center"/>
        <w:rPr>
          <w:rFonts w:ascii="Times New Roman" w:hAnsi="Times New Roman"/>
          <w:b/>
          <w:sz w:val="16"/>
          <w:szCs w:val="16"/>
        </w:rPr>
      </w:pPr>
      <w:r w:rsidRPr="002F7278">
        <w:rPr>
          <w:rFonts w:ascii="Times New Roman" w:hAnsi="Times New Roman"/>
          <w:b/>
          <w:sz w:val="16"/>
          <w:szCs w:val="16"/>
        </w:rPr>
        <w:t>ПОСТАНОВЛЕНИЕ</w:t>
      </w:r>
    </w:p>
    <w:p w:rsidR="00921C70" w:rsidRPr="002F7278" w:rsidRDefault="00921C70" w:rsidP="00921C70">
      <w:pPr>
        <w:spacing w:after="0" w:line="240" w:lineRule="auto"/>
        <w:ind w:right="187"/>
        <w:rPr>
          <w:rFonts w:ascii="Times New Roman" w:hAnsi="Times New Roman"/>
          <w:sz w:val="16"/>
          <w:szCs w:val="16"/>
        </w:rPr>
      </w:pPr>
      <w:r w:rsidRPr="002F7278">
        <w:rPr>
          <w:rFonts w:ascii="Times New Roman" w:hAnsi="Times New Roman"/>
          <w:sz w:val="16"/>
          <w:szCs w:val="16"/>
        </w:rPr>
        <w:t xml:space="preserve">10.04.2012    № 78   </w:t>
      </w:r>
    </w:p>
    <w:p w:rsidR="00921C70" w:rsidRPr="007D4F14" w:rsidRDefault="00921C70" w:rsidP="00921C70">
      <w:pPr>
        <w:spacing w:after="0" w:line="240" w:lineRule="auto"/>
        <w:ind w:right="187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921C70" w:rsidRPr="007D4F14" w:rsidRDefault="00921C70" w:rsidP="00921C70">
      <w:pPr>
        <w:spacing w:after="0" w:line="240" w:lineRule="auto"/>
        <w:ind w:right="187"/>
        <w:rPr>
          <w:rFonts w:ascii="Times New Roman" w:hAnsi="Times New Roman"/>
          <w:sz w:val="16"/>
          <w:szCs w:val="16"/>
        </w:rPr>
      </w:pPr>
    </w:p>
    <w:p w:rsidR="00921C70" w:rsidRPr="007D4F14" w:rsidRDefault="00921C70" w:rsidP="00921C70">
      <w:pPr>
        <w:shd w:val="clear" w:color="auto" w:fill="FFFFFF"/>
        <w:tabs>
          <w:tab w:val="left" w:leader="hyphen" w:pos="4834"/>
        </w:tabs>
        <w:spacing w:after="0" w:line="240" w:lineRule="auto"/>
        <w:ind w:right="187"/>
        <w:jc w:val="center"/>
        <w:rPr>
          <w:rFonts w:ascii="Times New Roman" w:hAnsi="Times New Roman"/>
          <w:b/>
          <w:i/>
          <w:sz w:val="16"/>
          <w:szCs w:val="16"/>
        </w:rPr>
      </w:pPr>
      <w:r w:rsidRPr="007D4F14">
        <w:rPr>
          <w:rFonts w:ascii="Times New Roman" w:hAnsi="Times New Roman"/>
          <w:b/>
          <w:i/>
          <w:iCs/>
          <w:color w:val="000000"/>
          <w:spacing w:val="6"/>
          <w:sz w:val="16"/>
          <w:szCs w:val="16"/>
        </w:rPr>
        <w:t>Об организации санитарной уборки территории Нижнесергинского городского поселения в весенний период 2012 года</w:t>
      </w:r>
    </w:p>
    <w:p w:rsidR="00921C70" w:rsidRPr="007D4F14" w:rsidRDefault="00921C70" w:rsidP="00921C70">
      <w:pPr>
        <w:shd w:val="clear" w:color="auto" w:fill="FFFFFF"/>
        <w:tabs>
          <w:tab w:val="left" w:leader="hyphen" w:pos="4834"/>
        </w:tabs>
        <w:spacing w:after="0" w:line="240" w:lineRule="auto"/>
        <w:ind w:right="187"/>
        <w:jc w:val="both"/>
        <w:rPr>
          <w:rFonts w:ascii="Times New Roman" w:hAnsi="Times New Roman"/>
          <w:sz w:val="16"/>
          <w:szCs w:val="16"/>
        </w:rPr>
      </w:pPr>
    </w:p>
    <w:p w:rsidR="00921C70" w:rsidRPr="007D4F14" w:rsidRDefault="00921C70" w:rsidP="00921C70">
      <w:pPr>
        <w:shd w:val="clear" w:color="auto" w:fill="FFFFFF"/>
        <w:tabs>
          <w:tab w:val="left" w:leader="hyphen" w:pos="4834"/>
        </w:tabs>
        <w:spacing w:after="0" w:line="240" w:lineRule="auto"/>
        <w:ind w:right="187" w:firstLine="567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D4F14">
        <w:rPr>
          <w:rFonts w:ascii="Times New Roman" w:hAnsi="Times New Roman"/>
          <w:color w:val="000000"/>
          <w:spacing w:val="-1"/>
          <w:sz w:val="16"/>
          <w:szCs w:val="16"/>
        </w:rPr>
        <w:t xml:space="preserve">В связи с </w:t>
      </w:r>
      <w:proofErr w:type="gramStart"/>
      <w:r w:rsidRPr="007D4F14">
        <w:rPr>
          <w:rFonts w:ascii="Times New Roman" w:hAnsi="Times New Roman"/>
          <w:color w:val="000000"/>
          <w:spacing w:val="-1"/>
          <w:sz w:val="16"/>
          <w:szCs w:val="16"/>
        </w:rPr>
        <w:t>мероприятиями</w:t>
      </w:r>
      <w:proofErr w:type="gramEnd"/>
      <w:r w:rsidRPr="007D4F14">
        <w:rPr>
          <w:rFonts w:ascii="Times New Roman" w:hAnsi="Times New Roman"/>
          <w:color w:val="000000"/>
          <w:spacing w:val="-1"/>
          <w:sz w:val="16"/>
          <w:szCs w:val="16"/>
        </w:rPr>
        <w:t xml:space="preserve"> посвященными празднованию 68-летия Победы, руководствуясь Уставом Нижнесергинского городского поселения,  в целях обеспечения чистоты и надлежащего санитарного состояния улиц, скверов, парков, дворовых  территорий и других объектов внешнего благоустройства после зимнего периода, </w:t>
      </w:r>
    </w:p>
    <w:p w:rsidR="00921C70" w:rsidRPr="007D4F14" w:rsidRDefault="00921C70" w:rsidP="00921C70">
      <w:pPr>
        <w:shd w:val="clear" w:color="auto" w:fill="FFFFFF"/>
        <w:tabs>
          <w:tab w:val="left" w:leader="hyphen" w:pos="4834"/>
        </w:tabs>
        <w:spacing w:after="0" w:line="240" w:lineRule="auto"/>
        <w:ind w:right="187"/>
        <w:jc w:val="both"/>
        <w:outlineLvl w:val="0"/>
        <w:rPr>
          <w:rFonts w:ascii="Times New Roman" w:hAnsi="Times New Roman"/>
          <w:color w:val="000000"/>
          <w:spacing w:val="14"/>
          <w:sz w:val="16"/>
          <w:szCs w:val="16"/>
        </w:rPr>
      </w:pPr>
      <w:r w:rsidRPr="007D4F14">
        <w:rPr>
          <w:rFonts w:ascii="Times New Roman" w:hAnsi="Times New Roman"/>
          <w:color w:val="000000"/>
          <w:spacing w:val="14"/>
          <w:sz w:val="16"/>
          <w:szCs w:val="16"/>
        </w:rPr>
        <w:t>ПОСТАНОВЛЯЮ:</w:t>
      </w:r>
    </w:p>
    <w:p w:rsidR="00921C70" w:rsidRPr="007D4F14" w:rsidRDefault="00921C70" w:rsidP="00921C70">
      <w:pPr>
        <w:widowControl w:val="0"/>
        <w:numPr>
          <w:ilvl w:val="0"/>
          <w:numId w:val="1"/>
        </w:numPr>
        <w:shd w:val="clear" w:color="auto" w:fill="FFFFFF"/>
        <w:tabs>
          <w:tab w:val="clear" w:pos="1437"/>
          <w:tab w:val="num" w:pos="-3420"/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>Провести на территории Нижнесергинского городского поселения с 14 апреля 2012 по 10 мая 2012 г. мероприятия по наведению чистоты, объявив 21 апреля 2012 г. и 5 мая 2012 г. общегородскими Днями чистоты.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>2. Руководителям предприятий и организаций всех форм собственности, индивидуальным предпринимателям, управляющим компаниям:</w:t>
      </w:r>
    </w:p>
    <w:p w:rsidR="00921C70" w:rsidRPr="007D4F14" w:rsidRDefault="00921C70" w:rsidP="00921C70">
      <w:pPr>
        <w:shd w:val="clear" w:color="auto" w:fill="FFFFFF"/>
        <w:spacing w:after="0" w:line="240" w:lineRule="auto"/>
        <w:ind w:right="187" w:firstLine="715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2.1 провести в период с 14 апреля по10 мая 2012 года весеннюю уборку закрепленных территорий по периметру и вывезти отходы на полигон;  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>2.2. привести в надлежащее состояние фасады, входные группы занимаемых помещений, устроить  газоны, урны.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 3. Владельцам частных домов провести уборку </w:t>
      </w:r>
      <w:proofErr w:type="gramStart"/>
      <w:r w:rsidRPr="007D4F14">
        <w:rPr>
          <w:rFonts w:ascii="Times New Roman" w:hAnsi="Times New Roman"/>
          <w:bCs/>
          <w:color w:val="000000"/>
          <w:sz w:val="16"/>
          <w:szCs w:val="16"/>
        </w:rPr>
        <w:t>прилегающей</w:t>
      </w:r>
      <w:proofErr w:type="gramEnd"/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 к домовладению территорий.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>4.  Организацию вывоза отходов на полигон возложить на заместителя главы администрации по городскому хозяйству Ю.В.Никишина.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5. </w:t>
      </w:r>
      <w:proofErr w:type="gramStart"/>
      <w:r w:rsidRPr="007D4F14">
        <w:rPr>
          <w:rFonts w:ascii="Times New Roman" w:hAnsi="Times New Roman"/>
          <w:bCs/>
          <w:color w:val="000000"/>
          <w:sz w:val="16"/>
          <w:szCs w:val="16"/>
        </w:rPr>
        <w:t>Контроль за</w:t>
      </w:r>
      <w:proofErr w:type="gramEnd"/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>6. Данное постановление опубликовать (обнародовать).</w:t>
      </w:r>
    </w:p>
    <w:p w:rsidR="00921C70" w:rsidRPr="007D4F14" w:rsidRDefault="00921C70" w:rsidP="00921C70">
      <w:pPr>
        <w:shd w:val="clear" w:color="auto" w:fill="FFFFFF"/>
        <w:tabs>
          <w:tab w:val="num" w:pos="-3420"/>
          <w:tab w:val="left" w:pos="360"/>
          <w:tab w:val="left" w:pos="540"/>
          <w:tab w:val="left" w:pos="720"/>
          <w:tab w:val="left" w:pos="900"/>
        </w:tabs>
        <w:spacing w:after="0" w:line="240" w:lineRule="auto"/>
        <w:ind w:right="187"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D4F14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921C70" w:rsidRPr="007D4F14" w:rsidRDefault="00921C70" w:rsidP="00921C70">
      <w:pPr>
        <w:shd w:val="clear" w:color="auto" w:fill="FFFFFF"/>
        <w:spacing w:after="0" w:line="240" w:lineRule="auto"/>
        <w:ind w:right="187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7D4F14">
        <w:rPr>
          <w:rFonts w:ascii="Times New Roman" w:hAnsi="Times New Roman"/>
          <w:color w:val="000000"/>
          <w:spacing w:val="-1"/>
          <w:sz w:val="16"/>
          <w:szCs w:val="16"/>
        </w:rPr>
        <w:t xml:space="preserve">Глава Нижнесергинского городского поселения                                  </w:t>
      </w:r>
      <w:r w:rsidRPr="007D4F14">
        <w:rPr>
          <w:rFonts w:ascii="Times New Roman" w:hAnsi="Times New Roman"/>
          <w:sz w:val="16"/>
          <w:szCs w:val="16"/>
        </w:rPr>
        <w:t xml:space="preserve">                       </w:t>
      </w:r>
      <w:r w:rsidRPr="007D4F14">
        <w:rPr>
          <w:rFonts w:ascii="Times New Roman" w:hAnsi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А.А.Мешков</w:t>
      </w:r>
    </w:p>
    <w:p w:rsidR="00921C70" w:rsidRPr="007D4F14" w:rsidRDefault="00921C70" w:rsidP="00921C70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1B6A"/>
    <w:multiLevelType w:val="hybridMultilevel"/>
    <w:tmpl w:val="9F3412EA"/>
    <w:lvl w:ilvl="0" w:tplc="E618A6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C70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1C70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2013-08-07T05:25:00Z</dcterms:created>
  <dcterms:modified xsi:type="dcterms:W3CDTF">2013-08-07T05:25:00Z</dcterms:modified>
</cp:coreProperties>
</file>