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3B" w:rsidRPr="007861D5" w:rsidRDefault="00276B3B" w:rsidP="00276B3B">
      <w:pPr>
        <w:jc w:val="center"/>
        <w:outlineLvl w:val="0"/>
        <w:rPr>
          <w:b/>
          <w:sz w:val="16"/>
          <w:szCs w:val="16"/>
          <w:lang w:val="ru-RU"/>
        </w:rPr>
      </w:pPr>
      <w:r w:rsidRPr="007861D5">
        <w:rPr>
          <w:b/>
          <w:sz w:val="16"/>
          <w:szCs w:val="16"/>
          <w:lang w:val="ru-RU"/>
        </w:rPr>
        <w:t>ГЛАВА  НИЖНЕСЕРГИНСКОГО ГОРОДСКОГО ПОСЕЛЕНИЯ</w:t>
      </w:r>
    </w:p>
    <w:p w:rsidR="00276B3B" w:rsidRPr="007861D5" w:rsidRDefault="00276B3B" w:rsidP="00276B3B">
      <w:pPr>
        <w:shd w:val="clear" w:color="auto" w:fill="FFFFFF"/>
        <w:ind w:firstLine="14"/>
        <w:jc w:val="center"/>
        <w:rPr>
          <w:b/>
          <w:sz w:val="16"/>
          <w:szCs w:val="16"/>
          <w:lang w:val="ru-RU"/>
        </w:rPr>
      </w:pPr>
      <w:r w:rsidRPr="007861D5">
        <w:rPr>
          <w:b/>
          <w:sz w:val="16"/>
          <w:szCs w:val="16"/>
          <w:lang w:val="ru-RU"/>
        </w:rPr>
        <w:t>ПОСТАНОВЛЕНИЕ</w:t>
      </w:r>
    </w:p>
    <w:p w:rsidR="00276B3B" w:rsidRPr="007861D5" w:rsidRDefault="00276B3B" w:rsidP="00276B3B">
      <w:pPr>
        <w:tabs>
          <w:tab w:val="left" w:pos="6645"/>
        </w:tabs>
        <w:rPr>
          <w:sz w:val="16"/>
          <w:szCs w:val="16"/>
          <w:lang w:val="ru-RU"/>
        </w:rPr>
      </w:pPr>
      <w:r w:rsidRPr="007861D5">
        <w:rPr>
          <w:sz w:val="16"/>
          <w:szCs w:val="16"/>
          <w:lang w:val="ru-RU"/>
        </w:rPr>
        <w:t>26.11.2012г. №275</w:t>
      </w:r>
    </w:p>
    <w:p w:rsidR="00276B3B" w:rsidRPr="007861D5" w:rsidRDefault="00276B3B" w:rsidP="00276B3B">
      <w:pPr>
        <w:rPr>
          <w:sz w:val="16"/>
          <w:szCs w:val="16"/>
          <w:lang w:val="ru-RU"/>
        </w:rPr>
      </w:pPr>
      <w:r w:rsidRPr="007861D5">
        <w:rPr>
          <w:sz w:val="16"/>
          <w:szCs w:val="16"/>
          <w:lang w:val="ru-RU"/>
        </w:rPr>
        <w:t xml:space="preserve">г. Нижние Серги </w:t>
      </w:r>
    </w:p>
    <w:p w:rsidR="00276B3B" w:rsidRPr="007861D5" w:rsidRDefault="00276B3B" w:rsidP="00276B3B">
      <w:pPr>
        <w:rPr>
          <w:sz w:val="16"/>
          <w:szCs w:val="16"/>
          <w:lang w:val="ru-RU"/>
        </w:rPr>
      </w:pPr>
    </w:p>
    <w:p w:rsidR="00276B3B" w:rsidRPr="007861D5" w:rsidRDefault="00276B3B" w:rsidP="00276B3B">
      <w:pPr>
        <w:pStyle w:val="ConsPlusTitle"/>
        <w:jc w:val="center"/>
        <w:rPr>
          <w:rFonts w:ascii="Times New Roman" w:hAnsi="Times New Roman" w:cs="Times New Roman"/>
          <w:i/>
          <w:sz w:val="16"/>
          <w:szCs w:val="16"/>
        </w:rPr>
      </w:pPr>
      <w:r w:rsidRPr="007861D5">
        <w:rPr>
          <w:rFonts w:ascii="Times New Roman" w:hAnsi="Times New Roman" w:cs="Times New Roman"/>
          <w:i/>
          <w:sz w:val="16"/>
          <w:szCs w:val="16"/>
        </w:rPr>
        <w:t>Об утверждении Административного регламента</w:t>
      </w:r>
      <w:r>
        <w:rPr>
          <w:rFonts w:ascii="Times New Roman" w:hAnsi="Times New Roman" w:cs="Times New Roman"/>
          <w:i/>
          <w:sz w:val="16"/>
          <w:szCs w:val="16"/>
        </w:rPr>
        <w:t xml:space="preserve"> </w:t>
      </w:r>
      <w:r w:rsidRPr="007861D5">
        <w:rPr>
          <w:rFonts w:ascii="Times New Roman" w:hAnsi="Times New Roman" w:cs="Times New Roman"/>
          <w:i/>
          <w:sz w:val="16"/>
          <w:szCs w:val="16"/>
        </w:rPr>
        <w:t xml:space="preserve"> оказания муниципальной услуги «Предоставление архивной информации по запросам граждан, органов государственной власти, органов местного самоуправления и организаций всех форм собственности на основе  архивных документов администрации Нижнесергинского городского поселения»</w:t>
      </w:r>
    </w:p>
    <w:p w:rsidR="00276B3B" w:rsidRPr="007861D5" w:rsidRDefault="00276B3B" w:rsidP="00276B3B">
      <w:pPr>
        <w:pStyle w:val="ConsPlusTitle"/>
        <w:jc w:val="center"/>
        <w:rPr>
          <w:rFonts w:ascii="Times New Roman" w:hAnsi="Times New Roman" w:cs="Times New Roman"/>
          <w:sz w:val="16"/>
          <w:szCs w:val="16"/>
        </w:rPr>
      </w:pPr>
    </w:p>
    <w:p w:rsidR="00276B3B" w:rsidRPr="007861D5" w:rsidRDefault="00276B3B" w:rsidP="00276B3B">
      <w:pPr>
        <w:widowControl w:val="0"/>
        <w:autoSpaceDE w:val="0"/>
        <w:autoSpaceDN w:val="0"/>
        <w:adjustRightInd w:val="0"/>
        <w:ind w:firstLine="540"/>
        <w:jc w:val="both"/>
        <w:rPr>
          <w:sz w:val="16"/>
          <w:szCs w:val="16"/>
          <w:lang w:val="ru-RU"/>
        </w:rPr>
      </w:pPr>
      <w:proofErr w:type="gramStart"/>
      <w:r w:rsidRPr="007861D5">
        <w:rPr>
          <w:sz w:val="16"/>
          <w:szCs w:val="16"/>
          <w:lang w:val="ru-RU"/>
        </w:rPr>
        <w:t xml:space="preserve">В целях определения последовательности исполнения административных процедур, связанных с реализацией прав граждан, в соответствии с Федеральным </w:t>
      </w:r>
      <w:hyperlink r:id="rId5" w:history="1">
        <w:r w:rsidRPr="007861D5">
          <w:rPr>
            <w:sz w:val="16"/>
            <w:szCs w:val="16"/>
            <w:lang w:val="ru-RU"/>
          </w:rPr>
          <w:t>законом</w:t>
        </w:r>
      </w:hyperlink>
      <w:r w:rsidRPr="007861D5">
        <w:rPr>
          <w:sz w:val="16"/>
          <w:szCs w:val="16"/>
          <w:lang w:val="ru-RU"/>
        </w:rPr>
        <w:t xml:space="preserve"> от 27.07.2010 </w:t>
      </w:r>
      <w:r w:rsidRPr="007861D5">
        <w:rPr>
          <w:sz w:val="16"/>
          <w:szCs w:val="16"/>
        </w:rPr>
        <w:t>N</w:t>
      </w:r>
      <w:r w:rsidRPr="007861D5">
        <w:rPr>
          <w:sz w:val="16"/>
          <w:szCs w:val="16"/>
          <w:lang w:val="ru-RU"/>
        </w:rPr>
        <w:t xml:space="preserve"> 210-ФЗ "Об организации предоставления государственных и муниципальных услуг", Федеральным </w:t>
      </w:r>
      <w:hyperlink r:id="rId6" w:history="1">
        <w:r w:rsidRPr="007861D5">
          <w:rPr>
            <w:sz w:val="16"/>
            <w:szCs w:val="16"/>
            <w:lang w:val="ru-RU"/>
          </w:rPr>
          <w:t>законом</w:t>
        </w:r>
      </w:hyperlink>
      <w:r w:rsidRPr="007861D5">
        <w:rPr>
          <w:sz w:val="16"/>
          <w:szCs w:val="16"/>
          <w:lang w:val="ru-RU"/>
        </w:rPr>
        <w:t xml:space="preserve"> от 02.05.2006 </w:t>
      </w:r>
      <w:r w:rsidRPr="007861D5">
        <w:rPr>
          <w:sz w:val="16"/>
          <w:szCs w:val="16"/>
        </w:rPr>
        <w:t>N</w:t>
      </w:r>
      <w:r w:rsidRPr="007861D5">
        <w:rPr>
          <w:sz w:val="16"/>
          <w:szCs w:val="16"/>
          <w:lang w:val="ru-RU"/>
        </w:rPr>
        <w:t xml:space="preserve"> 59-ФЗ "О порядке рассмотрения обращений граждан Российской Федерации", Федеральным </w:t>
      </w:r>
      <w:hyperlink r:id="rId7" w:history="1">
        <w:r w:rsidRPr="007861D5">
          <w:rPr>
            <w:sz w:val="16"/>
            <w:szCs w:val="16"/>
            <w:lang w:val="ru-RU"/>
          </w:rPr>
          <w:t>законом</w:t>
        </w:r>
      </w:hyperlink>
      <w:r w:rsidRPr="007861D5">
        <w:rPr>
          <w:sz w:val="16"/>
          <w:szCs w:val="16"/>
          <w:lang w:val="ru-RU"/>
        </w:rPr>
        <w:t xml:space="preserve"> от 22.10.2004 </w:t>
      </w:r>
      <w:r w:rsidRPr="007861D5">
        <w:rPr>
          <w:sz w:val="16"/>
          <w:szCs w:val="16"/>
        </w:rPr>
        <w:t>N</w:t>
      </w:r>
      <w:r w:rsidRPr="007861D5">
        <w:rPr>
          <w:sz w:val="16"/>
          <w:szCs w:val="16"/>
          <w:lang w:val="ru-RU"/>
        </w:rPr>
        <w:t xml:space="preserve"> 125-ФЗ "Об архивном деле в Российской Федерации", </w:t>
      </w:r>
      <w:hyperlink r:id="rId8" w:history="1">
        <w:r w:rsidRPr="007861D5">
          <w:rPr>
            <w:sz w:val="16"/>
            <w:szCs w:val="16"/>
            <w:lang w:val="ru-RU"/>
          </w:rPr>
          <w:t>Законом</w:t>
        </w:r>
      </w:hyperlink>
      <w:r w:rsidRPr="007861D5">
        <w:rPr>
          <w:sz w:val="16"/>
          <w:szCs w:val="16"/>
          <w:lang w:val="ru-RU"/>
        </w:rPr>
        <w:t xml:space="preserve"> Свердловской области от 25.03.2005 </w:t>
      </w:r>
      <w:r w:rsidRPr="007861D5">
        <w:rPr>
          <w:sz w:val="16"/>
          <w:szCs w:val="16"/>
        </w:rPr>
        <w:t>N</w:t>
      </w:r>
      <w:r w:rsidRPr="007861D5">
        <w:rPr>
          <w:sz w:val="16"/>
          <w:szCs w:val="16"/>
          <w:lang w:val="ru-RU"/>
        </w:rPr>
        <w:t xml:space="preserve"> 5-ОЗ</w:t>
      </w:r>
      <w:proofErr w:type="gramEnd"/>
      <w:r w:rsidRPr="007861D5">
        <w:rPr>
          <w:sz w:val="16"/>
          <w:szCs w:val="16"/>
          <w:lang w:val="ru-RU"/>
        </w:rPr>
        <w:t xml:space="preserve"> "Об архивном деле в Свердловской области", согласно </w:t>
      </w:r>
      <w:hyperlink r:id="rId9" w:history="1">
        <w:r w:rsidRPr="007861D5">
          <w:rPr>
            <w:sz w:val="16"/>
            <w:szCs w:val="16"/>
            <w:lang w:val="ru-RU"/>
          </w:rPr>
          <w:t>Порядку</w:t>
        </w:r>
      </w:hyperlink>
      <w:r w:rsidRPr="007861D5">
        <w:rPr>
          <w:sz w:val="16"/>
          <w:szCs w:val="16"/>
          <w:lang w:val="ru-RU"/>
        </w:rPr>
        <w:t xml:space="preserve"> разработки и утверждения административных регламентов исполнения государственных функций, утвержденному Постановлением Правительства Свердловской области от 16.11.2012 </w:t>
      </w:r>
      <w:r w:rsidRPr="007861D5">
        <w:rPr>
          <w:sz w:val="16"/>
          <w:szCs w:val="16"/>
        </w:rPr>
        <w:t>N</w:t>
      </w:r>
      <w:r w:rsidRPr="007861D5">
        <w:rPr>
          <w:sz w:val="16"/>
          <w:szCs w:val="16"/>
          <w:lang w:val="ru-RU"/>
        </w:rPr>
        <w:t xml:space="preserve"> 1576-ПП, Уставом Нижнесергинского городского поселения,</w:t>
      </w:r>
    </w:p>
    <w:p w:rsidR="00276B3B" w:rsidRPr="007861D5" w:rsidRDefault="00276B3B" w:rsidP="00276B3B">
      <w:pPr>
        <w:pStyle w:val="ConsPlusNormal"/>
        <w:widowControl/>
        <w:ind w:firstLine="540"/>
        <w:jc w:val="both"/>
        <w:outlineLvl w:val="0"/>
        <w:rPr>
          <w:rFonts w:ascii="Times New Roman" w:hAnsi="Times New Roman" w:cs="Times New Roman"/>
          <w:b/>
          <w:sz w:val="16"/>
          <w:szCs w:val="16"/>
        </w:rPr>
      </w:pPr>
      <w:r w:rsidRPr="007861D5">
        <w:rPr>
          <w:rFonts w:ascii="Times New Roman" w:hAnsi="Times New Roman" w:cs="Times New Roman"/>
          <w:b/>
          <w:sz w:val="16"/>
          <w:szCs w:val="16"/>
        </w:rPr>
        <w:t>ПОСТАНОВЛЯЮ:</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1. Утвердить </w:t>
      </w:r>
      <w:hyperlink w:anchor="Par32" w:history="1">
        <w:r w:rsidRPr="007861D5">
          <w:rPr>
            <w:sz w:val="16"/>
            <w:szCs w:val="16"/>
            <w:lang w:val="ru-RU"/>
          </w:rPr>
          <w:t>Административный регламент</w:t>
        </w:r>
      </w:hyperlink>
      <w:r w:rsidRPr="007861D5">
        <w:rPr>
          <w:sz w:val="16"/>
          <w:szCs w:val="16"/>
          <w:lang w:val="ru-RU"/>
        </w:rPr>
        <w:t xml:space="preserve"> оказания муниципальной услуги "Предоставление архивной информации по запросам граждан, органов государственной власти, органов местного самоуправления и организаций всех форм собственности на основе архивных документов администрации Нижнесергинского городского поселения" (прилагается).</w:t>
      </w:r>
    </w:p>
    <w:p w:rsidR="00276B3B" w:rsidRPr="007861D5" w:rsidRDefault="00276B3B" w:rsidP="00276B3B">
      <w:pPr>
        <w:autoSpaceDE w:val="0"/>
        <w:autoSpaceDN w:val="0"/>
        <w:adjustRightInd w:val="0"/>
        <w:ind w:firstLine="540"/>
        <w:jc w:val="both"/>
        <w:rPr>
          <w:sz w:val="16"/>
          <w:szCs w:val="16"/>
          <w:lang w:val="ru-RU"/>
        </w:rPr>
      </w:pPr>
      <w:r w:rsidRPr="007861D5">
        <w:rPr>
          <w:sz w:val="16"/>
          <w:szCs w:val="16"/>
          <w:lang w:val="ru-RU"/>
        </w:rPr>
        <w:t>2. Отменить Постановление главы Нижнесергинского городского поселения от 01.09.2012 №216 "Об утверждении Административного регламента оказания муниципальной услуги по предоставлению архивной информации по запросам граждан, органов государственной власти, органов местного самоуправления и организаций всех форм собственности на основе архивных документов".</w:t>
      </w:r>
    </w:p>
    <w:p w:rsidR="00276B3B" w:rsidRPr="007861D5" w:rsidRDefault="00276B3B" w:rsidP="00276B3B">
      <w:pPr>
        <w:widowControl w:val="0"/>
        <w:autoSpaceDE w:val="0"/>
        <w:autoSpaceDN w:val="0"/>
        <w:adjustRightInd w:val="0"/>
        <w:ind w:left="567"/>
        <w:jc w:val="both"/>
        <w:rPr>
          <w:sz w:val="16"/>
          <w:szCs w:val="16"/>
          <w:lang w:val="ru-RU"/>
        </w:rPr>
      </w:pPr>
      <w:r w:rsidRPr="007861D5">
        <w:rPr>
          <w:sz w:val="16"/>
          <w:szCs w:val="16"/>
          <w:lang w:val="ru-RU"/>
        </w:rPr>
        <w:t>3. Контроль исполнения настоящего Постановления оставляю за собой.</w:t>
      </w:r>
    </w:p>
    <w:p w:rsidR="00276B3B" w:rsidRPr="007861D5" w:rsidRDefault="00276B3B" w:rsidP="00276B3B">
      <w:pPr>
        <w:widowControl w:val="0"/>
        <w:autoSpaceDE w:val="0"/>
        <w:autoSpaceDN w:val="0"/>
        <w:adjustRightInd w:val="0"/>
        <w:ind w:left="567"/>
        <w:jc w:val="both"/>
        <w:rPr>
          <w:sz w:val="16"/>
          <w:szCs w:val="16"/>
          <w:lang w:val="ru-RU"/>
        </w:rPr>
      </w:pPr>
      <w:r w:rsidRPr="007861D5">
        <w:rPr>
          <w:sz w:val="16"/>
          <w:szCs w:val="16"/>
          <w:lang w:val="ru-RU"/>
        </w:rPr>
        <w:t>4.Опубликовать (обнародовать) настоящее постановление.</w:t>
      </w:r>
    </w:p>
    <w:p w:rsidR="00276B3B" w:rsidRPr="007861D5" w:rsidRDefault="00276B3B" w:rsidP="00276B3B">
      <w:pPr>
        <w:tabs>
          <w:tab w:val="left" w:pos="0"/>
          <w:tab w:val="left" w:pos="426"/>
        </w:tabs>
        <w:contextualSpacing/>
        <w:jc w:val="both"/>
        <w:rPr>
          <w:sz w:val="16"/>
          <w:szCs w:val="16"/>
          <w:lang w:val="ru-RU"/>
        </w:rPr>
      </w:pPr>
    </w:p>
    <w:p w:rsidR="00276B3B" w:rsidRPr="007861D5" w:rsidRDefault="00276B3B" w:rsidP="00276B3B">
      <w:pPr>
        <w:pStyle w:val="ConsPlusNormal"/>
        <w:ind w:firstLine="0"/>
        <w:jc w:val="both"/>
        <w:rPr>
          <w:rFonts w:ascii="Times New Roman" w:hAnsi="Times New Roman" w:cs="Times New Roman"/>
          <w:bCs/>
          <w:sz w:val="16"/>
          <w:szCs w:val="16"/>
        </w:rPr>
      </w:pPr>
      <w:r w:rsidRPr="007861D5">
        <w:rPr>
          <w:rFonts w:ascii="Times New Roman" w:hAnsi="Times New Roman" w:cs="Times New Roman"/>
          <w:bCs/>
          <w:sz w:val="16"/>
          <w:szCs w:val="16"/>
        </w:rPr>
        <w:t>И.о</w:t>
      </w:r>
      <w:proofErr w:type="gramStart"/>
      <w:r w:rsidRPr="007861D5">
        <w:rPr>
          <w:rFonts w:ascii="Times New Roman" w:hAnsi="Times New Roman" w:cs="Times New Roman"/>
          <w:bCs/>
          <w:sz w:val="16"/>
          <w:szCs w:val="16"/>
        </w:rPr>
        <w:t>.г</w:t>
      </w:r>
      <w:proofErr w:type="gramEnd"/>
      <w:r w:rsidRPr="007861D5">
        <w:rPr>
          <w:rFonts w:ascii="Times New Roman" w:hAnsi="Times New Roman" w:cs="Times New Roman"/>
          <w:bCs/>
          <w:sz w:val="16"/>
          <w:szCs w:val="16"/>
        </w:rPr>
        <w:t xml:space="preserve">лавы Нижнесергинского </w:t>
      </w:r>
      <w:r w:rsidRPr="007861D5">
        <w:rPr>
          <w:rFonts w:ascii="Times New Roman" w:hAnsi="Times New Roman" w:cs="Times New Roman"/>
          <w:sz w:val="16"/>
          <w:szCs w:val="16"/>
        </w:rPr>
        <w:t xml:space="preserve">городского поселения                    </w:t>
      </w:r>
      <w:r>
        <w:rPr>
          <w:rFonts w:ascii="Times New Roman" w:hAnsi="Times New Roman" w:cs="Times New Roman"/>
          <w:sz w:val="16"/>
          <w:szCs w:val="16"/>
        </w:rPr>
        <w:t xml:space="preserve">                                                </w:t>
      </w:r>
      <w:r w:rsidRPr="007861D5">
        <w:rPr>
          <w:rFonts w:ascii="Times New Roman" w:hAnsi="Times New Roman" w:cs="Times New Roman"/>
          <w:sz w:val="16"/>
          <w:szCs w:val="16"/>
        </w:rPr>
        <w:t xml:space="preserve">                                              Ю.В.Никишин </w:t>
      </w:r>
    </w:p>
    <w:p w:rsidR="00276B3B" w:rsidRPr="007861D5" w:rsidRDefault="00276B3B" w:rsidP="00276B3B">
      <w:pPr>
        <w:tabs>
          <w:tab w:val="left" w:pos="7980"/>
        </w:tabs>
        <w:jc w:val="center"/>
        <w:rPr>
          <w:b/>
          <w:sz w:val="16"/>
          <w:szCs w:val="16"/>
          <w:lang w:val="ru-RU"/>
        </w:rPr>
      </w:pPr>
    </w:p>
    <w:p w:rsidR="00276B3B" w:rsidRPr="007861D5" w:rsidRDefault="00276B3B" w:rsidP="00276B3B">
      <w:pPr>
        <w:pStyle w:val="ConsPlusNormal"/>
        <w:widowControl/>
        <w:ind w:left="5812" w:firstLine="0"/>
        <w:jc w:val="right"/>
        <w:outlineLvl w:val="0"/>
        <w:rPr>
          <w:rFonts w:ascii="Times New Roman" w:hAnsi="Times New Roman" w:cs="Times New Roman"/>
          <w:sz w:val="16"/>
          <w:szCs w:val="16"/>
        </w:rPr>
      </w:pPr>
      <w:r w:rsidRPr="007861D5">
        <w:rPr>
          <w:rFonts w:ascii="Times New Roman" w:hAnsi="Times New Roman" w:cs="Times New Roman"/>
          <w:sz w:val="16"/>
          <w:szCs w:val="16"/>
        </w:rPr>
        <w:t xml:space="preserve">Утверждено </w:t>
      </w:r>
    </w:p>
    <w:p w:rsidR="00276B3B" w:rsidRPr="007861D5" w:rsidRDefault="00276B3B" w:rsidP="00276B3B">
      <w:pPr>
        <w:pStyle w:val="ConsPlusNormal"/>
        <w:widowControl/>
        <w:ind w:left="5812" w:firstLine="0"/>
        <w:jc w:val="right"/>
        <w:outlineLvl w:val="0"/>
        <w:rPr>
          <w:rFonts w:ascii="Times New Roman" w:hAnsi="Times New Roman" w:cs="Times New Roman"/>
          <w:sz w:val="16"/>
          <w:szCs w:val="16"/>
        </w:rPr>
      </w:pPr>
      <w:r w:rsidRPr="007861D5">
        <w:rPr>
          <w:rFonts w:ascii="Times New Roman" w:hAnsi="Times New Roman" w:cs="Times New Roman"/>
          <w:sz w:val="16"/>
          <w:szCs w:val="16"/>
        </w:rPr>
        <w:t>Постановлением главы Нижнесергинского городского поселения от 26.11.2012 №275</w:t>
      </w:r>
    </w:p>
    <w:p w:rsidR="00276B3B" w:rsidRPr="007861D5" w:rsidRDefault="00276B3B" w:rsidP="00276B3B">
      <w:pPr>
        <w:pStyle w:val="ConsPlusNormal"/>
        <w:widowControl/>
        <w:ind w:left="5812" w:firstLine="0"/>
        <w:jc w:val="right"/>
        <w:outlineLvl w:val="0"/>
        <w:rPr>
          <w:sz w:val="16"/>
          <w:szCs w:val="16"/>
        </w:rPr>
      </w:pPr>
    </w:p>
    <w:p w:rsidR="00276B3B" w:rsidRPr="007861D5" w:rsidRDefault="00276B3B" w:rsidP="00276B3B">
      <w:pPr>
        <w:pStyle w:val="ConsPlusTitle"/>
        <w:jc w:val="center"/>
        <w:rPr>
          <w:rFonts w:ascii="Times New Roman" w:hAnsi="Times New Roman" w:cs="Times New Roman"/>
          <w:sz w:val="16"/>
          <w:szCs w:val="16"/>
        </w:rPr>
      </w:pPr>
      <w:r w:rsidRPr="007861D5">
        <w:rPr>
          <w:rFonts w:ascii="Times New Roman" w:hAnsi="Times New Roman" w:cs="Times New Roman"/>
          <w:sz w:val="16"/>
          <w:szCs w:val="16"/>
        </w:rPr>
        <w:t>Административный регламент оказания муниципальной услуги «Предоставление архивной информации по запросам граждан, органов государственной власти,  органов местного самоуправления и организации всех форм собственности на основе архивных документов администрации Нижнесергинского городского поселения</w:t>
      </w:r>
    </w:p>
    <w:p w:rsidR="00276B3B" w:rsidRPr="007861D5" w:rsidRDefault="00276B3B" w:rsidP="00276B3B">
      <w:pPr>
        <w:widowControl w:val="0"/>
        <w:autoSpaceDE w:val="0"/>
        <w:autoSpaceDN w:val="0"/>
        <w:adjustRightInd w:val="0"/>
        <w:jc w:val="center"/>
        <w:rPr>
          <w:sz w:val="16"/>
          <w:szCs w:val="16"/>
          <w:lang w:val="ru-RU"/>
        </w:rPr>
      </w:pPr>
    </w:p>
    <w:p w:rsidR="00276B3B" w:rsidRPr="007861D5" w:rsidRDefault="00276B3B" w:rsidP="00276B3B">
      <w:pPr>
        <w:widowControl w:val="0"/>
        <w:autoSpaceDE w:val="0"/>
        <w:autoSpaceDN w:val="0"/>
        <w:adjustRightInd w:val="0"/>
        <w:jc w:val="center"/>
        <w:outlineLvl w:val="1"/>
        <w:rPr>
          <w:sz w:val="16"/>
          <w:szCs w:val="16"/>
          <w:lang w:val="ru-RU"/>
        </w:rPr>
      </w:pPr>
      <w:r w:rsidRPr="007861D5">
        <w:rPr>
          <w:sz w:val="16"/>
          <w:szCs w:val="16"/>
          <w:lang w:val="ru-RU"/>
        </w:rPr>
        <w:t xml:space="preserve">Раздел </w:t>
      </w:r>
      <w:r w:rsidRPr="007861D5">
        <w:rPr>
          <w:sz w:val="16"/>
          <w:szCs w:val="16"/>
        </w:rPr>
        <w:t>I</w:t>
      </w:r>
      <w:r w:rsidRPr="007861D5">
        <w:rPr>
          <w:sz w:val="16"/>
          <w:szCs w:val="16"/>
          <w:lang w:val="ru-RU"/>
        </w:rPr>
        <w:t>. ОБЩИЕ ПОЛОЖЕНИЯ</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1. Наименование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proofErr w:type="gramStart"/>
      <w:r w:rsidRPr="007861D5">
        <w:rPr>
          <w:sz w:val="16"/>
          <w:szCs w:val="16"/>
          <w:lang w:val="ru-RU"/>
        </w:rPr>
        <w:t>Административный регламент администрации Нижнесергинского городского поселения предоставления муниципальной услуги "Предоставление архивной информации по запросам граждан, органов государственной власти, органов местного самоуправления и организаций всех форм собственности на основе архивных документов администрации Нижнесергинского городского поселения" (далее - Административный регламент) определяет сроки и последовательность действий (административных процедур) должностных лиц администрации, а также порядок взаимодействия с органами государственной власти, другими органами местного самоуправления и</w:t>
      </w:r>
      <w:proofErr w:type="gramEnd"/>
      <w:r w:rsidRPr="007861D5">
        <w:rPr>
          <w:sz w:val="16"/>
          <w:szCs w:val="16"/>
          <w:lang w:val="ru-RU"/>
        </w:rPr>
        <w:t xml:space="preserve"> организациями при осуществлении предоставления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2. Оказание муниципальной услуги по предоставлению архивной информации осуществляется в соответствии </w:t>
      </w:r>
      <w:proofErr w:type="gramStart"/>
      <w:r w:rsidRPr="007861D5">
        <w:rPr>
          <w:sz w:val="16"/>
          <w:szCs w:val="16"/>
          <w:lang w:val="ru-RU"/>
        </w:rPr>
        <w:t>с</w:t>
      </w:r>
      <w:proofErr w:type="gramEnd"/>
      <w:r w:rsidRPr="007861D5">
        <w:rPr>
          <w:sz w:val="16"/>
          <w:szCs w:val="16"/>
          <w:lang w:val="ru-RU"/>
        </w:rPr>
        <w:t>:</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w:t>
      </w:r>
      <w:hyperlink r:id="rId10" w:history="1">
        <w:r w:rsidRPr="007861D5">
          <w:rPr>
            <w:sz w:val="16"/>
            <w:szCs w:val="16"/>
            <w:lang w:val="ru-RU"/>
          </w:rPr>
          <w:t>Конституцией</w:t>
        </w:r>
      </w:hyperlink>
      <w:r w:rsidRPr="007861D5">
        <w:rPr>
          <w:sz w:val="16"/>
          <w:szCs w:val="16"/>
          <w:lang w:val="ru-RU"/>
        </w:rPr>
        <w:t xml:space="preserve"> Российской Федерации ("Российская газета", 25.12.93, </w:t>
      </w:r>
      <w:r w:rsidRPr="007861D5">
        <w:rPr>
          <w:sz w:val="16"/>
          <w:szCs w:val="16"/>
        </w:rPr>
        <w:t>N</w:t>
      </w:r>
      <w:r w:rsidRPr="007861D5">
        <w:rPr>
          <w:sz w:val="16"/>
          <w:szCs w:val="16"/>
          <w:lang w:val="ru-RU"/>
        </w:rPr>
        <w:t xml:space="preserve"> 237);</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Федеральным </w:t>
      </w:r>
      <w:hyperlink r:id="rId11" w:history="1">
        <w:r w:rsidRPr="007861D5">
          <w:rPr>
            <w:sz w:val="16"/>
            <w:szCs w:val="16"/>
            <w:lang w:val="ru-RU"/>
          </w:rPr>
          <w:t>законом</w:t>
        </w:r>
      </w:hyperlink>
      <w:r w:rsidRPr="007861D5">
        <w:rPr>
          <w:sz w:val="16"/>
          <w:szCs w:val="16"/>
          <w:lang w:val="ru-RU"/>
        </w:rPr>
        <w:t xml:space="preserve"> от 22.10.2004 </w:t>
      </w:r>
      <w:r w:rsidRPr="007861D5">
        <w:rPr>
          <w:sz w:val="16"/>
          <w:szCs w:val="16"/>
        </w:rPr>
        <w:t>N</w:t>
      </w:r>
      <w:r w:rsidRPr="007861D5">
        <w:rPr>
          <w:sz w:val="16"/>
          <w:szCs w:val="16"/>
          <w:lang w:val="ru-RU"/>
        </w:rPr>
        <w:t xml:space="preserve"> 125-ФЗ "Об архивном деле в Российской Федерации" (Собрание законодательства Российской Федерации, 2004, </w:t>
      </w:r>
      <w:r w:rsidRPr="007861D5">
        <w:rPr>
          <w:sz w:val="16"/>
          <w:szCs w:val="16"/>
        </w:rPr>
        <w:t>N</w:t>
      </w:r>
      <w:r w:rsidRPr="007861D5">
        <w:rPr>
          <w:sz w:val="16"/>
          <w:szCs w:val="16"/>
          <w:lang w:val="ru-RU"/>
        </w:rPr>
        <w:t xml:space="preserve"> 43, ст. 4169, 2006, </w:t>
      </w:r>
      <w:r w:rsidRPr="007861D5">
        <w:rPr>
          <w:sz w:val="16"/>
          <w:szCs w:val="16"/>
        </w:rPr>
        <w:t>N</w:t>
      </w:r>
      <w:r w:rsidRPr="007861D5">
        <w:rPr>
          <w:sz w:val="16"/>
          <w:szCs w:val="16"/>
          <w:lang w:val="ru-RU"/>
        </w:rPr>
        <w:t xml:space="preserve"> 50, ст. 5280, 2007, </w:t>
      </w:r>
      <w:r w:rsidRPr="007861D5">
        <w:rPr>
          <w:sz w:val="16"/>
          <w:szCs w:val="16"/>
        </w:rPr>
        <w:t>N</w:t>
      </w:r>
      <w:r w:rsidRPr="007861D5">
        <w:rPr>
          <w:sz w:val="16"/>
          <w:szCs w:val="16"/>
          <w:lang w:val="ru-RU"/>
        </w:rPr>
        <w:t xml:space="preserve"> 49, ст. 6079);</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Федеральным </w:t>
      </w:r>
      <w:hyperlink r:id="rId12" w:history="1">
        <w:r w:rsidRPr="007861D5">
          <w:rPr>
            <w:sz w:val="16"/>
            <w:szCs w:val="16"/>
            <w:lang w:val="ru-RU"/>
          </w:rPr>
          <w:t>законом</w:t>
        </w:r>
      </w:hyperlink>
      <w:r w:rsidRPr="007861D5">
        <w:rPr>
          <w:sz w:val="16"/>
          <w:szCs w:val="16"/>
          <w:lang w:val="ru-RU"/>
        </w:rPr>
        <w:t xml:space="preserve"> от 02.05.2006 </w:t>
      </w:r>
      <w:r w:rsidRPr="007861D5">
        <w:rPr>
          <w:sz w:val="16"/>
          <w:szCs w:val="16"/>
        </w:rPr>
        <w:t>N</w:t>
      </w:r>
      <w:r w:rsidRPr="007861D5">
        <w:rPr>
          <w:sz w:val="16"/>
          <w:szCs w:val="16"/>
          <w:lang w:val="ru-RU"/>
        </w:rPr>
        <w:t xml:space="preserve"> 59-ФЗ "О порядке рассмотрения обращений граждан Российской Федерации" (Собрание законодательства Российской Федерации, 2006, </w:t>
      </w:r>
      <w:r w:rsidRPr="007861D5">
        <w:rPr>
          <w:sz w:val="16"/>
          <w:szCs w:val="16"/>
        </w:rPr>
        <w:t>N</w:t>
      </w:r>
      <w:r w:rsidRPr="007861D5">
        <w:rPr>
          <w:sz w:val="16"/>
          <w:szCs w:val="16"/>
          <w:lang w:val="ru-RU"/>
        </w:rPr>
        <w:t xml:space="preserve"> 19, ст. 2060);</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w:t>
      </w:r>
      <w:hyperlink r:id="rId13" w:history="1">
        <w:r w:rsidRPr="007861D5">
          <w:rPr>
            <w:sz w:val="16"/>
            <w:szCs w:val="16"/>
            <w:lang w:val="ru-RU"/>
          </w:rPr>
          <w:t>Правилами</w:t>
        </w:r>
      </w:hyperlink>
      <w:r w:rsidRPr="007861D5">
        <w:rPr>
          <w:sz w:val="16"/>
          <w:szCs w:val="16"/>
          <w:lang w:val="ru-RU"/>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в Министерстве юстиции Российской Федерации 06.03.2007, регистрационный </w:t>
      </w:r>
      <w:r w:rsidRPr="007861D5">
        <w:rPr>
          <w:sz w:val="16"/>
          <w:szCs w:val="16"/>
        </w:rPr>
        <w:t>N</w:t>
      </w:r>
      <w:r w:rsidRPr="007861D5">
        <w:rPr>
          <w:sz w:val="16"/>
          <w:szCs w:val="16"/>
          <w:lang w:val="ru-RU"/>
        </w:rPr>
        <w:t xml:space="preserve"> 9059, Бюллетень нормативных актов федеральных органов исполнительной власти, </w:t>
      </w:r>
      <w:r w:rsidRPr="007861D5">
        <w:rPr>
          <w:sz w:val="16"/>
          <w:szCs w:val="16"/>
        </w:rPr>
        <w:t>N</w:t>
      </w:r>
      <w:r w:rsidRPr="007861D5">
        <w:rPr>
          <w:sz w:val="16"/>
          <w:szCs w:val="16"/>
          <w:lang w:val="ru-RU"/>
        </w:rPr>
        <w:t xml:space="preserve"> 20, 14.05.2007);</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w:t>
      </w:r>
      <w:hyperlink r:id="rId14" w:history="1">
        <w:r w:rsidRPr="007861D5">
          <w:rPr>
            <w:sz w:val="16"/>
            <w:szCs w:val="16"/>
            <w:lang w:val="ru-RU"/>
          </w:rPr>
          <w:t>Законом</w:t>
        </w:r>
      </w:hyperlink>
      <w:r w:rsidRPr="007861D5">
        <w:rPr>
          <w:sz w:val="16"/>
          <w:szCs w:val="16"/>
          <w:lang w:val="ru-RU"/>
        </w:rPr>
        <w:t xml:space="preserve"> Свердловской области от 25.03.2005 </w:t>
      </w:r>
      <w:r w:rsidRPr="007861D5">
        <w:rPr>
          <w:sz w:val="16"/>
          <w:szCs w:val="16"/>
        </w:rPr>
        <w:t>N</w:t>
      </w:r>
      <w:r w:rsidRPr="007861D5">
        <w:rPr>
          <w:sz w:val="16"/>
          <w:szCs w:val="16"/>
          <w:lang w:val="ru-RU"/>
        </w:rPr>
        <w:t xml:space="preserve"> 5-ОЗ "Об архивном деле в Свердловской области" ("Областная газета", 2005, 30 марта, </w:t>
      </w:r>
      <w:r w:rsidRPr="007861D5">
        <w:rPr>
          <w:sz w:val="16"/>
          <w:szCs w:val="16"/>
        </w:rPr>
        <w:t>N</w:t>
      </w:r>
      <w:r w:rsidRPr="007861D5">
        <w:rPr>
          <w:sz w:val="16"/>
          <w:szCs w:val="16"/>
          <w:lang w:val="ru-RU"/>
        </w:rPr>
        <w:t xml:space="preserve"> 82-84);</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w:t>
      </w:r>
      <w:hyperlink r:id="rId15" w:history="1">
        <w:r w:rsidRPr="007861D5">
          <w:rPr>
            <w:sz w:val="16"/>
            <w:szCs w:val="16"/>
            <w:lang w:val="ru-RU"/>
          </w:rPr>
          <w:t>Постановлением</w:t>
        </w:r>
      </w:hyperlink>
      <w:r w:rsidRPr="007861D5">
        <w:rPr>
          <w:sz w:val="16"/>
          <w:szCs w:val="16"/>
          <w:lang w:val="ru-RU"/>
        </w:rPr>
        <w:t xml:space="preserve"> Правительства Свердловской области от 29 октября 2007 г. </w:t>
      </w:r>
      <w:r w:rsidRPr="007861D5">
        <w:rPr>
          <w:sz w:val="16"/>
          <w:szCs w:val="16"/>
        </w:rPr>
        <w:t>N</w:t>
      </w:r>
      <w:r w:rsidRPr="007861D5">
        <w:rPr>
          <w:sz w:val="16"/>
          <w:szCs w:val="16"/>
          <w:lang w:val="ru-RU"/>
        </w:rPr>
        <w:t xml:space="preserve"> 1053 "О предоставлении мер социальной поддержки пользователям архивными документами, находящимися в собственности Свердловской области".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3. Получателями муниципальной услуги могут быть юридические и физические лица, а также органы местного самоуправления, обращающиеся на законных основаниях в администрацию Нижнесергинского городского поселения (далее - администрация) для получения необходимой информации, содержащейся в архивных документах.</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 Порядок информирования о правилах предоставления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а) муниципальная услуга по исполнению запросов предоставляется в зависимости от темы запроса в виде архивных справок, архивных выписок и архивных копий;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б)  место нахождения администрации - 623090, г. Нижние Серги, ул. Ленина, 4;</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телефоны отдела организационно-кадровой работы администрации, организующего предоставление муниципальной услуги: 8 (34398) 2-19-58, факс 8 (34398) 2-11-03 (администрация);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г) график приема работы архивного отдела: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понедельник: с 8.00 до 17.00;</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четверг: с 8.00 до 17.00;</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перерыв с 12.00 до 12.48;</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суббота, воскресенье - выходные дни;</w:t>
      </w:r>
    </w:p>
    <w:p w:rsidR="00276B3B" w:rsidRPr="007861D5" w:rsidRDefault="00276B3B" w:rsidP="00276B3B">
      <w:pPr>
        <w:widowControl w:val="0"/>
        <w:autoSpaceDE w:val="0"/>
        <w:autoSpaceDN w:val="0"/>
        <w:adjustRightInd w:val="0"/>
        <w:ind w:firstLine="540"/>
        <w:jc w:val="both"/>
        <w:rPr>
          <w:sz w:val="16"/>
          <w:szCs w:val="16"/>
          <w:lang w:val="ru-RU"/>
        </w:rPr>
      </w:pPr>
      <w:proofErr w:type="spellStart"/>
      <w:r w:rsidRPr="007861D5">
        <w:rPr>
          <w:sz w:val="16"/>
          <w:szCs w:val="16"/>
          <w:lang w:val="ru-RU"/>
        </w:rPr>
        <w:t>д</w:t>
      </w:r>
      <w:proofErr w:type="spellEnd"/>
      <w:r w:rsidRPr="007861D5">
        <w:rPr>
          <w:sz w:val="16"/>
          <w:szCs w:val="16"/>
          <w:lang w:val="ru-RU"/>
        </w:rPr>
        <w:t xml:space="preserve">) официальный сайт администрации Нижнесергинского городского поселения в сети "Интернет": </w:t>
      </w:r>
      <w:r w:rsidRPr="007861D5">
        <w:rPr>
          <w:sz w:val="16"/>
          <w:szCs w:val="16"/>
        </w:rPr>
        <w:t>www</w:t>
      </w:r>
      <w:r w:rsidRPr="007861D5">
        <w:rPr>
          <w:sz w:val="16"/>
          <w:szCs w:val="16"/>
          <w:lang w:val="ru-RU"/>
        </w:rPr>
        <w:t>.</w:t>
      </w:r>
      <w:r w:rsidRPr="007861D5">
        <w:rPr>
          <w:sz w:val="16"/>
          <w:szCs w:val="16"/>
        </w:rPr>
        <w:t>n</w:t>
      </w:r>
      <w:r w:rsidRPr="007861D5">
        <w:rPr>
          <w:sz w:val="16"/>
          <w:szCs w:val="16"/>
          <w:lang w:val="ru-RU"/>
        </w:rPr>
        <w:t>-</w:t>
      </w:r>
      <w:proofErr w:type="spellStart"/>
      <w:r w:rsidRPr="007861D5">
        <w:rPr>
          <w:sz w:val="16"/>
          <w:szCs w:val="16"/>
        </w:rPr>
        <w:t>sergi</w:t>
      </w:r>
      <w:proofErr w:type="spellEnd"/>
      <w:r w:rsidRPr="007861D5">
        <w:rPr>
          <w:sz w:val="16"/>
          <w:szCs w:val="16"/>
          <w:lang w:val="ru-RU"/>
        </w:rPr>
        <w:t>.</w:t>
      </w:r>
      <w:r w:rsidRPr="007861D5">
        <w:rPr>
          <w:sz w:val="16"/>
          <w:szCs w:val="16"/>
        </w:rPr>
        <w:t>com</w:t>
      </w:r>
      <w:r w:rsidRPr="007861D5">
        <w:rPr>
          <w:sz w:val="16"/>
          <w:szCs w:val="16"/>
          <w:lang w:val="ru-RU"/>
        </w:rPr>
        <w:t>.</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4.1. Порядок получения информации заявителями: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а) информацию о правилах предоставления муниципальной услуги, а также о ходе ее предоставления можно получить:</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по письменному обращению заявителя;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по телефону;</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lastRenderedPageBreak/>
        <w:t>- посредством электронной почты;</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посредством Интернета;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при личном обращении гражданина;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б) информация о порядке предоставления муниципальной услуги также размещается на информационных стендах в помещении отдела организационно-кадровой работы, где осуществляется предоставление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в) информация о порядке предоставления муниципальной услуги размещена на официальном сайте администрации Нижнесергинского городского поселения сети "Интернет": </w:t>
      </w:r>
      <w:r w:rsidRPr="007861D5">
        <w:rPr>
          <w:sz w:val="16"/>
          <w:szCs w:val="16"/>
        </w:rPr>
        <w:t>www</w:t>
      </w:r>
      <w:r w:rsidRPr="007861D5">
        <w:rPr>
          <w:sz w:val="16"/>
          <w:szCs w:val="16"/>
          <w:lang w:val="ru-RU"/>
        </w:rPr>
        <w:t>.</w:t>
      </w:r>
      <w:r w:rsidRPr="007861D5">
        <w:rPr>
          <w:sz w:val="16"/>
          <w:szCs w:val="16"/>
        </w:rPr>
        <w:t>n</w:t>
      </w:r>
      <w:r w:rsidRPr="007861D5">
        <w:rPr>
          <w:sz w:val="16"/>
          <w:szCs w:val="16"/>
          <w:lang w:val="ru-RU"/>
        </w:rPr>
        <w:t>-</w:t>
      </w:r>
      <w:proofErr w:type="spellStart"/>
      <w:r w:rsidRPr="007861D5">
        <w:rPr>
          <w:sz w:val="16"/>
          <w:szCs w:val="16"/>
        </w:rPr>
        <w:t>sergi</w:t>
      </w:r>
      <w:proofErr w:type="spellEnd"/>
      <w:r w:rsidRPr="007861D5">
        <w:rPr>
          <w:sz w:val="16"/>
          <w:szCs w:val="16"/>
          <w:lang w:val="ru-RU"/>
        </w:rPr>
        <w:t>.</w:t>
      </w:r>
      <w:r w:rsidRPr="007861D5">
        <w:rPr>
          <w:sz w:val="16"/>
          <w:szCs w:val="16"/>
        </w:rPr>
        <w:t>com</w:t>
      </w:r>
      <w:r w:rsidRPr="007861D5">
        <w:rPr>
          <w:sz w:val="16"/>
          <w:szCs w:val="16"/>
          <w:lang w:val="ru-RU"/>
        </w:rPr>
        <w:t>.</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 Заинтересованные лица, имеют право обжаловать действия (бездействие) и решения, принимаемые в ходе предоставления муниципальной услуги, предусмотренные настоящим Административным регламентом, в суд.</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jc w:val="center"/>
        <w:outlineLvl w:val="1"/>
        <w:rPr>
          <w:sz w:val="16"/>
          <w:szCs w:val="16"/>
          <w:lang w:val="ru-RU"/>
        </w:rPr>
      </w:pPr>
      <w:r w:rsidRPr="007861D5">
        <w:rPr>
          <w:sz w:val="16"/>
          <w:szCs w:val="16"/>
          <w:lang w:val="ru-RU"/>
        </w:rPr>
        <w:t xml:space="preserve">Раздел </w:t>
      </w:r>
      <w:r w:rsidRPr="007861D5">
        <w:rPr>
          <w:sz w:val="16"/>
          <w:szCs w:val="16"/>
        </w:rPr>
        <w:t>II</w:t>
      </w:r>
      <w:r w:rsidRPr="007861D5">
        <w:rPr>
          <w:sz w:val="16"/>
          <w:szCs w:val="16"/>
          <w:lang w:val="ru-RU"/>
        </w:rPr>
        <w:t>. СТАНДАРТ ПРЕДОСТАВЛЕНИЯ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1. Наименование муниципальной услуги: "Предоставление архивной информации по запросам граждан, органов государственной власти, органов местного самоуправления и организаций всех форм собственности на основе архивных документов администрации Нижнесергинского городского поселения".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2. Муниципальная услуга предоставляется отделом организационно-кадровой работы администрации Нижнесергинского городского поселения.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3. Результатом предоставления муниципальной услуги являются: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выдача (отправка) заявителю архивной справки, архивной копии или архивной выписки;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уведомление о переадресации и направлении запроса по принадлежности или о месте нахождения запрашиваемых сведений;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письменный отказ в рассмотрении вопроса.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 Максимальный срок предоставления муниципальной услуги - 30 дней с момента подачи заявления.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 Для получения муниципальной услуги Заявители предоставляют в архивный отдел следующие документы:</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5.1. Письменный запрос (заявление-анкета) гражданина, органов государственной власти, органов местного самоуправления и организаций всех форм собственности поступивший в адрес администрации, а также устное обращение гражданина.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5.1.1. Требования к письменному запросу.</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Запрос (заявление) должны содержать следующие реквизиты:</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а) наименование юридического лица, для граждан - фамилию, имя, отчество (последнее при наличии) и все их изменения;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б) почтовый адрес заявителя, по которому должен быть направлен ответ или уведомление о переадресации запроса;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суть запроса, в котором с возможной полнотой указываются сведения, необходимые для его исполнения;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г) хронологию запрашиваемой информации;</w:t>
      </w:r>
    </w:p>
    <w:p w:rsidR="00276B3B" w:rsidRPr="007861D5" w:rsidRDefault="00276B3B" w:rsidP="00276B3B">
      <w:pPr>
        <w:widowControl w:val="0"/>
        <w:autoSpaceDE w:val="0"/>
        <w:autoSpaceDN w:val="0"/>
        <w:adjustRightInd w:val="0"/>
        <w:ind w:firstLine="540"/>
        <w:jc w:val="both"/>
        <w:rPr>
          <w:sz w:val="16"/>
          <w:szCs w:val="16"/>
          <w:lang w:val="ru-RU"/>
        </w:rPr>
      </w:pPr>
      <w:proofErr w:type="spellStart"/>
      <w:r w:rsidRPr="007861D5">
        <w:rPr>
          <w:sz w:val="16"/>
          <w:szCs w:val="16"/>
          <w:lang w:val="ru-RU"/>
        </w:rPr>
        <w:t>д</w:t>
      </w:r>
      <w:proofErr w:type="spellEnd"/>
      <w:r w:rsidRPr="007861D5">
        <w:rPr>
          <w:sz w:val="16"/>
          <w:szCs w:val="16"/>
          <w:lang w:val="ru-RU"/>
        </w:rPr>
        <w:t>) личная подпись и дата для запроса физического лица, подпись должностного лица для запроса организации.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Запрос может быть оформлен от руки или машинописным способом, распечатан посредством электронных печатающих устройств.</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случае необходимости заявитель прилагает к письменному запросу соответствующие документы и материалы или их копии.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5.1.2. Требования к устному обращению граждан:</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При обращении в отдел организационно-кадровой работы заявитель оформляет запрос самостоятельно, посредством внесения сведений в анкету-заявление для наведения архивной справки социально-правового характера по документам </w:t>
      </w:r>
      <w:hyperlink w:anchor="Par329" w:history="1">
        <w:r w:rsidRPr="007861D5">
          <w:rPr>
            <w:sz w:val="16"/>
            <w:szCs w:val="16"/>
            <w:lang w:val="ru-RU"/>
          </w:rPr>
          <w:t xml:space="preserve">(приложение </w:t>
        </w:r>
        <w:r w:rsidRPr="007861D5">
          <w:rPr>
            <w:sz w:val="16"/>
            <w:szCs w:val="16"/>
          </w:rPr>
          <w:t>N</w:t>
        </w:r>
        <w:r w:rsidRPr="007861D5">
          <w:rPr>
            <w:sz w:val="16"/>
            <w:szCs w:val="16"/>
            <w:lang w:val="ru-RU"/>
          </w:rPr>
          <w:t xml:space="preserve"> 2)</w:t>
        </w:r>
      </w:hyperlink>
      <w:r w:rsidRPr="007861D5">
        <w:rPr>
          <w:sz w:val="16"/>
          <w:szCs w:val="16"/>
          <w:lang w:val="ru-RU"/>
        </w:rPr>
        <w:t xml:space="preserve"> или в заявление для получения сведений тематического характера </w:t>
      </w:r>
      <w:hyperlink w:anchor="Par393" w:history="1">
        <w:r w:rsidRPr="007861D5">
          <w:rPr>
            <w:sz w:val="16"/>
            <w:szCs w:val="16"/>
            <w:lang w:val="ru-RU"/>
          </w:rPr>
          <w:t xml:space="preserve">(приложение </w:t>
        </w:r>
        <w:r w:rsidRPr="007861D5">
          <w:rPr>
            <w:sz w:val="16"/>
            <w:szCs w:val="16"/>
          </w:rPr>
          <w:t>N</w:t>
        </w:r>
        <w:r w:rsidRPr="007861D5">
          <w:rPr>
            <w:sz w:val="16"/>
            <w:szCs w:val="16"/>
            <w:lang w:val="ru-RU"/>
          </w:rPr>
          <w:t xml:space="preserve"> 3)</w:t>
        </w:r>
      </w:hyperlink>
      <w:r w:rsidRPr="007861D5">
        <w:rPr>
          <w:sz w:val="16"/>
          <w:szCs w:val="16"/>
          <w:lang w:val="ru-RU"/>
        </w:rPr>
        <w:t>.</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5.2. Документ, удостоверяющий личность и </w:t>
      </w:r>
      <w:proofErr w:type="gramStart"/>
      <w:r w:rsidRPr="007861D5">
        <w:rPr>
          <w:sz w:val="16"/>
          <w:szCs w:val="16"/>
          <w:lang w:val="ru-RU"/>
        </w:rPr>
        <w:t>документ</w:t>
      </w:r>
      <w:proofErr w:type="gramEnd"/>
      <w:r w:rsidRPr="007861D5">
        <w:rPr>
          <w:sz w:val="16"/>
          <w:szCs w:val="16"/>
          <w:lang w:val="ru-RU"/>
        </w:rPr>
        <w:t xml:space="preserve"> подтверждающий полномочия представителя заявителя.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5.3. Копия трудовой книжки.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 Основания для отказа в принятии документов.</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6.1. Отсутствие у заявителя документально подтвержденных прав на получение сведений, содержащих конфиденциальную информацию.</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6.2. Отсутствие необходимого информационного документального комплекса для исполнения запроса.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6.3. Наличие текста, не поддающегося прочтению.</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6.4. Наличие в запросах ненормативной лексики и оскорбительных высказываний.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7. Основания для отказа в предоставлении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7.1. Отсутствие в запросе необходимых сведений для проведения поисков запрашиваемой информации.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7.2. Отсутствие информации, позволяющей идентифицировать автора: отсутствие наименования юридического лица, фамилии, имени, отчества физического лица, почтового и/или электронного адреса заявителя.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Об отказе в предоставлении муниципальной услуги заявитель уведомляется письмом администрации или устно во время приема у должностного лица отдела организационно-кадровой работы администрации.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8. Предоставление муниципальной услуги является бесплатной услугой.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9. Максимальный срок ожидания в очереди при подаче заявления на предоставление услуги и при получении результата предоставления услуги не должен превышать 30 минут.</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10. Поступивший в администрацию Нижнесергинского городского поселения запрос регистрируется в день поступления, и ему присваивается самостоятельный регистрационный номер, который указывается на запросе и в журнале регистрации запросов.</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11. Требования к месту предоставления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Помещения для оказания муниципальной услуги должны обеспечивать:</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1) комфортное расположение граждан;</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2) возможность оформления письменного запроса;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3) наличие письменных принадлежностей и бумаги формата А</w:t>
      </w:r>
      <w:proofErr w:type="gramStart"/>
      <w:r w:rsidRPr="007861D5">
        <w:rPr>
          <w:sz w:val="16"/>
          <w:szCs w:val="16"/>
          <w:lang w:val="ru-RU"/>
        </w:rPr>
        <w:t>4</w:t>
      </w:r>
      <w:proofErr w:type="gramEnd"/>
      <w:r w:rsidRPr="007861D5">
        <w:rPr>
          <w:sz w:val="16"/>
          <w:szCs w:val="16"/>
          <w:lang w:val="ru-RU"/>
        </w:rPr>
        <w:t>;</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 телефонную связь.</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Место оказания муниципальной услуги должно быть оборудовано информационными стендами, на которых размещается информация о днях и времени оказания муниципальной услуги, данный Административный регламент, перечень документов, которые могут быть предъявлены в качестве удостоверяющих личность.</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12. Показатели доступности и качества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 Вторичные критерии: доступность услуги и доступность информации о муниципальной услуге.</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jc w:val="center"/>
        <w:outlineLvl w:val="1"/>
        <w:rPr>
          <w:sz w:val="16"/>
          <w:szCs w:val="16"/>
          <w:lang w:val="ru-RU"/>
        </w:rPr>
      </w:pPr>
      <w:r w:rsidRPr="007861D5">
        <w:rPr>
          <w:sz w:val="16"/>
          <w:szCs w:val="16"/>
          <w:lang w:val="ru-RU"/>
        </w:rPr>
        <w:t xml:space="preserve">Раздел </w:t>
      </w:r>
      <w:r w:rsidRPr="007861D5">
        <w:rPr>
          <w:sz w:val="16"/>
          <w:szCs w:val="16"/>
        </w:rPr>
        <w:t>III</w:t>
      </w:r>
      <w:r w:rsidRPr="007861D5">
        <w:rPr>
          <w:sz w:val="16"/>
          <w:szCs w:val="16"/>
          <w:lang w:val="ru-RU"/>
        </w:rPr>
        <w:t>. СОСТАВ, ПОСЛЕДОВАТЕЛЬНОСТЬ И СРОКИ ВЫПОЛНЕНИЯ</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АДМИНИСТРАТИВНЫХ ПРОЦЕДУР (ДЕЙСТВИЙ), ТРЕБОВАНИЯ К ПОРЯДКУ</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ИХ ВЫПОЛНЕНИЯ, В ТОМ ЧИСЛЕ ОСОБЕННОСТИ ВЫПОЛНЕНИЯ</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АДМИНИСТРАТИВНЫХ ПРОЦЕДУР В ЭЛЕКТРОННОЙ ФОРМЕ</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1. Последовательность административных процедур при предоставлении муниципальной услуги отражена в </w:t>
      </w:r>
      <w:hyperlink w:anchor="Par250" w:history="1">
        <w:r w:rsidRPr="007861D5">
          <w:rPr>
            <w:sz w:val="16"/>
            <w:szCs w:val="16"/>
            <w:lang w:val="ru-RU"/>
          </w:rPr>
          <w:t>блок-схеме</w:t>
        </w:r>
      </w:hyperlink>
      <w:r w:rsidRPr="007861D5">
        <w:rPr>
          <w:sz w:val="16"/>
          <w:szCs w:val="16"/>
          <w:lang w:val="ru-RU"/>
        </w:rPr>
        <w:t xml:space="preserve"> предоставления муниципальной услуги, которая приводится в приложении </w:t>
      </w:r>
      <w:r w:rsidRPr="007861D5">
        <w:rPr>
          <w:sz w:val="16"/>
          <w:szCs w:val="16"/>
        </w:rPr>
        <w:t>N</w:t>
      </w:r>
      <w:r w:rsidRPr="007861D5">
        <w:rPr>
          <w:sz w:val="16"/>
          <w:szCs w:val="16"/>
          <w:lang w:val="ru-RU"/>
        </w:rPr>
        <w:t xml:space="preserve"> 1 к Административному регламенту.</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lastRenderedPageBreak/>
        <w:t>2. Организация предоставления муниципальной услуги включает в себя следующие административные процедуры:</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прием и регистрация запросов заявителей;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анализ тематики запросов заявителей;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исполнение запросов;</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оформление и выдача (отправка) ответа на запрос.</w:t>
      </w:r>
    </w:p>
    <w:p w:rsidR="00276B3B" w:rsidRPr="007861D5" w:rsidRDefault="00276B3B" w:rsidP="00276B3B">
      <w:pPr>
        <w:widowControl w:val="0"/>
        <w:autoSpaceDE w:val="0"/>
        <w:autoSpaceDN w:val="0"/>
        <w:adjustRightInd w:val="0"/>
        <w:ind w:firstLine="540"/>
        <w:jc w:val="both"/>
        <w:rPr>
          <w:sz w:val="16"/>
          <w:szCs w:val="16"/>
          <w:lang w:val="ru-RU"/>
        </w:rPr>
      </w:pPr>
      <w:bookmarkStart w:id="0" w:name="Par144"/>
      <w:bookmarkEnd w:id="0"/>
      <w:r w:rsidRPr="007861D5">
        <w:rPr>
          <w:sz w:val="16"/>
          <w:szCs w:val="16"/>
          <w:lang w:val="ru-RU"/>
        </w:rPr>
        <w:t>3. Прием и регистрация запросов заявителей.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3.1. Поступившие в отдел организационно-кадровой работы письменные запросы (заявления) регистрируются в день поступления работником отдела организационно-кадровой работы, принявшим запрос (заявление).</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3.2. Регистрация запроса является основанием для начала действий по предоставлению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а) работник отдела организационно-кадрового отдела, ответственный за исполнение запроса, регистрирует его в зависимости от тематики в журнале регистрации социально-правовых запросов граждан или в журнале регистрации тематических запросов (</w:t>
      </w:r>
      <w:hyperlink w:anchor="Par428" w:history="1">
        <w:r w:rsidRPr="007861D5">
          <w:rPr>
            <w:sz w:val="16"/>
            <w:szCs w:val="16"/>
            <w:lang w:val="ru-RU"/>
          </w:rPr>
          <w:t xml:space="preserve">приложение </w:t>
        </w:r>
        <w:r w:rsidRPr="007861D5">
          <w:rPr>
            <w:sz w:val="16"/>
            <w:szCs w:val="16"/>
          </w:rPr>
          <w:t>N</w:t>
        </w:r>
        <w:r w:rsidRPr="007861D5">
          <w:rPr>
            <w:sz w:val="16"/>
            <w:szCs w:val="16"/>
            <w:lang w:val="ru-RU"/>
          </w:rPr>
          <w:t xml:space="preserve"> 4</w:t>
        </w:r>
      </w:hyperlink>
      <w:r w:rsidRPr="007861D5">
        <w:rPr>
          <w:sz w:val="16"/>
          <w:szCs w:val="16"/>
          <w:lang w:val="ru-RU"/>
        </w:rPr>
        <w:t xml:space="preserve">, </w:t>
      </w:r>
      <w:hyperlink w:anchor="Par456" w:history="1">
        <w:r w:rsidRPr="007861D5">
          <w:rPr>
            <w:sz w:val="16"/>
            <w:szCs w:val="16"/>
            <w:lang w:val="ru-RU"/>
          </w:rPr>
          <w:t>5</w:t>
        </w:r>
      </w:hyperlink>
      <w:r w:rsidRPr="007861D5">
        <w:rPr>
          <w:sz w:val="16"/>
          <w:szCs w:val="16"/>
          <w:lang w:val="ru-RU"/>
        </w:rPr>
        <w:t>);</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б) при поступлении запроса по почте его регистрация осуществляется в день получения с занесением информации в журнал регистрации входящих документов;</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при поступлении письменного запроса посредством факсимильной связи его регистрация осуществляется в день получения с занесением сведений в журнал регистрации входящих документов;</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г) при устном обращении заявитель заполняет анкету-заявление </w:t>
      </w:r>
      <w:hyperlink w:anchor="Par329" w:history="1">
        <w:r w:rsidRPr="007861D5">
          <w:rPr>
            <w:sz w:val="16"/>
            <w:szCs w:val="16"/>
            <w:lang w:val="ru-RU"/>
          </w:rPr>
          <w:t xml:space="preserve">(приложение </w:t>
        </w:r>
        <w:r w:rsidRPr="007861D5">
          <w:rPr>
            <w:sz w:val="16"/>
            <w:szCs w:val="16"/>
          </w:rPr>
          <w:t>N</w:t>
        </w:r>
        <w:r w:rsidRPr="007861D5">
          <w:rPr>
            <w:sz w:val="16"/>
            <w:szCs w:val="16"/>
            <w:lang w:val="ru-RU"/>
          </w:rPr>
          <w:t xml:space="preserve"> 2)</w:t>
        </w:r>
      </w:hyperlink>
      <w:r w:rsidRPr="007861D5">
        <w:rPr>
          <w:sz w:val="16"/>
          <w:szCs w:val="16"/>
          <w:lang w:val="ru-RU"/>
        </w:rPr>
        <w:t xml:space="preserve"> для наведения архивной справки по архивным документам, в дальнейшем работа с анкетой-заявлением ведется как с письменным запросом.</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 Анализ тематики запросов заявителей.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4.1. Должностное лицо, ответственное за исполнение запроса осуществляет анализ тематики поступившего запроса с учетом имеющегося научно-справочного аппарата и информационного материала.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4.2. В результате анализа определяется: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а) правомочность получения заявителем запрашиваемой информации;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б) степень полноты информации, содержащейся в запросе необходимой для его исполнения, при необходимости обращение к заявителю о дополнительной информации по существу запрашиваемых сведений;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местонахождение архивных документов, необходимых для исполнения запроса. При необходимости, должностные лица, предоставляющие муниципальную услугу, направляют запросы в соответствующие организации, при наличии у них документов, необходимых для исполнения запросов. Одновременно с направлением запросов на исполнение в соответствующие организации об этом письменно уведомляется заявитель;</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г) местонахождение, адрес конкретной организации, куда следует направить запрос по принадлежности на исполнение. Если запрос требует исполнения несколькими организациями, должностное лицо, предоставляющее муниципальную услугу, направляет в соответствующие организации копии запроса с указанием о направлении ответа в адрес заявителя;</w:t>
      </w:r>
    </w:p>
    <w:p w:rsidR="00276B3B" w:rsidRPr="007861D5" w:rsidRDefault="00276B3B" w:rsidP="00276B3B">
      <w:pPr>
        <w:widowControl w:val="0"/>
        <w:autoSpaceDE w:val="0"/>
        <w:autoSpaceDN w:val="0"/>
        <w:adjustRightInd w:val="0"/>
        <w:ind w:firstLine="540"/>
        <w:jc w:val="both"/>
        <w:rPr>
          <w:sz w:val="16"/>
          <w:szCs w:val="16"/>
          <w:lang w:val="ru-RU"/>
        </w:rPr>
      </w:pPr>
      <w:proofErr w:type="spellStart"/>
      <w:r w:rsidRPr="007861D5">
        <w:rPr>
          <w:sz w:val="16"/>
          <w:szCs w:val="16"/>
          <w:lang w:val="ru-RU"/>
        </w:rPr>
        <w:t>д</w:t>
      </w:r>
      <w:proofErr w:type="spellEnd"/>
      <w:r w:rsidRPr="007861D5">
        <w:rPr>
          <w:sz w:val="16"/>
          <w:szCs w:val="16"/>
          <w:lang w:val="ru-RU"/>
        </w:rPr>
        <w:t>) срок проведения анализа составляет 5 дней.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 Исполнение запроса.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5.1. Исполнитель на основании принятого решения о возможности исполнения запроса осуществляет его непосредственное исполнение по научно-справочному аппарату (описям дел) и архивным документам администрации Нижнесергинского городского поселения.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5.2. При наличии запрашиваемых документов работник отдела организационно-кадровой работы, отвечающий за его исполнение, готовит ответ заявителю в виде архивных справок, архивных выписок и архивных копий.</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а) Архивная справка - документ, составленный на бланке администрации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w:t>
      </w:r>
      <w:hyperlink w:anchor="Par484" w:history="1">
        <w:r w:rsidRPr="007861D5">
          <w:rPr>
            <w:sz w:val="16"/>
            <w:szCs w:val="16"/>
            <w:lang w:val="ru-RU"/>
          </w:rPr>
          <w:t xml:space="preserve">приложение </w:t>
        </w:r>
        <w:r w:rsidRPr="007861D5">
          <w:rPr>
            <w:sz w:val="16"/>
            <w:szCs w:val="16"/>
          </w:rPr>
          <w:t>N</w:t>
        </w:r>
        <w:r w:rsidRPr="007861D5">
          <w:rPr>
            <w:sz w:val="16"/>
            <w:szCs w:val="16"/>
            <w:lang w:val="ru-RU"/>
          </w:rPr>
          <w:t xml:space="preserve"> 6</w:t>
        </w:r>
      </w:hyperlink>
      <w:r w:rsidRPr="007861D5">
        <w:rPr>
          <w:sz w:val="16"/>
          <w:szCs w:val="16"/>
          <w:lang w:val="ru-RU"/>
        </w:rPr>
        <w:t xml:space="preserve">, </w:t>
      </w:r>
      <w:hyperlink w:anchor="Par529" w:history="1">
        <w:r w:rsidRPr="007861D5">
          <w:rPr>
            <w:sz w:val="16"/>
            <w:szCs w:val="16"/>
          </w:rPr>
          <w:t>N</w:t>
        </w:r>
        <w:r w:rsidRPr="007861D5">
          <w:rPr>
            <w:sz w:val="16"/>
            <w:szCs w:val="16"/>
            <w:lang w:val="ru-RU"/>
          </w:rPr>
          <w:t xml:space="preserve"> 7</w:t>
        </w:r>
      </w:hyperlink>
      <w:r w:rsidRPr="007861D5">
        <w:rPr>
          <w:sz w:val="16"/>
          <w:szCs w:val="16"/>
          <w:lang w:val="ru-RU"/>
        </w:rPr>
        <w:t>).</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б) Архивная выписка - документ, составленный на бланке администрации,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 хранения.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в) Архивная копия - дословно воспроизводящая текст архивного документа копия, с указанием архивного шифра и номеров листов единиц хранения, заверенная в установленном порядке.</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 Оформление и выдача (отправка) ответа на запрос.</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6.1. Оформление архивной справки, архивной копии и архивной выписки осуществляет Исполнитель запроса.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6.2. Архивная справка составляется по установленной </w:t>
      </w:r>
      <w:hyperlink w:anchor="Par484" w:history="1">
        <w:r w:rsidRPr="007861D5">
          <w:rPr>
            <w:sz w:val="16"/>
            <w:szCs w:val="16"/>
            <w:lang w:val="ru-RU"/>
          </w:rPr>
          <w:t>форме</w:t>
        </w:r>
      </w:hyperlink>
      <w:r w:rsidRPr="007861D5">
        <w:rPr>
          <w:sz w:val="16"/>
          <w:szCs w:val="16"/>
          <w:lang w:val="ru-RU"/>
        </w:rPr>
        <w:t xml:space="preserve"> (приложение </w:t>
      </w:r>
      <w:r w:rsidRPr="007861D5">
        <w:rPr>
          <w:sz w:val="16"/>
          <w:szCs w:val="16"/>
        </w:rPr>
        <w:t>N</w:t>
      </w:r>
      <w:r w:rsidRPr="007861D5">
        <w:rPr>
          <w:sz w:val="16"/>
          <w:szCs w:val="16"/>
          <w:lang w:val="ru-RU"/>
        </w:rPr>
        <w:t xml:space="preserve"> 6) на бланке администрации, </w:t>
      </w:r>
      <w:proofErr w:type="gramStart"/>
      <w:r w:rsidRPr="007861D5">
        <w:rPr>
          <w:sz w:val="16"/>
          <w:szCs w:val="16"/>
          <w:lang w:val="ru-RU"/>
        </w:rPr>
        <w:t>подписывается главой Нижнесергинского городского поселения заверяется</w:t>
      </w:r>
      <w:proofErr w:type="gramEnd"/>
      <w:r w:rsidRPr="007861D5">
        <w:rPr>
          <w:sz w:val="16"/>
          <w:szCs w:val="16"/>
          <w:lang w:val="ru-RU"/>
        </w:rPr>
        <w:t xml:space="preserve"> печатью главы Нижнесергинского городского поселения, также подписывается работником отдела организационно-кадровой работы, исполнявшим запрос; проставляется номер и дата составления.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6.3. Архивные выписки готовятся на бланке администрации с обозначением названия документа "Архивная выписка". Заверяются подписью работника отдела организационно-кадровой работы, исполняющего запрос и печатью администрации Нижнесергинского городского поселения.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6.4. Архивные копии заверяются подписью работника отдела организационно-кадровой работы, исполняющего запрос и печатью администрации Нижнесергинского городского поселения.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lastRenderedPageBreak/>
        <w:t>6.5. К архивной копии и архивной выписке Исполнителями запросов прилагается сопроводительное письмо.</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6.6. Архивные справки, архивные копии и архивные выписки могут выдаваться: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заявителям на руки под расписку при предъявлении документа, удостоверяющего личность;</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третьим лицам при предъявлении оформленной в соответствии с законодательством нотариально заверенной доверенности.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6.7. Административные действия, указанные в </w:t>
      </w:r>
      <w:hyperlink w:anchor="Par144" w:history="1">
        <w:r w:rsidRPr="007861D5">
          <w:rPr>
            <w:sz w:val="16"/>
            <w:szCs w:val="16"/>
            <w:lang w:val="ru-RU"/>
          </w:rPr>
          <w:t>пункте 3</w:t>
        </w:r>
      </w:hyperlink>
      <w:r w:rsidRPr="007861D5">
        <w:rPr>
          <w:sz w:val="16"/>
          <w:szCs w:val="16"/>
          <w:lang w:val="ru-RU"/>
        </w:rPr>
        <w:t xml:space="preserve"> настоящего Административного регламента, осуществляются в сроки, установленные в резолюции главы Нижнесергинского городского поселения, но не превышающие 30 дней со дня регистрации запроса. При необходимости этот срок может быть продлен.</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6.8. Результатом выполнения указанного административного действия является выдача (отправка) заявителю с сопроводительным письмом архивной справки, архивной копии или архивной выписки.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6.9. Административная процедура по выдаче архивных справок, архивных копий и архивных выписок по запросам заявителей считается завершенной, если по ее результатам приняты необходимые меры и заявитель проинформирован о результатах рассмотрения запроса.</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jc w:val="center"/>
        <w:outlineLvl w:val="1"/>
        <w:rPr>
          <w:sz w:val="16"/>
          <w:szCs w:val="16"/>
          <w:lang w:val="ru-RU"/>
        </w:rPr>
      </w:pPr>
      <w:r w:rsidRPr="007861D5">
        <w:rPr>
          <w:sz w:val="16"/>
          <w:szCs w:val="16"/>
          <w:lang w:val="ru-RU"/>
        </w:rPr>
        <w:t xml:space="preserve">Раздел </w:t>
      </w:r>
      <w:r w:rsidRPr="007861D5">
        <w:rPr>
          <w:sz w:val="16"/>
          <w:szCs w:val="16"/>
        </w:rPr>
        <w:t>IV</w:t>
      </w:r>
      <w:r w:rsidRPr="007861D5">
        <w:rPr>
          <w:sz w:val="16"/>
          <w:szCs w:val="16"/>
          <w:lang w:val="ru-RU"/>
        </w:rPr>
        <w:t xml:space="preserve">. ФОРМЫ </w:t>
      </w:r>
      <w:proofErr w:type="gramStart"/>
      <w:r w:rsidRPr="007861D5">
        <w:rPr>
          <w:sz w:val="16"/>
          <w:szCs w:val="16"/>
          <w:lang w:val="ru-RU"/>
        </w:rPr>
        <w:t>КОНТРОЛЯ ЗА</w:t>
      </w:r>
      <w:proofErr w:type="gramEnd"/>
      <w:r w:rsidRPr="007861D5">
        <w:rPr>
          <w:sz w:val="16"/>
          <w:szCs w:val="16"/>
          <w:lang w:val="ru-RU"/>
        </w:rPr>
        <w:t xml:space="preserve"> ИСПОЛНЕНИЕМ</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АДМИНИСТРАТИВНОГО РЕГЛАМЕНТА</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1. Текущий </w:t>
      </w:r>
      <w:proofErr w:type="gramStart"/>
      <w:r w:rsidRPr="007861D5">
        <w:rPr>
          <w:sz w:val="16"/>
          <w:szCs w:val="16"/>
          <w:lang w:val="ru-RU"/>
        </w:rPr>
        <w:t>контроль за</w:t>
      </w:r>
      <w:proofErr w:type="gramEnd"/>
      <w:r w:rsidRPr="007861D5">
        <w:rPr>
          <w:sz w:val="16"/>
          <w:szCs w:val="16"/>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заведующей отделом организационно-кадровой работы, ответственным за организацию работы по предоставлению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2. Проверки полноты и качества исполнения муниципальной услуги осуществляются на основании индивидуальных правовых актов администрации. Проверки могут быть плановыми (осуществляться на основании годовых планов работы администрации Нижнесергинского городского поселения) и внеплановыми (проводиться по конкретному обращению заявителя).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3.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 Для проведения проверки полноты и качества исполнения муниципальной услуги формируется комиссия, в состав которой включаются муниципальные служащие администрации и независимые эксперты.</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rPr>
          <w:sz w:val="16"/>
          <w:szCs w:val="16"/>
          <w:lang w:val="ru-RU"/>
        </w:rPr>
      </w:pPr>
    </w:p>
    <w:p w:rsidR="00276B3B" w:rsidRPr="007861D5" w:rsidRDefault="00276B3B" w:rsidP="00276B3B">
      <w:pPr>
        <w:widowControl w:val="0"/>
        <w:autoSpaceDE w:val="0"/>
        <w:autoSpaceDN w:val="0"/>
        <w:adjustRightInd w:val="0"/>
        <w:jc w:val="center"/>
        <w:outlineLvl w:val="1"/>
        <w:rPr>
          <w:sz w:val="16"/>
          <w:szCs w:val="16"/>
          <w:lang w:val="ru-RU"/>
        </w:rPr>
      </w:pPr>
      <w:r w:rsidRPr="007861D5">
        <w:rPr>
          <w:sz w:val="16"/>
          <w:szCs w:val="16"/>
          <w:lang w:val="ru-RU"/>
        </w:rPr>
        <w:t>Раздел 5. ДОСУДЕБНЫЙ (ВНЕСУДЕБНЫЙ) ПОРЯДОК ОБЖАЛОВАНИЯ</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РЕШЕНИЙ И ДЕЙСТВИЙ (БЕЗДЕЙСТВИЯ) ОРГАНА, ПРЕДОСТАВЛЯЮЩЕГО</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МУНИЦИПАЛЬНУЮ УСЛУГУ, МУНИЦИПАЛЬНЫХ СЛУЖАЩИХ, УЧАСТВУЮЩИХ</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В ПРЕДОСТАВЛЕНИИ МУНИЦИПАЛЬНОЙ УСЛУГИ</w:t>
      </w:r>
    </w:p>
    <w:p w:rsidR="00276B3B" w:rsidRPr="007861D5" w:rsidRDefault="00276B3B" w:rsidP="00276B3B">
      <w:pPr>
        <w:widowControl w:val="0"/>
        <w:autoSpaceDE w:val="0"/>
        <w:autoSpaceDN w:val="0"/>
        <w:adjustRightInd w:val="0"/>
        <w:jc w:val="center"/>
        <w:rPr>
          <w:sz w:val="16"/>
          <w:szCs w:val="16"/>
          <w:lang w:val="ru-RU"/>
        </w:rPr>
      </w:pP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5.1. Заинтересованные лица имеют право на обжалование решений, принятых в ходе предоставления муниципальной услуги, действий или бездействия должностных лиц, участвующих в предоставлении муниципальной услуги во внесудебном или судебном порядке.</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5.2. Жалоба на действия (бездействие) должностных лиц и принятые ими решения при исполнении муниципальной услуги (далее по тексту - жалоба) может быть подана главе Нижнесергинского городского поселения.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5.3. Заявитель может обратиться с </w:t>
      </w:r>
      <w:proofErr w:type="gramStart"/>
      <w:r w:rsidRPr="007861D5">
        <w:rPr>
          <w:sz w:val="16"/>
          <w:szCs w:val="16"/>
          <w:lang w:val="ru-RU"/>
        </w:rPr>
        <w:t>жалобой</w:t>
      </w:r>
      <w:proofErr w:type="gramEnd"/>
      <w:r w:rsidRPr="007861D5">
        <w:rPr>
          <w:sz w:val="16"/>
          <w:szCs w:val="16"/>
          <w:lang w:val="ru-RU"/>
        </w:rPr>
        <w:t xml:space="preserve"> в том числе в следующих случаях:</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1) нарушение срока регистрации запроса заявителя о предоставлении государственной или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2) нарушение срока предоставления государственной или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6B3B" w:rsidRPr="007861D5" w:rsidRDefault="00276B3B" w:rsidP="00276B3B">
      <w:pPr>
        <w:widowControl w:val="0"/>
        <w:autoSpaceDE w:val="0"/>
        <w:autoSpaceDN w:val="0"/>
        <w:adjustRightInd w:val="0"/>
        <w:ind w:firstLine="540"/>
        <w:jc w:val="both"/>
        <w:rPr>
          <w:sz w:val="16"/>
          <w:szCs w:val="16"/>
          <w:lang w:val="ru-RU"/>
        </w:rPr>
      </w:pPr>
      <w:proofErr w:type="gramStart"/>
      <w:r w:rsidRPr="007861D5">
        <w:rPr>
          <w:sz w:val="16"/>
          <w:szCs w:val="16"/>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6B3B" w:rsidRPr="007861D5" w:rsidRDefault="00276B3B" w:rsidP="00276B3B">
      <w:pPr>
        <w:widowControl w:val="0"/>
        <w:autoSpaceDE w:val="0"/>
        <w:autoSpaceDN w:val="0"/>
        <w:adjustRightInd w:val="0"/>
        <w:ind w:firstLine="540"/>
        <w:jc w:val="both"/>
        <w:rPr>
          <w:sz w:val="16"/>
          <w:szCs w:val="16"/>
          <w:lang w:val="ru-RU"/>
        </w:rPr>
      </w:pPr>
      <w:proofErr w:type="gramStart"/>
      <w:r w:rsidRPr="007861D5">
        <w:rPr>
          <w:sz w:val="16"/>
          <w:szCs w:val="16"/>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5.4. Жалоба подается в письменной форме на бумажном носителе, в электронной форме. Жалоба может быть направлена:</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по почте на адрес администрации Нижнесергинского городского поселения: 623090, Свердловская область, </w:t>
      </w:r>
      <w:proofErr w:type="gramStart"/>
      <w:r w:rsidRPr="007861D5">
        <w:rPr>
          <w:sz w:val="16"/>
          <w:szCs w:val="16"/>
          <w:lang w:val="ru-RU"/>
        </w:rPr>
        <w:t>г</w:t>
      </w:r>
      <w:proofErr w:type="gramEnd"/>
      <w:r w:rsidRPr="007861D5">
        <w:rPr>
          <w:sz w:val="16"/>
          <w:szCs w:val="16"/>
          <w:lang w:val="ru-RU"/>
        </w:rPr>
        <w:t xml:space="preserve">. Нижние Серги, ул. Ленина, д. 4 </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с использованием информационно-телекоммуникационной сети "Интернет" на электронный адрес администрации Нижнесергинского городского поселения  - </w:t>
      </w:r>
      <w:proofErr w:type="spellStart"/>
      <w:r w:rsidRPr="007861D5">
        <w:rPr>
          <w:sz w:val="16"/>
          <w:szCs w:val="16"/>
        </w:rPr>
        <w:t>nsergigp</w:t>
      </w:r>
      <w:proofErr w:type="spellEnd"/>
      <w:r w:rsidRPr="007861D5">
        <w:rPr>
          <w:sz w:val="16"/>
          <w:szCs w:val="16"/>
          <w:lang w:val="ru-RU"/>
        </w:rPr>
        <w:t>@</w:t>
      </w:r>
      <w:r w:rsidRPr="007861D5">
        <w:rPr>
          <w:sz w:val="16"/>
          <w:szCs w:val="16"/>
        </w:rPr>
        <w:t>mail</w:t>
      </w:r>
      <w:r w:rsidRPr="007861D5">
        <w:rPr>
          <w:sz w:val="16"/>
          <w:szCs w:val="16"/>
          <w:lang w:val="ru-RU"/>
        </w:rPr>
        <w:t>.</w:t>
      </w:r>
      <w:proofErr w:type="spellStart"/>
      <w:r w:rsidRPr="007861D5">
        <w:rPr>
          <w:sz w:val="16"/>
          <w:szCs w:val="16"/>
        </w:rPr>
        <w:t>ru</w:t>
      </w:r>
      <w:proofErr w:type="spellEnd"/>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xml:space="preserve">- с использованием официального сайта администрации Нижнесергинского городского поселения: адрес сайта </w:t>
      </w:r>
      <w:r w:rsidRPr="007861D5">
        <w:rPr>
          <w:sz w:val="16"/>
          <w:szCs w:val="16"/>
        </w:rPr>
        <w:t>http</w:t>
      </w:r>
      <w:r w:rsidRPr="007861D5">
        <w:rPr>
          <w:sz w:val="16"/>
          <w:szCs w:val="16"/>
          <w:lang w:val="ru-RU"/>
        </w:rPr>
        <w:t>://</w:t>
      </w:r>
      <w:r w:rsidRPr="007861D5">
        <w:rPr>
          <w:sz w:val="16"/>
          <w:szCs w:val="16"/>
        </w:rPr>
        <w:t>n</w:t>
      </w:r>
      <w:r w:rsidRPr="007861D5">
        <w:rPr>
          <w:sz w:val="16"/>
          <w:szCs w:val="16"/>
          <w:lang w:val="ru-RU"/>
        </w:rPr>
        <w:t>-</w:t>
      </w:r>
      <w:proofErr w:type="spellStart"/>
      <w:r w:rsidRPr="007861D5">
        <w:rPr>
          <w:sz w:val="16"/>
          <w:szCs w:val="16"/>
        </w:rPr>
        <w:t>sergi</w:t>
      </w:r>
      <w:proofErr w:type="spellEnd"/>
      <w:r w:rsidRPr="007861D5">
        <w:rPr>
          <w:sz w:val="16"/>
          <w:szCs w:val="16"/>
          <w:lang w:val="ru-RU"/>
        </w:rPr>
        <w:t>.</w:t>
      </w:r>
      <w:r w:rsidRPr="007861D5">
        <w:rPr>
          <w:sz w:val="16"/>
          <w:szCs w:val="16"/>
        </w:rPr>
        <w:t>com</w:t>
      </w:r>
      <w:r w:rsidRPr="007861D5">
        <w:rPr>
          <w:sz w:val="16"/>
          <w:szCs w:val="16"/>
          <w:lang w:val="ru-RU"/>
        </w:rPr>
        <w:t xml:space="preserve"> </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 при личном приеме заявителя.</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Жалоба должна содержать:</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6B3B" w:rsidRPr="007861D5" w:rsidRDefault="00276B3B" w:rsidP="00276B3B">
      <w:pPr>
        <w:widowControl w:val="0"/>
        <w:autoSpaceDE w:val="0"/>
        <w:autoSpaceDN w:val="0"/>
        <w:adjustRightInd w:val="0"/>
        <w:ind w:firstLine="540"/>
        <w:jc w:val="both"/>
        <w:rPr>
          <w:sz w:val="16"/>
          <w:szCs w:val="16"/>
          <w:lang w:val="ru-RU"/>
        </w:rPr>
      </w:pPr>
      <w:proofErr w:type="gramStart"/>
      <w:r w:rsidRPr="007861D5">
        <w:rPr>
          <w:sz w:val="16"/>
          <w:szCs w:val="1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lastRenderedPageBreak/>
        <w:t xml:space="preserve">5.5. </w:t>
      </w:r>
      <w:proofErr w:type="gramStart"/>
      <w:r w:rsidRPr="007861D5">
        <w:rPr>
          <w:sz w:val="16"/>
          <w:szCs w:val="16"/>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861D5">
        <w:rPr>
          <w:sz w:val="16"/>
          <w:szCs w:val="16"/>
          <w:lang w:val="ru-RU"/>
        </w:rPr>
        <w:t xml:space="preserve"> исправлений - в течение пяти рабочих дней со дня ее регистрации.</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76B3B" w:rsidRPr="007861D5" w:rsidRDefault="00276B3B" w:rsidP="00276B3B">
      <w:pPr>
        <w:widowControl w:val="0"/>
        <w:autoSpaceDE w:val="0"/>
        <w:autoSpaceDN w:val="0"/>
        <w:adjustRightInd w:val="0"/>
        <w:ind w:firstLine="540"/>
        <w:jc w:val="both"/>
        <w:rPr>
          <w:sz w:val="16"/>
          <w:szCs w:val="16"/>
          <w:lang w:val="ru-RU"/>
        </w:rPr>
      </w:pPr>
      <w:proofErr w:type="gramStart"/>
      <w:r w:rsidRPr="007861D5">
        <w:rPr>
          <w:sz w:val="16"/>
          <w:szCs w:val="16"/>
          <w:lang w:val="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7861D5">
        <w:rPr>
          <w:sz w:val="16"/>
          <w:szCs w:val="16"/>
          <w:lang w:val="ru-RU"/>
        </w:rPr>
        <w:t xml:space="preserve"> иных формах;</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2) отказывает в удовлетворении жалобы.</w:t>
      </w:r>
    </w:p>
    <w:p w:rsidR="00276B3B" w:rsidRPr="007861D5" w:rsidRDefault="00276B3B" w:rsidP="00276B3B">
      <w:pPr>
        <w:widowControl w:val="0"/>
        <w:autoSpaceDE w:val="0"/>
        <w:autoSpaceDN w:val="0"/>
        <w:adjustRightInd w:val="0"/>
        <w:ind w:firstLine="540"/>
        <w:jc w:val="both"/>
        <w:rPr>
          <w:sz w:val="16"/>
          <w:szCs w:val="16"/>
          <w:lang w:val="ru-RU"/>
        </w:rPr>
      </w:pPr>
      <w:r w:rsidRPr="007861D5">
        <w:rPr>
          <w:sz w:val="16"/>
          <w:szCs w:val="16"/>
          <w:lang w:val="ru-RU"/>
        </w:rPr>
        <w:t>5.7. Заявитель вправе обжаловать решения, принятые в ходе исполнения муниципальной услуги, действий или бездействие должных лиц, участвующих в осуществлении муниципальной услуги в суде общей юрисдикции.</w:t>
      </w:r>
    </w:p>
    <w:p w:rsidR="00276B3B" w:rsidRPr="007861D5" w:rsidRDefault="00276B3B" w:rsidP="00276B3B">
      <w:pPr>
        <w:widowControl w:val="0"/>
        <w:autoSpaceDE w:val="0"/>
        <w:autoSpaceDN w:val="0"/>
        <w:adjustRightInd w:val="0"/>
        <w:ind w:firstLine="540"/>
        <w:jc w:val="both"/>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p>
    <w:p w:rsidR="00276B3B" w:rsidRDefault="00276B3B" w:rsidP="00276B3B">
      <w:pPr>
        <w:widowControl w:val="0"/>
        <w:autoSpaceDE w:val="0"/>
        <w:autoSpaceDN w:val="0"/>
        <w:adjustRightInd w:val="0"/>
        <w:ind w:left="4253"/>
        <w:outlineLvl w:val="1"/>
        <w:rPr>
          <w:sz w:val="16"/>
          <w:szCs w:val="16"/>
          <w:lang w:val="ru-RU"/>
        </w:rPr>
      </w:pPr>
      <w:r w:rsidRPr="007861D5">
        <w:rPr>
          <w:sz w:val="16"/>
          <w:szCs w:val="16"/>
          <w:lang w:val="ru-RU"/>
        </w:rPr>
        <w:lastRenderedPageBreak/>
        <w:t xml:space="preserve">Приложение </w:t>
      </w:r>
      <w:r w:rsidRPr="007861D5">
        <w:rPr>
          <w:sz w:val="16"/>
          <w:szCs w:val="16"/>
        </w:rPr>
        <w:t>N</w:t>
      </w:r>
      <w:r w:rsidRPr="007861D5">
        <w:rPr>
          <w:sz w:val="16"/>
          <w:szCs w:val="16"/>
          <w:lang w:val="ru-RU"/>
        </w:rPr>
        <w:t xml:space="preserve"> 1</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к Административному регламенту</w:t>
      </w:r>
      <w:r>
        <w:rPr>
          <w:sz w:val="16"/>
          <w:szCs w:val="16"/>
          <w:lang w:val="ru-RU"/>
        </w:rPr>
        <w:t xml:space="preserve"> </w:t>
      </w:r>
      <w:r w:rsidRPr="007861D5">
        <w:rPr>
          <w:sz w:val="16"/>
          <w:szCs w:val="16"/>
          <w:lang w:val="ru-RU"/>
        </w:rPr>
        <w:t>"Об утверждении</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административного регламента</w:t>
      </w:r>
      <w:r>
        <w:rPr>
          <w:sz w:val="16"/>
          <w:szCs w:val="16"/>
          <w:lang w:val="ru-RU"/>
        </w:rPr>
        <w:t xml:space="preserve"> </w:t>
      </w:r>
      <w:r w:rsidRPr="007861D5">
        <w:rPr>
          <w:sz w:val="16"/>
          <w:szCs w:val="16"/>
          <w:lang w:val="ru-RU"/>
        </w:rPr>
        <w:t>предоставления муниципальной услуги</w:t>
      </w:r>
      <w:r>
        <w:rPr>
          <w:sz w:val="16"/>
          <w:szCs w:val="16"/>
          <w:lang w:val="ru-RU"/>
        </w:rPr>
        <w:t xml:space="preserve"> </w:t>
      </w:r>
      <w:r w:rsidRPr="007861D5">
        <w:rPr>
          <w:sz w:val="16"/>
          <w:szCs w:val="16"/>
          <w:lang w:val="ru-RU"/>
        </w:rPr>
        <w:t>"Предоставление архивной информации</w:t>
      </w:r>
      <w:r>
        <w:rPr>
          <w:sz w:val="16"/>
          <w:szCs w:val="16"/>
          <w:lang w:val="ru-RU"/>
        </w:rPr>
        <w:t xml:space="preserve"> </w:t>
      </w:r>
      <w:r w:rsidRPr="007861D5">
        <w:rPr>
          <w:sz w:val="16"/>
          <w:szCs w:val="16"/>
          <w:lang w:val="ru-RU"/>
        </w:rPr>
        <w:t>по запросам граждан, органов</w:t>
      </w:r>
      <w:r>
        <w:rPr>
          <w:sz w:val="16"/>
          <w:szCs w:val="16"/>
          <w:lang w:val="ru-RU"/>
        </w:rPr>
        <w:t xml:space="preserve"> </w:t>
      </w:r>
      <w:r w:rsidRPr="007861D5">
        <w:rPr>
          <w:sz w:val="16"/>
          <w:szCs w:val="16"/>
          <w:lang w:val="ru-RU"/>
        </w:rPr>
        <w:t>государственной власти, органов</w:t>
      </w:r>
      <w:r>
        <w:rPr>
          <w:sz w:val="16"/>
          <w:szCs w:val="16"/>
          <w:lang w:val="ru-RU"/>
        </w:rPr>
        <w:t xml:space="preserve"> </w:t>
      </w:r>
      <w:r w:rsidRPr="007861D5">
        <w:rPr>
          <w:sz w:val="16"/>
          <w:szCs w:val="16"/>
          <w:lang w:val="ru-RU"/>
        </w:rPr>
        <w:t>местного самоуправления и организаций</w:t>
      </w:r>
      <w:r>
        <w:rPr>
          <w:sz w:val="16"/>
          <w:szCs w:val="16"/>
          <w:lang w:val="ru-RU"/>
        </w:rPr>
        <w:t xml:space="preserve"> </w:t>
      </w:r>
      <w:r w:rsidRPr="007861D5">
        <w:rPr>
          <w:sz w:val="16"/>
          <w:szCs w:val="16"/>
          <w:lang w:val="ru-RU"/>
        </w:rPr>
        <w:t>всех форм собственности на основе</w:t>
      </w:r>
      <w:r>
        <w:rPr>
          <w:sz w:val="16"/>
          <w:szCs w:val="16"/>
          <w:lang w:val="ru-RU"/>
        </w:rPr>
        <w:t xml:space="preserve"> </w:t>
      </w:r>
      <w:r w:rsidRPr="007861D5">
        <w:rPr>
          <w:sz w:val="16"/>
          <w:szCs w:val="16"/>
          <w:lang w:val="ru-RU"/>
        </w:rPr>
        <w:t xml:space="preserve">архивных документов администрации </w:t>
      </w:r>
      <w:r>
        <w:rPr>
          <w:sz w:val="16"/>
          <w:szCs w:val="16"/>
          <w:lang w:val="ru-RU"/>
        </w:rPr>
        <w:t xml:space="preserve"> </w:t>
      </w:r>
      <w:r w:rsidRPr="007861D5">
        <w:rPr>
          <w:sz w:val="16"/>
          <w:szCs w:val="16"/>
          <w:lang w:val="ru-RU"/>
        </w:rPr>
        <w:t>Нижнесергинского городского поселения"</w:t>
      </w:r>
    </w:p>
    <w:p w:rsidR="00276B3B" w:rsidRPr="007861D5" w:rsidRDefault="00276B3B" w:rsidP="00276B3B">
      <w:pPr>
        <w:widowControl w:val="0"/>
        <w:autoSpaceDE w:val="0"/>
        <w:autoSpaceDN w:val="0"/>
        <w:adjustRightInd w:val="0"/>
        <w:ind w:left="4253"/>
        <w:outlineLvl w:val="1"/>
        <w:rPr>
          <w:sz w:val="16"/>
          <w:szCs w:val="16"/>
          <w:lang w:val="ru-RU"/>
        </w:rPr>
      </w:pP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jc w:val="center"/>
        <w:rPr>
          <w:sz w:val="16"/>
          <w:szCs w:val="16"/>
          <w:lang w:val="ru-RU"/>
        </w:rPr>
      </w:pPr>
      <w:bookmarkStart w:id="1" w:name="Par250"/>
      <w:bookmarkEnd w:id="1"/>
      <w:r w:rsidRPr="007861D5">
        <w:rPr>
          <w:sz w:val="16"/>
          <w:szCs w:val="16"/>
          <w:lang w:val="ru-RU"/>
        </w:rPr>
        <w:t>БЛОК-СХЕМА</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Последовательности административных процедур предоставления муниципальной услуги</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«Предоставление архивной информации по запросам граждан, органов государственной власти, органов местного самоуправления и организаций всех форм собственности на основе архивных документов администрации Нижнесергинского городского поселения.</w:t>
      </w:r>
    </w:p>
    <w:p w:rsidR="00276B3B" w:rsidRPr="007861D5" w:rsidRDefault="00276B3B" w:rsidP="00276B3B">
      <w:pPr>
        <w:widowControl w:val="0"/>
        <w:autoSpaceDE w:val="0"/>
        <w:autoSpaceDN w:val="0"/>
        <w:adjustRightInd w:val="0"/>
        <w:ind w:firstLine="540"/>
        <w:jc w:val="both"/>
        <w:rPr>
          <w:lang w:val="ru-RU"/>
        </w:rPr>
      </w:pPr>
      <w:r w:rsidRPr="008F590C">
        <w:rPr>
          <w:noProof/>
        </w:rPr>
        <w:pict>
          <v:rect id="_x0000_s1026" style="position:absolute;left:0;text-align:left;margin-left:198.45pt;margin-top:11.5pt;width:75pt;height:18.75pt;z-index:251660288">
            <v:textbox>
              <w:txbxContent>
                <w:p w:rsidR="00276B3B" w:rsidRDefault="00276B3B" w:rsidP="00276B3B">
                  <w:proofErr w:type="spellStart"/>
                  <w:r w:rsidRPr="00E41813">
                    <w:rPr>
                      <w:sz w:val="16"/>
                      <w:szCs w:val="16"/>
                    </w:rPr>
                    <w:t>Запрос</w:t>
                  </w:r>
                  <w:proofErr w:type="spellEnd"/>
                  <w:r w:rsidRPr="00E41813">
                    <w:rPr>
                      <w:sz w:val="16"/>
                      <w:szCs w:val="16"/>
                    </w:rPr>
                    <w:t xml:space="preserve"> </w:t>
                  </w:r>
                  <w:proofErr w:type="spellStart"/>
                  <w:r w:rsidRPr="00E41813">
                    <w:rPr>
                      <w:sz w:val="16"/>
                      <w:szCs w:val="16"/>
                    </w:rPr>
                    <w:t>заявителя</w:t>
                  </w:r>
                  <w:proofErr w:type="spellEnd"/>
                </w:p>
              </w:txbxContent>
            </v:textbox>
          </v:rect>
        </w:pict>
      </w:r>
    </w:p>
    <w:p w:rsidR="00276B3B" w:rsidRPr="007861D5" w:rsidRDefault="00276B3B" w:rsidP="00276B3B">
      <w:pPr>
        <w:widowControl w:val="0"/>
        <w:autoSpaceDE w:val="0"/>
        <w:autoSpaceDN w:val="0"/>
        <w:adjustRightInd w:val="0"/>
        <w:jc w:val="center"/>
        <w:rPr>
          <w:lang w:val="ru-RU"/>
        </w:rPr>
      </w:pPr>
      <w:r w:rsidRPr="008F590C">
        <w:rPr>
          <w:noProof/>
        </w:rPr>
        <w:pict>
          <v:shapetype id="_x0000_t32" coordsize="21600,21600" o:spt="32" o:oned="t" path="m,l21600,21600e" filled="f">
            <v:path arrowok="t" fillok="f" o:connecttype="none"/>
            <o:lock v:ext="edit" shapetype="t"/>
          </v:shapetype>
          <v:shape id="_x0000_s1041" type="#_x0000_t32" style="position:absolute;left:0;text-align:left;margin-left:411.45pt;margin-top:6.7pt;width:5.25pt;height:253.5pt;z-index:251675648" o:connectortype="straight">
            <v:stroke endarrow="block"/>
          </v:shape>
        </w:pict>
      </w:r>
      <w:r w:rsidRPr="008F590C">
        <w:rPr>
          <w:noProof/>
        </w:rPr>
        <w:pict>
          <v:shape id="_x0000_s1063" type="#_x0000_t32" style="position:absolute;left:0;text-align:left;margin-left:-41.55pt;margin-top:6.7pt;width:0;height:418.65pt;flip:y;z-index:251698176" o:connectortype="straight">
            <v:stroke startarrow="block" endarrow="block"/>
          </v:shape>
        </w:pict>
      </w:r>
      <w:r w:rsidRPr="008F590C">
        <w:rPr>
          <w:noProof/>
        </w:rPr>
        <w:pict>
          <v:shape id="_x0000_s1062" type="#_x0000_t32" style="position:absolute;left:0;text-align:left;margin-left:-41.55pt;margin-top:7.45pt;width:0;height:417.9pt;flip:y;z-index:251697152" o:connectortype="straight">
            <v:stroke endarrow="block"/>
          </v:shape>
        </w:pict>
      </w:r>
      <w:r w:rsidRPr="008F590C">
        <w:rPr>
          <w:noProof/>
        </w:rPr>
        <w:pict>
          <v:shape id="_x0000_s1060" type="#_x0000_t32" style="position:absolute;left:0;text-align:left;margin-left:-65.55pt;margin-top:6.7pt;width:120pt;height:0;flip:x;z-index:251695104" o:connectortype="straight"/>
        </w:pict>
      </w:r>
      <w:r w:rsidRPr="008F590C">
        <w:rPr>
          <w:noProof/>
        </w:rPr>
        <w:pict>
          <v:shape id="_x0000_s1053" type="#_x0000_t32" style="position:absolute;left:0;text-align:left;margin-left:273.45pt;margin-top:7.45pt;width:67.5pt;height:17.4pt;z-index:251687936" o:connectortype="straight"/>
        </w:pict>
      </w:r>
      <w:r w:rsidRPr="008F590C">
        <w:rPr>
          <w:noProof/>
        </w:rPr>
        <w:pict>
          <v:shape id="_x0000_s1042" type="#_x0000_t32" style="position:absolute;left:0;text-align:left;margin-left:54.45pt;margin-top:7.45pt;width:0;height:252.75pt;z-index:251676672" o:connectortype="straight">
            <v:stroke endarrow="block"/>
          </v:shape>
        </w:pict>
      </w:r>
      <w:r w:rsidRPr="008F590C">
        <w:rPr>
          <w:noProof/>
        </w:rPr>
        <w:pict>
          <v:shape id="_x0000_s1040" type="#_x0000_t32" style="position:absolute;left:0;text-align:left;margin-left:411.45pt;margin-top:6.7pt;width:5.25pt;height:253.5pt;z-index:251674624" o:connectortype="straight"/>
        </w:pict>
      </w:r>
      <w:r w:rsidRPr="008F590C">
        <w:rPr>
          <w:noProof/>
        </w:rPr>
        <w:pict>
          <v:shape id="_x0000_s1039" type="#_x0000_t32" style="position:absolute;left:0;text-align:left;margin-left:273.45pt;margin-top:6.7pt;width:138pt;height:0;z-index:251673600" o:connectortype="straight"/>
        </w:pict>
      </w:r>
      <w:r w:rsidRPr="008F590C">
        <w:rPr>
          <w:noProof/>
        </w:rPr>
        <w:pict>
          <v:shape id="_x0000_s1038" type="#_x0000_t32" style="position:absolute;left:0;text-align:left;margin-left:54.45pt;margin-top:6.7pt;width:2in;height:.75pt;flip:x;z-index:251672576" o:connectortype="straight"/>
        </w:pict>
      </w:r>
    </w:p>
    <w:p w:rsidR="00276B3B" w:rsidRPr="007861D5" w:rsidRDefault="00276B3B" w:rsidP="00276B3B">
      <w:pPr>
        <w:widowControl w:val="0"/>
        <w:autoSpaceDE w:val="0"/>
        <w:autoSpaceDN w:val="0"/>
        <w:adjustRightInd w:val="0"/>
        <w:jc w:val="center"/>
        <w:rPr>
          <w:lang w:val="ru-RU"/>
        </w:rPr>
      </w:pPr>
      <w:r w:rsidRPr="008F590C">
        <w:rPr>
          <w:noProof/>
        </w:rPr>
        <w:pict>
          <v:shape id="_x0000_s1054" type="#_x0000_t32" style="position:absolute;left:0;text-align:left;margin-left:340.95pt;margin-top:11.05pt;width:0;height:48.75pt;z-index:251688960" o:connectortype="straight"/>
        </w:pict>
      </w:r>
      <w:r w:rsidRPr="008F590C">
        <w:rPr>
          <w:noProof/>
        </w:rPr>
        <w:pict>
          <v:shape id="_x0000_s1043" type="#_x0000_t32" style="position:absolute;left:0;text-align:left;margin-left:235.95pt;margin-top:2.65pt;width:0;height:12.75pt;z-index:251677696" o:connectortype="straight">
            <v:stroke endarrow="block"/>
          </v:shape>
        </w:pict>
      </w:r>
    </w:p>
    <w:p w:rsidR="00276B3B" w:rsidRPr="007861D5" w:rsidRDefault="00276B3B" w:rsidP="00276B3B">
      <w:pPr>
        <w:widowControl w:val="0"/>
        <w:autoSpaceDE w:val="0"/>
        <w:autoSpaceDN w:val="0"/>
        <w:adjustRightInd w:val="0"/>
        <w:jc w:val="center"/>
        <w:rPr>
          <w:lang w:val="ru-RU"/>
        </w:rPr>
      </w:pPr>
      <w:r w:rsidRPr="008F590C">
        <w:rPr>
          <w:noProof/>
        </w:rPr>
        <w:pict>
          <v:rect id="_x0000_s1027" style="position:absolute;left:0;text-align:left;margin-left:165.45pt;margin-top:1.6pt;width:146.25pt;height:25.5pt;z-index:251661312">
            <v:textbox>
              <w:txbxContent>
                <w:p w:rsidR="00276B3B" w:rsidRDefault="00276B3B" w:rsidP="00276B3B">
                  <w:pPr>
                    <w:jc w:val="center"/>
                  </w:pPr>
                  <w:proofErr w:type="spellStart"/>
                  <w:r>
                    <w:rPr>
                      <w:sz w:val="16"/>
                      <w:szCs w:val="16"/>
                    </w:rPr>
                    <w:t>Начало</w:t>
                  </w:r>
                  <w:proofErr w:type="spellEnd"/>
                  <w:r>
                    <w:rPr>
                      <w:sz w:val="16"/>
                      <w:szCs w:val="16"/>
                    </w:rPr>
                    <w:t xml:space="preserve"> </w:t>
                  </w:r>
                  <w:proofErr w:type="spellStart"/>
                  <w:r>
                    <w:rPr>
                      <w:sz w:val="16"/>
                      <w:szCs w:val="16"/>
                    </w:rPr>
                    <w:t>предоставления</w:t>
                  </w:r>
                  <w:proofErr w:type="spellEnd"/>
                  <w:r>
                    <w:rPr>
                      <w:sz w:val="16"/>
                      <w:szCs w:val="16"/>
                    </w:rPr>
                    <w:t xml:space="preserve"> </w:t>
                  </w:r>
                  <w:proofErr w:type="spellStart"/>
                  <w:r>
                    <w:rPr>
                      <w:sz w:val="16"/>
                      <w:szCs w:val="16"/>
                    </w:rPr>
                    <w:t>муниципальной</w:t>
                  </w:r>
                  <w:proofErr w:type="spellEnd"/>
                  <w:r>
                    <w:rPr>
                      <w:sz w:val="16"/>
                      <w:szCs w:val="16"/>
                    </w:rPr>
                    <w:t xml:space="preserve"> </w:t>
                  </w:r>
                  <w:proofErr w:type="spellStart"/>
                  <w:r>
                    <w:rPr>
                      <w:sz w:val="16"/>
                      <w:szCs w:val="16"/>
                    </w:rPr>
                    <w:t>услуги</w:t>
                  </w:r>
                  <w:proofErr w:type="spellEnd"/>
                  <w:r>
                    <w:rPr>
                      <w:sz w:val="16"/>
                      <w:szCs w:val="16"/>
                    </w:rPr>
                    <w:t>:</w:t>
                  </w:r>
                </w:p>
              </w:txbxContent>
            </v:textbox>
          </v:rect>
        </w:pict>
      </w:r>
    </w:p>
    <w:p w:rsidR="00276B3B" w:rsidRPr="007861D5" w:rsidRDefault="00276B3B" w:rsidP="00276B3B">
      <w:pPr>
        <w:widowControl w:val="0"/>
        <w:autoSpaceDE w:val="0"/>
        <w:autoSpaceDN w:val="0"/>
        <w:adjustRightInd w:val="0"/>
        <w:jc w:val="center"/>
        <w:rPr>
          <w:lang w:val="ru-RU"/>
        </w:rPr>
      </w:pPr>
      <w:r w:rsidRPr="008F590C">
        <w:rPr>
          <w:noProof/>
        </w:rPr>
        <w:pict>
          <v:rect id="_x0000_s1056" style="position:absolute;left:0;text-align:left;margin-left:346.2pt;margin-top:2.2pt;width:44.25pt;height:17.25pt;z-index:251691008">
            <v:textbox>
              <w:txbxContent>
                <w:p w:rsidR="00276B3B" w:rsidRPr="00F50891" w:rsidRDefault="00276B3B" w:rsidP="00276B3B">
                  <w:pPr>
                    <w:rPr>
                      <w:sz w:val="16"/>
                      <w:szCs w:val="16"/>
                    </w:rPr>
                  </w:pPr>
                  <w:r w:rsidRPr="00F50891">
                    <w:rPr>
                      <w:sz w:val="16"/>
                      <w:szCs w:val="16"/>
                    </w:rPr>
                    <w:t xml:space="preserve">1 </w:t>
                  </w:r>
                  <w:proofErr w:type="spellStart"/>
                  <w:r w:rsidRPr="00F50891">
                    <w:rPr>
                      <w:sz w:val="16"/>
                      <w:szCs w:val="16"/>
                    </w:rPr>
                    <w:t>день</w:t>
                  </w:r>
                  <w:proofErr w:type="spellEnd"/>
                </w:p>
              </w:txbxContent>
            </v:textbox>
          </v:rect>
        </w:pict>
      </w:r>
      <w:r w:rsidRPr="008F590C">
        <w:rPr>
          <w:noProof/>
        </w:rPr>
        <w:pict>
          <v:shape id="_x0000_s1044" type="#_x0000_t32" style="position:absolute;left:0;text-align:left;margin-left:235.95pt;margin-top:13.3pt;width:0;height:12.75pt;z-index:251678720" o:connectortype="straight">
            <v:stroke endarrow="block"/>
          </v:shape>
        </w:pict>
      </w:r>
    </w:p>
    <w:p w:rsidR="00276B3B" w:rsidRPr="007861D5" w:rsidRDefault="00276B3B" w:rsidP="00276B3B">
      <w:pPr>
        <w:widowControl w:val="0"/>
        <w:autoSpaceDE w:val="0"/>
        <w:autoSpaceDN w:val="0"/>
        <w:adjustRightInd w:val="0"/>
        <w:jc w:val="center"/>
        <w:rPr>
          <w:lang w:val="ru-RU"/>
        </w:rPr>
      </w:pPr>
      <w:r w:rsidRPr="008F590C">
        <w:rPr>
          <w:noProof/>
        </w:rPr>
        <w:pict>
          <v:rect id="_x0000_s1028" style="position:absolute;left:0;text-align:left;margin-left:165.45pt;margin-top:12.25pt;width:146.25pt;height:18.75pt;z-index:251662336">
            <v:textbox>
              <w:txbxContent>
                <w:p w:rsidR="00276B3B" w:rsidRDefault="00276B3B" w:rsidP="00276B3B">
                  <w:pPr>
                    <w:jc w:val="center"/>
                  </w:pPr>
                  <w:proofErr w:type="spellStart"/>
                  <w:r>
                    <w:rPr>
                      <w:sz w:val="16"/>
                      <w:szCs w:val="16"/>
                    </w:rPr>
                    <w:t>Регистрация</w:t>
                  </w:r>
                  <w:proofErr w:type="spellEnd"/>
                  <w:r>
                    <w:rPr>
                      <w:sz w:val="16"/>
                      <w:szCs w:val="16"/>
                    </w:rPr>
                    <w:t xml:space="preserve"> </w:t>
                  </w:r>
                  <w:proofErr w:type="spellStart"/>
                  <w:r>
                    <w:rPr>
                      <w:sz w:val="16"/>
                      <w:szCs w:val="16"/>
                    </w:rPr>
                    <w:t>запроса</w:t>
                  </w:r>
                  <w:proofErr w:type="spellEnd"/>
                </w:p>
              </w:txbxContent>
            </v:textbox>
          </v:rect>
        </w:pict>
      </w:r>
    </w:p>
    <w:p w:rsidR="00276B3B" w:rsidRPr="007861D5" w:rsidRDefault="00276B3B" w:rsidP="00276B3B">
      <w:pPr>
        <w:widowControl w:val="0"/>
        <w:autoSpaceDE w:val="0"/>
        <w:autoSpaceDN w:val="0"/>
        <w:adjustRightInd w:val="0"/>
        <w:jc w:val="center"/>
        <w:rPr>
          <w:lang w:val="ru-RU"/>
        </w:rPr>
      </w:pPr>
      <w:r w:rsidRPr="008F590C">
        <w:rPr>
          <w:noProof/>
        </w:rPr>
        <w:pict>
          <v:shape id="_x0000_s1055" type="#_x0000_t32" style="position:absolute;left:0;text-align:left;margin-left:311.7pt;margin-top:4.6pt;width:29.25pt;height:0;flip:x;z-index:251689984" o:connectortype="straight">
            <v:stroke endarrow="block"/>
          </v:shape>
        </w:pict>
      </w:r>
    </w:p>
    <w:p w:rsidR="00276B3B" w:rsidRPr="007861D5" w:rsidRDefault="00276B3B" w:rsidP="00276B3B">
      <w:pPr>
        <w:widowControl w:val="0"/>
        <w:autoSpaceDE w:val="0"/>
        <w:autoSpaceDN w:val="0"/>
        <w:adjustRightInd w:val="0"/>
        <w:jc w:val="center"/>
        <w:rPr>
          <w:lang w:val="ru-RU"/>
        </w:rPr>
      </w:pPr>
      <w:r w:rsidRPr="008F590C">
        <w:rPr>
          <w:noProof/>
        </w:rPr>
        <w:pict>
          <v:shape id="_x0000_s1045" type="#_x0000_t32" style="position:absolute;left:0;text-align:left;margin-left:235.95pt;margin-top:3.4pt;width:0;height:12pt;z-index:251679744" o:connectortype="straight">
            <v:stroke endarrow="block"/>
          </v:shape>
        </w:pict>
      </w:r>
    </w:p>
    <w:p w:rsidR="00276B3B" w:rsidRPr="007861D5" w:rsidRDefault="00276B3B" w:rsidP="00276B3B">
      <w:pPr>
        <w:widowControl w:val="0"/>
        <w:autoSpaceDE w:val="0"/>
        <w:autoSpaceDN w:val="0"/>
        <w:adjustRightInd w:val="0"/>
        <w:jc w:val="center"/>
        <w:rPr>
          <w:lang w:val="ru-RU"/>
        </w:rPr>
      </w:pPr>
      <w:r w:rsidRPr="008F590C">
        <w:rPr>
          <w:noProof/>
        </w:rPr>
        <w:pict>
          <v:rect id="_x0000_s1058" style="position:absolute;left:0;text-align:left;margin-left:4.95pt;margin-top:12.25pt;width:39.75pt;height:18.9pt;z-index:251693056">
            <v:textbox>
              <w:txbxContent>
                <w:p w:rsidR="00276B3B" w:rsidRPr="00F50891" w:rsidRDefault="00276B3B" w:rsidP="00276B3B">
                  <w:pPr>
                    <w:rPr>
                      <w:sz w:val="16"/>
                      <w:szCs w:val="16"/>
                    </w:rPr>
                  </w:pPr>
                  <w:r w:rsidRPr="00F50891">
                    <w:rPr>
                      <w:sz w:val="16"/>
                      <w:szCs w:val="16"/>
                    </w:rPr>
                    <w:t xml:space="preserve">5 </w:t>
                  </w:r>
                  <w:proofErr w:type="spellStart"/>
                  <w:r w:rsidRPr="00F50891">
                    <w:rPr>
                      <w:sz w:val="16"/>
                      <w:szCs w:val="16"/>
                    </w:rPr>
                    <w:t>дней</w:t>
                  </w:r>
                  <w:proofErr w:type="spellEnd"/>
                </w:p>
              </w:txbxContent>
            </v:textbox>
          </v:rect>
        </w:pict>
      </w:r>
      <w:r w:rsidRPr="008F590C">
        <w:rPr>
          <w:noProof/>
        </w:rPr>
        <w:pict>
          <v:rect id="_x0000_s1029" style="position:absolute;left:0;text-align:left;margin-left:165.45pt;margin-top:1.6pt;width:146.25pt;height:33.75pt;z-index:251663360">
            <v:textbox>
              <w:txbxContent>
                <w:p w:rsidR="00276B3B" w:rsidRPr="007861D5" w:rsidRDefault="00276B3B" w:rsidP="00276B3B">
                  <w:pPr>
                    <w:jc w:val="center"/>
                    <w:rPr>
                      <w:lang w:val="ru-RU"/>
                    </w:rPr>
                  </w:pPr>
                  <w:r w:rsidRPr="007861D5">
                    <w:rPr>
                      <w:sz w:val="16"/>
                      <w:szCs w:val="16"/>
                      <w:lang w:val="ru-RU"/>
                    </w:rPr>
                    <w:t>Рассмотрения вопроса заведующей отделом организационно-кадровой работы вопросом</w:t>
                  </w:r>
                </w:p>
              </w:txbxContent>
            </v:textbox>
          </v:rect>
        </w:pict>
      </w:r>
    </w:p>
    <w:p w:rsidR="00276B3B" w:rsidRPr="007861D5" w:rsidRDefault="00276B3B" w:rsidP="00276B3B">
      <w:pPr>
        <w:widowControl w:val="0"/>
        <w:tabs>
          <w:tab w:val="left" w:pos="495"/>
        </w:tabs>
        <w:autoSpaceDE w:val="0"/>
        <w:autoSpaceDN w:val="0"/>
        <w:adjustRightInd w:val="0"/>
        <w:rPr>
          <w:lang w:val="ru-RU"/>
        </w:rPr>
      </w:pPr>
      <w:r w:rsidRPr="008F590C">
        <w:rPr>
          <w:noProof/>
        </w:rPr>
        <w:pict>
          <v:shapetype id="_x0000_t202" coordsize="21600,21600" o:spt="202" path="m,l,21600r21600,l21600,xe">
            <v:stroke joinstyle="miter"/>
            <v:path gradientshapeok="t" o:connecttype="rect"/>
          </v:shapetype>
          <v:shape id="_x0000_s1064" type="#_x0000_t202" style="position:absolute;margin-left:-65.55pt;margin-top:9.7pt;width:45pt;height:18.9pt;z-index:251699200">
            <v:textbox>
              <w:txbxContent>
                <w:p w:rsidR="00276B3B" w:rsidRPr="00D05489" w:rsidRDefault="00276B3B" w:rsidP="00276B3B">
                  <w:pPr>
                    <w:rPr>
                      <w:sz w:val="16"/>
                      <w:szCs w:val="16"/>
                    </w:rPr>
                  </w:pPr>
                  <w:r w:rsidRPr="00D05489">
                    <w:rPr>
                      <w:sz w:val="16"/>
                      <w:szCs w:val="16"/>
                    </w:rPr>
                    <w:t xml:space="preserve">30 </w:t>
                  </w:r>
                  <w:proofErr w:type="spellStart"/>
                  <w:r w:rsidRPr="00D05489">
                    <w:rPr>
                      <w:sz w:val="16"/>
                      <w:szCs w:val="16"/>
                    </w:rPr>
                    <w:t>дней</w:t>
                  </w:r>
                  <w:proofErr w:type="spellEnd"/>
                </w:p>
              </w:txbxContent>
            </v:textbox>
          </v:shape>
        </w:pict>
      </w:r>
      <w:r w:rsidRPr="008F590C">
        <w:rPr>
          <w:noProof/>
        </w:rPr>
        <w:pict>
          <v:rect id="_x0000_s1057" style="position:absolute;margin-left:423.45pt;margin-top:9.7pt;width:39.75pt;height:18.9pt;z-index:251692032">
            <v:textbox>
              <w:txbxContent>
                <w:p w:rsidR="00276B3B" w:rsidRPr="00F50891" w:rsidRDefault="00276B3B" w:rsidP="00276B3B">
                  <w:pPr>
                    <w:rPr>
                      <w:sz w:val="16"/>
                      <w:szCs w:val="16"/>
                    </w:rPr>
                  </w:pPr>
                  <w:r w:rsidRPr="00F50891">
                    <w:rPr>
                      <w:sz w:val="16"/>
                      <w:szCs w:val="16"/>
                    </w:rPr>
                    <w:t xml:space="preserve">5 </w:t>
                  </w:r>
                  <w:proofErr w:type="spellStart"/>
                  <w:r w:rsidRPr="00F50891">
                    <w:rPr>
                      <w:sz w:val="16"/>
                      <w:szCs w:val="16"/>
                    </w:rPr>
                    <w:t>дней</w:t>
                  </w:r>
                  <w:proofErr w:type="spellEnd"/>
                </w:p>
              </w:txbxContent>
            </v:textbox>
          </v:rect>
        </w:pict>
      </w:r>
      <w:r w:rsidRPr="007861D5">
        <w:rPr>
          <w:lang w:val="ru-RU"/>
        </w:rPr>
        <w:tab/>
      </w:r>
    </w:p>
    <w:p w:rsidR="00276B3B" w:rsidRPr="007861D5" w:rsidRDefault="00276B3B" w:rsidP="00276B3B">
      <w:pPr>
        <w:widowControl w:val="0"/>
        <w:autoSpaceDE w:val="0"/>
        <w:autoSpaceDN w:val="0"/>
        <w:adjustRightInd w:val="0"/>
        <w:jc w:val="center"/>
        <w:rPr>
          <w:lang w:val="ru-RU"/>
        </w:rPr>
      </w:pPr>
      <w:r w:rsidRPr="008F590C">
        <w:rPr>
          <w:noProof/>
        </w:rPr>
        <w:pict>
          <v:shape id="_x0000_s1046" type="#_x0000_t32" style="position:absolute;left:0;text-align:left;margin-left:235.95pt;margin-top:7.75pt;width:0;height:12.75pt;z-index:251680768" o:connectortype="straight">
            <v:stroke endarrow="block"/>
          </v:shape>
        </w:pict>
      </w:r>
    </w:p>
    <w:p w:rsidR="00276B3B" w:rsidRPr="007861D5" w:rsidRDefault="00276B3B" w:rsidP="00276B3B">
      <w:pPr>
        <w:widowControl w:val="0"/>
        <w:autoSpaceDE w:val="0"/>
        <w:autoSpaceDN w:val="0"/>
        <w:adjustRightInd w:val="0"/>
        <w:jc w:val="center"/>
        <w:rPr>
          <w:lang w:val="ru-RU"/>
        </w:rPr>
      </w:pPr>
      <w:r w:rsidRPr="008F590C">
        <w:rPr>
          <w:noProof/>
        </w:rPr>
        <w:pict>
          <v:rect id="_x0000_s1031" style="position:absolute;left:0;text-align:left;margin-left:165.45pt;margin-top:6.75pt;width:146.25pt;height:39.75pt;z-index:251665408">
            <v:textbox>
              <w:txbxContent>
                <w:p w:rsidR="00276B3B" w:rsidRPr="007861D5" w:rsidRDefault="00276B3B" w:rsidP="00276B3B">
                  <w:pPr>
                    <w:jc w:val="center"/>
                    <w:rPr>
                      <w:lang w:val="ru-RU"/>
                    </w:rPr>
                  </w:pPr>
                  <w:r w:rsidRPr="007861D5">
                    <w:rPr>
                      <w:sz w:val="16"/>
                      <w:szCs w:val="16"/>
                      <w:lang w:val="ru-RU"/>
                    </w:rPr>
                    <w:t>Передача запроса на исполнение должностным лицам отдела организационно-кадровой работы</w:t>
                  </w:r>
                </w:p>
              </w:txbxContent>
            </v:textbox>
          </v:rect>
        </w:pict>
      </w:r>
    </w:p>
    <w:p w:rsidR="00276B3B" w:rsidRPr="007861D5" w:rsidRDefault="00276B3B" w:rsidP="00276B3B">
      <w:pPr>
        <w:widowControl w:val="0"/>
        <w:autoSpaceDE w:val="0"/>
        <w:autoSpaceDN w:val="0"/>
        <w:adjustRightInd w:val="0"/>
        <w:jc w:val="center"/>
        <w:rPr>
          <w:lang w:val="ru-RU"/>
        </w:rPr>
      </w:pPr>
    </w:p>
    <w:p w:rsidR="00276B3B" w:rsidRPr="007861D5" w:rsidRDefault="00276B3B" w:rsidP="00276B3B">
      <w:pPr>
        <w:widowControl w:val="0"/>
        <w:autoSpaceDE w:val="0"/>
        <w:autoSpaceDN w:val="0"/>
        <w:adjustRightInd w:val="0"/>
        <w:jc w:val="center"/>
        <w:rPr>
          <w:lang w:val="ru-RU"/>
        </w:rPr>
      </w:pPr>
    </w:p>
    <w:p w:rsidR="00276B3B" w:rsidRPr="007861D5" w:rsidRDefault="00276B3B" w:rsidP="00276B3B">
      <w:pPr>
        <w:widowControl w:val="0"/>
        <w:autoSpaceDE w:val="0"/>
        <w:autoSpaceDN w:val="0"/>
        <w:adjustRightInd w:val="0"/>
        <w:jc w:val="center"/>
        <w:rPr>
          <w:lang w:val="ru-RU"/>
        </w:rPr>
      </w:pPr>
      <w:r w:rsidRPr="008F590C">
        <w:rPr>
          <w:noProof/>
        </w:rPr>
        <w:pict>
          <v:shape id="_x0000_s1047" type="#_x0000_t32" style="position:absolute;left:0;text-align:left;margin-left:235.95pt;margin-top:5.1pt;width:0;height:15pt;z-index:251681792" o:connectortype="straight">
            <v:stroke endarrow="block"/>
          </v:shape>
        </w:pict>
      </w:r>
    </w:p>
    <w:p w:rsidR="00276B3B" w:rsidRPr="007861D5" w:rsidRDefault="00276B3B" w:rsidP="00276B3B">
      <w:pPr>
        <w:widowControl w:val="0"/>
        <w:autoSpaceDE w:val="0"/>
        <w:autoSpaceDN w:val="0"/>
        <w:adjustRightInd w:val="0"/>
        <w:jc w:val="center"/>
        <w:rPr>
          <w:lang w:val="ru-RU"/>
        </w:rPr>
      </w:pPr>
      <w:r w:rsidRPr="008F590C">
        <w:rPr>
          <w:noProof/>
        </w:rPr>
        <w:pict>
          <v:rect id="_x0000_s1030" style="position:absolute;left:0;text-align:left;margin-left:165.45pt;margin-top:6.3pt;width:146.25pt;height:35.25pt;z-index:251664384">
            <v:textbox>
              <w:txbxContent>
                <w:p w:rsidR="00276B3B" w:rsidRPr="007861D5" w:rsidRDefault="00276B3B" w:rsidP="00276B3B">
                  <w:pPr>
                    <w:jc w:val="center"/>
                    <w:rPr>
                      <w:lang w:val="ru-RU"/>
                    </w:rPr>
                  </w:pPr>
                  <w:r w:rsidRPr="007861D5">
                    <w:rPr>
                      <w:sz w:val="16"/>
                      <w:szCs w:val="16"/>
                      <w:lang w:val="ru-RU"/>
                    </w:rPr>
                    <w:t>Анализ тематики запроса.  Принятие решения о возможности исполнения запроса</w:t>
                  </w:r>
                </w:p>
              </w:txbxContent>
            </v:textbox>
          </v:rect>
        </w:pict>
      </w:r>
    </w:p>
    <w:p w:rsidR="00276B3B" w:rsidRPr="007861D5" w:rsidRDefault="00276B3B" w:rsidP="00276B3B">
      <w:pPr>
        <w:widowControl w:val="0"/>
        <w:autoSpaceDE w:val="0"/>
        <w:autoSpaceDN w:val="0"/>
        <w:adjustRightInd w:val="0"/>
        <w:jc w:val="center"/>
        <w:rPr>
          <w:lang w:val="ru-RU"/>
        </w:rPr>
      </w:pPr>
      <w:r w:rsidRPr="008F590C">
        <w:rPr>
          <w:noProof/>
        </w:rPr>
        <w:pict>
          <v:shape id="_x0000_s1052" type="#_x0000_t32" style="position:absolute;left:0;text-align:left;margin-left:370.95pt;margin-top:5.4pt;width:0;height:47.85pt;z-index:251686912" o:connectortype="straight">
            <v:stroke endarrow="block"/>
          </v:shape>
        </w:pict>
      </w:r>
      <w:r w:rsidRPr="008F590C">
        <w:rPr>
          <w:noProof/>
        </w:rPr>
        <w:pict>
          <v:shape id="_x0000_s1051" type="#_x0000_t32" style="position:absolute;left:0;text-align:left;margin-left:90.45pt;margin-top:5.4pt;width:0;height:47.85pt;z-index:251685888" o:connectortype="straight">
            <v:stroke endarrow="block"/>
          </v:shape>
        </w:pict>
      </w:r>
      <w:r w:rsidRPr="008F590C">
        <w:rPr>
          <w:noProof/>
        </w:rPr>
        <w:pict>
          <v:shape id="_x0000_s1050" type="#_x0000_t32" style="position:absolute;left:0;text-align:left;margin-left:311.7pt;margin-top:5.4pt;width:59.25pt;height:0;z-index:251684864" o:connectortype="straight"/>
        </w:pict>
      </w:r>
      <w:r w:rsidRPr="008F590C">
        <w:rPr>
          <w:noProof/>
        </w:rPr>
        <w:pict>
          <v:shape id="_x0000_s1049" type="#_x0000_t32" style="position:absolute;left:0;text-align:left;margin-left:90.45pt;margin-top:5.4pt;width:75pt;height:0;flip:x;z-index:251683840" o:connectortype="straight"/>
        </w:pict>
      </w:r>
    </w:p>
    <w:p w:rsidR="00276B3B" w:rsidRPr="007861D5" w:rsidRDefault="00276B3B" w:rsidP="00276B3B">
      <w:pPr>
        <w:widowControl w:val="0"/>
        <w:autoSpaceDE w:val="0"/>
        <w:autoSpaceDN w:val="0"/>
        <w:adjustRightInd w:val="0"/>
        <w:jc w:val="center"/>
        <w:rPr>
          <w:lang w:val="ru-RU"/>
        </w:rPr>
      </w:pPr>
    </w:p>
    <w:p w:rsidR="00276B3B" w:rsidRDefault="00276B3B" w:rsidP="00276B3B">
      <w:pPr>
        <w:widowControl w:val="0"/>
        <w:autoSpaceDE w:val="0"/>
        <w:autoSpaceDN w:val="0"/>
        <w:adjustRightInd w:val="0"/>
        <w:jc w:val="right"/>
        <w:rPr>
          <w:lang w:val="ru-RU"/>
        </w:rPr>
      </w:pPr>
      <w:r w:rsidRPr="008F590C">
        <w:rPr>
          <w:noProof/>
        </w:rPr>
        <w:pict>
          <v:shape id="_x0000_s1048" type="#_x0000_t32" style="position:absolute;left:0;text-align:left;margin-left:235.95pt;margin-top:.1pt;width:0;height:25.5pt;z-index:251682816" o:connectortype="straight">
            <v:stroke endarrow="block"/>
          </v:shape>
        </w:pict>
      </w:r>
    </w:p>
    <w:p w:rsidR="00276B3B" w:rsidRPr="007861D5" w:rsidRDefault="00276B3B" w:rsidP="00276B3B">
      <w:pPr>
        <w:widowControl w:val="0"/>
        <w:autoSpaceDE w:val="0"/>
        <w:autoSpaceDN w:val="0"/>
        <w:adjustRightInd w:val="0"/>
        <w:jc w:val="right"/>
        <w:rPr>
          <w:lang w:val="ru-RU"/>
        </w:rPr>
      </w:pPr>
      <w:r w:rsidRPr="008F590C">
        <w:rPr>
          <w:noProof/>
        </w:rPr>
        <w:pict>
          <v:rect id="_x0000_s1032" style="position:absolute;left:0;text-align:left;margin-left:161.7pt;margin-top:11.8pt;width:146.25pt;height:27.75pt;z-index:251666432">
            <v:textbox>
              <w:txbxContent>
                <w:p w:rsidR="00276B3B" w:rsidRPr="007861D5" w:rsidRDefault="00276B3B" w:rsidP="00276B3B">
                  <w:pPr>
                    <w:jc w:val="center"/>
                    <w:rPr>
                      <w:lang w:val="ru-RU"/>
                    </w:rPr>
                  </w:pPr>
                  <w:r w:rsidRPr="007861D5">
                    <w:rPr>
                      <w:sz w:val="16"/>
                      <w:szCs w:val="16"/>
                      <w:lang w:val="ru-RU"/>
                    </w:rPr>
                    <w:t>Исполнение запроса по имеющимся на хранении документам</w:t>
                  </w:r>
                </w:p>
              </w:txbxContent>
            </v:textbox>
          </v:rect>
        </w:pict>
      </w:r>
      <w:r w:rsidRPr="008F590C">
        <w:rPr>
          <w:noProof/>
        </w:rPr>
        <w:pict>
          <v:rect id="_x0000_s1034" style="position:absolute;left:0;text-align:left;margin-left:316.95pt;margin-top:11.85pt;width:146.25pt;height:27.75pt;z-index:251668480">
            <v:textbox>
              <w:txbxContent>
                <w:p w:rsidR="00276B3B" w:rsidRPr="007861D5" w:rsidRDefault="00276B3B" w:rsidP="00276B3B">
                  <w:pPr>
                    <w:jc w:val="center"/>
                    <w:rPr>
                      <w:lang w:val="ru-RU"/>
                    </w:rPr>
                  </w:pPr>
                  <w:r w:rsidRPr="007861D5">
                    <w:rPr>
                      <w:sz w:val="16"/>
                      <w:szCs w:val="16"/>
                      <w:lang w:val="ru-RU"/>
                    </w:rPr>
                    <w:t>Направление запроса на исполнение в организацию по принадлежности</w:t>
                  </w:r>
                </w:p>
              </w:txbxContent>
            </v:textbox>
          </v:rect>
        </w:pict>
      </w:r>
      <w:r w:rsidRPr="008F590C">
        <w:rPr>
          <w:noProof/>
        </w:rPr>
        <w:pict>
          <v:rect id="_x0000_s1033" style="position:absolute;left:0;text-align:left;margin-left:.9pt;margin-top:11.8pt;width:146.25pt;height:48pt;z-index:251667456">
            <v:textbox>
              <w:txbxContent>
                <w:p w:rsidR="00276B3B" w:rsidRPr="007861D5" w:rsidRDefault="00276B3B" w:rsidP="00276B3B">
                  <w:pPr>
                    <w:jc w:val="center"/>
                    <w:rPr>
                      <w:lang w:val="ru-RU"/>
                    </w:rPr>
                  </w:pPr>
                  <w:r w:rsidRPr="007861D5">
                    <w:rPr>
                      <w:sz w:val="16"/>
                      <w:szCs w:val="16"/>
                      <w:lang w:val="ru-RU"/>
                    </w:rPr>
                    <w:t>Уведомление о предоставлении дополнительных сведений для исполнения запроса или отсутствии запрашиваемых сведений</w:t>
                  </w:r>
                </w:p>
              </w:txbxContent>
            </v:textbox>
          </v:rect>
        </w:pict>
      </w:r>
    </w:p>
    <w:p w:rsidR="00276B3B" w:rsidRPr="007861D5" w:rsidRDefault="00276B3B" w:rsidP="00276B3B">
      <w:pPr>
        <w:widowControl w:val="0"/>
        <w:autoSpaceDE w:val="0"/>
        <w:autoSpaceDN w:val="0"/>
        <w:adjustRightInd w:val="0"/>
        <w:jc w:val="right"/>
        <w:rPr>
          <w:lang w:val="ru-RU"/>
        </w:rPr>
      </w:pPr>
    </w:p>
    <w:p w:rsidR="00276B3B" w:rsidRPr="007861D5" w:rsidRDefault="00276B3B" w:rsidP="00276B3B">
      <w:pPr>
        <w:widowControl w:val="0"/>
        <w:autoSpaceDE w:val="0"/>
        <w:autoSpaceDN w:val="0"/>
        <w:adjustRightInd w:val="0"/>
        <w:jc w:val="right"/>
        <w:rPr>
          <w:lang w:val="ru-RU"/>
        </w:rPr>
      </w:pPr>
      <w:r w:rsidRPr="008F590C">
        <w:rPr>
          <w:noProof/>
        </w:rPr>
        <w:pict>
          <v:shape id="_x0000_s1059" type="#_x0000_t32" style="position:absolute;left:0;text-align:left;margin-left:235.95pt;margin-top:11.95pt;width:0;height:27pt;z-index:251694080" o:connectortype="straight">
            <v:stroke endarrow="block"/>
          </v:shape>
        </w:pict>
      </w:r>
    </w:p>
    <w:p w:rsidR="00276B3B" w:rsidRPr="007861D5" w:rsidRDefault="00276B3B" w:rsidP="00276B3B">
      <w:pPr>
        <w:widowControl w:val="0"/>
        <w:autoSpaceDE w:val="0"/>
        <w:autoSpaceDN w:val="0"/>
        <w:adjustRightInd w:val="0"/>
        <w:jc w:val="right"/>
        <w:rPr>
          <w:lang w:val="ru-RU"/>
        </w:rPr>
      </w:pPr>
    </w:p>
    <w:p w:rsidR="00276B3B" w:rsidRPr="007861D5" w:rsidRDefault="00276B3B" w:rsidP="00276B3B">
      <w:pPr>
        <w:widowControl w:val="0"/>
        <w:autoSpaceDE w:val="0"/>
        <w:autoSpaceDN w:val="0"/>
        <w:adjustRightInd w:val="0"/>
        <w:jc w:val="right"/>
        <w:rPr>
          <w:lang w:val="ru-RU"/>
        </w:rPr>
      </w:pPr>
      <w:r w:rsidRPr="008F590C">
        <w:rPr>
          <w:noProof/>
        </w:rPr>
        <w:pict>
          <v:rect id="_x0000_s1035" style="position:absolute;left:0;text-align:left;margin-left:161.7pt;margin-top:11.35pt;width:146.25pt;height:35.25pt;z-index:251669504">
            <v:textbox>
              <w:txbxContent>
                <w:p w:rsidR="00276B3B" w:rsidRPr="007861D5" w:rsidRDefault="00276B3B" w:rsidP="00276B3B">
                  <w:pPr>
                    <w:jc w:val="center"/>
                    <w:rPr>
                      <w:lang w:val="ru-RU"/>
                    </w:rPr>
                  </w:pPr>
                  <w:r w:rsidRPr="007861D5">
                    <w:rPr>
                      <w:sz w:val="16"/>
                      <w:szCs w:val="16"/>
                      <w:lang w:val="ru-RU"/>
                    </w:rPr>
                    <w:t>Подготовка архивной справки, копии или выписки установленной формы</w:t>
                  </w:r>
                </w:p>
              </w:txbxContent>
            </v:textbox>
          </v:rect>
        </w:pict>
      </w:r>
    </w:p>
    <w:p w:rsidR="00276B3B" w:rsidRPr="007861D5" w:rsidRDefault="00276B3B" w:rsidP="00276B3B">
      <w:pPr>
        <w:widowControl w:val="0"/>
        <w:autoSpaceDE w:val="0"/>
        <w:autoSpaceDN w:val="0"/>
        <w:adjustRightInd w:val="0"/>
        <w:jc w:val="right"/>
        <w:rPr>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r w:rsidRPr="008F590C">
        <w:rPr>
          <w:noProof/>
        </w:rPr>
        <w:pict>
          <v:rect id="_x0000_s1036" style="position:absolute;left:0;text-align:left;margin-left:161.7pt;margin-top:-.15pt;width:146.25pt;height:35.25pt;z-index:251670528">
            <v:textbox>
              <w:txbxContent>
                <w:p w:rsidR="00276B3B" w:rsidRPr="007861D5" w:rsidRDefault="00276B3B" w:rsidP="00276B3B">
                  <w:pPr>
                    <w:jc w:val="center"/>
                    <w:rPr>
                      <w:lang w:val="ru-RU"/>
                    </w:rPr>
                  </w:pPr>
                  <w:r w:rsidRPr="007861D5">
                    <w:rPr>
                      <w:sz w:val="16"/>
                      <w:szCs w:val="16"/>
                      <w:lang w:val="ru-RU"/>
                    </w:rPr>
                    <w:t>Отметка об исполнении и отправка готового документа</w:t>
                  </w:r>
                </w:p>
              </w:txbxContent>
            </v:textbox>
          </v:rect>
        </w:pict>
      </w: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r w:rsidRPr="008F590C">
        <w:rPr>
          <w:noProof/>
        </w:rPr>
        <w:pict>
          <v:rect id="_x0000_s1037" style="position:absolute;left:0;text-align:left;margin-left:-25.05pt;margin-top:1pt;width:488.25pt;height:19.5pt;z-index:251671552">
            <v:textbox>
              <w:txbxContent>
                <w:p w:rsidR="00276B3B" w:rsidRDefault="00276B3B" w:rsidP="00276B3B">
                  <w:pPr>
                    <w:jc w:val="center"/>
                  </w:pPr>
                  <w:proofErr w:type="spellStart"/>
                  <w:r>
                    <w:rPr>
                      <w:sz w:val="16"/>
                      <w:szCs w:val="16"/>
                    </w:rPr>
                    <w:t>Предоставление</w:t>
                  </w:r>
                  <w:proofErr w:type="spellEnd"/>
                  <w:r>
                    <w:rPr>
                      <w:sz w:val="16"/>
                      <w:szCs w:val="16"/>
                    </w:rPr>
                    <w:t xml:space="preserve"> </w:t>
                  </w:r>
                  <w:proofErr w:type="spellStart"/>
                  <w:r>
                    <w:rPr>
                      <w:sz w:val="16"/>
                      <w:szCs w:val="16"/>
                    </w:rPr>
                    <w:t>муниципальной</w:t>
                  </w:r>
                  <w:proofErr w:type="spellEnd"/>
                  <w:r>
                    <w:rPr>
                      <w:sz w:val="16"/>
                      <w:szCs w:val="16"/>
                    </w:rPr>
                    <w:t xml:space="preserve"> </w:t>
                  </w:r>
                  <w:proofErr w:type="spellStart"/>
                  <w:r>
                    <w:rPr>
                      <w:sz w:val="16"/>
                      <w:szCs w:val="16"/>
                    </w:rPr>
                    <w:t>услуги</w:t>
                  </w:r>
                  <w:proofErr w:type="spellEnd"/>
                  <w:r>
                    <w:rPr>
                      <w:sz w:val="16"/>
                      <w:szCs w:val="16"/>
                    </w:rPr>
                    <w:t xml:space="preserve"> </w:t>
                  </w:r>
                  <w:proofErr w:type="spellStart"/>
                  <w:r>
                    <w:rPr>
                      <w:sz w:val="16"/>
                      <w:szCs w:val="16"/>
                    </w:rPr>
                    <w:t>завершено</w:t>
                  </w:r>
                  <w:proofErr w:type="spellEnd"/>
                </w:p>
              </w:txbxContent>
            </v:textbox>
          </v:rect>
        </w:pict>
      </w:r>
    </w:p>
    <w:p w:rsidR="00276B3B" w:rsidRDefault="00276B3B" w:rsidP="00276B3B">
      <w:pPr>
        <w:widowControl w:val="0"/>
        <w:autoSpaceDE w:val="0"/>
        <w:autoSpaceDN w:val="0"/>
        <w:adjustRightInd w:val="0"/>
        <w:jc w:val="right"/>
        <w:outlineLvl w:val="1"/>
        <w:rPr>
          <w:sz w:val="16"/>
          <w:szCs w:val="16"/>
          <w:lang w:val="ru-RU"/>
        </w:rPr>
      </w:pPr>
      <w:r w:rsidRPr="008F590C">
        <w:rPr>
          <w:noProof/>
        </w:rPr>
        <w:pict>
          <v:shape id="_x0000_s1061" type="#_x0000_t32" style="position:absolute;left:0;text-align:left;margin-left:-79.8pt;margin-top:2.15pt;width:54.75pt;height:0;flip:x;z-index:251696128" o:connectortype="straight"/>
        </w:pict>
      </w: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Default="00276B3B" w:rsidP="00276B3B">
      <w:pPr>
        <w:widowControl w:val="0"/>
        <w:autoSpaceDE w:val="0"/>
        <w:autoSpaceDN w:val="0"/>
        <w:adjustRightInd w:val="0"/>
        <w:ind w:left="4678"/>
        <w:outlineLvl w:val="1"/>
        <w:rPr>
          <w:sz w:val="16"/>
          <w:szCs w:val="16"/>
          <w:lang w:val="ru-RU"/>
        </w:rPr>
      </w:pPr>
    </w:p>
    <w:p w:rsidR="00276B3B" w:rsidRPr="007861D5" w:rsidRDefault="00276B3B" w:rsidP="00276B3B">
      <w:pPr>
        <w:widowControl w:val="0"/>
        <w:autoSpaceDE w:val="0"/>
        <w:autoSpaceDN w:val="0"/>
        <w:adjustRightInd w:val="0"/>
        <w:ind w:left="4678"/>
        <w:outlineLvl w:val="1"/>
        <w:rPr>
          <w:sz w:val="16"/>
          <w:szCs w:val="16"/>
          <w:lang w:val="ru-RU"/>
        </w:rPr>
      </w:pPr>
      <w:r>
        <w:rPr>
          <w:sz w:val="16"/>
          <w:szCs w:val="16"/>
          <w:lang w:val="ru-RU"/>
        </w:rPr>
        <w:lastRenderedPageBreak/>
        <w:t>Прил</w:t>
      </w:r>
      <w:r w:rsidRPr="007861D5">
        <w:rPr>
          <w:sz w:val="16"/>
          <w:szCs w:val="16"/>
          <w:lang w:val="ru-RU"/>
        </w:rPr>
        <w:t xml:space="preserve">ожение </w:t>
      </w:r>
      <w:r w:rsidRPr="007861D5">
        <w:rPr>
          <w:sz w:val="16"/>
          <w:szCs w:val="16"/>
        </w:rPr>
        <w:t>N</w:t>
      </w:r>
      <w:r w:rsidRPr="007861D5">
        <w:rPr>
          <w:sz w:val="16"/>
          <w:szCs w:val="16"/>
          <w:lang w:val="ru-RU"/>
        </w:rPr>
        <w:t xml:space="preserve"> 2</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к Административному регламенту</w:t>
      </w:r>
      <w:r>
        <w:rPr>
          <w:sz w:val="16"/>
          <w:szCs w:val="16"/>
          <w:lang w:val="ru-RU"/>
        </w:rPr>
        <w:t xml:space="preserve"> </w:t>
      </w:r>
      <w:r w:rsidRPr="007861D5">
        <w:rPr>
          <w:sz w:val="16"/>
          <w:szCs w:val="16"/>
          <w:lang w:val="ru-RU"/>
        </w:rPr>
        <w:t>"Об утверждении</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административного регламента</w:t>
      </w:r>
      <w:r>
        <w:rPr>
          <w:sz w:val="16"/>
          <w:szCs w:val="16"/>
          <w:lang w:val="ru-RU"/>
        </w:rPr>
        <w:t xml:space="preserve"> </w:t>
      </w:r>
      <w:r w:rsidRPr="007861D5">
        <w:rPr>
          <w:sz w:val="16"/>
          <w:szCs w:val="16"/>
          <w:lang w:val="ru-RU"/>
        </w:rPr>
        <w:t>предоставления муниципальной услуги</w:t>
      </w:r>
      <w:r>
        <w:rPr>
          <w:sz w:val="16"/>
          <w:szCs w:val="16"/>
          <w:lang w:val="ru-RU"/>
        </w:rPr>
        <w:t xml:space="preserve"> </w:t>
      </w:r>
      <w:r w:rsidRPr="007861D5">
        <w:rPr>
          <w:sz w:val="16"/>
          <w:szCs w:val="16"/>
          <w:lang w:val="ru-RU"/>
        </w:rPr>
        <w:t>"Предоставление архивной информации</w:t>
      </w:r>
      <w:r>
        <w:rPr>
          <w:sz w:val="16"/>
          <w:szCs w:val="16"/>
          <w:lang w:val="ru-RU"/>
        </w:rPr>
        <w:t xml:space="preserve"> </w:t>
      </w:r>
      <w:r w:rsidRPr="007861D5">
        <w:rPr>
          <w:sz w:val="16"/>
          <w:szCs w:val="16"/>
          <w:lang w:val="ru-RU"/>
        </w:rPr>
        <w:t>по запросам граждан, органов</w:t>
      </w:r>
      <w:r>
        <w:rPr>
          <w:sz w:val="16"/>
          <w:szCs w:val="16"/>
          <w:lang w:val="ru-RU"/>
        </w:rPr>
        <w:t xml:space="preserve"> </w:t>
      </w:r>
      <w:r w:rsidRPr="007861D5">
        <w:rPr>
          <w:sz w:val="16"/>
          <w:szCs w:val="16"/>
          <w:lang w:val="ru-RU"/>
        </w:rPr>
        <w:t>государственной власти, органов</w:t>
      </w:r>
      <w:r>
        <w:rPr>
          <w:sz w:val="16"/>
          <w:szCs w:val="16"/>
          <w:lang w:val="ru-RU"/>
        </w:rPr>
        <w:t xml:space="preserve"> </w:t>
      </w:r>
      <w:r w:rsidRPr="007861D5">
        <w:rPr>
          <w:sz w:val="16"/>
          <w:szCs w:val="16"/>
          <w:lang w:val="ru-RU"/>
        </w:rPr>
        <w:t>местного самоуправления и организаций</w:t>
      </w:r>
      <w:r>
        <w:rPr>
          <w:sz w:val="16"/>
          <w:szCs w:val="16"/>
          <w:lang w:val="ru-RU"/>
        </w:rPr>
        <w:t xml:space="preserve"> </w:t>
      </w:r>
      <w:r w:rsidRPr="007861D5">
        <w:rPr>
          <w:sz w:val="16"/>
          <w:szCs w:val="16"/>
          <w:lang w:val="ru-RU"/>
        </w:rPr>
        <w:t>всех форм собственности на основе</w:t>
      </w:r>
      <w:r>
        <w:rPr>
          <w:sz w:val="16"/>
          <w:szCs w:val="16"/>
          <w:lang w:val="ru-RU"/>
        </w:rPr>
        <w:t xml:space="preserve"> </w:t>
      </w:r>
      <w:r w:rsidRPr="007861D5">
        <w:rPr>
          <w:sz w:val="16"/>
          <w:szCs w:val="16"/>
          <w:lang w:val="ru-RU"/>
        </w:rPr>
        <w:t xml:space="preserve">архивных документов администрации </w:t>
      </w:r>
      <w:r>
        <w:rPr>
          <w:sz w:val="16"/>
          <w:szCs w:val="16"/>
          <w:lang w:val="ru-RU"/>
        </w:rPr>
        <w:t xml:space="preserve"> </w:t>
      </w:r>
      <w:r w:rsidRPr="007861D5">
        <w:rPr>
          <w:sz w:val="16"/>
          <w:szCs w:val="16"/>
          <w:lang w:val="ru-RU"/>
        </w:rPr>
        <w:t>Нижнесергинского городского поселения"</w:t>
      </w:r>
    </w:p>
    <w:p w:rsidR="00276B3B" w:rsidRPr="007861D5" w:rsidRDefault="00276B3B" w:rsidP="00276B3B">
      <w:pPr>
        <w:widowControl w:val="0"/>
        <w:autoSpaceDE w:val="0"/>
        <w:autoSpaceDN w:val="0"/>
        <w:adjustRightInd w:val="0"/>
        <w:ind w:left="5387"/>
        <w:rPr>
          <w:sz w:val="16"/>
          <w:szCs w:val="16"/>
          <w:lang w:val="ru-RU"/>
        </w:rPr>
      </w:pP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Администрация Нижнесергинского городского поселения</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jc w:val="center"/>
        <w:rPr>
          <w:sz w:val="16"/>
          <w:szCs w:val="16"/>
          <w:lang w:val="ru-RU"/>
        </w:rPr>
      </w:pPr>
      <w:bookmarkStart w:id="2" w:name="Par329"/>
      <w:bookmarkEnd w:id="2"/>
      <w:r w:rsidRPr="007861D5">
        <w:rPr>
          <w:sz w:val="16"/>
          <w:szCs w:val="16"/>
          <w:lang w:val="ru-RU"/>
        </w:rPr>
        <w:t>АНКЕТА-ЗАЯВЛЕНИЕ</w:t>
      </w:r>
    </w:p>
    <w:p w:rsidR="00276B3B" w:rsidRPr="007861D5" w:rsidRDefault="00276B3B" w:rsidP="00276B3B">
      <w:pPr>
        <w:widowControl w:val="0"/>
        <w:autoSpaceDE w:val="0"/>
        <w:autoSpaceDN w:val="0"/>
        <w:adjustRightInd w:val="0"/>
        <w:jc w:val="center"/>
        <w:rPr>
          <w:sz w:val="16"/>
          <w:szCs w:val="16"/>
          <w:lang w:val="ru-RU"/>
        </w:rPr>
      </w:pPr>
      <w:r w:rsidRPr="007861D5">
        <w:rPr>
          <w:sz w:val="16"/>
          <w:szCs w:val="16"/>
          <w:lang w:val="ru-RU"/>
        </w:rPr>
        <w:t>ДЛЯ НАВЕДЕНИЯ АРХИВНОЙ СПРАВКИ СОЦИАЛЬНО-ПРАВОВОГО ХАРАКТЕРА</w:t>
      </w:r>
    </w:p>
    <w:p w:rsidR="00276B3B" w:rsidRPr="007861D5" w:rsidRDefault="00276B3B" w:rsidP="00276B3B">
      <w:pPr>
        <w:widowControl w:val="0"/>
        <w:autoSpaceDE w:val="0"/>
        <w:autoSpaceDN w:val="0"/>
        <w:adjustRightInd w:val="0"/>
        <w:jc w:val="center"/>
        <w:rPr>
          <w:sz w:val="16"/>
          <w:szCs w:val="16"/>
        </w:rPr>
      </w:pPr>
      <w:r w:rsidRPr="007861D5">
        <w:rPr>
          <w:sz w:val="16"/>
          <w:szCs w:val="16"/>
        </w:rPr>
        <w:t>ПО ДОКУМЕНТАМ</w:t>
      </w:r>
    </w:p>
    <w:p w:rsidR="00276B3B" w:rsidRPr="007861D5" w:rsidRDefault="00276B3B" w:rsidP="00276B3B">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3686"/>
        <w:gridCol w:w="1984"/>
        <w:gridCol w:w="1843"/>
        <w:gridCol w:w="1440"/>
      </w:tblGrid>
      <w:tr w:rsidR="00276B3B" w:rsidRPr="007861D5" w:rsidTr="000B02AC">
        <w:tblPrEx>
          <w:tblCellMar>
            <w:top w:w="0" w:type="dxa"/>
            <w:bottom w:w="0" w:type="dxa"/>
          </w:tblCellMar>
        </w:tblPrEx>
        <w:trPr>
          <w:trHeight w:val="600"/>
          <w:tblCellSpacing w:w="5" w:type="nil"/>
        </w:trPr>
        <w:tc>
          <w:tcPr>
            <w:tcW w:w="3686"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1. Фамилия, имя, отчество (и все изменения    </w:t>
            </w:r>
            <w:r w:rsidRPr="007861D5">
              <w:rPr>
                <w:rFonts w:ascii="Times New Roman" w:hAnsi="Times New Roman" w:cs="Times New Roman"/>
                <w:sz w:val="16"/>
                <w:szCs w:val="16"/>
              </w:rPr>
              <w:br/>
              <w:t xml:space="preserve">их), год и месяц рождения лица, о котором     </w:t>
            </w:r>
            <w:r w:rsidRPr="007861D5">
              <w:rPr>
                <w:rFonts w:ascii="Times New Roman" w:hAnsi="Times New Roman" w:cs="Times New Roman"/>
                <w:sz w:val="16"/>
                <w:szCs w:val="16"/>
              </w:rPr>
              <w:br/>
              <w:t xml:space="preserve">запрашивается архивная справка                </w:t>
            </w:r>
          </w:p>
        </w:tc>
        <w:tc>
          <w:tcPr>
            <w:tcW w:w="5267" w:type="dxa"/>
            <w:gridSpan w:val="3"/>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r>
      <w:tr w:rsidR="00276B3B" w:rsidRPr="007861D5" w:rsidTr="000B02AC">
        <w:tblPrEx>
          <w:tblCellMar>
            <w:top w:w="0" w:type="dxa"/>
            <w:bottom w:w="0" w:type="dxa"/>
          </w:tblCellMar>
        </w:tblPrEx>
        <w:trPr>
          <w:trHeight w:val="800"/>
          <w:tblCellSpacing w:w="5" w:type="nil"/>
        </w:trPr>
        <w:tc>
          <w:tcPr>
            <w:tcW w:w="3686"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2. Фамилия, имя, отчество лица, запрашивающего</w:t>
            </w:r>
            <w:r w:rsidRPr="007861D5">
              <w:rPr>
                <w:rFonts w:ascii="Times New Roman" w:hAnsi="Times New Roman" w:cs="Times New Roman"/>
                <w:sz w:val="16"/>
                <w:szCs w:val="16"/>
              </w:rPr>
              <w:br/>
              <w:t xml:space="preserve">архивную справку, и отношение к лицу,         </w:t>
            </w:r>
            <w:r w:rsidRPr="007861D5">
              <w:rPr>
                <w:rFonts w:ascii="Times New Roman" w:hAnsi="Times New Roman" w:cs="Times New Roman"/>
                <w:sz w:val="16"/>
                <w:szCs w:val="16"/>
              </w:rPr>
              <w:br/>
              <w:t xml:space="preserve">о котором запрашивается справка.              </w:t>
            </w:r>
            <w:r w:rsidRPr="007861D5">
              <w:rPr>
                <w:rFonts w:ascii="Times New Roman" w:hAnsi="Times New Roman" w:cs="Times New Roman"/>
                <w:sz w:val="16"/>
                <w:szCs w:val="16"/>
              </w:rPr>
              <w:br/>
              <w:t xml:space="preserve">Адрес и N телефона заявителя                  </w:t>
            </w:r>
          </w:p>
        </w:tc>
        <w:tc>
          <w:tcPr>
            <w:tcW w:w="5267" w:type="dxa"/>
            <w:gridSpan w:val="3"/>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r>
      <w:tr w:rsidR="00276B3B" w:rsidRPr="007861D5" w:rsidTr="000B02AC">
        <w:tblPrEx>
          <w:tblCellMar>
            <w:top w:w="0" w:type="dxa"/>
            <w:bottom w:w="0" w:type="dxa"/>
          </w:tblCellMar>
        </w:tblPrEx>
        <w:trPr>
          <w:trHeight w:val="600"/>
          <w:tblCellSpacing w:w="5" w:type="nil"/>
        </w:trPr>
        <w:tc>
          <w:tcPr>
            <w:tcW w:w="3686"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3. Куда и для какой цели запрашивается        </w:t>
            </w:r>
            <w:r w:rsidRPr="007861D5">
              <w:rPr>
                <w:rFonts w:ascii="Times New Roman" w:hAnsi="Times New Roman" w:cs="Times New Roman"/>
                <w:sz w:val="16"/>
                <w:szCs w:val="16"/>
              </w:rPr>
              <w:br/>
              <w:t xml:space="preserve">архивная справка (адрес, по которому выслать  </w:t>
            </w:r>
            <w:r w:rsidRPr="007861D5">
              <w:rPr>
                <w:rFonts w:ascii="Times New Roman" w:hAnsi="Times New Roman" w:cs="Times New Roman"/>
                <w:sz w:val="16"/>
                <w:szCs w:val="16"/>
              </w:rPr>
              <w:br/>
              <w:t xml:space="preserve">справку)                                      </w:t>
            </w:r>
          </w:p>
        </w:tc>
        <w:tc>
          <w:tcPr>
            <w:tcW w:w="5267" w:type="dxa"/>
            <w:gridSpan w:val="3"/>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r>
      <w:tr w:rsidR="00276B3B" w:rsidRPr="007861D5" w:rsidTr="000B02AC">
        <w:tblPrEx>
          <w:tblCellMar>
            <w:top w:w="0" w:type="dxa"/>
            <w:bottom w:w="0" w:type="dxa"/>
          </w:tblCellMar>
        </w:tblPrEx>
        <w:trPr>
          <w:tblCellSpacing w:w="5" w:type="nil"/>
        </w:trPr>
        <w:tc>
          <w:tcPr>
            <w:tcW w:w="3686"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4. О чем запрашивается архивная справка       </w:t>
            </w:r>
          </w:p>
        </w:tc>
        <w:tc>
          <w:tcPr>
            <w:tcW w:w="5267" w:type="dxa"/>
            <w:gridSpan w:val="3"/>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r>
      <w:tr w:rsidR="00276B3B" w:rsidRPr="007861D5" w:rsidTr="000B02AC">
        <w:tblPrEx>
          <w:tblCellMar>
            <w:top w:w="0" w:type="dxa"/>
            <w:bottom w:w="0" w:type="dxa"/>
          </w:tblCellMar>
        </w:tblPrEx>
        <w:trPr>
          <w:trHeight w:val="376"/>
          <w:tblCellSpacing w:w="5" w:type="nil"/>
        </w:trPr>
        <w:tc>
          <w:tcPr>
            <w:tcW w:w="3686"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5. Указать точное название места работы, учебы</w:t>
            </w:r>
            <w:r w:rsidRPr="007861D5">
              <w:rPr>
                <w:rFonts w:ascii="Times New Roman" w:hAnsi="Times New Roman" w:cs="Times New Roman"/>
                <w:sz w:val="16"/>
                <w:szCs w:val="16"/>
              </w:rPr>
              <w:br/>
              <w:t xml:space="preserve">(учреждение, учебное заведение)               </w:t>
            </w:r>
          </w:p>
        </w:tc>
        <w:tc>
          <w:tcPr>
            <w:tcW w:w="1984"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Начало работы,</w:t>
            </w:r>
            <w:r>
              <w:rPr>
                <w:rFonts w:ascii="Times New Roman" w:hAnsi="Times New Roman" w:cs="Times New Roman"/>
                <w:sz w:val="16"/>
                <w:szCs w:val="16"/>
              </w:rPr>
              <w:t xml:space="preserve"> </w:t>
            </w:r>
            <w:r w:rsidRPr="007861D5">
              <w:rPr>
                <w:rFonts w:ascii="Times New Roman" w:hAnsi="Times New Roman" w:cs="Times New Roman"/>
                <w:sz w:val="16"/>
                <w:szCs w:val="16"/>
              </w:rPr>
              <w:t xml:space="preserve"> учебы  (год, месяц, число) </w:t>
            </w:r>
          </w:p>
        </w:tc>
        <w:tc>
          <w:tcPr>
            <w:tcW w:w="1843"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Конец работы, учебы  (год, месяц, число) </w:t>
            </w:r>
          </w:p>
        </w:tc>
        <w:tc>
          <w:tcPr>
            <w:tcW w:w="144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Должность,  звание  </w:t>
            </w:r>
          </w:p>
        </w:tc>
      </w:tr>
      <w:tr w:rsidR="00276B3B" w:rsidRPr="007861D5" w:rsidTr="000B02A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r>
      <w:tr w:rsidR="00276B3B" w:rsidRPr="007861D5" w:rsidTr="000B02A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r>
      <w:tr w:rsidR="00276B3B" w:rsidRPr="007861D5" w:rsidTr="000B02A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r>
      <w:tr w:rsidR="00276B3B" w:rsidRPr="007861D5" w:rsidTr="000B02A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p>
        </w:tc>
      </w:tr>
    </w:tbl>
    <w:p w:rsidR="00276B3B" w:rsidRPr="007861D5" w:rsidRDefault="00276B3B" w:rsidP="00276B3B">
      <w:pPr>
        <w:widowControl w:val="0"/>
        <w:autoSpaceDE w:val="0"/>
        <w:autoSpaceDN w:val="0"/>
        <w:adjustRightInd w:val="0"/>
        <w:ind w:firstLine="540"/>
        <w:jc w:val="both"/>
        <w:rPr>
          <w:sz w:val="16"/>
          <w:szCs w:val="16"/>
        </w:rPr>
      </w:pPr>
      <w:r w:rsidRPr="007861D5">
        <w:rPr>
          <w:sz w:val="16"/>
          <w:szCs w:val="16"/>
        </w:rPr>
        <w:t xml:space="preserve">6. </w:t>
      </w:r>
      <w:proofErr w:type="spellStart"/>
      <w:r w:rsidRPr="007861D5">
        <w:rPr>
          <w:sz w:val="16"/>
          <w:szCs w:val="16"/>
        </w:rPr>
        <w:t>Подпись</w:t>
      </w:r>
      <w:proofErr w:type="spellEnd"/>
      <w:r w:rsidRPr="007861D5">
        <w:rPr>
          <w:sz w:val="16"/>
          <w:szCs w:val="16"/>
        </w:rPr>
        <w:t xml:space="preserve"> </w:t>
      </w:r>
      <w:proofErr w:type="spellStart"/>
      <w:r w:rsidRPr="007861D5">
        <w:rPr>
          <w:sz w:val="16"/>
          <w:szCs w:val="16"/>
        </w:rPr>
        <w:t>заявителя</w:t>
      </w:r>
      <w:proofErr w:type="spellEnd"/>
      <w:r w:rsidRPr="007861D5">
        <w:rPr>
          <w:sz w:val="16"/>
          <w:szCs w:val="16"/>
        </w:rPr>
        <w:t xml:space="preserve"> ______________________</w:t>
      </w:r>
    </w:p>
    <w:p w:rsidR="00276B3B" w:rsidRPr="007861D5" w:rsidRDefault="00276B3B" w:rsidP="00276B3B">
      <w:pPr>
        <w:widowControl w:val="0"/>
        <w:autoSpaceDE w:val="0"/>
        <w:autoSpaceDN w:val="0"/>
        <w:adjustRightInd w:val="0"/>
        <w:ind w:firstLine="540"/>
        <w:jc w:val="both"/>
        <w:rPr>
          <w:sz w:val="16"/>
          <w:szCs w:val="16"/>
        </w:rPr>
      </w:pPr>
      <w:r w:rsidRPr="007861D5">
        <w:rPr>
          <w:sz w:val="16"/>
          <w:szCs w:val="16"/>
        </w:rPr>
        <w:t xml:space="preserve">7. </w:t>
      </w:r>
      <w:proofErr w:type="spellStart"/>
      <w:r w:rsidRPr="007861D5">
        <w:rPr>
          <w:sz w:val="16"/>
          <w:szCs w:val="16"/>
        </w:rPr>
        <w:t>Дата</w:t>
      </w:r>
      <w:proofErr w:type="spellEnd"/>
      <w:r w:rsidRPr="007861D5">
        <w:rPr>
          <w:sz w:val="16"/>
          <w:szCs w:val="16"/>
        </w:rPr>
        <w:t xml:space="preserve"> </w:t>
      </w:r>
      <w:proofErr w:type="spellStart"/>
      <w:r w:rsidRPr="007861D5">
        <w:rPr>
          <w:sz w:val="16"/>
          <w:szCs w:val="16"/>
        </w:rPr>
        <w:t>поступления</w:t>
      </w:r>
      <w:proofErr w:type="spellEnd"/>
      <w:r w:rsidRPr="007861D5">
        <w:rPr>
          <w:sz w:val="16"/>
          <w:szCs w:val="16"/>
        </w:rPr>
        <w:t xml:space="preserve"> </w:t>
      </w:r>
      <w:proofErr w:type="spellStart"/>
      <w:r w:rsidRPr="007861D5">
        <w:rPr>
          <w:sz w:val="16"/>
          <w:szCs w:val="16"/>
        </w:rPr>
        <w:t>запроса</w:t>
      </w:r>
      <w:proofErr w:type="spellEnd"/>
      <w:r w:rsidRPr="007861D5">
        <w:rPr>
          <w:sz w:val="16"/>
          <w:szCs w:val="16"/>
        </w:rPr>
        <w:t xml:space="preserve"> _______________</w:t>
      </w:r>
    </w:p>
    <w:p w:rsidR="00276B3B" w:rsidRPr="007861D5" w:rsidRDefault="00276B3B" w:rsidP="00276B3B">
      <w:pPr>
        <w:widowControl w:val="0"/>
        <w:autoSpaceDE w:val="0"/>
        <w:autoSpaceDN w:val="0"/>
        <w:adjustRightInd w:val="0"/>
        <w:ind w:firstLine="540"/>
        <w:jc w:val="both"/>
        <w:rPr>
          <w:sz w:val="16"/>
          <w:szCs w:val="16"/>
        </w:rPr>
      </w:pPr>
      <w:r w:rsidRPr="007861D5">
        <w:rPr>
          <w:sz w:val="16"/>
          <w:szCs w:val="16"/>
        </w:rPr>
        <w:t xml:space="preserve">8. </w:t>
      </w:r>
      <w:proofErr w:type="spellStart"/>
      <w:r w:rsidRPr="007861D5">
        <w:rPr>
          <w:sz w:val="16"/>
          <w:szCs w:val="16"/>
        </w:rPr>
        <w:t>Дата</w:t>
      </w:r>
      <w:proofErr w:type="spellEnd"/>
      <w:r w:rsidRPr="007861D5">
        <w:rPr>
          <w:sz w:val="16"/>
          <w:szCs w:val="16"/>
        </w:rPr>
        <w:t xml:space="preserve"> </w:t>
      </w:r>
      <w:proofErr w:type="spellStart"/>
      <w:r w:rsidRPr="007861D5">
        <w:rPr>
          <w:sz w:val="16"/>
          <w:szCs w:val="16"/>
        </w:rPr>
        <w:t>исполнения</w:t>
      </w:r>
      <w:proofErr w:type="spellEnd"/>
      <w:r w:rsidRPr="007861D5">
        <w:rPr>
          <w:sz w:val="16"/>
          <w:szCs w:val="16"/>
        </w:rPr>
        <w:t xml:space="preserve"> </w:t>
      </w:r>
      <w:proofErr w:type="spellStart"/>
      <w:r w:rsidRPr="007861D5">
        <w:rPr>
          <w:sz w:val="16"/>
          <w:szCs w:val="16"/>
        </w:rPr>
        <w:t>запроса</w:t>
      </w:r>
      <w:proofErr w:type="spellEnd"/>
      <w:r w:rsidRPr="007861D5">
        <w:rPr>
          <w:sz w:val="16"/>
          <w:szCs w:val="16"/>
        </w:rPr>
        <w:t xml:space="preserve"> ________________</w:t>
      </w:r>
    </w:p>
    <w:p w:rsidR="00276B3B" w:rsidRDefault="00276B3B" w:rsidP="00276B3B">
      <w:pPr>
        <w:widowControl w:val="0"/>
        <w:autoSpaceDE w:val="0"/>
        <w:autoSpaceDN w:val="0"/>
        <w:adjustRightInd w:val="0"/>
        <w:jc w:val="right"/>
        <w:outlineLvl w:val="1"/>
        <w:rPr>
          <w:sz w:val="16"/>
          <w:szCs w:val="16"/>
          <w:lang w:val="ru-RU"/>
        </w:rPr>
      </w:pPr>
      <w:proofErr w:type="spellStart"/>
      <w:r w:rsidRPr="007861D5">
        <w:rPr>
          <w:sz w:val="16"/>
          <w:szCs w:val="16"/>
        </w:rPr>
        <w:t>Приложение</w:t>
      </w:r>
      <w:proofErr w:type="spellEnd"/>
      <w:r w:rsidRPr="007861D5">
        <w:rPr>
          <w:sz w:val="16"/>
          <w:szCs w:val="16"/>
        </w:rPr>
        <w:t xml:space="preserve"> N 3</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к Административному регламенту</w:t>
      </w:r>
      <w:r>
        <w:rPr>
          <w:sz w:val="16"/>
          <w:szCs w:val="16"/>
          <w:lang w:val="ru-RU"/>
        </w:rPr>
        <w:t xml:space="preserve"> </w:t>
      </w:r>
      <w:r w:rsidRPr="007861D5">
        <w:rPr>
          <w:sz w:val="16"/>
          <w:szCs w:val="16"/>
          <w:lang w:val="ru-RU"/>
        </w:rPr>
        <w:t>"Об утверждении</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административного регламента</w:t>
      </w:r>
      <w:r>
        <w:rPr>
          <w:sz w:val="16"/>
          <w:szCs w:val="16"/>
          <w:lang w:val="ru-RU"/>
        </w:rPr>
        <w:t xml:space="preserve"> </w:t>
      </w:r>
      <w:r w:rsidRPr="007861D5">
        <w:rPr>
          <w:sz w:val="16"/>
          <w:szCs w:val="16"/>
          <w:lang w:val="ru-RU"/>
        </w:rPr>
        <w:t>предоставления муниципальной услуги</w:t>
      </w:r>
      <w:r>
        <w:rPr>
          <w:sz w:val="16"/>
          <w:szCs w:val="16"/>
          <w:lang w:val="ru-RU"/>
        </w:rPr>
        <w:t xml:space="preserve"> </w:t>
      </w:r>
      <w:r w:rsidRPr="007861D5">
        <w:rPr>
          <w:sz w:val="16"/>
          <w:szCs w:val="16"/>
          <w:lang w:val="ru-RU"/>
        </w:rPr>
        <w:t>"Предоставление архивной информации</w:t>
      </w:r>
      <w:r>
        <w:rPr>
          <w:sz w:val="16"/>
          <w:szCs w:val="16"/>
          <w:lang w:val="ru-RU"/>
        </w:rPr>
        <w:t xml:space="preserve"> </w:t>
      </w:r>
      <w:r w:rsidRPr="007861D5">
        <w:rPr>
          <w:sz w:val="16"/>
          <w:szCs w:val="16"/>
          <w:lang w:val="ru-RU"/>
        </w:rPr>
        <w:t>по запросам граждан, органов</w:t>
      </w:r>
      <w:r>
        <w:rPr>
          <w:sz w:val="16"/>
          <w:szCs w:val="16"/>
          <w:lang w:val="ru-RU"/>
        </w:rPr>
        <w:t xml:space="preserve"> </w:t>
      </w:r>
      <w:r w:rsidRPr="007861D5">
        <w:rPr>
          <w:sz w:val="16"/>
          <w:szCs w:val="16"/>
          <w:lang w:val="ru-RU"/>
        </w:rPr>
        <w:t>государственной власти, органов</w:t>
      </w:r>
      <w:r>
        <w:rPr>
          <w:sz w:val="16"/>
          <w:szCs w:val="16"/>
          <w:lang w:val="ru-RU"/>
        </w:rPr>
        <w:t xml:space="preserve"> </w:t>
      </w:r>
      <w:r w:rsidRPr="007861D5">
        <w:rPr>
          <w:sz w:val="16"/>
          <w:szCs w:val="16"/>
          <w:lang w:val="ru-RU"/>
        </w:rPr>
        <w:t>местного самоуправления и организаций</w:t>
      </w:r>
      <w:r>
        <w:rPr>
          <w:sz w:val="16"/>
          <w:szCs w:val="16"/>
          <w:lang w:val="ru-RU"/>
        </w:rPr>
        <w:t xml:space="preserve"> </w:t>
      </w:r>
      <w:r w:rsidRPr="007861D5">
        <w:rPr>
          <w:sz w:val="16"/>
          <w:szCs w:val="16"/>
          <w:lang w:val="ru-RU"/>
        </w:rPr>
        <w:t>всех форм собственности на основе</w:t>
      </w:r>
      <w:r>
        <w:rPr>
          <w:sz w:val="16"/>
          <w:szCs w:val="16"/>
          <w:lang w:val="ru-RU"/>
        </w:rPr>
        <w:t xml:space="preserve"> </w:t>
      </w:r>
      <w:r w:rsidRPr="007861D5">
        <w:rPr>
          <w:sz w:val="16"/>
          <w:szCs w:val="16"/>
          <w:lang w:val="ru-RU"/>
        </w:rPr>
        <w:t xml:space="preserve">архивных документов администрации </w:t>
      </w:r>
      <w:r>
        <w:rPr>
          <w:sz w:val="16"/>
          <w:szCs w:val="16"/>
          <w:lang w:val="ru-RU"/>
        </w:rPr>
        <w:t xml:space="preserve"> </w:t>
      </w:r>
      <w:r w:rsidRPr="007861D5">
        <w:rPr>
          <w:sz w:val="16"/>
          <w:szCs w:val="16"/>
          <w:lang w:val="ru-RU"/>
        </w:rPr>
        <w:t>Нижнесергинского городского поселения"</w:t>
      </w:r>
    </w:p>
    <w:p w:rsidR="00276B3B" w:rsidRPr="00AF1146" w:rsidRDefault="00276B3B" w:rsidP="00276B3B">
      <w:pPr>
        <w:widowControl w:val="0"/>
        <w:autoSpaceDE w:val="0"/>
        <w:autoSpaceDN w:val="0"/>
        <w:adjustRightInd w:val="0"/>
        <w:jc w:val="right"/>
        <w:outlineLvl w:val="1"/>
        <w:rPr>
          <w:sz w:val="16"/>
          <w:szCs w:val="16"/>
          <w:lang w:val="ru-RU"/>
        </w:rPr>
      </w:pPr>
    </w:p>
    <w:p w:rsidR="00276B3B" w:rsidRPr="007861D5" w:rsidRDefault="00276B3B" w:rsidP="00276B3B">
      <w:pPr>
        <w:pStyle w:val="ConsPlusNonformat"/>
        <w:ind w:left="5812"/>
        <w:rPr>
          <w:rFonts w:ascii="Times New Roman" w:hAnsi="Times New Roman" w:cs="Times New Roman"/>
          <w:sz w:val="16"/>
          <w:szCs w:val="16"/>
        </w:rPr>
      </w:pPr>
      <w:r w:rsidRPr="007861D5">
        <w:rPr>
          <w:rFonts w:ascii="Times New Roman" w:hAnsi="Times New Roman" w:cs="Times New Roman"/>
          <w:sz w:val="16"/>
          <w:szCs w:val="16"/>
        </w:rPr>
        <w:t xml:space="preserve">В администрацию </w:t>
      </w:r>
    </w:p>
    <w:p w:rsidR="00276B3B" w:rsidRPr="007861D5" w:rsidRDefault="00276B3B" w:rsidP="00276B3B">
      <w:pPr>
        <w:pStyle w:val="ConsPlusNonformat"/>
        <w:ind w:left="5812"/>
        <w:rPr>
          <w:rFonts w:ascii="Times New Roman" w:hAnsi="Times New Roman" w:cs="Times New Roman"/>
          <w:sz w:val="16"/>
          <w:szCs w:val="16"/>
        </w:rPr>
      </w:pPr>
      <w:r w:rsidRPr="007861D5">
        <w:rPr>
          <w:rFonts w:ascii="Times New Roman" w:hAnsi="Times New Roman" w:cs="Times New Roman"/>
          <w:sz w:val="16"/>
          <w:szCs w:val="16"/>
        </w:rPr>
        <w:t>Нижнесергинского городского поселения</w:t>
      </w:r>
    </w:p>
    <w:p w:rsidR="00276B3B" w:rsidRPr="007861D5" w:rsidRDefault="00276B3B" w:rsidP="00276B3B">
      <w:pPr>
        <w:pStyle w:val="ConsPlusNonformat"/>
        <w:ind w:left="5812"/>
        <w:rPr>
          <w:rFonts w:ascii="Times New Roman" w:hAnsi="Times New Roman" w:cs="Times New Roman"/>
          <w:sz w:val="16"/>
          <w:szCs w:val="16"/>
        </w:rPr>
      </w:pPr>
      <w:r w:rsidRPr="007861D5">
        <w:rPr>
          <w:rFonts w:ascii="Times New Roman" w:hAnsi="Times New Roman" w:cs="Times New Roman"/>
          <w:sz w:val="16"/>
          <w:szCs w:val="16"/>
        </w:rPr>
        <w:t>от ______________________________________</w:t>
      </w:r>
    </w:p>
    <w:p w:rsidR="00276B3B" w:rsidRPr="007861D5" w:rsidRDefault="00276B3B" w:rsidP="00276B3B">
      <w:pPr>
        <w:pStyle w:val="ConsPlusNonformat"/>
        <w:ind w:left="5812"/>
        <w:rPr>
          <w:rFonts w:ascii="Times New Roman" w:hAnsi="Times New Roman" w:cs="Times New Roman"/>
          <w:sz w:val="16"/>
          <w:szCs w:val="16"/>
        </w:rPr>
      </w:pPr>
      <w:r w:rsidRPr="007861D5">
        <w:rPr>
          <w:rFonts w:ascii="Times New Roman" w:hAnsi="Times New Roman" w:cs="Times New Roman"/>
          <w:sz w:val="16"/>
          <w:szCs w:val="16"/>
        </w:rPr>
        <w:t xml:space="preserve">                 (фамилия, имя, отчество)</w:t>
      </w:r>
    </w:p>
    <w:p w:rsidR="00276B3B" w:rsidRPr="007861D5" w:rsidRDefault="00276B3B" w:rsidP="00276B3B">
      <w:pPr>
        <w:pStyle w:val="ConsPlusNonformat"/>
        <w:ind w:left="5812"/>
        <w:rPr>
          <w:rFonts w:ascii="Times New Roman" w:hAnsi="Times New Roman" w:cs="Times New Roman"/>
          <w:sz w:val="16"/>
          <w:szCs w:val="16"/>
        </w:rPr>
      </w:pPr>
      <w:r w:rsidRPr="007861D5">
        <w:rPr>
          <w:rFonts w:ascii="Times New Roman" w:hAnsi="Times New Roman" w:cs="Times New Roman"/>
          <w:sz w:val="16"/>
          <w:szCs w:val="16"/>
        </w:rPr>
        <w:t>________________________________________</w:t>
      </w:r>
    </w:p>
    <w:p w:rsidR="00276B3B" w:rsidRPr="007861D5" w:rsidRDefault="00276B3B" w:rsidP="00276B3B">
      <w:pPr>
        <w:pStyle w:val="ConsPlusNonformat"/>
        <w:ind w:left="5812"/>
        <w:rPr>
          <w:rFonts w:ascii="Times New Roman" w:hAnsi="Times New Roman" w:cs="Times New Roman"/>
          <w:sz w:val="16"/>
          <w:szCs w:val="16"/>
        </w:rPr>
      </w:pPr>
      <w:proofErr w:type="gramStart"/>
      <w:r w:rsidRPr="007861D5">
        <w:rPr>
          <w:rFonts w:ascii="Times New Roman" w:hAnsi="Times New Roman" w:cs="Times New Roman"/>
          <w:sz w:val="16"/>
          <w:szCs w:val="16"/>
        </w:rPr>
        <w:t>проживающего</w:t>
      </w:r>
      <w:proofErr w:type="gramEnd"/>
      <w:r w:rsidRPr="007861D5">
        <w:rPr>
          <w:rFonts w:ascii="Times New Roman" w:hAnsi="Times New Roman" w:cs="Times New Roman"/>
          <w:sz w:val="16"/>
          <w:szCs w:val="16"/>
        </w:rPr>
        <w:t xml:space="preserve"> по адресу: _________________</w:t>
      </w:r>
    </w:p>
    <w:p w:rsidR="00276B3B" w:rsidRPr="007861D5" w:rsidRDefault="00276B3B" w:rsidP="00276B3B">
      <w:pPr>
        <w:pStyle w:val="ConsPlusNonformat"/>
        <w:ind w:left="5812"/>
        <w:rPr>
          <w:rFonts w:ascii="Times New Roman" w:hAnsi="Times New Roman" w:cs="Times New Roman"/>
          <w:sz w:val="16"/>
          <w:szCs w:val="16"/>
        </w:rPr>
      </w:pPr>
      <w:r w:rsidRPr="007861D5">
        <w:rPr>
          <w:rFonts w:ascii="Times New Roman" w:hAnsi="Times New Roman" w:cs="Times New Roman"/>
          <w:sz w:val="16"/>
          <w:szCs w:val="16"/>
        </w:rPr>
        <w:t>________________________________________</w:t>
      </w:r>
    </w:p>
    <w:p w:rsidR="00276B3B" w:rsidRPr="007861D5" w:rsidRDefault="00276B3B" w:rsidP="00276B3B">
      <w:pPr>
        <w:widowControl w:val="0"/>
        <w:autoSpaceDE w:val="0"/>
        <w:autoSpaceDN w:val="0"/>
        <w:adjustRightInd w:val="0"/>
        <w:jc w:val="center"/>
        <w:rPr>
          <w:sz w:val="16"/>
          <w:szCs w:val="16"/>
          <w:lang w:val="ru-RU"/>
        </w:rPr>
      </w:pPr>
      <w:bookmarkStart w:id="3" w:name="Par393"/>
      <w:bookmarkEnd w:id="3"/>
      <w:r w:rsidRPr="007861D5">
        <w:rPr>
          <w:sz w:val="16"/>
          <w:szCs w:val="16"/>
          <w:lang w:val="ru-RU"/>
        </w:rPr>
        <w:t>ЗАЯВЛЕНИЕ</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 xml:space="preserve">    Прошу Вашего разрешения на выдачу заверенной копии</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___________________________________________________________________________</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 xml:space="preserve">             (указать вид, реквизиты запрашиваемого документа)</w:t>
      </w:r>
    </w:p>
    <w:p w:rsidR="00276B3B" w:rsidRPr="007861D5" w:rsidRDefault="00276B3B" w:rsidP="00276B3B">
      <w:pPr>
        <w:pStyle w:val="ConsPlusNonformat"/>
        <w:rPr>
          <w:rFonts w:ascii="Times New Roman" w:hAnsi="Times New Roman" w:cs="Times New Roman"/>
          <w:sz w:val="16"/>
          <w:szCs w:val="16"/>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от _______________________ N ___________</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 xml:space="preserve">     (число, месяц, год)</w:t>
      </w:r>
    </w:p>
    <w:p w:rsidR="00276B3B" w:rsidRPr="007861D5" w:rsidRDefault="00276B3B" w:rsidP="00276B3B">
      <w:pPr>
        <w:pStyle w:val="ConsPlusNonformat"/>
        <w:rPr>
          <w:rFonts w:ascii="Times New Roman" w:hAnsi="Times New Roman" w:cs="Times New Roman"/>
          <w:sz w:val="16"/>
          <w:szCs w:val="16"/>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"__________________________________________________________________________</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___________________________________________________________________________</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_________________________________________________________________________".</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 xml:space="preserve">          (указать наименование или краткое содержание документа)</w:t>
      </w:r>
    </w:p>
    <w:p w:rsidR="00276B3B" w:rsidRPr="007861D5" w:rsidRDefault="00276B3B" w:rsidP="00276B3B">
      <w:pPr>
        <w:pStyle w:val="ConsPlusNonformat"/>
        <w:rPr>
          <w:rFonts w:ascii="Times New Roman" w:hAnsi="Times New Roman" w:cs="Times New Roman"/>
          <w:sz w:val="16"/>
          <w:szCs w:val="16"/>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Документы необходимы в количестве ___________________ экземпляров.</w:t>
      </w:r>
    </w:p>
    <w:p w:rsidR="00276B3B" w:rsidRPr="007861D5" w:rsidRDefault="00276B3B" w:rsidP="00276B3B">
      <w:pPr>
        <w:pStyle w:val="ConsPlusNonformat"/>
        <w:rPr>
          <w:rFonts w:ascii="Times New Roman" w:hAnsi="Times New Roman" w:cs="Times New Roman"/>
          <w:sz w:val="16"/>
          <w:szCs w:val="16"/>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"__" _____________ 20__ г.               Подпись заявителя ________________</w:t>
      </w:r>
    </w:p>
    <w:p w:rsidR="00276B3B" w:rsidRPr="007861D5" w:rsidRDefault="00276B3B" w:rsidP="00276B3B">
      <w:pPr>
        <w:widowControl w:val="0"/>
        <w:autoSpaceDE w:val="0"/>
        <w:autoSpaceDN w:val="0"/>
        <w:adjustRightInd w:val="0"/>
        <w:ind w:firstLine="540"/>
        <w:jc w:val="both"/>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jc w:val="right"/>
        <w:outlineLvl w:val="1"/>
        <w:rPr>
          <w:sz w:val="16"/>
          <w:szCs w:val="16"/>
          <w:lang w:val="ru-RU"/>
        </w:rPr>
      </w:pPr>
    </w:p>
    <w:p w:rsidR="00276B3B" w:rsidRPr="007861D5" w:rsidRDefault="00276B3B" w:rsidP="00276B3B">
      <w:pPr>
        <w:widowControl w:val="0"/>
        <w:autoSpaceDE w:val="0"/>
        <w:autoSpaceDN w:val="0"/>
        <w:adjustRightInd w:val="0"/>
        <w:jc w:val="right"/>
        <w:outlineLvl w:val="1"/>
        <w:rPr>
          <w:sz w:val="16"/>
          <w:szCs w:val="16"/>
          <w:lang w:val="ru-RU"/>
        </w:rPr>
      </w:pPr>
      <w:r w:rsidRPr="007861D5">
        <w:rPr>
          <w:sz w:val="16"/>
          <w:szCs w:val="16"/>
          <w:lang w:val="ru-RU"/>
        </w:rPr>
        <w:t xml:space="preserve">Приложение </w:t>
      </w:r>
      <w:r w:rsidRPr="007861D5">
        <w:rPr>
          <w:sz w:val="16"/>
          <w:szCs w:val="16"/>
        </w:rPr>
        <w:t>N</w:t>
      </w:r>
      <w:r w:rsidRPr="007861D5">
        <w:rPr>
          <w:sz w:val="16"/>
          <w:szCs w:val="16"/>
          <w:lang w:val="ru-RU"/>
        </w:rPr>
        <w:t xml:space="preserve"> 4</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lastRenderedPageBreak/>
        <w:t>к Административному регламенту</w:t>
      </w:r>
      <w:r>
        <w:rPr>
          <w:sz w:val="16"/>
          <w:szCs w:val="16"/>
          <w:lang w:val="ru-RU"/>
        </w:rPr>
        <w:t xml:space="preserve"> </w:t>
      </w:r>
      <w:r w:rsidRPr="007861D5">
        <w:rPr>
          <w:sz w:val="16"/>
          <w:szCs w:val="16"/>
          <w:lang w:val="ru-RU"/>
        </w:rPr>
        <w:t>"Об утверждении</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административного регламента</w:t>
      </w:r>
      <w:r>
        <w:rPr>
          <w:sz w:val="16"/>
          <w:szCs w:val="16"/>
          <w:lang w:val="ru-RU"/>
        </w:rPr>
        <w:t xml:space="preserve"> </w:t>
      </w:r>
      <w:r w:rsidRPr="007861D5">
        <w:rPr>
          <w:sz w:val="16"/>
          <w:szCs w:val="16"/>
          <w:lang w:val="ru-RU"/>
        </w:rPr>
        <w:t>предоставления муниципальной услуги</w:t>
      </w:r>
      <w:r>
        <w:rPr>
          <w:sz w:val="16"/>
          <w:szCs w:val="16"/>
          <w:lang w:val="ru-RU"/>
        </w:rPr>
        <w:t xml:space="preserve"> </w:t>
      </w:r>
      <w:r w:rsidRPr="007861D5">
        <w:rPr>
          <w:sz w:val="16"/>
          <w:szCs w:val="16"/>
          <w:lang w:val="ru-RU"/>
        </w:rPr>
        <w:t>"Предоставление архивной информации</w:t>
      </w:r>
      <w:r>
        <w:rPr>
          <w:sz w:val="16"/>
          <w:szCs w:val="16"/>
          <w:lang w:val="ru-RU"/>
        </w:rPr>
        <w:t xml:space="preserve"> </w:t>
      </w:r>
      <w:r w:rsidRPr="007861D5">
        <w:rPr>
          <w:sz w:val="16"/>
          <w:szCs w:val="16"/>
          <w:lang w:val="ru-RU"/>
        </w:rPr>
        <w:t>по запросам граждан, органов</w:t>
      </w:r>
      <w:r>
        <w:rPr>
          <w:sz w:val="16"/>
          <w:szCs w:val="16"/>
          <w:lang w:val="ru-RU"/>
        </w:rPr>
        <w:t xml:space="preserve"> </w:t>
      </w:r>
      <w:r w:rsidRPr="007861D5">
        <w:rPr>
          <w:sz w:val="16"/>
          <w:szCs w:val="16"/>
          <w:lang w:val="ru-RU"/>
        </w:rPr>
        <w:t>государственной власти, органов</w:t>
      </w:r>
      <w:r>
        <w:rPr>
          <w:sz w:val="16"/>
          <w:szCs w:val="16"/>
          <w:lang w:val="ru-RU"/>
        </w:rPr>
        <w:t xml:space="preserve"> </w:t>
      </w:r>
      <w:r w:rsidRPr="007861D5">
        <w:rPr>
          <w:sz w:val="16"/>
          <w:szCs w:val="16"/>
          <w:lang w:val="ru-RU"/>
        </w:rPr>
        <w:t>местного самоуправления и организаций</w:t>
      </w:r>
      <w:r>
        <w:rPr>
          <w:sz w:val="16"/>
          <w:szCs w:val="16"/>
          <w:lang w:val="ru-RU"/>
        </w:rPr>
        <w:t xml:space="preserve"> </w:t>
      </w:r>
      <w:r w:rsidRPr="007861D5">
        <w:rPr>
          <w:sz w:val="16"/>
          <w:szCs w:val="16"/>
          <w:lang w:val="ru-RU"/>
        </w:rPr>
        <w:t>всех форм собственности на основе</w:t>
      </w:r>
      <w:r>
        <w:rPr>
          <w:sz w:val="16"/>
          <w:szCs w:val="16"/>
          <w:lang w:val="ru-RU"/>
        </w:rPr>
        <w:t xml:space="preserve"> </w:t>
      </w:r>
      <w:r w:rsidRPr="007861D5">
        <w:rPr>
          <w:sz w:val="16"/>
          <w:szCs w:val="16"/>
          <w:lang w:val="ru-RU"/>
        </w:rPr>
        <w:t xml:space="preserve">архивных документов администрации </w:t>
      </w:r>
      <w:r>
        <w:rPr>
          <w:sz w:val="16"/>
          <w:szCs w:val="16"/>
          <w:lang w:val="ru-RU"/>
        </w:rPr>
        <w:t xml:space="preserve"> </w:t>
      </w:r>
      <w:r w:rsidRPr="007861D5">
        <w:rPr>
          <w:sz w:val="16"/>
          <w:szCs w:val="16"/>
          <w:lang w:val="ru-RU"/>
        </w:rPr>
        <w:t>Нижнесергинского городского поселения"</w:t>
      </w:r>
    </w:p>
    <w:p w:rsidR="00276B3B" w:rsidRPr="007861D5"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jc w:val="center"/>
        <w:rPr>
          <w:sz w:val="16"/>
          <w:szCs w:val="16"/>
        </w:rPr>
      </w:pPr>
      <w:bookmarkStart w:id="4" w:name="Par428"/>
      <w:bookmarkEnd w:id="4"/>
      <w:r w:rsidRPr="007861D5">
        <w:rPr>
          <w:sz w:val="16"/>
          <w:szCs w:val="16"/>
        </w:rPr>
        <w:t>ЖУРНАЛ</w:t>
      </w:r>
    </w:p>
    <w:p w:rsidR="00276B3B" w:rsidRPr="007861D5" w:rsidRDefault="00276B3B" w:rsidP="00276B3B">
      <w:pPr>
        <w:widowControl w:val="0"/>
        <w:autoSpaceDE w:val="0"/>
        <w:autoSpaceDN w:val="0"/>
        <w:adjustRightInd w:val="0"/>
        <w:jc w:val="center"/>
        <w:rPr>
          <w:sz w:val="16"/>
          <w:szCs w:val="16"/>
        </w:rPr>
      </w:pPr>
      <w:r w:rsidRPr="007861D5">
        <w:rPr>
          <w:sz w:val="16"/>
          <w:szCs w:val="16"/>
        </w:rPr>
        <w:t>РЕГИСТРАЦИИ СОЦИАЛЬНО-ПРАВОВЫХ ЗАПРОСОВ</w:t>
      </w:r>
    </w:p>
    <w:p w:rsidR="00276B3B" w:rsidRPr="007861D5" w:rsidRDefault="00276B3B" w:rsidP="00276B3B">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500"/>
        <w:gridCol w:w="1200"/>
        <w:gridCol w:w="1300"/>
        <w:gridCol w:w="1200"/>
        <w:gridCol w:w="1200"/>
        <w:gridCol w:w="1400"/>
        <w:gridCol w:w="1300"/>
        <w:gridCol w:w="1200"/>
      </w:tblGrid>
      <w:tr w:rsidR="00276B3B" w:rsidRPr="007861D5" w:rsidTr="000B02AC">
        <w:tblPrEx>
          <w:tblCellMar>
            <w:top w:w="0" w:type="dxa"/>
            <w:bottom w:w="0" w:type="dxa"/>
          </w:tblCellMar>
        </w:tblPrEx>
        <w:trPr>
          <w:trHeight w:val="480"/>
          <w:tblCellSpacing w:w="5" w:type="nil"/>
        </w:trPr>
        <w:tc>
          <w:tcPr>
            <w:tcW w:w="5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N </w:t>
            </w:r>
            <w:r w:rsidRPr="007861D5">
              <w:rPr>
                <w:rFonts w:ascii="Times New Roman" w:hAnsi="Times New Roman" w:cs="Times New Roman"/>
                <w:sz w:val="16"/>
                <w:szCs w:val="16"/>
              </w:rPr>
              <w:br/>
            </w:r>
            <w:proofErr w:type="spellStart"/>
            <w:proofErr w:type="gramStart"/>
            <w:r w:rsidRPr="007861D5">
              <w:rPr>
                <w:rFonts w:ascii="Times New Roman" w:hAnsi="Times New Roman" w:cs="Times New Roman"/>
                <w:sz w:val="16"/>
                <w:szCs w:val="16"/>
              </w:rPr>
              <w:t>п</w:t>
            </w:r>
            <w:proofErr w:type="spellEnd"/>
            <w:proofErr w:type="gramEnd"/>
            <w:r w:rsidRPr="007861D5">
              <w:rPr>
                <w:rFonts w:ascii="Times New Roman" w:hAnsi="Times New Roman" w:cs="Times New Roman"/>
                <w:sz w:val="16"/>
                <w:szCs w:val="16"/>
              </w:rPr>
              <w:t>/</w:t>
            </w:r>
            <w:proofErr w:type="spellStart"/>
            <w:r w:rsidRPr="007861D5">
              <w:rPr>
                <w:rFonts w:ascii="Times New Roman" w:hAnsi="Times New Roman" w:cs="Times New Roman"/>
                <w:sz w:val="16"/>
                <w:szCs w:val="1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Ф.И.О.  </w:t>
            </w:r>
            <w:r w:rsidRPr="007861D5">
              <w:rPr>
                <w:rFonts w:ascii="Times New Roman" w:hAnsi="Times New Roman" w:cs="Times New Roman"/>
                <w:sz w:val="16"/>
                <w:szCs w:val="16"/>
              </w:rPr>
              <w:br/>
              <w:t>заявителя,</w:t>
            </w:r>
            <w:r w:rsidRPr="007861D5">
              <w:rPr>
                <w:rFonts w:ascii="Times New Roman" w:hAnsi="Times New Roman" w:cs="Times New Roman"/>
                <w:sz w:val="16"/>
                <w:szCs w:val="16"/>
              </w:rPr>
              <w:br/>
              <w:t xml:space="preserve">  адрес   </w:t>
            </w:r>
          </w:p>
        </w:tc>
        <w:tc>
          <w:tcPr>
            <w:tcW w:w="13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Дата    </w:t>
            </w:r>
            <w:r w:rsidRPr="007861D5">
              <w:rPr>
                <w:rFonts w:ascii="Times New Roman" w:hAnsi="Times New Roman" w:cs="Times New Roman"/>
                <w:sz w:val="16"/>
                <w:szCs w:val="16"/>
              </w:rPr>
              <w:br/>
              <w:t>поступления</w:t>
            </w:r>
            <w:r w:rsidRPr="007861D5">
              <w:rPr>
                <w:rFonts w:ascii="Times New Roman" w:hAnsi="Times New Roman" w:cs="Times New Roman"/>
                <w:sz w:val="16"/>
                <w:szCs w:val="16"/>
              </w:rPr>
              <w:br/>
              <w:t xml:space="preserve">  запроса  </w:t>
            </w:r>
          </w:p>
        </w:tc>
        <w:tc>
          <w:tcPr>
            <w:tcW w:w="12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Краткое  </w:t>
            </w:r>
            <w:r w:rsidRPr="007861D5">
              <w:rPr>
                <w:rFonts w:ascii="Times New Roman" w:hAnsi="Times New Roman" w:cs="Times New Roman"/>
                <w:sz w:val="16"/>
                <w:szCs w:val="16"/>
              </w:rPr>
              <w:br/>
              <w:t>содержание</w:t>
            </w:r>
            <w:r w:rsidRPr="007861D5">
              <w:rPr>
                <w:rFonts w:ascii="Times New Roman" w:hAnsi="Times New Roman" w:cs="Times New Roman"/>
                <w:sz w:val="16"/>
                <w:szCs w:val="16"/>
              </w:rPr>
              <w:br/>
              <w:t xml:space="preserve"> запроса  </w:t>
            </w:r>
          </w:p>
        </w:tc>
        <w:tc>
          <w:tcPr>
            <w:tcW w:w="12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Дата   </w:t>
            </w:r>
            <w:r w:rsidRPr="007861D5">
              <w:rPr>
                <w:rFonts w:ascii="Times New Roman" w:hAnsi="Times New Roman" w:cs="Times New Roman"/>
                <w:sz w:val="16"/>
                <w:szCs w:val="16"/>
              </w:rPr>
              <w:br/>
              <w:t>исполнения</w:t>
            </w:r>
            <w:r w:rsidRPr="007861D5">
              <w:rPr>
                <w:rFonts w:ascii="Times New Roman" w:hAnsi="Times New Roman" w:cs="Times New Roman"/>
                <w:sz w:val="16"/>
                <w:szCs w:val="16"/>
              </w:rPr>
              <w:br/>
              <w:t xml:space="preserve"> запроса  </w:t>
            </w:r>
          </w:p>
        </w:tc>
        <w:tc>
          <w:tcPr>
            <w:tcW w:w="14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Результат  </w:t>
            </w:r>
            <w:r w:rsidRPr="007861D5">
              <w:rPr>
                <w:rFonts w:ascii="Times New Roman" w:hAnsi="Times New Roman" w:cs="Times New Roman"/>
                <w:sz w:val="16"/>
                <w:szCs w:val="16"/>
              </w:rPr>
              <w:br/>
              <w:t>рассмотрения</w:t>
            </w:r>
          </w:p>
        </w:tc>
        <w:tc>
          <w:tcPr>
            <w:tcW w:w="13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Расписка  </w:t>
            </w:r>
            <w:r w:rsidRPr="007861D5">
              <w:rPr>
                <w:rFonts w:ascii="Times New Roman" w:hAnsi="Times New Roman" w:cs="Times New Roman"/>
                <w:sz w:val="16"/>
                <w:szCs w:val="16"/>
              </w:rPr>
              <w:br/>
              <w:t>в получении</w:t>
            </w:r>
            <w:r w:rsidRPr="007861D5">
              <w:rPr>
                <w:rFonts w:ascii="Times New Roman" w:hAnsi="Times New Roman" w:cs="Times New Roman"/>
                <w:sz w:val="16"/>
                <w:szCs w:val="16"/>
              </w:rPr>
              <w:br/>
              <w:t xml:space="preserve">  ответа   </w:t>
            </w:r>
          </w:p>
        </w:tc>
        <w:tc>
          <w:tcPr>
            <w:tcW w:w="12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Примечание</w:t>
            </w:r>
          </w:p>
        </w:tc>
      </w:tr>
      <w:tr w:rsidR="00276B3B" w:rsidRPr="007861D5" w:rsidTr="000B02AC">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1 </w:t>
            </w:r>
          </w:p>
        </w:tc>
        <w:tc>
          <w:tcPr>
            <w:tcW w:w="12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2     </w:t>
            </w:r>
          </w:p>
        </w:tc>
        <w:tc>
          <w:tcPr>
            <w:tcW w:w="13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3     </w:t>
            </w:r>
          </w:p>
        </w:tc>
        <w:tc>
          <w:tcPr>
            <w:tcW w:w="12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4     </w:t>
            </w:r>
          </w:p>
        </w:tc>
        <w:tc>
          <w:tcPr>
            <w:tcW w:w="12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5     </w:t>
            </w:r>
          </w:p>
        </w:tc>
        <w:tc>
          <w:tcPr>
            <w:tcW w:w="14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6      </w:t>
            </w:r>
          </w:p>
        </w:tc>
        <w:tc>
          <w:tcPr>
            <w:tcW w:w="13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7     </w:t>
            </w:r>
          </w:p>
        </w:tc>
        <w:tc>
          <w:tcPr>
            <w:tcW w:w="12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8     </w:t>
            </w:r>
          </w:p>
        </w:tc>
      </w:tr>
    </w:tbl>
    <w:p w:rsidR="00276B3B" w:rsidRPr="007861D5" w:rsidRDefault="00276B3B" w:rsidP="00276B3B">
      <w:pPr>
        <w:widowControl w:val="0"/>
        <w:autoSpaceDE w:val="0"/>
        <w:autoSpaceDN w:val="0"/>
        <w:adjustRightInd w:val="0"/>
        <w:ind w:firstLine="540"/>
        <w:jc w:val="both"/>
        <w:rPr>
          <w:sz w:val="16"/>
          <w:szCs w:val="16"/>
        </w:rPr>
      </w:pPr>
    </w:p>
    <w:p w:rsidR="00276B3B" w:rsidRPr="007861D5" w:rsidRDefault="00276B3B" w:rsidP="00276B3B">
      <w:pPr>
        <w:widowControl w:val="0"/>
        <w:autoSpaceDE w:val="0"/>
        <w:autoSpaceDN w:val="0"/>
        <w:adjustRightInd w:val="0"/>
        <w:jc w:val="right"/>
        <w:outlineLvl w:val="1"/>
        <w:rPr>
          <w:sz w:val="16"/>
          <w:szCs w:val="16"/>
        </w:rPr>
      </w:pPr>
      <w:proofErr w:type="spellStart"/>
      <w:r w:rsidRPr="007861D5">
        <w:rPr>
          <w:sz w:val="16"/>
          <w:szCs w:val="16"/>
        </w:rPr>
        <w:t>Приложение</w:t>
      </w:r>
      <w:proofErr w:type="spellEnd"/>
      <w:r w:rsidRPr="007861D5">
        <w:rPr>
          <w:sz w:val="16"/>
          <w:szCs w:val="16"/>
        </w:rPr>
        <w:t xml:space="preserve"> N 5</w:t>
      </w:r>
    </w:p>
    <w:p w:rsidR="00276B3B" w:rsidRPr="007861D5" w:rsidRDefault="00276B3B" w:rsidP="00276B3B">
      <w:pPr>
        <w:widowControl w:val="0"/>
        <w:autoSpaceDE w:val="0"/>
        <w:autoSpaceDN w:val="0"/>
        <w:adjustRightInd w:val="0"/>
        <w:ind w:left="4678"/>
        <w:rPr>
          <w:sz w:val="16"/>
          <w:szCs w:val="16"/>
          <w:lang w:val="ru-RU"/>
        </w:rPr>
      </w:pPr>
      <w:bookmarkStart w:id="5" w:name="Par456"/>
      <w:bookmarkEnd w:id="5"/>
      <w:r w:rsidRPr="007861D5">
        <w:rPr>
          <w:sz w:val="16"/>
          <w:szCs w:val="16"/>
          <w:lang w:val="ru-RU"/>
        </w:rPr>
        <w:t>к Административному регламенту</w:t>
      </w:r>
      <w:r>
        <w:rPr>
          <w:sz w:val="16"/>
          <w:szCs w:val="16"/>
          <w:lang w:val="ru-RU"/>
        </w:rPr>
        <w:t xml:space="preserve"> </w:t>
      </w:r>
      <w:r w:rsidRPr="007861D5">
        <w:rPr>
          <w:sz w:val="16"/>
          <w:szCs w:val="16"/>
          <w:lang w:val="ru-RU"/>
        </w:rPr>
        <w:t>"Об утверждении</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административного регламента</w:t>
      </w:r>
      <w:r>
        <w:rPr>
          <w:sz w:val="16"/>
          <w:szCs w:val="16"/>
          <w:lang w:val="ru-RU"/>
        </w:rPr>
        <w:t xml:space="preserve"> </w:t>
      </w:r>
      <w:r w:rsidRPr="007861D5">
        <w:rPr>
          <w:sz w:val="16"/>
          <w:szCs w:val="16"/>
          <w:lang w:val="ru-RU"/>
        </w:rPr>
        <w:t>предоставления муниципальной услуги</w:t>
      </w:r>
      <w:r>
        <w:rPr>
          <w:sz w:val="16"/>
          <w:szCs w:val="16"/>
          <w:lang w:val="ru-RU"/>
        </w:rPr>
        <w:t xml:space="preserve"> </w:t>
      </w:r>
      <w:r w:rsidRPr="007861D5">
        <w:rPr>
          <w:sz w:val="16"/>
          <w:szCs w:val="16"/>
          <w:lang w:val="ru-RU"/>
        </w:rPr>
        <w:t>"Предоставление архивной информации</w:t>
      </w:r>
      <w:r>
        <w:rPr>
          <w:sz w:val="16"/>
          <w:szCs w:val="16"/>
          <w:lang w:val="ru-RU"/>
        </w:rPr>
        <w:t xml:space="preserve"> </w:t>
      </w:r>
      <w:r w:rsidRPr="007861D5">
        <w:rPr>
          <w:sz w:val="16"/>
          <w:szCs w:val="16"/>
          <w:lang w:val="ru-RU"/>
        </w:rPr>
        <w:t>по запросам граждан, органов</w:t>
      </w:r>
      <w:r>
        <w:rPr>
          <w:sz w:val="16"/>
          <w:szCs w:val="16"/>
          <w:lang w:val="ru-RU"/>
        </w:rPr>
        <w:t xml:space="preserve"> </w:t>
      </w:r>
      <w:r w:rsidRPr="007861D5">
        <w:rPr>
          <w:sz w:val="16"/>
          <w:szCs w:val="16"/>
          <w:lang w:val="ru-RU"/>
        </w:rPr>
        <w:t>государственной власти, органов</w:t>
      </w:r>
      <w:r>
        <w:rPr>
          <w:sz w:val="16"/>
          <w:szCs w:val="16"/>
          <w:lang w:val="ru-RU"/>
        </w:rPr>
        <w:t xml:space="preserve"> </w:t>
      </w:r>
      <w:r w:rsidRPr="007861D5">
        <w:rPr>
          <w:sz w:val="16"/>
          <w:szCs w:val="16"/>
          <w:lang w:val="ru-RU"/>
        </w:rPr>
        <w:t>местного самоуправления и организаций</w:t>
      </w:r>
      <w:r>
        <w:rPr>
          <w:sz w:val="16"/>
          <w:szCs w:val="16"/>
          <w:lang w:val="ru-RU"/>
        </w:rPr>
        <w:t xml:space="preserve"> </w:t>
      </w:r>
      <w:r w:rsidRPr="007861D5">
        <w:rPr>
          <w:sz w:val="16"/>
          <w:szCs w:val="16"/>
          <w:lang w:val="ru-RU"/>
        </w:rPr>
        <w:t>всех форм собственности на основе</w:t>
      </w:r>
      <w:r>
        <w:rPr>
          <w:sz w:val="16"/>
          <w:szCs w:val="16"/>
          <w:lang w:val="ru-RU"/>
        </w:rPr>
        <w:t xml:space="preserve"> </w:t>
      </w:r>
      <w:r w:rsidRPr="007861D5">
        <w:rPr>
          <w:sz w:val="16"/>
          <w:szCs w:val="16"/>
          <w:lang w:val="ru-RU"/>
        </w:rPr>
        <w:t xml:space="preserve">архивных документов администрации </w:t>
      </w:r>
      <w:r>
        <w:rPr>
          <w:sz w:val="16"/>
          <w:szCs w:val="16"/>
          <w:lang w:val="ru-RU"/>
        </w:rPr>
        <w:t xml:space="preserve"> </w:t>
      </w:r>
      <w:r w:rsidRPr="007861D5">
        <w:rPr>
          <w:sz w:val="16"/>
          <w:szCs w:val="16"/>
          <w:lang w:val="ru-RU"/>
        </w:rPr>
        <w:t>Нижнесергинского городского поселения"</w:t>
      </w:r>
    </w:p>
    <w:p w:rsidR="00276B3B" w:rsidRPr="007861D5" w:rsidRDefault="00276B3B" w:rsidP="00276B3B">
      <w:pPr>
        <w:widowControl w:val="0"/>
        <w:autoSpaceDE w:val="0"/>
        <w:autoSpaceDN w:val="0"/>
        <w:adjustRightInd w:val="0"/>
        <w:jc w:val="center"/>
        <w:rPr>
          <w:sz w:val="16"/>
          <w:szCs w:val="16"/>
        </w:rPr>
      </w:pPr>
      <w:r w:rsidRPr="007861D5">
        <w:rPr>
          <w:sz w:val="16"/>
          <w:szCs w:val="16"/>
        </w:rPr>
        <w:t>ЖУРНАЛ</w:t>
      </w:r>
    </w:p>
    <w:p w:rsidR="00276B3B" w:rsidRPr="007861D5" w:rsidRDefault="00276B3B" w:rsidP="00276B3B">
      <w:pPr>
        <w:widowControl w:val="0"/>
        <w:autoSpaceDE w:val="0"/>
        <w:autoSpaceDN w:val="0"/>
        <w:adjustRightInd w:val="0"/>
        <w:jc w:val="center"/>
        <w:rPr>
          <w:sz w:val="16"/>
          <w:szCs w:val="16"/>
        </w:rPr>
      </w:pPr>
      <w:r w:rsidRPr="007861D5">
        <w:rPr>
          <w:sz w:val="16"/>
          <w:szCs w:val="16"/>
        </w:rPr>
        <w:t>РЕГИСТРАЦИИ ТЕМАТИЧЕСКИХ ЗАПРОСОВ</w:t>
      </w:r>
    </w:p>
    <w:p w:rsidR="00276B3B" w:rsidRPr="007861D5" w:rsidRDefault="00276B3B" w:rsidP="00276B3B">
      <w:pPr>
        <w:widowControl w:val="0"/>
        <w:autoSpaceDE w:val="0"/>
        <w:autoSpaceDN w:val="0"/>
        <w:adjustRightInd w:val="0"/>
        <w:ind w:firstLine="540"/>
        <w:jc w:val="both"/>
        <w:rPr>
          <w:sz w:val="16"/>
          <w:szCs w:val="16"/>
        </w:rPr>
      </w:pPr>
    </w:p>
    <w:tbl>
      <w:tblPr>
        <w:tblW w:w="0" w:type="auto"/>
        <w:tblCellSpacing w:w="5" w:type="nil"/>
        <w:tblInd w:w="75" w:type="dxa"/>
        <w:tblLayout w:type="fixed"/>
        <w:tblCellMar>
          <w:left w:w="75" w:type="dxa"/>
          <w:right w:w="75" w:type="dxa"/>
        </w:tblCellMar>
        <w:tblLook w:val="0000"/>
      </w:tblPr>
      <w:tblGrid>
        <w:gridCol w:w="500"/>
        <w:gridCol w:w="1200"/>
        <w:gridCol w:w="1300"/>
        <w:gridCol w:w="1200"/>
        <w:gridCol w:w="1200"/>
        <w:gridCol w:w="1400"/>
        <w:gridCol w:w="1300"/>
        <w:gridCol w:w="1200"/>
      </w:tblGrid>
      <w:tr w:rsidR="00276B3B" w:rsidRPr="007861D5" w:rsidTr="000B02AC">
        <w:tblPrEx>
          <w:tblCellMar>
            <w:top w:w="0" w:type="dxa"/>
            <w:bottom w:w="0" w:type="dxa"/>
          </w:tblCellMar>
        </w:tblPrEx>
        <w:trPr>
          <w:trHeight w:val="480"/>
          <w:tblCellSpacing w:w="5" w:type="nil"/>
        </w:trPr>
        <w:tc>
          <w:tcPr>
            <w:tcW w:w="5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N </w:t>
            </w:r>
            <w:r w:rsidRPr="007861D5">
              <w:rPr>
                <w:rFonts w:ascii="Times New Roman" w:hAnsi="Times New Roman" w:cs="Times New Roman"/>
                <w:sz w:val="16"/>
                <w:szCs w:val="16"/>
              </w:rPr>
              <w:br/>
            </w:r>
            <w:proofErr w:type="spellStart"/>
            <w:proofErr w:type="gramStart"/>
            <w:r w:rsidRPr="007861D5">
              <w:rPr>
                <w:rFonts w:ascii="Times New Roman" w:hAnsi="Times New Roman" w:cs="Times New Roman"/>
                <w:sz w:val="16"/>
                <w:szCs w:val="16"/>
              </w:rPr>
              <w:t>п</w:t>
            </w:r>
            <w:proofErr w:type="spellEnd"/>
            <w:proofErr w:type="gramEnd"/>
            <w:r w:rsidRPr="007861D5">
              <w:rPr>
                <w:rFonts w:ascii="Times New Roman" w:hAnsi="Times New Roman" w:cs="Times New Roman"/>
                <w:sz w:val="16"/>
                <w:szCs w:val="16"/>
              </w:rPr>
              <w:t>/</w:t>
            </w:r>
            <w:proofErr w:type="spellStart"/>
            <w:r w:rsidRPr="007861D5">
              <w:rPr>
                <w:rFonts w:ascii="Times New Roman" w:hAnsi="Times New Roman" w:cs="Times New Roman"/>
                <w:sz w:val="16"/>
                <w:szCs w:val="1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Ф.И.О.  </w:t>
            </w:r>
            <w:r w:rsidRPr="007861D5">
              <w:rPr>
                <w:rFonts w:ascii="Times New Roman" w:hAnsi="Times New Roman" w:cs="Times New Roman"/>
                <w:sz w:val="16"/>
                <w:szCs w:val="16"/>
              </w:rPr>
              <w:br/>
              <w:t>заявителя,</w:t>
            </w:r>
            <w:r w:rsidRPr="007861D5">
              <w:rPr>
                <w:rFonts w:ascii="Times New Roman" w:hAnsi="Times New Roman" w:cs="Times New Roman"/>
                <w:sz w:val="16"/>
                <w:szCs w:val="16"/>
              </w:rPr>
              <w:br/>
              <w:t xml:space="preserve">  адрес   </w:t>
            </w:r>
          </w:p>
        </w:tc>
        <w:tc>
          <w:tcPr>
            <w:tcW w:w="13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Дата    </w:t>
            </w:r>
            <w:r w:rsidRPr="007861D5">
              <w:rPr>
                <w:rFonts w:ascii="Times New Roman" w:hAnsi="Times New Roman" w:cs="Times New Roman"/>
                <w:sz w:val="16"/>
                <w:szCs w:val="16"/>
              </w:rPr>
              <w:br/>
              <w:t>поступления</w:t>
            </w:r>
            <w:r w:rsidRPr="007861D5">
              <w:rPr>
                <w:rFonts w:ascii="Times New Roman" w:hAnsi="Times New Roman" w:cs="Times New Roman"/>
                <w:sz w:val="16"/>
                <w:szCs w:val="16"/>
              </w:rPr>
              <w:br/>
              <w:t xml:space="preserve">  запроса  </w:t>
            </w:r>
          </w:p>
        </w:tc>
        <w:tc>
          <w:tcPr>
            <w:tcW w:w="12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Краткое  </w:t>
            </w:r>
            <w:r w:rsidRPr="007861D5">
              <w:rPr>
                <w:rFonts w:ascii="Times New Roman" w:hAnsi="Times New Roman" w:cs="Times New Roman"/>
                <w:sz w:val="16"/>
                <w:szCs w:val="16"/>
              </w:rPr>
              <w:br/>
              <w:t>содержание</w:t>
            </w:r>
            <w:r w:rsidRPr="007861D5">
              <w:rPr>
                <w:rFonts w:ascii="Times New Roman" w:hAnsi="Times New Roman" w:cs="Times New Roman"/>
                <w:sz w:val="16"/>
                <w:szCs w:val="16"/>
              </w:rPr>
              <w:br/>
              <w:t xml:space="preserve"> запроса  </w:t>
            </w:r>
          </w:p>
        </w:tc>
        <w:tc>
          <w:tcPr>
            <w:tcW w:w="12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Дата   </w:t>
            </w:r>
            <w:r w:rsidRPr="007861D5">
              <w:rPr>
                <w:rFonts w:ascii="Times New Roman" w:hAnsi="Times New Roman" w:cs="Times New Roman"/>
                <w:sz w:val="16"/>
                <w:szCs w:val="16"/>
              </w:rPr>
              <w:br/>
              <w:t>исполнения</w:t>
            </w:r>
          </w:p>
        </w:tc>
        <w:tc>
          <w:tcPr>
            <w:tcW w:w="14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Результат  </w:t>
            </w:r>
            <w:r w:rsidRPr="007861D5">
              <w:rPr>
                <w:rFonts w:ascii="Times New Roman" w:hAnsi="Times New Roman" w:cs="Times New Roman"/>
                <w:sz w:val="16"/>
                <w:szCs w:val="16"/>
              </w:rPr>
              <w:br/>
              <w:t>рассмотрения</w:t>
            </w:r>
          </w:p>
        </w:tc>
        <w:tc>
          <w:tcPr>
            <w:tcW w:w="13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Расписка  </w:t>
            </w:r>
            <w:r w:rsidRPr="007861D5">
              <w:rPr>
                <w:rFonts w:ascii="Times New Roman" w:hAnsi="Times New Roman" w:cs="Times New Roman"/>
                <w:sz w:val="16"/>
                <w:szCs w:val="16"/>
              </w:rPr>
              <w:br/>
              <w:t>в получении</w:t>
            </w:r>
            <w:r w:rsidRPr="007861D5">
              <w:rPr>
                <w:rFonts w:ascii="Times New Roman" w:hAnsi="Times New Roman" w:cs="Times New Roman"/>
                <w:sz w:val="16"/>
                <w:szCs w:val="16"/>
              </w:rPr>
              <w:br/>
              <w:t xml:space="preserve">  ответа   </w:t>
            </w:r>
          </w:p>
        </w:tc>
        <w:tc>
          <w:tcPr>
            <w:tcW w:w="1200" w:type="dxa"/>
            <w:tcBorders>
              <w:top w:val="single" w:sz="4" w:space="0" w:color="auto"/>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Примечание</w:t>
            </w:r>
          </w:p>
        </w:tc>
      </w:tr>
      <w:tr w:rsidR="00276B3B" w:rsidRPr="007861D5" w:rsidTr="000B02AC">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1 </w:t>
            </w:r>
          </w:p>
        </w:tc>
        <w:tc>
          <w:tcPr>
            <w:tcW w:w="12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2     </w:t>
            </w:r>
          </w:p>
        </w:tc>
        <w:tc>
          <w:tcPr>
            <w:tcW w:w="13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3     </w:t>
            </w:r>
          </w:p>
        </w:tc>
        <w:tc>
          <w:tcPr>
            <w:tcW w:w="12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4     </w:t>
            </w:r>
          </w:p>
        </w:tc>
        <w:tc>
          <w:tcPr>
            <w:tcW w:w="12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5     </w:t>
            </w:r>
          </w:p>
        </w:tc>
        <w:tc>
          <w:tcPr>
            <w:tcW w:w="14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6      </w:t>
            </w:r>
          </w:p>
        </w:tc>
        <w:tc>
          <w:tcPr>
            <w:tcW w:w="13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7     </w:t>
            </w:r>
          </w:p>
        </w:tc>
        <w:tc>
          <w:tcPr>
            <w:tcW w:w="1200" w:type="dxa"/>
            <w:tcBorders>
              <w:left w:val="single" w:sz="4" w:space="0" w:color="auto"/>
              <w:bottom w:val="single" w:sz="4" w:space="0" w:color="auto"/>
              <w:right w:val="single" w:sz="4" w:space="0" w:color="auto"/>
            </w:tcBorders>
          </w:tcPr>
          <w:p w:rsidR="00276B3B" w:rsidRPr="007861D5" w:rsidRDefault="00276B3B" w:rsidP="000B02AC">
            <w:pPr>
              <w:pStyle w:val="ConsPlusCell"/>
              <w:rPr>
                <w:rFonts w:ascii="Times New Roman" w:hAnsi="Times New Roman" w:cs="Times New Roman"/>
                <w:sz w:val="16"/>
                <w:szCs w:val="16"/>
              </w:rPr>
            </w:pPr>
            <w:r w:rsidRPr="007861D5">
              <w:rPr>
                <w:rFonts w:ascii="Times New Roman" w:hAnsi="Times New Roman" w:cs="Times New Roman"/>
                <w:sz w:val="16"/>
                <w:szCs w:val="16"/>
              </w:rPr>
              <w:t xml:space="preserve">    8     </w:t>
            </w:r>
          </w:p>
        </w:tc>
      </w:tr>
    </w:tbl>
    <w:p w:rsidR="00276B3B" w:rsidRPr="007861D5" w:rsidRDefault="00276B3B" w:rsidP="00276B3B">
      <w:pPr>
        <w:widowControl w:val="0"/>
        <w:autoSpaceDE w:val="0"/>
        <w:autoSpaceDN w:val="0"/>
        <w:adjustRightInd w:val="0"/>
        <w:ind w:firstLine="540"/>
        <w:jc w:val="both"/>
        <w:rPr>
          <w:sz w:val="16"/>
          <w:szCs w:val="16"/>
        </w:rPr>
      </w:pPr>
    </w:p>
    <w:p w:rsidR="00276B3B" w:rsidRPr="007861D5" w:rsidRDefault="00276B3B" w:rsidP="00276B3B">
      <w:pPr>
        <w:widowControl w:val="0"/>
        <w:autoSpaceDE w:val="0"/>
        <w:autoSpaceDN w:val="0"/>
        <w:adjustRightInd w:val="0"/>
        <w:jc w:val="right"/>
        <w:outlineLvl w:val="1"/>
        <w:rPr>
          <w:sz w:val="16"/>
          <w:szCs w:val="16"/>
        </w:rPr>
      </w:pPr>
      <w:proofErr w:type="spellStart"/>
      <w:r w:rsidRPr="007861D5">
        <w:rPr>
          <w:sz w:val="16"/>
          <w:szCs w:val="16"/>
        </w:rPr>
        <w:t>Приложение</w:t>
      </w:r>
      <w:proofErr w:type="spellEnd"/>
      <w:r w:rsidRPr="007861D5">
        <w:rPr>
          <w:sz w:val="16"/>
          <w:szCs w:val="16"/>
        </w:rPr>
        <w:t xml:space="preserve"> N 6</w:t>
      </w:r>
    </w:p>
    <w:p w:rsidR="00276B3B" w:rsidRPr="007861D5" w:rsidRDefault="00276B3B" w:rsidP="00276B3B">
      <w:pPr>
        <w:widowControl w:val="0"/>
        <w:autoSpaceDE w:val="0"/>
        <w:autoSpaceDN w:val="0"/>
        <w:adjustRightInd w:val="0"/>
        <w:ind w:left="4678"/>
        <w:rPr>
          <w:sz w:val="16"/>
          <w:szCs w:val="16"/>
          <w:lang w:val="ru-RU"/>
        </w:rPr>
      </w:pPr>
      <w:bookmarkStart w:id="6" w:name="Par484"/>
      <w:bookmarkEnd w:id="6"/>
      <w:r w:rsidRPr="007861D5">
        <w:rPr>
          <w:sz w:val="16"/>
          <w:szCs w:val="16"/>
          <w:lang w:val="ru-RU"/>
        </w:rPr>
        <w:t>к Административному регламенту</w:t>
      </w:r>
      <w:r>
        <w:rPr>
          <w:sz w:val="16"/>
          <w:szCs w:val="16"/>
          <w:lang w:val="ru-RU"/>
        </w:rPr>
        <w:t xml:space="preserve"> </w:t>
      </w:r>
      <w:r w:rsidRPr="007861D5">
        <w:rPr>
          <w:sz w:val="16"/>
          <w:szCs w:val="16"/>
          <w:lang w:val="ru-RU"/>
        </w:rPr>
        <w:t>"Об утверждении</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административного регламента</w:t>
      </w:r>
      <w:r>
        <w:rPr>
          <w:sz w:val="16"/>
          <w:szCs w:val="16"/>
          <w:lang w:val="ru-RU"/>
        </w:rPr>
        <w:t xml:space="preserve"> </w:t>
      </w:r>
      <w:r w:rsidRPr="007861D5">
        <w:rPr>
          <w:sz w:val="16"/>
          <w:szCs w:val="16"/>
          <w:lang w:val="ru-RU"/>
        </w:rPr>
        <w:t>предоставления муниципальной услуги</w:t>
      </w:r>
      <w:r>
        <w:rPr>
          <w:sz w:val="16"/>
          <w:szCs w:val="16"/>
          <w:lang w:val="ru-RU"/>
        </w:rPr>
        <w:t xml:space="preserve"> </w:t>
      </w:r>
      <w:r w:rsidRPr="007861D5">
        <w:rPr>
          <w:sz w:val="16"/>
          <w:szCs w:val="16"/>
          <w:lang w:val="ru-RU"/>
        </w:rPr>
        <w:t>"Предоставление архивной информации</w:t>
      </w:r>
      <w:r>
        <w:rPr>
          <w:sz w:val="16"/>
          <w:szCs w:val="16"/>
          <w:lang w:val="ru-RU"/>
        </w:rPr>
        <w:t xml:space="preserve"> </w:t>
      </w:r>
      <w:r w:rsidRPr="007861D5">
        <w:rPr>
          <w:sz w:val="16"/>
          <w:szCs w:val="16"/>
          <w:lang w:val="ru-RU"/>
        </w:rPr>
        <w:t>по запросам граждан, органов</w:t>
      </w:r>
      <w:r>
        <w:rPr>
          <w:sz w:val="16"/>
          <w:szCs w:val="16"/>
          <w:lang w:val="ru-RU"/>
        </w:rPr>
        <w:t xml:space="preserve"> </w:t>
      </w:r>
      <w:r w:rsidRPr="007861D5">
        <w:rPr>
          <w:sz w:val="16"/>
          <w:szCs w:val="16"/>
          <w:lang w:val="ru-RU"/>
        </w:rPr>
        <w:t>государственной власти, органов</w:t>
      </w:r>
      <w:r>
        <w:rPr>
          <w:sz w:val="16"/>
          <w:szCs w:val="16"/>
          <w:lang w:val="ru-RU"/>
        </w:rPr>
        <w:t xml:space="preserve"> </w:t>
      </w:r>
      <w:r w:rsidRPr="007861D5">
        <w:rPr>
          <w:sz w:val="16"/>
          <w:szCs w:val="16"/>
          <w:lang w:val="ru-RU"/>
        </w:rPr>
        <w:t>местного самоуправления и организаций</w:t>
      </w:r>
      <w:r>
        <w:rPr>
          <w:sz w:val="16"/>
          <w:szCs w:val="16"/>
          <w:lang w:val="ru-RU"/>
        </w:rPr>
        <w:t xml:space="preserve"> </w:t>
      </w:r>
      <w:r w:rsidRPr="007861D5">
        <w:rPr>
          <w:sz w:val="16"/>
          <w:szCs w:val="16"/>
          <w:lang w:val="ru-RU"/>
        </w:rPr>
        <w:t>всех форм собственности на основе</w:t>
      </w:r>
      <w:r>
        <w:rPr>
          <w:sz w:val="16"/>
          <w:szCs w:val="16"/>
          <w:lang w:val="ru-RU"/>
        </w:rPr>
        <w:t xml:space="preserve"> </w:t>
      </w:r>
      <w:r w:rsidRPr="007861D5">
        <w:rPr>
          <w:sz w:val="16"/>
          <w:szCs w:val="16"/>
          <w:lang w:val="ru-RU"/>
        </w:rPr>
        <w:t xml:space="preserve">архивных документов администрации </w:t>
      </w:r>
      <w:r>
        <w:rPr>
          <w:sz w:val="16"/>
          <w:szCs w:val="16"/>
          <w:lang w:val="ru-RU"/>
        </w:rPr>
        <w:t xml:space="preserve"> </w:t>
      </w:r>
      <w:r w:rsidRPr="007861D5">
        <w:rPr>
          <w:sz w:val="16"/>
          <w:szCs w:val="16"/>
          <w:lang w:val="ru-RU"/>
        </w:rPr>
        <w:t>Нижнесергинского городского поселения"</w:t>
      </w:r>
    </w:p>
    <w:p w:rsidR="00276B3B" w:rsidRPr="007861D5" w:rsidRDefault="00276B3B" w:rsidP="00276B3B">
      <w:pPr>
        <w:widowControl w:val="0"/>
        <w:autoSpaceDE w:val="0"/>
        <w:autoSpaceDN w:val="0"/>
        <w:adjustRightInd w:val="0"/>
        <w:jc w:val="center"/>
        <w:rPr>
          <w:sz w:val="16"/>
          <w:szCs w:val="16"/>
        </w:rPr>
      </w:pPr>
      <w:r w:rsidRPr="007861D5">
        <w:rPr>
          <w:sz w:val="16"/>
          <w:szCs w:val="16"/>
        </w:rPr>
        <w:t>АРХИВНАЯ СПРАВКА</w:t>
      </w:r>
    </w:p>
    <w:p w:rsidR="00276B3B" w:rsidRPr="007861D5" w:rsidRDefault="00276B3B" w:rsidP="00276B3B">
      <w:pPr>
        <w:widowControl w:val="0"/>
        <w:autoSpaceDE w:val="0"/>
        <w:autoSpaceDN w:val="0"/>
        <w:adjustRightInd w:val="0"/>
        <w:ind w:firstLine="540"/>
        <w:jc w:val="both"/>
        <w:rPr>
          <w:sz w:val="16"/>
          <w:szCs w:val="16"/>
        </w:rPr>
      </w:pPr>
    </w:p>
    <w:tbl>
      <w:tblPr>
        <w:tblW w:w="0" w:type="auto"/>
        <w:tblLayout w:type="fixed"/>
        <w:tblLook w:val="0000"/>
      </w:tblPr>
      <w:tblGrid>
        <w:gridCol w:w="3369"/>
        <w:gridCol w:w="1842"/>
        <w:gridCol w:w="4075"/>
      </w:tblGrid>
      <w:tr w:rsidR="00276B3B" w:rsidRPr="007861D5" w:rsidTr="000B02AC">
        <w:tblPrEx>
          <w:tblCellMar>
            <w:top w:w="0" w:type="dxa"/>
            <w:bottom w:w="0" w:type="dxa"/>
          </w:tblCellMar>
        </w:tblPrEx>
        <w:trPr>
          <w:cantSplit/>
        </w:trPr>
        <w:tc>
          <w:tcPr>
            <w:tcW w:w="3369" w:type="dxa"/>
          </w:tcPr>
          <w:p w:rsidR="00276B3B" w:rsidRPr="007861D5" w:rsidRDefault="00276B3B" w:rsidP="000B02AC">
            <w:pPr>
              <w:pStyle w:val="1"/>
              <w:rPr>
                <w:sz w:val="16"/>
                <w:szCs w:val="16"/>
              </w:rPr>
            </w:pPr>
            <w:r w:rsidRPr="007861D5">
              <w:rPr>
                <w:sz w:val="16"/>
                <w:szCs w:val="16"/>
              </w:rPr>
              <w:t>АДМИНИСТРАЦИЯ</w:t>
            </w:r>
          </w:p>
        </w:tc>
        <w:tc>
          <w:tcPr>
            <w:tcW w:w="1842" w:type="dxa"/>
          </w:tcPr>
          <w:p w:rsidR="00276B3B" w:rsidRPr="007861D5" w:rsidRDefault="00276B3B" w:rsidP="000B02AC">
            <w:pPr>
              <w:rPr>
                <w:rFonts w:ascii="Courier New" w:hAnsi="Courier New"/>
                <w:sz w:val="16"/>
                <w:szCs w:val="16"/>
              </w:rPr>
            </w:pPr>
            <w:r w:rsidRPr="007861D5">
              <w:rPr>
                <w:rFonts w:ascii="Courier New" w:hAnsi="Courier New"/>
                <w:sz w:val="16"/>
                <w:szCs w:val="16"/>
              </w:rPr>
              <w:t xml:space="preserve">                       </w:t>
            </w:r>
          </w:p>
        </w:tc>
        <w:tc>
          <w:tcPr>
            <w:tcW w:w="4075" w:type="dxa"/>
            <w:vMerge w:val="restart"/>
          </w:tcPr>
          <w:p w:rsidR="00276B3B" w:rsidRPr="007861D5" w:rsidRDefault="00276B3B" w:rsidP="000B02AC">
            <w:pPr>
              <w:rPr>
                <w:sz w:val="16"/>
                <w:szCs w:val="16"/>
              </w:rPr>
            </w:pPr>
            <w:proofErr w:type="spellStart"/>
            <w:r w:rsidRPr="007861D5">
              <w:rPr>
                <w:sz w:val="16"/>
                <w:szCs w:val="16"/>
              </w:rPr>
              <w:t>адресат</w:t>
            </w:r>
            <w:proofErr w:type="spellEnd"/>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b/>
                <w:sz w:val="16"/>
                <w:szCs w:val="16"/>
              </w:rPr>
            </w:pPr>
            <w:r w:rsidRPr="007861D5">
              <w:rPr>
                <w:b/>
                <w:sz w:val="16"/>
                <w:szCs w:val="16"/>
              </w:rPr>
              <w:t>НИЖНЕСЕРГИНСКОГО ГОРОДСКОГО ПОСЕЛЕНИЯ</w:t>
            </w:r>
          </w:p>
        </w:tc>
        <w:tc>
          <w:tcPr>
            <w:tcW w:w="1842" w:type="dxa"/>
          </w:tcPr>
          <w:p w:rsidR="00276B3B" w:rsidRPr="007861D5" w:rsidRDefault="00276B3B" w:rsidP="000B02AC">
            <w:pPr>
              <w:rPr>
                <w:rFonts w:ascii="Courier New" w:hAnsi="Courier New"/>
                <w:sz w:val="16"/>
                <w:szCs w:val="16"/>
              </w:rPr>
            </w:pPr>
            <w:r w:rsidRPr="007861D5">
              <w:rPr>
                <w:rFonts w:ascii="Courier New" w:hAnsi="Courier New"/>
                <w:sz w:val="16"/>
                <w:szCs w:val="16"/>
              </w:rPr>
              <w:t xml:space="preserve">                     </w:t>
            </w:r>
          </w:p>
        </w:tc>
        <w:tc>
          <w:tcPr>
            <w:tcW w:w="4075" w:type="dxa"/>
            <w:vMerge/>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sz w:val="16"/>
                <w:szCs w:val="16"/>
              </w:rPr>
            </w:pPr>
            <w:r w:rsidRPr="007861D5">
              <w:rPr>
                <w:sz w:val="16"/>
                <w:szCs w:val="16"/>
              </w:rPr>
              <w:t xml:space="preserve">623090, </w:t>
            </w:r>
            <w:proofErr w:type="spellStart"/>
            <w:r w:rsidRPr="007861D5">
              <w:rPr>
                <w:sz w:val="16"/>
                <w:szCs w:val="16"/>
              </w:rPr>
              <w:t>Свердловская</w:t>
            </w:r>
            <w:proofErr w:type="spellEnd"/>
            <w:r w:rsidRPr="007861D5">
              <w:rPr>
                <w:sz w:val="16"/>
                <w:szCs w:val="16"/>
              </w:rPr>
              <w:t xml:space="preserve"> </w:t>
            </w:r>
            <w:proofErr w:type="spellStart"/>
            <w:r w:rsidRPr="007861D5">
              <w:rPr>
                <w:sz w:val="16"/>
                <w:szCs w:val="16"/>
              </w:rPr>
              <w:t>область</w:t>
            </w:r>
            <w:proofErr w:type="spellEnd"/>
            <w:r w:rsidRPr="007861D5">
              <w:rPr>
                <w:sz w:val="16"/>
                <w:szCs w:val="16"/>
              </w:rPr>
              <w:t>,</w:t>
            </w:r>
          </w:p>
        </w:tc>
        <w:tc>
          <w:tcPr>
            <w:tcW w:w="1842" w:type="dxa"/>
          </w:tcPr>
          <w:p w:rsidR="00276B3B" w:rsidRPr="007861D5" w:rsidRDefault="00276B3B" w:rsidP="000B02AC">
            <w:pPr>
              <w:rPr>
                <w:rFonts w:ascii="Courier New" w:hAnsi="Courier New"/>
                <w:sz w:val="16"/>
                <w:szCs w:val="16"/>
              </w:rPr>
            </w:pPr>
          </w:p>
        </w:tc>
        <w:tc>
          <w:tcPr>
            <w:tcW w:w="4075" w:type="dxa"/>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sz w:val="16"/>
                <w:szCs w:val="16"/>
              </w:rPr>
            </w:pPr>
            <w:r w:rsidRPr="007861D5">
              <w:rPr>
                <w:sz w:val="16"/>
                <w:szCs w:val="16"/>
              </w:rPr>
              <w:t xml:space="preserve">г. </w:t>
            </w:r>
            <w:proofErr w:type="spellStart"/>
            <w:r w:rsidRPr="007861D5">
              <w:rPr>
                <w:sz w:val="16"/>
                <w:szCs w:val="16"/>
              </w:rPr>
              <w:t>Нижние</w:t>
            </w:r>
            <w:proofErr w:type="spellEnd"/>
            <w:r w:rsidRPr="007861D5">
              <w:rPr>
                <w:sz w:val="16"/>
                <w:szCs w:val="16"/>
              </w:rPr>
              <w:t xml:space="preserve"> </w:t>
            </w:r>
            <w:proofErr w:type="spellStart"/>
            <w:r w:rsidRPr="007861D5">
              <w:rPr>
                <w:sz w:val="16"/>
                <w:szCs w:val="16"/>
              </w:rPr>
              <w:t>Серги</w:t>
            </w:r>
            <w:proofErr w:type="spellEnd"/>
            <w:r w:rsidRPr="007861D5">
              <w:rPr>
                <w:sz w:val="16"/>
                <w:szCs w:val="16"/>
              </w:rPr>
              <w:t>,</w:t>
            </w:r>
          </w:p>
        </w:tc>
        <w:tc>
          <w:tcPr>
            <w:tcW w:w="1842" w:type="dxa"/>
          </w:tcPr>
          <w:p w:rsidR="00276B3B" w:rsidRPr="007861D5" w:rsidRDefault="00276B3B" w:rsidP="000B02AC">
            <w:pPr>
              <w:rPr>
                <w:rFonts w:ascii="Courier New" w:hAnsi="Courier New"/>
                <w:sz w:val="16"/>
                <w:szCs w:val="16"/>
              </w:rPr>
            </w:pPr>
          </w:p>
        </w:tc>
        <w:tc>
          <w:tcPr>
            <w:tcW w:w="4075" w:type="dxa"/>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sz w:val="16"/>
                <w:szCs w:val="16"/>
              </w:rPr>
            </w:pPr>
            <w:proofErr w:type="spellStart"/>
            <w:proofErr w:type="gramStart"/>
            <w:r w:rsidRPr="007861D5">
              <w:rPr>
                <w:sz w:val="16"/>
                <w:szCs w:val="16"/>
              </w:rPr>
              <w:t>ул</w:t>
            </w:r>
            <w:proofErr w:type="spellEnd"/>
            <w:proofErr w:type="gramEnd"/>
            <w:r w:rsidRPr="007861D5">
              <w:rPr>
                <w:sz w:val="16"/>
                <w:szCs w:val="16"/>
              </w:rPr>
              <w:t xml:space="preserve">. </w:t>
            </w:r>
            <w:proofErr w:type="spellStart"/>
            <w:r w:rsidRPr="007861D5">
              <w:rPr>
                <w:sz w:val="16"/>
                <w:szCs w:val="16"/>
              </w:rPr>
              <w:t>Ленина</w:t>
            </w:r>
            <w:proofErr w:type="spellEnd"/>
            <w:r w:rsidRPr="007861D5">
              <w:rPr>
                <w:sz w:val="16"/>
                <w:szCs w:val="16"/>
              </w:rPr>
              <w:t>, 4</w:t>
            </w:r>
          </w:p>
        </w:tc>
        <w:tc>
          <w:tcPr>
            <w:tcW w:w="1842" w:type="dxa"/>
          </w:tcPr>
          <w:p w:rsidR="00276B3B" w:rsidRPr="007861D5" w:rsidRDefault="00276B3B" w:rsidP="000B02AC">
            <w:pPr>
              <w:rPr>
                <w:rFonts w:ascii="Courier New" w:hAnsi="Courier New"/>
                <w:sz w:val="16"/>
                <w:szCs w:val="16"/>
              </w:rPr>
            </w:pPr>
          </w:p>
        </w:tc>
        <w:tc>
          <w:tcPr>
            <w:tcW w:w="4075" w:type="dxa"/>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sz w:val="16"/>
                <w:szCs w:val="16"/>
              </w:rPr>
            </w:pPr>
            <w:proofErr w:type="spellStart"/>
            <w:proofErr w:type="gramStart"/>
            <w:r w:rsidRPr="007861D5">
              <w:rPr>
                <w:sz w:val="16"/>
                <w:szCs w:val="16"/>
              </w:rPr>
              <w:t>факс</w:t>
            </w:r>
            <w:proofErr w:type="spellEnd"/>
            <w:r w:rsidRPr="007861D5">
              <w:rPr>
                <w:sz w:val="16"/>
                <w:szCs w:val="16"/>
              </w:rPr>
              <w:t>/</w:t>
            </w:r>
            <w:proofErr w:type="spellStart"/>
            <w:r w:rsidRPr="007861D5">
              <w:rPr>
                <w:sz w:val="16"/>
                <w:szCs w:val="16"/>
              </w:rPr>
              <w:t>тел</w:t>
            </w:r>
            <w:proofErr w:type="spellEnd"/>
            <w:proofErr w:type="gramEnd"/>
            <w:r w:rsidRPr="007861D5">
              <w:rPr>
                <w:sz w:val="16"/>
                <w:szCs w:val="16"/>
              </w:rPr>
              <w:t>. 2-11-03</w:t>
            </w:r>
          </w:p>
        </w:tc>
        <w:tc>
          <w:tcPr>
            <w:tcW w:w="1842" w:type="dxa"/>
          </w:tcPr>
          <w:p w:rsidR="00276B3B" w:rsidRPr="007861D5" w:rsidRDefault="00276B3B" w:rsidP="000B02AC">
            <w:pPr>
              <w:rPr>
                <w:rFonts w:ascii="Courier New" w:hAnsi="Courier New"/>
                <w:sz w:val="16"/>
                <w:szCs w:val="16"/>
              </w:rPr>
            </w:pPr>
          </w:p>
        </w:tc>
        <w:tc>
          <w:tcPr>
            <w:tcW w:w="4075" w:type="dxa"/>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9286" w:type="dxa"/>
            <w:gridSpan w:val="3"/>
          </w:tcPr>
          <w:p w:rsidR="00276B3B" w:rsidRPr="007861D5" w:rsidRDefault="00276B3B" w:rsidP="000B02AC">
            <w:pPr>
              <w:rPr>
                <w:sz w:val="16"/>
                <w:szCs w:val="16"/>
              </w:rPr>
            </w:pPr>
          </w:p>
          <w:p w:rsidR="00276B3B" w:rsidRPr="007861D5" w:rsidRDefault="00276B3B" w:rsidP="000B02AC">
            <w:pPr>
              <w:pStyle w:val="3"/>
              <w:spacing w:before="0" w:after="0"/>
              <w:rPr>
                <w:sz w:val="16"/>
                <w:szCs w:val="16"/>
              </w:rPr>
            </w:pPr>
          </w:p>
        </w:tc>
      </w:tr>
    </w:tbl>
    <w:p w:rsidR="00276B3B" w:rsidRPr="007861D5" w:rsidRDefault="00276B3B" w:rsidP="00276B3B">
      <w:pPr>
        <w:pStyle w:val="ConsPlusNonformat"/>
        <w:rPr>
          <w:rFonts w:ascii="Times New Roman" w:hAnsi="Times New Roman" w:cs="Times New Roman"/>
          <w:sz w:val="16"/>
          <w:szCs w:val="16"/>
          <w:highlight w:val="yellow"/>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Архивная справка</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_____________________ N ___________________</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 xml:space="preserve">       (дата)</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На N __________________ от ________________</w:t>
      </w:r>
    </w:p>
    <w:p w:rsidR="00276B3B" w:rsidRPr="007861D5" w:rsidRDefault="00276B3B" w:rsidP="00276B3B">
      <w:pPr>
        <w:pStyle w:val="ConsPlusNonformat"/>
        <w:rPr>
          <w:rFonts w:ascii="Times New Roman" w:hAnsi="Times New Roman" w:cs="Times New Roman"/>
          <w:sz w:val="16"/>
          <w:szCs w:val="16"/>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Основание:</w:t>
      </w:r>
    </w:p>
    <w:p w:rsidR="00276B3B" w:rsidRPr="007861D5" w:rsidRDefault="00276B3B" w:rsidP="00276B3B">
      <w:pPr>
        <w:pStyle w:val="ConsPlusNonformat"/>
        <w:rPr>
          <w:rFonts w:ascii="Times New Roman" w:hAnsi="Times New Roman" w:cs="Times New Roman"/>
          <w:sz w:val="16"/>
          <w:szCs w:val="16"/>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Глава Нижнесергинского городского поселения     Подпись        Расшифровка подписи</w:t>
      </w:r>
    </w:p>
    <w:p w:rsidR="00276B3B" w:rsidRPr="007861D5" w:rsidRDefault="00276B3B" w:rsidP="00276B3B">
      <w:pPr>
        <w:pStyle w:val="ConsPlusNonformat"/>
        <w:rPr>
          <w:rFonts w:ascii="Times New Roman" w:hAnsi="Times New Roman" w:cs="Times New Roman"/>
          <w:sz w:val="16"/>
          <w:szCs w:val="16"/>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Печать</w:t>
      </w:r>
    </w:p>
    <w:p w:rsidR="00276B3B" w:rsidRPr="007861D5" w:rsidRDefault="00276B3B" w:rsidP="00276B3B">
      <w:pPr>
        <w:pStyle w:val="ConsPlusNonformat"/>
        <w:rPr>
          <w:rFonts w:ascii="Times New Roman" w:hAnsi="Times New Roman" w:cs="Times New Roman"/>
          <w:sz w:val="16"/>
          <w:szCs w:val="16"/>
        </w:rPr>
      </w:pP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Исполнитель</w:t>
      </w:r>
    </w:p>
    <w:p w:rsidR="00276B3B" w:rsidRPr="007861D5" w:rsidRDefault="00276B3B" w:rsidP="00276B3B">
      <w:pPr>
        <w:pStyle w:val="ConsPlusNonformat"/>
        <w:rPr>
          <w:rFonts w:ascii="Times New Roman" w:hAnsi="Times New Roman" w:cs="Times New Roman"/>
          <w:sz w:val="16"/>
          <w:szCs w:val="16"/>
        </w:rPr>
      </w:pPr>
      <w:r w:rsidRPr="007861D5">
        <w:rPr>
          <w:rFonts w:ascii="Times New Roman" w:hAnsi="Times New Roman" w:cs="Times New Roman"/>
          <w:sz w:val="16"/>
          <w:szCs w:val="16"/>
        </w:rPr>
        <w:t>телефон</w:t>
      </w:r>
    </w:p>
    <w:p w:rsidR="00276B3B" w:rsidRPr="007861D5" w:rsidRDefault="00276B3B" w:rsidP="00276B3B">
      <w:pPr>
        <w:widowControl w:val="0"/>
        <w:autoSpaceDE w:val="0"/>
        <w:autoSpaceDN w:val="0"/>
        <w:adjustRightInd w:val="0"/>
        <w:ind w:firstLine="540"/>
        <w:jc w:val="both"/>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p>
    <w:p w:rsidR="00276B3B" w:rsidRDefault="00276B3B" w:rsidP="00276B3B">
      <w:pPr>
        <w:widowControl w:val="0"/>
        <w:autoSpaceDE w:val="0"/>
        <w:autoSpaceDN w:val="0"/>
        <w:adjustRightInd w:val="0"/>
        <w:ind w:left="4678"/>
        <w:rPr>
          <w:sz w:val="16"/>
          <w:szCs w:val="16"/>
          <w:lang w:val="ru-RU"/>
        </w:rPr>
      </w:pPr>
      <w:r w:rsidRPr="007861D5">
        <w:rPr>
          <w:sz w:val="16"/>
          <w:szCs w:val="16"/>
          <w:lang w:val="ru-RU"/>
        </w:rPr>
        <w:t xml:space="preserve">Приложение </w:t>
      </w:r>
      <w:r w:rsidRPr="007861D5">
        <w:rPr>
          <w:sz w:val="16"/>
          <w:szCs w:val="16"/>
        </w:rPr>
        <w:t>N</w:t>
      </w:r>
      <w:r w:rsidRPr="007861D5">
        <w:rPr>
          <w:sz w:val="16"/>
          <w:szCs w:val="16"/>
          <w:lang w:val="ru-RU"/>
        </w:rPr>
        <w:t xml:space="preserve"> 7</w:t>
      </w:r>
    </w:p>
    <w:p w:rsidR="00276B3B" w:rsidRPr="007861D5" w:rsidRDefault="00276B3B" w:rsidP="00276B3B">
      <w:pPr>
        <w:widowControl w:val="0"/>
        <w:autoSpaceDE w:val="0"/>
        <w:autoSpaceDN w:val="0"/>
        <w:adjustRightInd w:val="0"/>
        <w:ind w:left="4678"/>
        <w:rPr>
          <w:sz w:val="16"/>
          <w:szCs w:val="16"/>
          <w:lang w:val="ru-RU"/>
        </w:rPr>
      </w:pPr>
      <w:r w:rsidRPr="00AF1146">
        <w:rPr>
          <w:sz w:val="16"/>
          <w:szCs w:val="16"/>
          <w:lang w:val="ru-RU"/>
        </w:rPr>
        <w:t xml:space="preserve"> </w:t>
      </w:r>
      <w:r w:rsidRPr="007861D5">
        <w:rPr>
          <w:sz w:val="16"/>
          <w:szCs w:val="16"/>
          <w:lang w:val="ru-RU"/>
        </w:rPr>
        <w:t>к Административному регламенту</w:t>
      </w:r>
      <w:r>
        <w:rPr>
          <w:sz w:val="16"/>
          <w:szCs w:val="16"/>
          <w:lang w:val="ru-RU"/>
        </w:rPr>
        <w:t xml:space="preserve"> </w:t>
      </w:r>
      <w:r w:rsidRPr="007861D5">
        <w:rPr>
          <w:sz w:val="16"/>
          <w:szCs w:val="16"/>
          <w:lang w:val="ru-RU"/>
        </w:rPr>
        <w:t>"Об утверждении</w:t>
      </w:r>
    </w:p>
    <w:p w:rsidR="00276B3B" w:rsidRPr="007861D5" w:rsidRDefault="00276B3B" w:rsidP="00276B3B">
      <w:pPr>
        <w:widowControl w:val="0"/>
        <w:autoSpaceDE w:val="0"/>
        <w:autoSpaceDN w:val="0"/>
        <w:adjustRightInd w:val="0"/>
        <w:ind w:left="4678"/>
        <w:rPr>
          <w:sz w:val="16"/>
          <w:szCs w:val="16"/>
          <w:lang w:val="ru-RU"/>
        </w:rPr>
      </w:pPr>
      <w:r w:rsidRPr="007861D5">
        <w:rPr>
          <w:sz w:val="16"/>
          <w:szCs w:val="16"/>
          <w:lang w:val="ru-RU"/>
        </w:rPr>
        <w:t>административного регламента</w:t>
      </w:r>
      <w:r>
        <w:rPr>
          <w:sz w:val="16"/>
          <w:szCs w:val="16"/>
          <w:lang w:val="ru-RU"/>
        </w:rPr>
        <w:t xml:space="preserve"> </w:t>
      </w:r>
      <w:r w:rsidRPr="007861D5">
        <w:rPr>
          <w:sz w:val="16"/>
          <w:szCs w:val="16"/>
          <w:lang w:val="ru-RU"/>
        </w:rPr>
        <w:t>предоставления муниципальной услуги</w:t>
      </w:r>
      <w:r>
        <w:rPr>
          <w:sz w:val="16"/>
          <w:szCs w:val="16"/>
          <w:lang w:val="ru-RU"/>
        </w:rPr>
        <w:t xml:space="preserve"> </w:t>
      </w:r>
      <w:r w:rsidRPr="007861D5">
        <w:rPr>
          <w:sz w:val="16"/>
          <w:szCs w:val="16"/>
          <w:lang w:val="ru-RU"/>
        </w:rPr>
        <w:t>"Предоставление архивной информации</w:t>
      </w:r>
      <w:r>
        <w:rPr>
          <w:sz w:val="16"/>
          <w:szCs w:val="16"/>
          <w:lang w:val="ru-RU"/>
        </w:rPr>
        <w:t xml:space="preserve"> </w:t>
      </w:r>
      <w:r w:rsidRPr="007861D5">
        <w:rPr>
          <w:sz w:val="16"/>
          <w:szCs w:val="16"/>
          <w:lang w:val="ru-RU"/>
        </w:rPr>
        <w:t>по запросам граждан, органов</w:t>
      </w:r>
      <w:r>
        <w:rPr>
          <w:sz w:val="16"/>
          <w:szCs w:val="16"/>
          <w:lang w:val="ru-RU"/>
        </w:rPr>
        <w:t xml:space="preserve"> </w:t>
      </w:r>
      <w:r w:rsidRPr="007861D5">
        <w:rPr>
          <w:sz w:val="16"/>
          <w:szCs w:val="16"/>
          <w:lang w:val="ru-RU"/>
        </w:rPr>
        <w:t>государственной власти, органов</w:t>
      </w:r>
      <w:r>
        <w:rPr>
          <w:sz w:val="16"/>
          <w:szCs w:val="16"/>
          <w:lang w:val="ru-RU"/>
        </w:rPr>
        <w:t xml:space="preserve"> </w:t>
      </w:r>
      <w:r w:rsidRPr="007861D5">
        <w:rPr>
          <w:sz w:val="16"/>
          <w:szCs w:val="16"/>
          <w:lang w:val="ru-RU"/>
        </w:rPr>
        <w:t>местного самоуправления и организаций</w:t>
      </w:r>
      <w:r>
        <w:rPr>
          <w:sz w:val="16"/>
          <w:szCs w:val="16"/>
          <w:lang w:val="ru-RU"/>
        </w:rPr>
        <w:t xml:space="preserve"> </w:t>
      </w:r>
      <w:r w:rsidRPr="007861D5">
        <w:rPr>
          <w:sz w:val="16"/>
          <w:szCs w:val="16"/>
          <w:lang w:val="ru-RU"/>
        </w:rPr>
        <w:t>всех форм собственности на основе</w:t>
      </w:r>
      <w:r>
        <w:rPr>
          <w:sz w:val="16"/>
          <w:szCs w:val="16"/>
          <w:lang w:val="ru-RU"/>
        </w:rPr>
        <w:t xml:space="preserve"> </w:t>
      </w:r>
      <w:r w:rsidRPr="007861D5">
        <w:rPr>
          <w:sz w:val="16"/>
          <w:szCs w:val="16"/>
          <w:lang w:val="ru-RU"/>
        </w:rPr>
        <w:t xml:space="preserve">архивных документов администрации </w:t>
      </w:r>
      <w:r>
        <w:rPr>
          <w:sz w:val="16"/>
          <w:szCs w:val="16"/>
          <w:lang w:val="ru-RU"/>
        </w:rPr>
        <w:t xml:space="preserve"> </w:t>
      </w:r>
      <w:r w:rsidRPr="007861D5">
        <w:rPr>
          <w:sz w:val="16"/>
          <w:szCs w:val="16"/>
          <w:lang w:val="ru-RU"/>
        </w:rPr>
        <w:t>Нижнесергинского городского поселения"</w:t>
      </w:r>
    </w:p>
    <w:p w:rsidR="00276B3B" w:rsidRPr="007861D5" w:rsidRDefault="00276B3B" w:rsidP="00276B3B">
      <w:pPr>
        <w:widowControl w:val="0"/>
        <w:autoSpaceDE w:val="0"/>
        <w:autoSpaceDN w:val="0"/>
        <w:adjustRightInd w:val="0"/>
        <w:jc w:val="right"/>
        <w:outlineLvl w:val="1"/>
        <w:rPr>
          <w:sz w:val="16"/>
          <w:szCs w:val="16"/>
          <w:lang w:val="ru-RU"/>
        </w:rPr>
      </w:pPr>
    </w:p>
    <w:p w:rsidR="00276B3B" w:rsidRDefault="00276B3B" w:rsidP="00276B3B">
      <w:pPr>
        <w:widowControl w:val="0"/>
        <w:autoSpaceDE w:val="0"/>
        <w:autoSpaceDN w:val="0"/>
        <w:adjustRightInd w:val="0"/>
        <w:ind w:firstLine="540"/>
        <w:jc w:val="both"/>
        <w:rPr>
          <w:sz w:val="16"/>
          <w:szCs w:val="16"/>
          <w:lang w:val="ru-RU"/>
        </w:rPr>
      </w:pPr>
    </w:p>
    <w:p w:rsidR="00276B3B" w:rsidRPr="007861D5" w:rsidRDefault="00276B3B" w:rsidP="00276B3B">
      <w:pPr>
        <w:widowControl w:val="0"/>
        <w:autoSpaceDE w:val="0"/>
        <w:autoSpaceDN w:val="0"/>
        <w:adjustRightInd w:val="0"/>
        <w:ind w:firstLine="540"/>
        <w:jc w:val="both"/>
        <w:rPr>
          <w:sz w:val="16"/>
          <w:szCs w:val="16"/>
          <w:lang w:val="ru-RU"/>
        </w:rPr>
      </w:pPr>
    </w:p>
    <w:tbl>
      <w:tblPr>
        <w:tblW w:w="0" w:type="auto"/>
        <w:tblLayout w:type="fixed"/>
        <w:tblLook w:val="0000"/>
      </w:tblPr>
      <w:tblGrid>
        <w:gridCol w:w="3369"/>
        <w:gridCol w:w="1842"/>
        <w:gridCol w:w="4075"/>
      </w:tblGrid>
      <w:tr w:rsidR="00276B3B" w:rsidRPr="007861D5" w:rsidTr="000B02AC">
        <w:tblPrEx>
          <w:tblCellMar>
            <w:top w:w="0" w:type="dxa"/>
            <w:bottom w:w="0" w:type="dxa"/>
          </w:tblCellMar>
        </w:tblPrEx>
        <w:trPr>
          <w:cantSplit/>
        </w:trPr>
        <w:tc>
          <w:tcPr>
            <w:tcW w:w="3369" w:type="dxa"/>
          </w:tcPr>
          <w:p w:rsidR="00276B3B" w:rsidRPr="007861D5" w:rsidRDefault="00276B3B" w:rsidP="000B02AC">
            <w:pPr>
              <w:pStyle w:val="1"/>
              <w:rPr>
                <w:sz w:val="16"/>
                <w:szCs w:val="16"/>
              </w:rPr>
            </w:pPr>
            <w:r w:rsidRPr="007861D5">
              <w:rPr>
                <w:sz w:val="16"/>
                <w:szCs w:val="16"/>
              </w:rPr>
              <w:t>АДМИНИСТРАЦИЯ</w:t>
            </w:r>
          </w:p>
        </w:tc>
        <w:tc>
          <w:tcPr>
            <w:tcW w:w="1842" w:type="dxa"/>
          </w:tcPr>
          <w:p w:rsidR="00276B3B" w:rsidRPr="007861D5" w:rsidRDefault="00276B3B" w:rsidP="000B02AC">
            <w:pPr>
              <w:rPr>
                <w:rFonts w:ascii="Courier New" w:hAnsi="Courier New"/>
                <w:sz w:val="16"/>
                <w:szCs w:val="16"/>
              </w:rPr>
            </w:pPr>
          </w:p>
        </w:tc>
        <w:tc>
          <w:tcPr>
            <w:tcW w:w="4075" w:type="dxa"/>
            <w:vMerge w:val="restart"/>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b/>
                <w:sz w:val="16"/>
                <w:szCs w:val="16"/>
              </w:rPr>
            </w:pPr>
            <w:r w:rsidRPr="007861D5">
              <w:rPr>
                <w:b/>
                <w:sz w:val="16"/>
                <w:szCs w:val="16"/>
              </w:rPr>
              <w:t>НИЖНЕСЕРГИНСКОГО ГОРОДСКОГО ПОСЕЛЕНИЯ</w:t>
            </w:r>
          </w:p>
        </w:tc>
        <w:tc>
          <w:tcPr>
            <w:tcW w:w="1842" w:type="dxa"/>
          </w:tcPr>
          <w:p w:rsidR="00276B3B" w:rsidRPr="007861D5" w:rsidRDefault="00276B3B" w:rsidP="000B02AC">
            <w:pPr>
              <w:rPr>
                <w:rFonts w:ascii="Courier New" w:hAnsi="Courier New"/>
                <w:sz w:val="16"/>
                <w:szCs w:val="16"/>
              </w:rPr>
            </w:pPr>
            <w:r w:rsidRPr="007861D5">
              <w:rPr>
                <w:rFonts w:ascii="Courier New" w:hAnsi="Courier New"/>
                <w:sz w:val="16"/>
                <w:szCs w:val="16"/>
              </w:rPr>
              <w:t xml:space="preserve">                     </w:t>
            </w:r>
          </w:p>
        </w:tc>
        <w:tc>
          <w:tcPr>
            <w:tcW w:w="4075" w:type="dxa"/>
            <w:vMerge/>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sz w:val="16"/>
                <w:szCs w:val="16"/>
              </w:rPr>
            </w:pPr>
            <w:r w:rsidRPr="007861D5">
              <w:rPr>
                <w:sz w:val="16"/>
                <w:szCs w:val="16"/>
              </w:rPr>
              <w:t xml:space="preserve">623090, </w:t>
            </w:r>
            <w:proofErr w:type="spellStart"/>
            <w:r w:rsidRPr="007861D5">
              <w:rPr>
                <w:sz w:val="16"/>
                <w:szCs w:val="16"/>
              </w:rPr>
              <w:t>Свердловская</w:t>
            </w:r>
            <w:proofErr w:type="spellEnd"/>
            <w:r w:rsidRPr="007861D5">
              <w:rPr>
                <w:sz w:val="16"/>
                <w:szCs w:val="16"/>
              </w:rPr>
              <w:t xml:space="preserve"> </w:t>
            </w:r>
            <w:proofErr w:type="spellStart"/>
            <w:r w:rsidRPr="007861D5">
              <w:rPr>
                <w:sz w:val="16"/>
                <w:szCs w:val="16"/>
              </w:rPr>
              <w:t>область</w:t>
            </w:r>
            <w:proofErr w:type="spellEnd"/>
            <w:r w:rsidRPr="007861D5">
              <w:rPr>
                <w:sz w:val="16"/>
                <w:szCs w:val="16"/>
              </w:rPr>
              <w:t>,</w:t>
            </w:r>
          </w:p>
        </w:tc>
        <w:tc>
          <w:tcPr>
            <w:tcW w:w="1842" w:type="dxa"/>
          </w:tcPr>
          <w:p w:rsidR="00276B3B" w:rsidRPr="007861D5" w:rsidRDefault="00276B3B" w:rsidP="000B02AC">
            <w:pPr>
              <w:rPr>
                <w:rFonts w:ascii="Courier New" w:hAnsi="Courier New"/>
                <w:sz w:val="16"/>
                <w:szCs w:val="16"/>
              </w:rPr>
            </w:pPr>
          </w:p>
        </w:tc>
        <w:tc>
          <w:tcPr>
            <w:tcW w:w="4075" w:type="dxa"/>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sz w:val="16"/>
                <w:szCs w:val="16"/>
              </w:rPr>
            </w:pPr>
            <w:r w:rsidRPr="007861D5">
              <w:rPr>
                <w:sz w:val="16"/>
                <w:szCs w:val="16"/>
              </w:rPr>
              <w:t xml:space="preserve">г. </w:t>
            </w:r>
            <w:proofErr w:type="spellStart"/>
            <w:r w:rsidRPr="007861D5">
              <w:rPr>
                <w:sz w:val="16"/>
                <w:szCs w:val="16"/>
              </w:rPr>
              <w:t>Нижние</w:t>
            </w:r>
            <w:proofErr w:type="spellEnd"/>
            <w:r w:rsidRPr="007861D5">
              <w:rPr>
                <w:sz w:val="16"/>
                <w:szCs w:val="16"/>
              </w:rPr>
              <w:t xml:space="preserve"> </w:t>
            </w:r>
            <w:proofErr w:type="spellStart"/>
            <w:r w:rsidRPr="007861D5">
              <w:rPr>
                <w:sz w:val="16"/>
                <w:szCs w:val="16"/>
              </w:rPr>
              <w:t>Серги</w:t>
            </w:r>
            <w:proofErr w:type="spellEnd"/>
            <w:r w:rsidRPr="007861D5">
              <w:rPr>
                <w:sz w:val="16"/>
                <w:szCs w:val="16"/>
              </w:rPr>
              <w:t>,</w:t>
            </w:r>
          </w:p>
        </w:tc>
        <w:tc>
          <w:tcPr>
            <w:tcW w:w="1842" w:type="dxa"/>
          </w:tcPr>
          <w:p w:rsidR="00276B3B" w:rsidRPr="007861D5" w:rsidRDefault="00276B3B" w:rsidP="000B02AC">
            <w:pPr>
              <w:rPr>
                <w:rFonts w:ascii="Courier New" w:hAnsi="Courier New"/>
                <w:sz w:val="16"/>
                <w:szCs w:val="16"/>
              </w:rPr>
            </w:pPr>
          </w:p>
        </w:tc>
        <w:tc>
          <w:tcPr>
            <w:tcW w:w="4075" w:type="dxa"/>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sz w:val="16"/>
                <w:szCs w:val="16"/>
              </w:rPr>
            </w:pPr>
            <w:proofErr w:type="spellStart"/>
            <w:proofErr w:type="gramStart"/>
            <w:r w:rsidRPr="007861D5">
              <w:rPr>
                <w:sz w:val="16"/>
                <w:szCs w:val="16"/>
              </w:rPr>
              <w:t>ул</w:t>
            </w:r>
            <w:proofErr w:type="spellEnd"/>
            <w:proofErr w:type="gramEnd"/>
            <w:r w:rsidRPr="007861D5">
              <w:rPr>
                <w:sz w:val="16"/>
                <w:szCs w:val="16"/>
              </w:rPr>
              <w:t xml:space="preserve">. </w:t>
            </w:r>
            <w:proofErr w:type="spellStart"/>
            <w:r w:rsidRPr="007861D5">
              <w:rPr>
                <w:sz w:val="16"/>
                <w:szCs w:val="16"/>
              </w:rPr>
              <w:t>Ленина</w:t>
            </w:r>
            <w:proofErr w:type="spellEnd"/>
            <w:r w:rsidRPr="007861D5">
              <w:rPr>
                <w:sz w:val="16"/>
                <w:szCs w:val="16"/>
              </w:rPr>
              <w:t>, 4</w:t>
            </w:r>
          </w:p>
        </w:tc>
        <w:tc>
          <w:tcPr>
            <w:tcW w:w="1842" w:type="dxa"/>
          </w:tcPr>
          <w:p w:rsidR="00276B3B" w:rsidRPr="007861D5" w:rsidRDefault="00276B3B" w:rsidP="000B02AC">
            <w:pPr>
              <w:rPr>
                <w:rFonts w:ascii="Courier New" w:hAnsi="Courier New"/>
                <w:sz w:val="16"/>
                <w:szCs w:val="16"/>
              </w:rPr>
            </w:pPr>
          </w:p>
        </w:tc>
        <w:tc>
          <w:tcPr>
            <w:tcW w:w="4075" w:type="dxa"/>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3369" w:type="dxa"/>
          </w:tcPr>
          <w:p w:rsidR="00276B3B" w:rsidRPr="007861D5" w:rsidRDefault="00276B3B" w:rsidP="000B02AC">
            <w:pPr>
              <w:jc w:val="center"/>
              <w:rPr>
                <w:sz w:val="16"/>
                <w:szCs w:val="16"/>
              </w:rPr>
            </w:pPr>
            <w:proofErr w:type="spellStart"/>
            <w:proofErr w:type="gramStart"/>
            <w:r w:rsidRPr="007861D5">
              <w:rPr>
                <w:sz w:val="16"/>
                <w:szCs w:val="16"/>
              </w:rPr>
              <w:t>факс</w:t>
            </w:r>
            <w:proofErr w:type="spellEnd"/>
            <w:r w:rsidRPr="007861D5">
              <w:rPr>
                <w:sz w:val="16"/>
                <w:szCs w:val="16"/>
              </w:rPr>
              <w:t>/</w:t>
            </w:r>
            <w:proofErr w:type="spellStart"/>
            <w:r w:rsidRPr="007861D5">
              <w:rPr>
                <w:sz w:val="16"/>
                <w:szCs w:val="16"/>
              </w:rPr>
              <w:t>тел</w:t>
            </w:r>
            <w:proofErr w:type="spellEnd"/>
            <w:proofErr w:type="gramEnd"/>
            <w:r w:rsidRPr="007861D5">
              <w:rPr>
                <w:sz w:val="16"/>
                <w:szCs w:val="16"/>
              </w:rPr>
              <w:t>. 2-11-03</w:t>
            </w:r>
          </w:p>
        </w:tc>
        <w:tc>
          <w:tcPr>
            <w:tcW w:w="1842" w:type="dxa"/>
          </w:tcPr>
          <w:p w:rsidR="00276B3B" w:rsidRPr="007861D5" w:rsidRDefault="00276B3B" w:rsidP="000B02AC">
            <w:pPr>
              <w:rPr>
                <w:rFonts w:ascii="Courier New" w:hAnsi="Courier New"/>
                <w:sz w:val="16"/>
                <w:szCs w:val="16"/>
              </w:rPr>
            </w:pPr>
          </w:p>
        </w:tc>
        <w:tc>
          <w:tcPr>
            <w:tcW w:w="4075" w:type="dxa"/>
          </w:tcPr>
          <w:p w:rsidR="00276B3B" w:rsidRPr="007861D5" w:rsidRDefault="00276B3B" w:rsidP="000B02AC">
            <w:pPr>
              <w:rPr>
                <w:sz w:val="16"/>
                <w:szCs w:val="16"/>
              </w:rPr>
            </w:pPr>
          </w:p>
        </w:tc>
      </w:tr>
      <w:tr w:rsidR="00276B3B" w:rsidRPr="007861D5" w:rsidTr="000B02AC">
        <w:tblPrEx>
          <w:tblCellMar>
            <w:top w:w="0" w:type="dxa"/>
            <w:bottom w:w="0" w:type="dxa"/>
          </w:tblCellMar>
        </w:tblPrEx>
        <w:trPr>
          <w:cantSplit/>
        </w:trPr>
        <w:tc>
          <w:tcPr>
            <w:tcW w:w="9286" w:type="dxa"/>
            <w:gridSpan w:val="3"/>
          </w:tcPr>
          <w:p w:rsidR="00276B3B" w:rsidRPr="007861D5" w:rsidRDefault="00276B3B" w:rsidP="000B02AC">
            <w:pPr>
              <w:rPr>
                <w:sz w:val="16"/>
                <w:szCs w:val="16"/>
              </w:rPr>
            </w:pPr>
          </w:p>
          <w:p w:rsidR="00276B3B" w:rsidRPr="007861D5" w:rsidRDefault="00276B3B" w:rsidP="000B02AC">
            <w:pPr>
              <w:pStyle w:val="3"/>
              <w:spacing w:before="0" w:after="0"/>
              <w:rPr>
                <w:sz w:val="16"/>
                <w:szCs w:val="16"/>
              </w:rPr>
            </w:pPr>
            <w:r w:rsidRPr="007861D5">
              <w:rPr>
                <w:sz w:val="16"/>
                <w:szCs w:val="16"/>
              </w:rPr>
              <w:t>От  «</w:t>
            </w:r>
            <w:r w:rsidRPr="007861D5">
              <w:rPr>
                <w:sz w:val="16"/>
                <w:szCs w:val="16"/>
                <w:u w:val="single"/>
              </w:rPr>
              <w:t xml:space="preserve">     </w:t>
            </w:r>
            <w:r w:rsidRPr="007861D5">
              <w:rPr>
                <w:sz w:val="16"/>
                <w:szCs w:val="16"/>
              </w:rPr>
              <w:t>»</w:t>
            </w:r>
            <w:r w:rsidRPr="007861D5">
              <w:rPr>
                <w:sz w:val="16"/>
                <w:szCs w:val="16"/>
                <w:u w:val="single"/>
              </w:rPr>
              <w:t xml:space="preserve">                    </w:t>
            </w:r>
            <w:r w:rsidRPr="007861D5">
              <w:rPr>
                <w:sz w:val="16"/>
                <w:szCs w:val="16"/>
              </w:rPr>
              <w:t>200</w:t>
            </w:r>
            <w:r w:rsidRPr="007861D5">
              <w:rPr>
                <w:sz w:val="16"/>
                <w:szCs w:val="16"/>
                <w:u w:val="single"/>
              </w:rPr>
              <w:t xml:space="preserve">  </w:t>
            </w:r>
            <w:r w:rsidRPr="007861D5">
              <w:rPr>
                <w:sz w:val="16"/>
                <w:szCs w:val="16"/>
              </w:rPr>
              <w:t xml:space="preserve"> г.  №</w:t>
            </w:r>
            <w:proofErr w:type="gramStart"/>
            <w:r w:rsidRPr="007861D5">
              <w:rPr>
                <w:sz w:val="16"/>
                <w:szCs w:val="16"/>
                <w:u w:val="single"/>
              </w:rPr>
              <w:t xml:space="preserve">                   </w:t>
            </w:r>
            <w:r w:rsidRPr="007861D5">
              <w:rPr>
                <w:sz w:val="16"/>
                <w:szCs w:val="16"/>
              </w:rPr>
              <w:t>.</w:t>
            </w:r>
            <w:proofErr w:type="gramEnd"/>
            <w:r w:rsidRPr="007861D5">
              <w:rPr>
                <w:sz w:val="16"/>
                <w:szCs w:val="16"/>
              </w:rPr>
              <w:t xml:space="preserve"> </w:t>
            </w:r>
          </w:p>
        </w:tc>
      </w:tr>
    </w:tbl>
    <w:p w:rsidR="00276B3B" w:rsidRPr="007861D5" w:rsidRDefault="00276B3B" w:rsidP="00276B3B">
      <w:pPr>
        <w:tabs>
          <w:tab w:val="left" w:pos="2925"/>
        </w:tabs>
        <w:jc w:val="center"/>
        <w:rPr>
          <w:b/>
          <w:sz w:val="16"/>
          <w:szCs w:val="16"/>
        </w:rPr>
      </w:pPr>
    </w:p>
    <w:p w:rsidR="00276B3B" w:rsidRPr="007861D5" w:rsidRDefault="00276B3B" w:rsidP="00276B3B">
      <w:pPr>
        <w:tabs>
          <w:tab w:val="left" w:pos="2925"/>
        </w:tabs>
        <w:jc w:val="center"/>
        <w:rPr>
          <w:b/>
          <w:sz w:val="16"/>
          <w:szCs w:val="16"/>
        </w:rPr>
      </w:pPr>
      <w:r w:rsidRPr="007861D5">
        <w:rPr>
          <w:b/>
          <w:sz w:val="16"/>
          <w:szCs w:val="16"/>
        </w:rPr>
        <w:t>СПРАВКА</w:t>
      </w:r>
    </w:p>
    <w:p w:rsidR="00276B3B" w:rsidRPr="007861D5" w:rsidRDefault="00276B3B" w:rsidP="00276B3B">
      <w:pPr>
        <w:rPr>
          <w:sz w:val="16"/>
          <w:szCs w:val="16"/>
        </w:rPr>
      </w:pPr>
    </w:p>
    <w:p w:rsidR="00276B3B" w:rsidRPr="007861D5" w:rsidRDefault="00276B3B" w:rsidP="00276B3B">
      <w:pPr>
        <w:ind w:firstLine="720"/>
        <w:jc w:val="both"/>
        <w:rPr>
          <w:sz w:val="16"/>
          <w:szCs w:val="16"/>
        </w:rPr>
      </w:pPr>
      <w:proofErr w:type="spellStart"/>
      <w:r w:rsidRPr="007861D5">
        <w:rPr>
          <w:sz w:val="16"/>
          <w:szCs w:val="16"/>
        </w:rPr>
        <w:t>Выдана</w:t>
      </w:r>
      <w:proofErr w:type="spellEnd"/>
      <w:r w:rsidRPr="007861D5">
        <w:rPr>
          <w:sz w:val="16"/>
          <w:szCs w:val="16"/>
        </w:rPr>
        <w:t xml:space="preserve"> </w:t>
      </w:r>
      <w:r w:rsidRPr="007861D5">
        <w:rPr>
          <w:sz w:val="16"/>
          <w:szCs w:val="16"/>
          <w:u w:val="single"/>
        </w:rPr>
        <w:tab/>
      </w:r>
      <w:r w:rsidRPr="007861D5">
        <w:rPr>
          <w:sz w:val="16"/>
          <w:szCs w:val="16"/>
          <w:u w:val="single"/>
        </w:rPr>
        <w:tab/>
      </w:r>
      <w:r w:rsidRPr="007861D5">
        <w:rPr>
          <w:sz w:val="16"/>
          <w:szCs w:val="16"/>
          <w:u w:val="single"/>
        </w:rPr>
        <w:tab/>
      </w:r>
      <w:r w:rsidRPr="007861D5">
        <w:rPr>
          <w:sz w:val="16"/>
          <w:szCs w:val="16"/>
          <w:u w:val="single"/>
        </w:rPr>
        <w:tab/>
      </w:r>
      <w:r w:rsidRPr="007861D5">
        <w:rPr>
          <w:sz w:val="16"/>
          <w:szCs w:val="16"/>
          <w:u w:val="single"/>
        </w:rPr>
        <w:tab/>
      </w:r>
      <w:r w:rsidRPr="007861D5">
        <w:rPr>
          <w:sz w:val="16"/>
          <w:szCs w:val="16"/>
          <w:u w:val="single"/>
        </w:rPr>
        <w:tab/>
      </w:r>
      <w:r w:rsidRPr="007861D5">
        <w:rPr>
          <w:sz w:val="16"/>
          <w:szCs w:val="16"/>
          <w:u w:val="single"/>
        </w:rPr>
        <w:tab/>
      </w:r>
      <w:r w:rsidRPr="007861D5">
        <w:rPr>
          <w:sz w:val="16"/>
          <w:szCs w:val="16"/>
          <w:u w:val="single"/>
        </w:rPr>
        <w:tab/>
      </w:r>
      <w:r w:rsidRPr="007861D5">
        <w:rPr>
          <w:sz w:val="16"/>
          <w:szCs w:val="16"/>
          <w:u w:val="single"/>
        </w:rPr>
        <w:tab/>
      </w:r>
      <w:r w:rsidRPr="007861D5">
        <w:rPr>
          <w:sz w:val="16"/>
          <w:szCs w:val="16"/>
        </w:rPr>
        <w:t xml:space="preserve"> в </w:t>
      </w:r>
      <w:proofErr w:type="spellStart"/>
      <w:r w:rsidRPr="007861D5">
        <w:rPr>
          <w:sz w:val="16"/>
          <w:szCs w:val="16"/>
        </w:rPr>
        <w:t>том</w:t>
      </w:r>
      <w:proofErr w:type="spellEnd"/>
      <w:r w:rsidRPr="007861D5">
        <w:rPr>
          <w:sz w:val="16"/>
          <w:szCs w:val="16"/>
        </w:rPr>
        <w:t xml:space="preserve">, </w:t>
      </w:r>
    </w:p>
    <w:p w:rsidR="00276B3B" w:rsidRPr="007861D5" w:rsidRDefault="00276B3B" w:rsidP="00276B3B">
      <w:pPr>
        <w:ind w:firstLine="720"/>
        <w:jc w:val="center"/>
        <w:rPr>
          <w:sz w:val="16"/>
          <w:szCs w:val="16"/>
        </w:rPr>
      </w:pPr>
      <w:r w:rsidRPr="007861D5">
        <w:rPr>
          <w:sz w:val="16"/>
          <w:szCs w:val="16"/>
        </w:rPr>
        <w:t>(</w:t>
      </w:r>
      <w:proofErr w:type="spellStart"/>
      <w:r w:rsidRPr="007861D5">
        <w:rPr>
          <w:sz w:val="16"/>
          <w:szCs w:val="16"/>
        </w:rPr>
        <w:t>Фамилия</w:t>
      </w:r>
      <w:proofErr w:type="spellEnd"/>
      <w:r w:rsidRPr="007861D5">
        <w:rPr>
          <w:sz w:val="16"/>
          <w:szCs w:val="16"/>
        </w:rPr>
        <w:t xml:space="preserve">, </w:t>
      </w:r>
      <w:proofErr w:type="spellStart"/>
      <w:r w:rsidRPr="007861D5">
        <w:rPr>
          <w:sz w:val="16"/>
          <w:szCs w:val="16"/>
        </w:rPr>
        <w:t>имя</w:t>
      </w:r>
      <w:proofErr w:type="spellEnd"/>
      <w:r w:rsidRPr="007861D5">
        <w:rPr>
          <w:sz w:val="16"/>
          <w:szCs w:val="16"/>
        </w:rPr>
        <w:t xml:space="preserve">, </w:t>
      </w:r>
      <w:proofErr w:type="spellStart"/>
      <w:r w:rsidRPr="007861D5">
        <w:rPr>
          <w:sz w:val="16"/>
          <w:szCs w:val="16"/>
        </w:rPr>
        <w:t>отчество</w:t>
      </w:r>
      <w:proofErr w:type="spellEnd"/>
      <w:r w:rsidRPr="007861D5">
        <w:rPr>
          <w:sz w:val="16"/>
          <w:szCs w:val="16"/>
        </w:rPr>
        <w:t>)</w:t>
      </w:r>
    </w:p>
    <w:p w:rsidR="00276B3B" w:rsidRPr="007861D5" w:rsidRDefault="00276B3B" w:rsidP="00276B3B">
      <w:pPr>
        <w:pStyle w:val="20"/>
        <w:jc w:val="center"/>
        <w:rPr>
          <w:rFonts w:ascii="Times New Roman" w:hAnsi="Times New Roman"/>
          <w:sz w:val="16"/>
          <w:szCs w:val="16"/>
        </w:rPr>
      </w:pPr>
      <w:r w:rsidRPr="007861D5">
        <w:rPr>
          <w:rFonts w:ascii="Times New Roman" w:hAnsi="Times New Roman"/>
          <w:sz w:val="16"/>
          <w:szCs w:val="16"/>
        </w:rPr>
        <w:t>его (её) заработок, учитываемый при исчислении пенсии, составил:</w:t>
      </w:r>
    </w:p>
    <w:p w:rsidR="00276B3B" w:rsidRPr="007861D5" w:rsidRDefault="00276B3B" w:rsidP="00276B3B">
      <w:pPr>
        <w:jc w:val="center"/>
        <w:rPr>
          <w:sz w:val="16"/>
          <w:szCs w:val="16"/>
          <w:lang w:val="ru-RU"/>
        </w:rPr>
      </w:pPr>
      <w:r w:rsidRPr="007861D5">
        <w:rPr>
          <w:sz w:val="16"/>
          <w:szCs w:val="16"/>
          <w:lang w:val="ru-RU"/>
        </w:rPr>
        <w:t>сумма заработка, кроме премий, доплат и вознаграждений, выплаченных за период свыше месяца</w:t>
      </w:r>
    </w:p>
    <w:p w:rsidR="00276B3B" w:rsidRPr="007861D5" w:rsidRDefault="00276B3B" w:rsidP="00276B3B">
      <w:pPr>
        <w:jc w:val="center"/>
        <w:rPr>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1160"/>
        <w:gridCol w:w="1161"/>
        <w:gridCol w:w="1161"/>
        <w:gridCol w:w="1161"/>
        <w:gridCol w:w="1161"/>
        <w:gridCol w:w="1161"/>
        <w:gridCol w:w="1161"/>
      </w:tblGrid>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Месяцы</w:t>
            </w:r>
            <w:proofErr w:type="spellEnd"/>
          </w:p>
        </w:tc>
        <w:tc>
          <w:tcPr>
            <w:tcW w:w="1160" w:type="dxa"/>
          </w:tcPr>
          <w:p w:rsidR="00276B3B" w:rsidRPr="007861D5" w:rsidRDefault="00276B3B" w:rsidP="000B02AC">
            <w:pPr>
              <w:jc w:val="center"/>
              <w:rPr>
                <w:sz w:val="16"/>
                <w:szCs w:val="16"/>
              </w:rPr>
            </w:pPr>
            <w:r w:rsidRPr="007861D5">
              <w:rPr>
                <w:sz w:val="16"/>
                <w:szCs w:val="16"/>
              </w:rPr>
              <w:t>19</w:t>
            </w:r>
            <w:r w:rsidRPr="007861D5">
              <w:rPr>
                <w:sz w:val="16"/>
                <w:szCs w:val="16"/>
                <w:u w:val="single"/>
              </w:rPr>
              <w:t xml:space="preserve">    </w:t>
            </w:r>
            <w:r w:rsidRPr="007861D5">
              <w:rPr>
                <w:sz w:val="16"/>
                <w:szCs w:val="16"/>
              </w:rPr>
              <w:t xml:space="preserve"> г.</w:t>
            </w:r>
          </w:p>
        </w:tc>
        <w:tc>
          <w:tcPr>
            <w:tcW w:w="1161" w:type="dxa"/>
          </w:tcPr>
          <w:p w:rsidR="00276B3B" w:rsidRPr="007861D5" w:rsidRDefault="00276B3B" w:rsidP="000B02AC">
            <w:pPr>
              <w:jc w:val="center"/>
              <w:rPr>
                <w:sz w:val="16"/>
                <w:szCs w:val="16"/>
              </w:rPr>
            </w:pPr>
            <w:r w:rsidRPr="007861D5">
              <w:rPr>
                <w:sz w:val="16"/>
                <w:szCs w:val="16"/>
              </w:rPr>
              <w:t>19</w:t>
            </w:r>
            <w:r w:rsidRPr="007861D5">
              <w:rPr>
                <w:sz w:val="16"/>
                <w:szCs w:val="16"/>
                <w:u w:val="single"/>
              </w:rPr>
              <w:t xml:space="preserve">    </w:t>
            </w:r>
            <w:r w:rsidRPr="007861D5">
              <w:rPr>
                <w:sz w:val="16"/>
                <w:szCs w:val="16"/>
              </w:rPr>
              <w:t xml:space="preserve"> г.</w:t>
            </w:r>
          </w:p>
        </w:tc>
        <w:tc>
          <w:tcPr>
            <w:tcW w:w="1161" w:type="dxa"/>
          </w:tcPr>
          <w:p w:rsidR="00276B3B" w:rsidRPr="007861D5" w:rsidRDefault="00276B3B" w:rsidP="000B02AC">
            <w:pPr>
              <w:jc w:val="center"/>
              <w:rPr>
                <w:sz w:val="16"/>
                <w:szCs w:val="16"/>
              </w:rPr>
            </w:pPr>
            <w:r w:rsidRPr="007861D5">
              <w:rPr>
                <w:sz w:val="16"/>
                <w:szCs w:val="16"/>
              </w:rPr>
              <w:t>19</w:t>
            </w:r>
            <w:r w:rsidRPr="007861D5">
              <w:rPr>
                <w:sz w:val="16"/>
                <w:szCs w:val="16"/>
                <w:u w:val="single"/>
              </w:rPr>
              <w:t xml:space="preserve">    </w:t>
            </w:r>
            <w:r w:rsidRPr="007861D5">
              <w:rPr>
                <w:sz w:val="16"/>
                <w:szCs w:val="16"/>
              </w:rPr>
              <w:t xml:space="preserve"> г.</w:t>
            </w:r>
          </w:p>
        </w:tc>
        <w:tc>
          <w:tcPr>
            <w:tcW w:w="1161" w:type="dxa"/>
          </w:tcPr>
          <w:p w:rsidR="00276B3B" w:rsidRPr="007861D5" w:rsidRDefault="00276B3B" w:rsidP="000B02AC">
            <w:pPr>
              <w:jc w:val="center"/>
              <w:rPr>
                <w:sz w:val="16"/>
                <w:szCs w:val="16"/>
              </w:rPr>
            </w:pPr>
            <w:r w:rsidRPr="007861D5">
              <w:rPr>
                <w:sz w:val="16"/>
                <w:szCs w:val="16"/>
              </w:rPr>
              <w:t>19</w:t>
            </w:r>
            <w:r w:rsidRPr="007861D5">
              <w:rPr>
                <w:sz w:val="16"/>
                <w:szCs w:val="16"/>
                <w:u w:val="single"/>
              </w:rPr>
              <w:t xml:space="preserve">    </w:t>
            </w:r>
            <w:r w:rsidRPr="007861D5">
              <w:rPr>
                <w:sz w:val="16"/>
                <w:szCs w:val="16"/>
              </w:rPr>
              <w:t xml:space="preserve"> г.</w:t>
            </w:r>
          </w:p>
        </w:tc>
        <w:tc>
          <w:tcPr>
            <w:tcW w:w="1161" w:type="dxa"/>
          </w:tcPr>
          <w:p w:rsidR="00276B3B" w:rsidRPr="007861D5" w:rsidRDefault="00276B3B" w:rsidP="000B02AC">
            <w:pPr>
              <w:jc w:val="center"/>
              <w:rPr>
                <w:sz w:val="16"/>
                <w:szCs w:val="16"/>
              </w:rPr>
            </w:pPr>
            <w:r w:rsidRPr="007861D5">
              <w:rPr>
                <w:sz w:val="16"/>
                <w:szCs w:val="16"/>
              </w:rPr>
              <w:t>19</w:t>
            </w:r>
            <w:r w:rsidRPr="007861D5">
              <w:rPr>
                <w:sz w:val="16"/>
                <w:szCs w:val="16"/>
                <w:u w:val="single"/>
              </w:rPr>
              <w:t xml:space="preserve">    </w:t>
            </w:r>
            <w:r w:rsidRPr="007861D5">
              <w:rPr>
                <w:sz w:val="16"/>
                <w:szCs w:val="16"/>
              </w:rPr>
              <w:t xml:space="preserve"> г.</w:t>
            </w:r>
          </w:p>
        </w:tc>
        <w:tc>
          <w:tcPr>
            <w:tcW w:w="1161" w:type="dxa"/>
          </w:tcPr>
          <w:p w:rsidR="00276B3B" w:rsidRPr="007861D5" w:rsidRDefault="00276B3B" w:rsidP="000B02AC">
            <w:pPr>
              <w:jc w:val="center"/>
              <w:rPr>
                <w:sz w:val="16"/>
                <w:szCs w:val="16"/>
              </w:rPr>
            </w:pPr>
            <w:r w:rsidRPr="007861D5">
              <w:rPr>
                <w:sz w:val="16"/>
                <w:szCs w:val="16"/>
              </w:rPr>
              <w:t>19</w:t>
            </w:r>
            <w:r w:rsidRPr="007861D5">
              <w:rPr>
                <w:sz w:val="16"/>
                <w:szCs w:val="16"/>
                <w:u w:val="single"/>
              </w:rPr>
              <w:t xml:space="preserve">    </w:t>
            </w:r>
            <w:r w:rsidRPr="007861D5">
              <w:rPr>
                <w:sz w:val="16"/>
                <w:szCs w:val="16"/>
              </w:rPr>
              <w:t xml:space="preserve"> г.</w:t>
            </w:r>
          </w:p>
        </w:tc>
        <w:tc>
          <w:tcPr>
            <w:tcW w:w="1161" w:type="dxa"/>
          </w:tcPr>
          <w:p w:rsidR="00276B3B" w:rsidRPr="007861D5" w:rsidRDefault="00276B3B" w:rsidP="000B02AC">
            <w:pPr>
              <w:jc w:val="center"/>
              <w:rPr>
                <w:sz w:val="16"/>
                <w:szCs w:val="16"/>
              </w:rPr>
            </w:pPr>
            <w:r w:rsidRPr="007861D5">
              <w:rPr>
                <w:sz w:val="16"/>
                <w:szCs w:val="16"/>
              </w:rPr>
              <w:t>19</w:t>
            </w:r>
            <w:r w:rsidRPr="007861D5">
              <w:rPr>
                <w:sz w:val="16"/>
                <w:szCs w:val="16"/>
                <w:u w:val="single"/>
              </w:rPr>
              <w:t xml:space="preserve">    </w:t>
            </w:r>
            <w:r w:rsidRPr="007861D5">
              <w:rPr>
                <w:sz w:val="16"/>
                <w:szCs w:val="16"/>
              </w:rPr>
              <w:t xml:space="preserve"> г.</w:t>
            </w: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Январь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Февраль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Март</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Апрель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Май</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Июнь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Июль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Август</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Сентябрь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Октябрь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Ноябрь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jc w:val="center"/>
              <w:rPr>
                <w:sz w:val="16"/>
                <w:szCs w:val="16"/>
              </w:rPr>
            </w:pPr>
            <w:proofErr w:type="spellStart"/>
            <w:r w:rsidRPr="007861D5">
              <w:rPr>
                <w:sz w:val="16"/>
                <w:szCs w:val="16"/>
              </w:rPr>
              <w:t>Декабрь</w:t>
            </w:r>
            <w:proofErr w:type="spellEnd"/>
          </w:p>
        </w:tc>
        <w:tc>
          <w:tcPr>
            <w:tcW w:w="1160"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c>
          <w:tcPr>
            <w:tcW w:w="1161" w:type="dxa"/>
          </w:tcPr>
          <w:p w:rsidR="00276B3B" w:rsidRPr="007861D5" w:rsidRDefault="00276B3B" w:rsidP="000B02AC">
            <w:pPr>
              <w:jc w:val="center"/>
              <w:rPr>
                <w:sz w:val="16"/>
                <w:szCs w:val="16"/>
              </w:rPr>
            </w:pPr>
          </w:p>
        </w:tc>
      </w:tr>
      <w:tr w:rsidR="00276B3B" w:rsidRPr="007861D5" w:rsidTr="000B02AC">
        <w:tc>
          <w:tcPr>
            <w:tcW w:w="1160" w:type="dxa"/>
          </w:tcPr>
          <w:p w:rsidR="00276B3B" w:rsidRPr="007861D5" w:rsidRDefault="00276B3B" w:rsidP="000B02AC">
            <w:pPr>
              <w:rPr>
                <w:sz w:val="16"/>
                <w:szCs w:val="16"/>
              </w:rPr>
            </w:pPr>
          </w:p>
          <w:p w:rsidR="00276B3B" w:rsidRPr="007861D5" w:rsidRDefault="00276B3B" w:rsidP="000B02AC">
            <w:pPr>
              <w:jc w:val="center"/>
              <w:rPr>
                <w:sz w:val="16"/>
                <w:szCs w:val="16"/>
              </w:rPr>
            </w:pPr>
            <w:r w:rsidRPr="007861D5">
              <w:rPr>
                <w:sz w:val="16"/>
                <w:szCs w:val="16"/>
              </w:rPr>
              <w:t>ИТОГО:</w:t>
            </w:r>
          </w:p>
        </w:tc>
        <w:tc>
          <w:tcPr>
            <w:tcW w:w="1160" w:type="dxa"/>
          </w:tcPr>
          <w:p w:rsidR="00276B3B" w:rsidRPr="007861D5" w:rsidRDefault="00276B3B" w:rsidP="000B02AC">
            <w:pPr>
              <w:rPr>
                <w:sz w:val="16"/>
                <w:szCs w:val="16"/>
              </w:rPr>
            </w:pPr>
          </w:p>
        </w:tc>
        <w:tc>
          <w:tcPr>
            <w:tcW w:w="1161" w:type="dxa"/>
          </w:tcPr>
          <w:p w:rsidR="00276B3B" w:rsidRPr="007861D5" w:rsidRDefault="00276B3B" w:rsidP="000B02AC">
            <w:pPr>
              <w:rPr>
                <w:sz w:val="16"/>
                <w:szCs w:val="16"/>
              </w:rPr>
            </w:pPr>
          </w:p>
        </w:tc>
        <w:tc>
          <w:tcPr>
            <w:tcW w:w="1161" w:type="dxa"/>
          </w:tcPr>
          <w:p w:rsidR="00276B3B" w:rsidRPr="007861D5" w:rsidRDefault="00276B3B" w:rsidP="000B02AC">
            <w:pPr>
              <w:rPr>
                <w:sz w:val="16"/>
                <w:szCs w:val="16"/>
              </w:rPr>
            </w:pPr>
          </w:p>
        </w:tc>
        <w:tc>
          <w:tcPr>
            <w:tcW w:w="1161" w:type="dxa"/>
          </w:tcPr>
          <w:p w:rsidR="00276B3B" w:rsidRPr="007861D5" w:rsidRDefault="00276B3B" w:rsidP="000B02AC">
            <w:pPr>
              <w:rPr>
                <w:sz w:val="16"/>
                <w:szCs w:val="16"/>
              </w:rPr>
            </w:pPr>
          </w:p>
        </w:tc>
        <w:tc>
          <w:tcPr>
            <w:tcW w:w="1161" w:type="dxa"/>
          </w:tcPr>
          <w:p w:rsidR="00276B3B" w:rsidRPr="007861D5" w:rsidRDefault="00276B3B" w:rsidP="000B02AC">
            <w:pPr>
              <w:rPr>
                <w:sz w:val="16"/>
                <w:szCs w:val="16"/>
              </w:rPr>
            </w:pPr>
          </w:p>
        </w:tc>
        <w:tc>
          <w:tcPr>
            <w:tcW w:w="1161" w:type="dxa"/>
          </w:tcPr>
          <w:p w:rsidR="00276B3B" w:rsidRPr="007861D5" w:rsidRDefault="00276B3B" w:rsidP="000B02AC">
            <w:pPr>
              <w:rPr>
                <w:sz w:val="16"/>
                <w:szCs w:val="16"/>
              </w:rPr>
            </w:pPr>
          </w:p>
        </w:tc>
        <w:tc>
          <w:tcPr>
            <w:tcW w:w="1161" w:type="dxa"/>
          </w:tcPr>
          <w:p w:rsidR="00276B3B" w:rsidRPr="007861D5" w:rsidRDefault="00276B3B" w:rsidP="000B02AC">
            <w:pPr>
              <w:rPr>
                <w:sz w:val="16"/>
                <w:szCs w:val="16"/>
              </w:rPr>
            </w:pPr>
          </w:p>
        </w:tc>
      </w:tr>
    </w:tbl>
    <w:p w:rsidR="00276B3B" w:rsidRPr="007861D5" w:rsidRDefault="00276B3B" w:rsidP="00276B3B">
      <w:pPr>
        <w:rPr>
          <w:sz w:val="16"/>
          <w:szCs w:val="16"/>
        </w:rPr>
      </w:pPr>
    </w:p>
    <w:p w:rsidR="00276B3B" w:rsidRPr="007861D5" w:rsidRDefault="00276B3B" w:rsidP="00276B3B">
      <w:pPr>
        <w:rPr>
          <w:sz w:val="16"/>
          <w:szCs w:val="16"/>
          <w:lang w:val="ru-RU"/>
        </w:rPr>
      </w:pPr>
      <w:r w:rsidRPr="007861D5">
        <w:rPr>
          <w:sz w:val="16"/>
          <w:szCs w:val="16"/>
          <w:lang w:val="ru-RU"/>
        </w:rPr>
        <w:t xml:space="preserve">ПРИМЕЧАНИЕ: Месяцы </w:t>
      </w:r>
      <w:r w:rsidRPr="007861D5">
        <w:rPr>
          <w:sz w:val="16"/>
          <w:szCs w:val="16"/>
          <w:u w:val="single"/>
          <w:lang w:val="ru-RU"/>
        </w:rPr>
        <w:tab/>
      </w:r>
      <w:r w:rsidRPr="007861D5">
        <w:rPr>
          <w:sz w:val="16"/>
          <w:szCs w:val="16"/>
          <w:u w:val="single"/>
          <w:lang w:val="ru-RU"/>
        </w:rPr>
        <w:tab/>
      </w:r>
      <w:r w:rsidRPr="007861D5">
        <w:rPr>
          <w:sz w:val="16"/>
          <w:szCs w:val="16"/>
          <w:lang w:val="ru-RU"/>
        </w:rPr>
        <w:t xml:space="preserve"> замене другими месяцами не подлежат</w:t>
      </w:r>
    </w:p>
    <w:p w:rsidR="00276B3B" w:rsidRPr="007861D5" w:rsidRDefault="00276B3B" w:rsidP="00276B3B">
      <w:pPr>
        <w:ind w:left="2160" w:firstLine="392"/>
        <w:rPr>
          <w:sz w:val="16"/>
          <w:szCs w:val="16"/>
          <w:lang w:val="ru-RU"/>
        </w:rPr>
      </w:pPr>
      <w:r w:rsidRPr="007861D5">
        <w:rPr>
          <w:sz w:val="16"/>
          <w:szCs w:val="16"/>
          <w:lang w:val="ru-RU"/>
        </w:rPr>
        <w:t>указать</w:t>
      </w:r>
    </w:p>
    <w:p w:rsidR="00276B3B" w:rsidRPr="007861D5" w:rsidRDefault="00276B3B" w:rsidP="00276B3B">
      <w:pPr>
        <w:rPr>
          <w:sz w:val="16"/>
          <w:szCs w:val="16"/>
          <w:lang w:val="ru-RU"/>
        </w:rPr>
      </w:pPr>
      <w:r w:rsidRPr="007861D5">
        <w:rPr>
          <w:sz w:val="16"/>
          <w:szCs w:val="16"/>
          <w:lang w:val="ru-RU"/>
        </w:rPr>
        <w:t xml:space="preserve">Основание выдачи справки </w:t>
      </w:r>
      <w:r w:rsidRPr="007861D5">
        <w:rPr>
          <w:sz w:val="16"/>
          <w:szCs w:val="16"/>
          <w:u w:val="single"/>
          <w:lang w:val="ru-RU"/>
        </w:rPr>
        <w:tab/>
      </w:r>
      <w:r w:rsidRPr="007861D5">
        <w:rPr>
          <w:sz w:val="16"/>
          <w:szCs w:val="16"/>
          <w:u w:val="single"/>
          <w:lang w:val="ru-RU"/>
        </w:rPr>
        <w:tab/>
      </w:r>
      <w:r w:rsidRPr="007861D5">
        <w:rPr>
          <w:sz w:val="16"/>
          <w:szCs w:val="16"/>
          <w:u w:val="single"/>
          <w:lang w:val="ru-RU"/>
        </w:rPr>
        <w:tab/>
      </w:r>
      <w:r w:rsidRPr="007861D5">
        <w:rPr>
          <w:sz w:val="16"/>
          <w:szCs w:val="16"/>
          <w:u w:val="single"/>
          <w:lang w:val="ru-RU"/>
        </w:rPr>
        <w:tab/>
      </w:r>
      <w:r w:rsidRPr="007861D5">
        <w:rPr>
          <w:sz w:val="16"/>
          <w:szCs w:val="16"/>
          <w:u w:val="single"/>
          <w:lang w:val="ru-RU"/>
        </w:rPr>
        <w:tab/>
      </w:r>
      <w:r w:rsidRPr="007861D5">
        <w:rPr>
          <w:sz w:val="16"/>
          <w:szCs w:val="16"/>
          <w:u w:val="single"/>
          <w:lang w:val="ru-RU"/>
        </w:rPr>
        <w:tab/>
      </w:r>
      <w:r w:rsidRPr="007861D5">
        <w:rPr>
          <w:sz w:val="16"/>
          <w:szCs w:val="16"/>
          <w:u w:val="single"/>
          <w:lang w:val="ru-RU"/>
        </w:rPr>
        <w:tab/>
      </w:r>
      <w:r w:rsidRPr="007861D5">
        <w:rPr>
          <w:sz w:val="16"/>
          <w:szCs w:val="16"/>
          <w:u w:val="single"/>
          <w:lang w:val="ru-RU"/>
        </w:rPr>
        <w:tab/>
      </w:r>
      <w:r w:rsidRPr="007861D5">
        <w:rPr>
          <w:sz w:val="16"/>
          <w:szCs w:val="16"/>
          <w:u w:val="single"/>
          <w:lang w:val="ru-RU"/>
        </w:rPr>
        <w:tab/>
      </w:r>
    </w:p>
    <w:p w:rsidR="00276B3B" w:rsidRPr="007861D5" w:rsidRDefault="00276B3B" w:rsidP="00276B3B">
      <w:pPr>
        <w:ind w:firstLine="3686"/>
        <w:rPr>
          <w:sz w:val="16"/>
          <w:szCs w:val="16"/>
          <w:lang w:val="ru-RU"/>
        </w:rPr>
      </w:pPr>
      <w:r w:rsidRPr="007861D5">
        <w:rPr>
          <w:sz w:val="16"/>
          <w:szCs w:val="16"/>
          <w:lang w:val="ru-RU"/>
        </w:rPr>
        <w:t>(лицевые счета, платежные т.д.)</w:t>
      </w:r>
    </w:p>
    <w:p w:rsidR="00276B3B" w:rsidRPr="007861D5" w:rsidRDefault="00276B3B" w:rsidP="00276B3B">
      <w:pPr>
        <w:widowControl w:val="0"/>
        <w:autoSpaceDE w:val="0"/>
        <w:autoSpaceDN w:val="0"/>
        <w:adjustRightInd w:val="0"/>
        <w:jc w:val="both"/>
        <w:rPr>
          <w:sz w:val="16"/>
          <w:szCs w:val="16"/>
          <w:lang w:val="ru-RU"/>
        </w:rPr>
      </w:pPr>
      <w:r w:rsidRPr="007861D5">
        <w:rPr>
          <w:sz w:val="16"/>
          <w:szCs w:val="16"/>
          <w:lang w:val="ru-RU"/>
        </w:rPr>
        <w:t xml:space="preserve">Глава Нижнесергинского </w:t>
      </w:r>
    </w:p>
    <w:p w:rsidR="00276B3B" w:rsidRPr="007861D5" w:rsidRDefault="00276B3B" w:rsidP="00276B3B">
      <w:pPr>
        <w:widowControl w:val="0"/>
        <w:autoSpaceDE w:val="0"/>
        <w:autoSpaceDN w:val="0"/>
        <w:adjustRightInd w:val="0"/>
        <w:jc w:val="both"/>
        <w:rPr>
          <w:sz w:val="16"/>
          <w:szCs w:val="16"/>
          <w:lang w:val="ru-RU"/>
        </w:rPr>
      </w:pPr>
      <w:r w:rsidRPr="007861D5">
        <w:rPr>
          <w:sz w:val="16"/>
          <w:szCs w:val="16"/>
          <w:lang w:val="ru-RU"/>
        </w:rPr>
        <w:t>городского поселения                                подпись                               Расшифровка подписи</w:t>
      </w:r>
    </w:p>
    <w:p w:rsidR="00276B3B" w:rsidRPr="007861D5" w:rsidRDefault="00276B3B" w:rsidP="00276B3B">
      <w:pPr>
        <w:widowControl w:val="0"/>
        <w:autoSpaceDE w:val="0"/>
        <w:autoSpaceDN w:val="0"/>
        <w:adjustRightInd w:val="0"/>
        <w:jc w:val="both"/>
        <w:rPr>
          <w:sz w:val="16"/>
          <w:szCs w:val="16"/>
          <w:lang w:val="ru-RU"/>
        </w:rPr>
      </w:pPr>
      <w:r w:rsidRPr="007861D5">
        <w:rPr>
          <w:sz w:val="16"/>
          <w:szCs w:val="16"/>
          <w:lang w:val="ru-RU"/>
        </w:rPr>
        <w:t>М.П.</w:t>
      </w:r>
    </w:p>
    <w:p w:rsidR="00276B3B" w:rsidRPr="007861D5" w:rsidRDefault="00276B3B" w:rsidP="00276B3B">
      <w:pPr>
        <w:widowControl w:val="0"/>
        <w:autoSpaceDE w:val="0"/>
        <w:autoSpaceDN w:val="0"/>
        <w:adjustRightInd w:val="0"/>
        <w:jc w:val="both"/>
        <w:rPr>
          <w:sz w:val="16"/>
          <w:szCs w:val="16"/>
          <w:lang w:val="ru-RU"/>
        </w:rPr>
      </w:pPr>
      <w:r w:rsidRPr="007861D5">
        <w:rPr>
          <w:sz w:val="16"/>
          <w:szCs w:val="16"/>
          <w:lang w:val="ru-RU"/>
        </w:rPr>
        <w:t>Главный бухгалтер                                     подпись                               Расшифровка подписи</w:t>
      </w:r>
    </w:p>
    <w:p w:rsidR="00276B3B" w:rsidRPr="007861D5" w:rsidRDefault="00276B3B" w:rsidP="00276B3B">
      <w:pPr>
        <w:widowControl w:val="0"/>
        <w:autoSpaceDE w:val="0"/>
        <w:autoSpaceDN w:val="0"/>
        <w:adjustRightInd w:val="0"/>
        <w:jc w:val="both"/>
        <w:rPr>
          <w:sz w:val="16"/>
          <w:szCs w:val="16"/>
        </w:rPr>
      </w:pPr>
      <w:proofErr w:type="spellStart"/>
      <w:r w:rsidRPr="007861D5">
        <w:rPr>
          <w:sz w:val="16"/>
          <w:szCs w:val="16"/>
        </w:rPr>
        <w:t>Исполнитель</w:t>
      </w:r>
      <w:proofErr w:type="spellEnd"/>
      <w:r w:rsidRPr="007861D5">
        <w:rPr>
          <w:sz w:val="16"/>
          <w:szCs w:val="16"/>
        </w:rPr>
        <w:t xml:space="preserve">                                                </w:t>
      </w:r>
      <w:proofErr w:type="spellStart"/>
      <w:r w:rsidRPr="007861D5">
        <w:rPr>
          <w:sz w:val="16"/>
          <w:szCs w:val="16"/>
        </w:rPr>
        <w:t>подпись</w:t>
      </w:r>
      <w:proofErr w:type="spellEnd"/>
      <w:r w:rsidRPr="007861D5">
        <w:rPr>
          <w:sz w:val="16"/>
          <w:szCs w:val="16"/>
        </w:rPr>
        <w:t xml:space="preserve">                               </w:t>
      </w:r>
      <w:proofErr w:type="spellStart"/>
      <w:r w:rsidRPr="007861D5">
        <w:rPr>
          <w:sz w:val="16"/>
          <w:szCs w:val="16"/>
        </w:rPr>
        <w:t>Расшифровка</w:t>
      </w:r>
      <w:proofErr w:type="spellEnd"/>
      <w:r w:rsidRPr="007861D5">
        <w:rPr>
          <w:sz w:val="16"/>
          <w:szCs w:val="16"/>
        </w:rPr>
        <w:t xml:space="preserve"> </w:t>
      </w:r>
      <w:proofErr w:type="spellStart"/>
      <w:r w:rsidRPr="007861D5">
        <w:rPr>
          <w:sz w:val="16"/>
          <w:szCs w:val="16"/>
        </w:rPr>
        <w:t>подписи</w:t>
      </w:r>
      <w:proofErr w:type="spellEnd"/>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ndale Sans UI">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2">
    <w:nsid w:val="30C650A2"/>
    <w:multiLevelType w:val="hybridMultilevel"/>
    <w:tmpl w:val="1F0C6598"/>
    <w:lvl w:ilvl="0" w:tplc="2C8C52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D12201"/>
    <w:multiLevelType w:val="hybridMultilevel"/>
    <w:tmpl w:val="6A164200"/>
    <w:lvl w:ilvl="0" w:tplc="04190005">
      <w:start w:val="1"/>
      <w:numFmt w:val="bullet"/>
      <w:lvlText w:val=""/>
      <w:lvlJc w:val="left"/>
      <w:pPr>
        <w:ind w:left="2421" w:hanging="360"/>
      </w:pPr>
      <w:rPr>
        <w:rFonts w:ascii="Wingdings" w:hAnsi="Wingdings" w:cs="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4">
    <w:nsid w:val="3AB32A4E"/>
    <w:multiLevelType w:val="hybridMultilevel"/>
    <w:tmpl w:val="50927C26"/>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7B2F56"/>
    <w:multiLevelType w:val="multilevel"/>
    <w:tmpl w:val="D116F4F0"/>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3.%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A388ED5"/>
    <w:multiLevelType w:val="multilevel"/>
    <w:tmpl w:val="A9B282A0"/>
    <w:lvl w:ilvl="0">
      <w:start w:val="1"/>
      <w:numFmt w:val="bullet"/>
      <w:pStyle w:val="a0"/>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AE450B9"/>
    <w:multiLevelType w:val="multilevel"/>
    <w:tmpl w:val="2248A928"/>
    <w:lvl w:ilvl="0">
      <w:start w:val="5"/>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5D540F"/>
    <w:multiLevelType w:val="hybridMultilevel"/>
    <w:tmpl w:val="F1F6EE0C"/>
    <w:lvl w:ilvl="0" w:tplc="54082ACA">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10">
    <w:nsid w:val="531D4301"/>
    <w:multiLevelType w:val="hybridMultilevel"/>
    <w:tmpl w:val="69D6B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A76A75"/>
    <w:multiLevelType w:val="multilevel"/>
    <w:tmpl w:val="F600FD3C"/>
    <w:lvl w:ilvl="0">
      <w:start w:val="3"/>
      <w:numFmt w:val="decimal"/>
      <w:lvlText w:val="%1."/>
      <w:lvlJc w:val="left"/>
      <w:pPr>
        <w:tabs>
          <w:tab w:val="num" w:pos="0"/>
        </w:tabs>
        <w:ind w:left="900" w:hanging="900"/>
      </w:pPr>
      <w:rPr>
        <w:rFonts w:hint="default"/>
      </w:rPr>
    </w:lvl>
    <w:lvl w:ilvl="1">
      <w:start w:val="2"/>
      <w:numFmt w:val="decimal"/>
      <w:lvlText w:val="%1.%2."/>
      <w:lvlJc w:val="left"/>
      <w:pPr>
        <w:tabs>
          <w:tab w:val="num" w:pos="0"/>
        </w:tabs>
        <w:ind w:left="900" w:hanging="900"/>
      </w:pPr>
      <w:rPr>
        <w:rFonts w:hint="default"/>
      </w:rPr>
    </w:lvl>
    <w:lvl w:ilvl="2">
      <w:start w:val="3"/>
      <w:numFmt w:val="decimal"/>
      <w:lvlText w:val="%1.%2.%3."/>
      <w:lvlJc w:val="left"/>
      <w:pPr>
        <w:tabs>
          <w:tab w:val="num" w:pos="0"/>
        </w:tabs>
        <w:ind w:left="900" w:hanging="900"/>
      </w:pPr>
      <w:rPr>
        <w:rFonts w:hint="default"/>
      </w:rPr>
    </w:lvl>
    <w:lvl w:ilvl="3">
      <w:start w:val="2"/>
      <w:numFmt w:val="decimal"/>
      <w:lvlText w:val="%1.3.2.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2">
    <w:nsid w:val="5F8D6CFE"/>
    <w:multiLevelType w:val="hybridMultilevel"/>
    <w:tmpl w:val="48BE3294"/>
    <w:lvl w:ilvl="0" w:tplc="04190005">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3">
    <w:nsid w:val="64317BC8"/>
    <w:multiLevelType w:val="multilevel"/>
    <w:tmpl w:val="1D084284"/>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6"/>
      <w:numFmt w:val="decimal"/>
      <w:lvlText w:val="%1.3.%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CBF399B"/>
    <w:multiLevelType w:val="multilevel"/>
    <w:tmpl w:val="40186698"/>
    <w:lvl w:ilvl="0">
      <w:start w:val="1"/>
      <w:numFmt w:val="decimal"/>
      <w:lvlText w:val="%1."/>
      <w:lvlJc w:val="left"/>
      <w:pPr>
        <w:ind w:left="1700" w:hanging="990"/>
      </w:pPr>
    </w:lvl>
    <w:lvl w:ilvl="1">
      <w:start w:val="1"/>
      <w:numFmt w:val="decimal"/>
      <w:isLgl/>
      <w:lvlText w:val="%1.%2."/>
      <w:lvlJc w:val="left"/>
      <w:pPr>
        <w:ind w:left="1580" w:hanging="720"/>
      </w:pPr>
    </w:lvl>
    <w:lvl w:ilvl="2">
      <w:start w:val="1"/>
      <w:numFmt w:val="decimal"/>
      <w:isLgl/>
      <w:lvlText w:val="%1.%2.%3."/>
      <w:lvlJc w:val="left"/>
      <w:pPr>
        <w:ind w:left="1730" w:hanging="720"/>
      </w:pPr>
    </w:lvl>
    <w:lvl w:ilvl="3">
      <w:start w:val="1"/>
      <w:numFmt w:val="decimal"/>
      <w:isLgl/>
      <w:lvlText w:val="%1.%2.%3.%4."/>
      <w:lvlJc w:val="left"/>
      <w:pPr>
        <w:ind w:left="2240" w:hanging="1080"/>
      </w:pPr>
    </w:lvl>
    <w:lvl w:ilvl="4">
      <w:start w:val="1"/>
      <w:numFmt w:val="decimal"/>
      <w:isLgl/>
      <w:lvlText w:val="%1.%2.%3.%4.%5."/>
      <w:lvlJc w:val="left"/>
      <w:pPr>
        <w:ind w:left="2390" w:hanging="1080"/>
      </w:pPr>
    </w:lvl>
    <w:lvl w:ilvl="5">
      <w:start w:val="1"/>
      <w:numFmt w:val="decimal"/>
      <w:isLgl/>
      <w:lvlText w:val="%1.%2.%3.%4.%5.%6."/>
      <w:lvlJc w:val="left"/>
      <w:pPr>
        <w:ind w:left="2900" w:hanging="1440"/>
      </w:pPr>
    </w:lvl>
    <w:lvl w:ilvl="6">
      <w:start w:val="1"/>
      <w:numFmt w:val="decimal"/>
      <w:isLgl/>
      <w:lvlText w:val="%1.%2.%3.%4.%5.%6.%7."/>
      <w:lvlJc w:val="left"/>
      <w:pPr>
        <w:ind w:left="3410" w:hanging="1800"/>
      </w:pPr>
    </w:lvl>
    <w:lvl w:ilvl="7">
      <w:start w:val="1"/>
      <w:numFmt w:val="decimal"/>
      <w:isLgl/>
      <w:lvlText w:val="%1.%2.%3.%4.%5.%6.%7.%8."/>
      <w:lvlJc w:val="left"/>
      <w:pPr>
        <w:ind w:left="3560" w:hanging="1800"/>
      </w:pPr>
    </w:lvl>
    <w:lvl w:ilvl="8">
      <w:start w:val="1"/>
      <w:numFmt w:val="decimal"/>
      <w:isLgl/>
      <w:lvlText w:val="%1.%2.%3.%4.%5.%6.%7.%8.%9."/>
      <w:lvlJc w:val="left"/>
      <w:pPr>
        <w:ind w:left="4070" w:hanging="2160"/>
      </w:pPr>
    </w:lvl>
  </w:abstractNum>
  <w:abstractNum w:abstractNumId="15">
    <w:nsid w:val="72422E71"/>
    <w:multiLevelType w:val="hybridMultilevel"/>
    <w:tmpl w:val="7E9CCA46"/>
    <w:lvl w:ilvl="0" w:tplc="6EE4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32251F"/>
    <w:multiLevelType w:val="multilevel"/>
    <w:tmpl w:val="8236DA28"/>
    <w:lvl w:ilvl="0">
      <w:start w:val="1"/>
      <w:numFmt w:val="decimal"/>
      <w:pStyle w:val="S1"/>
      <w:lvlText w:val="%1."/>
      <w:lvlJc w:val="left"/>
      <w:pPr>
        <w:ind w:left="360" w:hanging="360"/>
      </w:pPr>
    </w:lvl>
    <w:lvl w:ilvl="1">
      <w:start w:val="1"/>
      <w:numFmt w:val="decimal"/>
      <w:pStyle w:val="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1"/>
  </w:num>
  <w:num w:numId="4">
    <w:abstractNumId w:val="6"/>
  </w:num>
  <w:num w:numId="5">
    <w:abstractNumId w:val="16"/>
  </w:num>
  <w:num w:numId="6">
    <w:abstractNumId w:val="2"/>
  </w:num>
  <w:num w:numId="7">
    <w:abstractNumId w:val="10"/>
  </w:num>
  <w:num w:numId="8">
    <w:abstractNumId w:val="0"/>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12"/>
  </w:num>
  <w:num w:numId="15">
    <w:abstractNumId w:val="13"/>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276B3B"/>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104"/>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6B3B"/>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259B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47"/>
        <o:r id="V:Rule11" type="connector" idref="#_x0000_s1048"/>
        <o:r id="V:Rule12" type="connector" idref="#_x0000_s1049"/>
        <o:r id="V:Rule13" type="connector" idref="#_x0000_s1050"/>
        <o:r id="V:Rule14" type="connector" idref="#_x0000_s1051"/>
        <o:r id="V:Rule15" type="connector" idref="#_x0000_s1052"/>
        <o:r id="V:Rule16" type="connector" idref="#_x0000_s1053"/>
        <o:r id="V:Rule17" type="connector" idref="#_x0000_s1054"/>
        <o:r id="V:Rule18" type="connector" idref="#_x0000_s1055"/>
        <o:r id="V:Rule19" type="connector" idref="#_x0000_s1059"/>
        <o:r id="V:Rule20" type="connector" idref="#_x0000_s1060"/>
        <o:r id="V:Rule21" type="connector" idref="#_x0000_s1061"/>
        <o:r id="V:Rule22" type="connector" idref="#_x0000_s1062"/>
        <o:r id="V:Rule23"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6B3B"/>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ГЛАВА,Caaieiaie aei?ac,çàãîëîâîê 1,caaieiaie 1"/>
    <w:basedOn w:val="a1"/>
    <w:next w:val="a1"/>
    <w:link w:val="10"/>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
    <w:basedOn w:val="a1"/>
    <w:next w:val="a1"/>
    <w:link w:val="21"/>
    <w:qFormat/>
    <w:rsid w:val="00276B3B"/>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Заголовок 3 Знак1, Знак2 Знак Знак Знак"/>
    <w:basedOn w:val="a1"/>
    <w:next w:val="a1"/>
    <w:link w:val="30"/>
    <w:qFormat/>
    <w:rsid w:val="00276B3B"/>
    <w:pPr>
      <w:keepNext/>
      <w:spacing w:before="240" w:after="60"/>
      <w:outlineLvl w:val="2"/>
    </w:pPr>
    <w:rPr>
      <w:rFonts w:ascii="Arial" w:hAnsi="Arial" w:cs="Arial"/>
      <w:b/>
      <w:bCs/>
      <w:sz w:val="26"/>
      <w:szCs w:val="26"/>
      <w:lang w:val="ru-RU" w:eastAsia="ru-RU"/>
    </w:rPr>
  </w:style>
  <w:style w:type="paragraph" w:styleId="4">
    <w:name w:val="heading 4"/>
    <w:basedOn w:val="a1"/>
    <w:next w:val="a1"/>
    <w:link w:val="40"/>
    <w:unhideWhenUsed/>
    <w:qFormat/>
    <w:rsid w:val="00276B3B"/>
    <w:pPr>
      <w:keepNext/>
      <w:keepLines/>
      <w:spacing w:before="200"/>
      <w:outlineLvl w:val="3"/>
    </w:pPr>
    <w:rPr>
      <w:rFonts w:ascii="Cambria" w:hAnsi="Cambria"/>
      <w:b/>
      <w:bCs/>
      <w:i/>
      <w:iCs/>
      <w:color w:val="4F81BD"/>
    </w:rPr>
  </w:style>
  <w:style w:type="paragraph" w:styleId="5">
    <w:name w:val="heading 5"/>
    <w:basedOn w:val="a1"/>
    <w:next w:val="a1"/>
    <w:link w:val="50"/>
    <w:qFormat/>
    <w:rsid w:val="00276B3B"/>
    <w:pPr>
      <w:keepNext/>
      <w:spacing w:before="120" w:after="120"/>
      <w:jc w:val="center"/>
      <w:outlineLvl w:val="4"/>
    </w:pPr>
    <w:rPr>
      <w:u w:val="single"/>
      <w:lang w:val="ru-RU" w:eastAsia="ru-RU"/>
    </w:rPr>
  </w:style>
  <w:style w:type="paragraph" w:styleId="6">
    <w:name w:val="heading 6"/>
    <w:basedOn w:val="a1"/>
    <w:next w:val="a1"/>
    <w:link w:val="60"/>
    <w:qFormat/>
    <w:rsid w:val="00276B3B"/>
    <w:pPr>
      <w:spacing w:before="240" w:after="60"/>
      <w:outlineLvl w:val="5"/>
    </w:pPr>
    <w:rPr>
      <w:b/>
      <w:bCs/>
      <w:sz w:val="22"/>
      <w:szCs w:val="22"/>
      <w:lang w:val="ru-RU" w:eastAsia="ru-RU"/>
    </w:rPr>
  </w:style>
  <w:style w:type="paragraph" w:styleId="7">
    <w:name w:val="heading 7"/>
    <w:basedOn w:val="a1"/>
    <w:next w:val="a1"/>
    <w:link w:val="70"/>
    <w:qFormat/>
    <w:rsid w:val="00276B3B"/>
    <w:pPr>
      <w:keepNext/>
      <w:jc w:val="center"/>
      <w:outlineLvl w:val="6"/>
    </w:pPr>
    <w:rPr>
      <w:szCs w:val="20"/>
      <w:lang w:val="ru-RU" w:eastAsia="ru-RU"/>
    </w:rPr>
  </w:style>
  <w:style w:type="paragraph" w:styleId="8">
    <w:name w:val="heading 8"/>
    <w:basedOn w:val="a1"/>
    <w:next w:val="a1"/>
    <w:link w:val="80"/>
    <w:qFormat/>
    <w:rsid w:val="00276B3B"/>
    <w:pPr>
      <w:spacing w:before="240" w:after="60"/>
      <w:outlineLvl w:val="7"/>
    </w:pPr>
    <w:rPr>
      <w:i/>
      <w:iCs/>
      <w:lang w:val="ru-RU" w:eastAsia="ru-RU"/>
    </w:rPr>
  </w:style>
  <w:style w:type="paragraph" w:styleId="9">
    <w:name w:val="heading 9"/>
    <w:basedOn w:val="a1"/>
    <w:next w:val="a1"/>
    <w:link w:val="90"/>
    <w:qFormat/>
    <w:rsid w:val="00276B3B"/>
    <w:pPr>
      <w:spacing w:before="240" w:after="60"/>
      <w:outlineLvl w:val="8"/>
    </w:pPr>
    <w:rPr>
      <w:rFonts w:ascii="Arial" w:hAnsi="Arial" w:cs="Arial"/>
      <w:sz w:val="22"/>
      <w:szCs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Раздел Договора Знак,H1 Знак,&quot;Алмаз&quot; Знак,ГЛАВА Знак,Caaieiaie aei?ac Знак,çàãîëîâîê 1 Знак,caaieiaie 1 Знак"/>
    <w:basedOn w:val="a2"/>
    <w:link w:val="1"/>
    <w:rsid w:val="00355F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
    <w:basedOn w:val="a2"/>
    <w:link w:val="20"/>
    <w:rsid w:val="00276B3B"/>
    <w:rPr>
      <w:rFonts w:ascii="Arial" w:eastAsia="Times New Roman" w:hAnsi="Arial" w:cs="Arial"/>
      <w:b/>
      <w:bCs/>
      <w:lang w:eastAsia="ru-RU"/>
    </w:rPr>
  </w:style>
  <w:style w:type="character" w:customStyle="1" w:styleId="30">
    <w:name w:val="Заголовок 3 Знак"/>
    <w:aliases w:val="Заголовок 3 Знак1 Знак1, Знак2 Знак Знак Знак Знак1"/>
    <w:basedOn w:val="a2"/>
    <w:link w:val="3"/>
    <w:rsid w:val="00276B3B"/>
    <w:rPr>
      <w:rFonts w:ascii="Arial" w:eastAsia="Times New Roman" w:hAnsi="Arial" w:cs="Arial"/>
      <w:b/>
      <w:bCs/>
      <w:sz w:val="26"/>
      <w:szCs w:val="26"/>
      <w:lang w:eastAsia="ru-RU"/>
    </w:rPr>
  </w:style>
  <w:style w:type="character" w:customStyle="1" w:styleId="40">
    <w:name w:val="Заголовок 4 Знак"/>
    <w:basedOn w:val="a2"/>
    <w:link w:val="4"/>
    <w:rsid w:val="00276B3B"/>
    <w:rPr>
      <w:rFonts w:ascii="Cambria" w:eastAsia="Times New Roman" w:hAnsi="Cambria" w:cs="Times New Roman"/>
      <w:b/>
      <w:bCs/>
      <w:i/>
      <w:iCs/>
      <w:color w:val="4F81BD"/>
      <w:sz w:val="24"/>
      <w:szCs w:val="24"/>
      <w:lang w:val="en-US"/>
    </w:rPr>
  </w:style>
  <w:style w:type="character" w:customStyle="1" w:styleId="50">
    <w:name w:val="Заголовок 5 Знак"/>
    <w:basedOn w:val="a2"/>
    <w:link w:val="5"/>
    <w:rsid w:val="00276B3B"/>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rsid w:val="00276B3B"/>
    <w:rPr>
      <w:rFonts w:ascii="Times New Roman" w:eastAsia="Times New Roman" w:hAnsi="Times New Roman" w:cs="Times New Roman"/>
      <w:b/>
      <w:bCs/>
      <w:lang w:eastAsia="ru-RU"/>
    </w:rPr>
  </w:style>
  <w:style w:type="character" w:customStyle="1" w:styleId="70">
    <w:name w:val="Заголовок 7 Знак"/>
    <w:basedOn w:val="a2"/>
    <w:link w:val="7"/>
    <w:rsid w:val="00276B3B"/>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276B3B"/>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76B3B"/>
    <w:rPr>
      <w:rFonts w:ascii="Arial" w:eastAsia="Times New Roman" w:hAnsi="Arial" w:cs="Arial"/>
      <w:lang w:eastAsia="ru-RU"/>
    </w:rPr>
  </w:style>
  <w:style w:type="paragraph" w:customStyle="1" w:styleId="ConsTitle">
    <w:name w:val="ConsTitle"/>
    <w:rsid w:val="00276B3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1"/>
    <w:link w:val="a6"/>
    <w:semiHidden/>
    <w:unhideWhenUsed/>
    <w:rsid w:val="00276B3B"/>
    <w:rPr>
      <w:rFonts w:ascii="Tahoma" w:hAnsi="Tahoma" w:cs="Tahoma"/>
      <w:sz w:val="16"/>
      <w:szCs w:val="16"/>
    </w:rPr>
  </w:style>
  <w:style w:type="character" w:customStyle="1" w:styleId="a6">
    <w:name w:val="Текст выноски Знак"/>
    <w:basedOn w:val="a2"/>
    <w:link w:val="a5"/>
    <w:semiHidden/>
    <w:rsid w:val="00276B3B"/>
    <w:rPr>
      <w:rFonts w:ascii="Tahoma" w:eastAsia="Times New Roman" w:hAnsi="Tahoma" w:cs="Tahoma"/>
      <w:sz w:val="16"/>
      <w:szCs w:val="16"/>
      <w:lang w:val="en-US"/>
    </w:rPr>
  </w:style>
  <w:style w:type="paragraph" w:styleId="a7">
    <w:name w:val="Title"/>
    <w:basedOn w:val="a1"/>
    <w:link w:val="a8"/>
    <w:qFormat/>
    <w:rsid w:val="00276B3B"/>
    <w:pPr>
      <w:jc w:val="center"/>
    </w:pPr>
    <w:rPr>
      <w:sz w:val="28"/>
      <w:lang w:val="ru-RU" w:eastAsia="ru-RU"/>
    </w:rPr>
  </w:style>
  <w:style w:type="character" w:customStyle="1" w:styleId="a8">
    <w:name w:val="Название Знак"/>
    <w:basedOn w:val="a2"/>
    <w:link w:val="a7"/>
    <w:rsid w:val="00276B3B"/>
    <w:rPr>
      <w:rFonts w:ascii="Times New Roman" w:eastAsia="Times New Roman" w:hAnsi="Times New Roman" w:cs="Times New Roman"/>
      <w:sz w:val="28"/>
      <w:szCs w:val="24"/>
      <w:lang w:eastAsia="ru-RU"/>
    </w:rPr>
  </w:style>
  <w:style w:type="paragraph" w:customStyle="1" w:styleId="a9">
    <w:name w:val="Знак Знак Знак"/>
    <w:basedOn w:val="a1"/>
    <w:rsid w:val="00276B3B"/>
    <w:pPr>
      <w:widowControl w:val="0"/>
      <w:adjustRightInd w:val="0"/>
      <w:spacing w:after="160" w:line="240" w:lineRule="exact"/>
      <w:jc w:val="right"/>
    </w:pPr>
    <w:rPr>
      <w:sz w:val="20"/>
      <w:szCs w:val="20"/>
      <w:lang w:val="en-GB"/>
    </w:rPr>
  </w:style>
  <w:style w:type="paragraph" w:styleId="aa">
    <w:name w:val="Normal (Web)"/>
    <w:aliases w:val="Обычный (Web)"/>
    <w:basedOn w:val="a1"/>
    <w:rsid w:val="00276B3B"/>
    <w:pPr>
      <w:spacing w:before="100" w:beforeAutospacing="1" w:after="100" w:afterAutospacing="1"/>
    </w:pPr>
    <w:rPr>
      <w:rFonts w:ascii="Tahoma" w:hAnsi="Tahoma" w:cs="Tahoma"/>
      <w:color w:val="000000"/>
      <w:sz w:val="17"/>
      <w:szCs w:val="17"/>
      <w:lang w:val="ru-RU" w:eastAsia="ru-RU"/>
    </w:rPr>
  </w:style>
  <w:style w:type="paragraph" w:customStyle="1" w:styleId="11">
    <w:name w:val="Обычный1"/>
    <w:rsid w:val="00276B3B"/>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c"/>
    <w:rsid w:val="00276B3B"/>
    <w:pPr>
      <w:spacing w:line="288" w:lineRule="auto"/>
      <w:ind w:firstLine="709"/>
      <w:jc w:val="both"/>
    </w:pPr>
    <w:rPr>
      <w:sz w:val="28"/>
      <w:lang w:val="ru-RU"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b"/>
    <w:rsid w:val="00276B3B"/>
    <w:rPr>
      <w:rFonts w:ascii="Times New Roman" w:eastAsia="Times New Roman" w:hAnsi="Times New Roman" w:cs="Times New Roman"/>
      <w:sz w:val="28"/>
      <w:szCs w:val="24"/>
      <w:lang w:eastAsia="ru-RU"/>
    </w:rPr>
  </w:style>
  <w:style w:type="paragraph" w:styleId="22">
    <w:name w:val="Body Text Indent 2"/>
    <w:aliases w:val=" Знак2 Знак,Знак2 Знак"/>
    <w:basedOn w:val="a1"/>
    <w:link w:val="210"/>
    <w:rsid w:val="00276B3B"/>
    <w:pPr>
      <w:spacing w:line="288" w:lineRule="auto"/>
      <w:ind w:firstLine="709"/>
    </w:pPr>
    <w:rPr>
      <w:sz w:val="28"/>
      <w:lang w:val="ru-RU" w:eastAsia="ru-RU"/>
    </w:rPr>
  </w:style>
  <w:style w:type="character" w:customStyle="1" w:styleId="23">
    <w:name w:val="Основной текст с отступом 2 Знак"/>
    <w:basedOn w:val="a2"/>
    <w:link w:val="22"/>
    <w:rsid w:val="00276B3B"/>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2"/>
    <w:link w:val="22"/>
    <w:locked/>
    <w:rsid w:val="00276B3B"/>
    <w:rPr>
      <w:rFonts w:ascii="Times New Roman" w:eastAsia="Times New Roman" w:hAnsi="Times New Roman" w:cs="Times New Roman"/>
      <w:sz w:val="28"/>
      <w:szCs w:val="24"/>
      <w:lang w:eastAsia="ru-RU"/>
    </w:rPr>
  </w:style>
  <w:style w:type="paragraph" w:styleId="ad">
    <w:name w:val="Plain Text"/>
    <w:basedOn w:val="a1"/>
    <w:link w:val="ae"/>
    <w:rsid w:val="00276B3B"/>
    <w:pPr>
      <w:spacing w:line="340" w:lineRule="exact"/>
      <w:ind w:firstLine="289"/>
      <w:jc w:val="both"/>
    </w:pPr>
    <w:rPr>
      <w:sz w:val="26"/>
      <w:szCs w:val="20"/>
      <w:lang w:val="ru-RU" w:eastAsia="ru-RU"/>
    </w:rPr>
  </w:style>
  <w:style w:type="character" w:customStyle="1" w:styleId="ae">
    <w:name w:val="Текст Знак"/>
    <w:basedOn w:val="a2"/>
    <w:link w:val="ad"/>
    <w:rsid w:val="00276B3B"/>
    <w:rPr>
      <w:rFonts w:ascii="Times New Roman" w:eastAsia="Times New Roman" w:hAnsi="Times New Roman" w:cs="Times New Roman"/>
      <w:sz w:val="26"/>
      <w:szCs w:val="20"/>
      <w:lang w:eastAsia="ru-RU"/>
    </w:rPr>
  </w:style>
  <w:style w:type="paragraph" w:customStyle="1" w:styleId="S">
    <w:name w:val="S_Обычный"/>
    <w:basedOn w:val="a1"/>
    <w:link w:val="S0"/>
    <w:qFormat/>
    <w:rsid w:val="00276B3B"/>
    <w:pPr>
      <w:suppressAutoHyphens/>
      <w:spacing w:line="360" w:lineRule="auto"/>
      <w:ind w:firstLine="709"/>
      <w:jc w:val="both"/>
    </w:pPr>
    <w:rPr>
      <w:lang w:val="ru-RU" w:eastAsia="ar-SA"/>
    </w:rPr>
  </w:style>
  <w:style w:type="character" w:customStyle="1" w:styleId="S0">
    <w:name w:val="S_Обычный Знак"/>
    <w:basedOn w:val="a2"/>
    <w:link w:val="S"/>
    <w:rsid w:val="00276B3B"/>
    <w:rPr>
      <w:rFonts w:ascii="Times New Roman" w:eastAsia="Times New Roman" w:hAnsi="Times New Roman" w:cs="Times New Roman"/>
      <w:sz w:val="24"/>
      <w:szCs w:val="24"/>
      <w:lang w:eastAsia="ar-SA"/>
    </w:rPr>
  </w:style>
  <w:style w:type="paragraph" w:styleId="af">
    <w:name w:val="footer"/>
    <w:basedOn w:val="a1"/>
    <w:link w:val="af0"/>
    <w:rsid w:val="00276B3B"/>
    <w:pPr>
      <w:tabs>
        <w:tab w:val="center" w:pos="4677"/>
        <w:tab w:val="right" w:pos="9355"/>
      </w:tabs>
    </w:pPr>
    <w:rPr>
      <w:lang w:val="ru-RU" w:eastAsia="ru-RU"/>
    </w:rPr>
  </w:style>
  <w:style w:type="character" w:customStyle="1" w:styleId="af0">
    <w:name w:val="Нижний колонтитул Знак"/>
    <w:basedOn w:val="a2"/>
    <w:link w:val="af"/>
    <w:rsid w:val="00276B3B"/>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276B3B"/>
    <w:pPr>
      <w:widowControl w:val="0"/>
      <w:spacing w:before="680"/>
      <w:ind w:right="200" w:firstLine="720"/>
      <w:jc w:val="both"/>
    </w:pPr>
    <w:rPr>
      <w:sz w:val="28"/>
      <w:szCs w:val="20"/>
      <w:lang w:val="ru-RU" w:eastAsia="ru-RU"/>
    </w:rPr>
  </w:style>
  <w:style w:type="table" w:styleId="af1">
    <w:name w:val="Table Grid"/>
    <w:basedOn w:val="a3"/>
    <w:rsid w:val="00276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rsid w:val="00276B3B"/>
    <w:rPr>
      <w:color w:val="0000FF"/>
      <w:u w:val="single"/>
    </w:rPr>
  </w:style>
  <w:style w:type="paragraph" w:styleId="af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1"/>
    <w:link w:val="24"/>
    <w:rsid w:val="00276B3B"/>
    <w:pPr>
      <w:spacing w:after="120"/>
    </w:pPr>
    <w:rPr>
      <w:lang w:val="ru-RU" w:eastAsia="ru-RU"/>
    </w:rPr>
  </w:style>
  <w:style w:type="character" w:customStyle="1" w:styleId="af4">
    <w:name w:val="Основной текст Знак"/>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2"/>
    <w:link w:val="af3"/>
    <w:rsid w:val="00276B3B"/>
    <w:rPr>
      <w:rFonts w:ascii="Times New Roman" w:eastAsia="Times New Roman" w:hAnsi="Times New Roman" w:cs="Times New Roman"/>
      <w:sz w:val="24"/>
      <w:szCs w:val="24"/>
      <w:lang w:val="en-US"/>
    </w:rPr>
  </w:style>
  <w:style w:type="character" w:customStyle="1" w:styleId="24">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2"/>
    <w:link w:val="af3"/>
    <w:locked/>
    <w:rsid w:val="00276B3B"/>
    <w:rPr>
      <w:rFonts w:ascii="Times New Roman" w:eastAsia="Times New Roman" w:hAnsi="Times New Roman" w:cs="Times New Roman"/>
      <w:sz w:val="24"/>
      <w:szCs w:val="24"/>
      <w:lang w:eastAsia="ru-RU"/>
    </w:rPr>
  </w:style>
  <w:style w:type="paragraph" w:styleId="af5">
    <w:name w:val="header"/>
    <w:aliases w:val="Верхний колонтитул Знак1,Верхний колонтитул Знак Знак, Знак6 Знак Знак"/>
    <w:basedOn w:val="a1"/>
    <w:link w:val="af6"/>
    <w:rsid w:val="00276B3B"/>
    <w:pPr>
      <w:tabs>
        <w:tab w:val="center" w:pos="4677"/>
        <w:tab w:val="right" w:pos="9355"/>
      </w:tabs>
    </w:pPr>
    <w:rPr>
      <w:lang w:val="ru-RU" w:eastAsia="ru-RU"/>
    </w:rPr>
  </w:style>
  <w:style w:type="character" w:customStyle="1" w:styleId="af6">
    <w:name w:val="Верхний колонтитул Знак"/>
    <w:aliases w:val="Верхний колонтитул Знак1 Знак,Верхний колонтитул Знак Знак Знак, Знак6 Знак Знак Знак"/>
    <w:basedOn w:val="a2"/>
    <w:link w:val="af5"/>
    <w:rsid w:val="00276B3B"/>
    <w:rPr>
      <w:rFonts w:ascii="Times New Roman" w:eastAsia="Times New Roman" w:hAnsi="Times New Roman" w:cs="Times New Roman"/>
      <w:sz w:val="24"/>
      <w:szCs w:val="24"/>
      <w:lang w:eastAsia="ru-RU"/>
    </w:rPr>
  </w:style>
  <w:style w:type="character" w:styleId="af7">
    <w:name w:val="page number"/>
    <w:basedOn w:val="a2"/>
    <w:rsid w:val="00276B3B"/>
  </w:style>
  <w:style w:type="paragraph" w:styleId="31">
    <w:name w:val="Body Text Indent 3"/>
    <w:basedOn w:val="a1"/>
    <w:link w:val="32"/>
    <w:rsid w:val="00276B3B"/>
    <w:pPr>
      <w:spacing w:after="120"/>
      <w:ind w:left="283"/>
    </w:pPr>
    <w:rPr>
      <w:sz w:val="16"/>
      <w:szCs w:val="16"/>
      <w:lang w:val="ru-RU" w:eastAsia="ru-RU"/>
    </w:rPr>
  </w:style>
  <w:style w:type="character" w:customStyle="1" w:styleId="32">
    <w:name w:val="Основной текст с отступом 3 Знак"/>
    <w:basedOn w:val="a2"/>
    <w:link w:val="31"/>
    <w:rsid w:val="00276B3B"/>
    <w:rPr>
      <w:rFonts w:ascii="Times New Roman" w:eastAsia="Times New Roman" w:hAnsi="Times New Roman" w:cs="Times New Roman"/>
      <w:sz w:val="16"/>
      <w:szCs w:val="16"/>
      <w:lang w:eastAsia="ru-RU"/>
    </w:rPr>
  </w:style>
  <w:style w:type="character" w:customStyle="1" w:styleId="33">
    <w:name w:val="Знак Знак3"/>
    <w:basedOn w:val="a2"/>
    <w:rsid w:val="00276B3B"/>
    <w:rPr>
      <w:sz w:val="26"/>
      <w:lang w:val="ru-RU" w:eastAsia="ru-RU" w:bidi="ar-SA"/>
    </w:rPr>
  </w:style>
  <w:style w:type="character" w:customStyle="1" w:styleId="25">
    <w:name w:val="Знак Знак2"/>
    <w:basedOn w:val="a2"/>
    <w:rsid w:val="00276B3B"/>
    <w:rPr>
      <w:sz w:val="26"/>
      <w:lang w:val="ru-RU" w:eastAsia="ru-RU" w:bidi="ar-SA"/>
    </w:rPr>
  </w:style>
  <w:style w:type="paragraph" w:customStyle="1" w:styleId="ConsPlusNormal">
    <w:name w:val="ConsPlusNormal"/>
    <w:link w:val="ConsPlusNormal0"/>
    <w:rsid w:val="00276B3B"/>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8">
    <w:name w:val="Знак"/>
    <w:basedOn w:val="a1"/>
    <w:rsid w:val="00276B3B"/>
    <w:pPr>
      <w:widowControl w:val="0"/>
      <w:adjustRightInd w:val="0"/>
      <w:spacing w:after="160" w:line="240" w:lineRule="exact"/>
      <w:jc w:val="right"/>
    </w:pPr>
    <w:rPr>
      <w:sz w:val="20"/>
      <w:szCs w:val="20"/>
      <w:lang w:val="en-GB"/>
    </w:rPr>
  </w:style>
  <w:style w:type="paragraph" w:styleId="26">
    <w:name w:val="Body Text 2"/>
    <w:basedOn w:val="a1"/>
    <w:link w:val="27"/>
    <w:rsid w:val="00276B3B"/>
    <w:pPr>
      <w:spacing w:after="120" w:line="480" w:lineRule="auto"/>
    </w:pPr>
    <w:rPr>
      <w:lang w:val="ru-RU" w:eastAsia="ru-RU"/>
    </w:rPr>
  </w:style>
  <w:style w:type="character" w:customStyle="1" w:styleId="27">
    <w:name w:val="Основной текст 2 Знак"/>
    <w:basedOn w:val="a2"/>
    <w:link w:val="26"/>
    <w:rsid w:val="00276B3B"/>
    <w:rPr>
      <w:rFonts w:ascii="Times New Roman" w:eastAsia="Times New Roman" w:hAnsi="Times New Roman" w:cs="Times New Roman"/>
      <w:sz w:val="24"/>
      <w:szCs w:val="24"/>
      <w:lang w:eastAsia="ru-RU"/>
    </w:rPr>
  </w:style>
  <w:style w:type="paragraph" w:customStyle="1" w:styleId="FORMATTEXT">
    <w:name w:val=".FORMATTEXT"/>
    <w:uiPriority w:val="99"/>
    <w:rsid w:val="00276B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276B3B"/>
    <w:pPr>
      <w:keepNext/>
      <w:autoSpaceDE w:val="0"/>
      <w:autoSpaceDN w:val="0"/>
      <w:outlineLvl w:val="4"/>
    </w:pPr>
    <w:rPr>
      <w:rFonts w:ascii="Arial" w:hAnsi="Arial" w:cs="Arial"/>
      <w:i/>
      <w:iCs/>
      <w:sz w:val="20"/>
      <w:szCs w:val="20"/>
      <w:lang w:val="ru-RU" w:eastAsia="ru-RU"/>
    </w:rPr>
  </w:style>
  <w:style w:type="paragraph" w:customStyle="1" w:styleId="Heading">
    <w:name w:val="Heading"/>
    <w:rsid w:val="00276B3B"/>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Strong"/>
    <w:basedOn w:val="a2"/>
    <w:qFormat/>
    <w:rsid w:val="00276B3B"/>
    <w:rPr>
      <w:b/>
      <w:bCs/>
    </w:rPr>
  </w:style>
  <w:style w:type="paragraph" w:customStyle="1" w:styleId="220">
    <w:name w:val="Основной текст 22"/>
    <w:basedOn w:val="a1"/>
    <w:rsid w:val="00276B3B"/>
    <w:pPr>
      <w:ind w:firstLine="720"/>
      <w:jc w:val="both"/>
    </w:pPr>
    <w:rPr>
      <w:sz w:val="28"/>
      <w:szCs w:val="20"/>
      <w:lang w:val="ru-RU" w:eastAsia="ru-RU"/>
    </w:rPr>
  </w:style>
  <w:style w:type="paragraph" w:customStyle="1" w:styleId="afa">
    <w:name w:val="текст сноски"/>
    <w:basedOn w:val="a1"/>
    <w:rsid w:val="00276B3B"/>
    <w:pPr>
      <w:autoSpaceDE w:val="0"/>
      <w:autoSpaceDN w:val="0"/>
    </w:pPr>
    <w:rPr>
      <w:sz w:val="20"/>
      <w:szCs w:val="20"/>
      <w:lang w:val="ru-RU" w:eastAsia="ru-RU"/>
    </w:rPr>
  </w:style>
  <w:style w:type="paragraph" w:customStyle="1" w:styleId="28">
    <w:name w:val="заголовок 2"/>
    <w:basedOn w:val="a1"/>
    <w:next w:val="a1"/>
    <w:rsid w:val="00276B3B"/>
    <w:pPr>
      <w:keepNext/>
      <w:autoSpaceDE w:val="0"/>
      <w:autoSpaceDN w:val="0"/>
      <w:jc w:val="center"/>
    </w:pPr>
    <w:rPr>
      <w:rFonts w:ascii="Arial" w:hAnsi="Arial" w:cs="Arial"/>
      <w:b/>
      <w:bCs/>
      <w:sz w:val="20"/>
      <w:szCs w:val="20"/>
      <w:lang w:val="ru-RU" w:eastAsia="ru-RU"/>
    </w:rPr>
  </w:style>
  <w:style w:type="paragraph" w:styleId="34">
    <w:name w:val="Body Text 3"/>
    <w:basedOn w:val="a1"/>
    <w:link w:val="35"/>
    <w:rsid w:val="00276B3B"/>
    <w:pPr>
      <w:spacing w:after="120"/>
    </w:pPr>
    <w:rPr>
      <w:sz w:val="16"/>
      <w:szCs w:val="16"/>
      <w:lang w:val="ru-RU" w:eastAsia="ru-RU"/>
    </w:rPr>
  </w:style>
  <w:style w:type="character" w:customStyle="1" w:styleId="35">
    <w:name w:val="Основной текст 3 Знак"/>
    <w:basedOn w:val="a2"/>
    <w:link w:val="34"/>
    <w:rsid w:val="00276B3B"/>
    <w:rPr>
      <w:rFonts w:ascii="Times New Roman" w:eastAsia="Times New Roman" w:hAnsi="Times New Roman" w:cs="Times New Roman"/>
      <w:sz w:val="16"/>
      <w:szCs w:val="16"/>
      <w:lang w:eastAsia="ru-RU"/>
    </w:rPr>
  </w:style>
  <w:style w:type="paragraph" w:customStyle="1" w:styleId="afb">
    <w:name w:val="пун"/>
    <w:basedOn w:val="a1"/>
    <w:rsid w:val="00276B3B"/>
    <w:pPr>
      <w:tabs>
        <w:tab w:val="num" w:pos="720"/>
      </w:tabs>
      <w:ind w:left="720" w:hanging="360"/>
    </w:pPr>
    <w:rPr>
      <w:sz w:val="20"/>
      <w:szCs w:val="20"/>
      <w:lang w:val="ru-RU" w:eastAsia="ru-RU"/>
    </w:rPr>
  </w:style>
  <w:style w:type="paragraph" w:customStyle="1" w:styleId="-">
    <w:name w:val="Табл-номер"/>
    <w:basedOn w:val="ad"/>
    <w:rsid w:val="00276B3B"/>
    <w:pPr>
      <w:spacing w:before="120" w:after="120"/>
      <w:jc w:val="right"/>
    </w:pPr>
    <w:rPr>
      <w:spacing w:val="40"/>
    </w:rPr>
  </w:style>
  <w:style w:type="paragraph" w:customStyle="1" w:styleId="-0">
    <w:name w:val="табл-заг"/>
    <w:basedOn w:val="a1"/>
    <w:rsid w:val="00276B3B"/>
    <w:pPr>
      <w:widowControl w:val="0"/>
      <w:spacing w:before="120" w:after="120"/>
      <w:jc w:val="center"/>
    </w:pPr>
    <w:rPr>
      <w:snapToGrid w:val="0"/>
      <w:sz w:val="26"/>
      <w:szCs w:val="20"/>
      <w:lang w:val="ru-RU" w:eastAsia="ru-RU"/>
    </w:rPr>
  </w:style>
  <w:style w:type="paragraph" w:customStyle="1" w:styleId="-1">
    <w:name w:val="Табл-шапка"/>
    <w:basedOn w:val="ad"/>
    <w:rsid w:val="00276B3B"/>
    <w:pPr>
      <w:spacing w:line="240" w:lineRule="auto"/>
      <w:ind w:firstLine="0"/>
      <w:jc w:val="center"/>
    </w:pPr>
    <w:rPr>
      <w:b/>
      <w:sz w:val="22"/>
    </w:rPr>
  </w:style>
  <w:style w:type="paragraph" w:customStyle="1" w:styleId="afc">
    <w:name w:val="пунк"/>
    <w:basedOn w:val="afd"/>
    <w:rsid w:val="00276B3B"/>
    <w:pPr>
      <w:ind w:left="720" w:hanging="720"/>
    </w:pPr>
    <w:rPr>
      <w:sz w:val="23"/>
    </w:rPr>
  </w:style>
  <w:style w:type="paragraph" w:customStyle="1" w:styleId="afd">
    <w:name w:val="Буклет"/>
    <w:basedOn w:val="a1"/>
    <w:rsid w:val="00276B3B"/>
    <w:pPr>
      <w:spacing w:after="120"/>
      <w:ind w:firstLine="284"/>
    </w:pPr>
    <w:rPr>
      <w:rFonts w:ascii="Arial" w:hAnsi="Arial"/>
      <w:szCs w:val="20"/>
      <w:lang w:val="ru-RU" w:eastAsia="ru-RU"/>
    </w:rPr>
  </w:style>
  <w:style w:type="paragraph" w:customStyle="1" w:styleId="-2">
    <w:name w:val="табл-шапка"/>
    <w:basedOn w:val="afe"/>
    <w:rsid w:val="00276B3B"/>
    <w:pPr>
      <w:spacing w:line="240" w:lineRule="auto"/>
      <w:ind w:firstLine="0"/>
      <w:jc w:val="center"/>
    </w:pPr>
    <w:rPr>
      <w:rFonts w:ascii="Times New Roman" w:hAnsi="Times New Roman"/>
      <w:b/>
      <w:sz w:val="20"/>
    </w:rPr>
  </w:style>
  <w:style w:type="paragraph" w:customStyle="1" w:styleId="afe">
    <w:name w:val="Абзац"/>
    <w:basedOn w:val="a1"/>
    <w:link w:val="aff"/>
    <w:rsid w:val="00276B3B"/>
    <w:pPr>
      <w:spacing w:line="360" w:lineRule="exact"/>
      <w:ind w:firstLine="567"/>
      <w:jc w:val="both"/>
    </w:pPr>
    <w:rPr>
      <w:rFonts w:ascii="Arial" w:hAnsi="Arial"/>
      <w:sz w:val="26"/>
      <w:szCs w:val="20"/>
      <w:lang w:eastAsia="ru-RU"/>
    </w:rPr>
  </w:style>
  <w:style w:type="paragraph" w:customStyle="1" w:styleId="12">
    <w:name w:val="Название1"/>
    <w:basedOn w:val="1"/>
    <w:rsid w:val="00276B3B"/>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29">
    <w:name w:val="Назвакние2"/>
    <w:basedOn w:val="1"/>
    <w:rsid w:val="00276B3B"/>
    <w:pPr>
      <w:keepLines w:val="0"/>
      <w:spacing w:before="360" w:after="120" w:line="240" w:lineRule="exact"/>
      <w:jc w:val="center"/>
    </w:pPr>
    <w:rPr>
      <w:rFonts w:ascii="Times New Roman" w:eastAsia="Times New Roman" w:hAnsi="Times New Roman" w:cs="Times New Roman"/>
      <w:b w:val="0"/>
      <w:bCs w:val="0"/>
      <w:color w:val="auto"/>
      <w:szCs w:val="20"/>
      <w:u w:val="single"/>
      <w:lang w:eastAsia="ru-RU"/>
    </w:rPr>
  </w:style>
  <w:style w:type="paragraph" w:customStyle="1" w:styleId="-3">
    <w:name w:val="Табл-основной текст"/>
    <w:basedOn w:val="af3"/>
    <w:rsid w:val="00276B3B"/>
    <w:pPr>
      <w:spacing w:after="0"/>
    </w:pPr>
    <w:rPr>
      <w:b/>
      <w:szCs w:val="20"/>
    </w:rPr>
  </w:style>
  <w:style w:type="paragraph" w:customStyle="1" w:styleId="-4">
    <w:name w:val="Табл-цифровой текст"/>
    <w:basedOn w:val="1"/>
    <w:rsid w:val="00276B3B"/>
    <w:pPr>
      <w:keepLines w:val="0"/>
      <w:spacing w:before="0" w:line="240" w:lineRule="exact"/>
      <w:jc w:val="center"/>
    </w:pPr>
    <w:rPr>
      <w:rFonts w:ascii="Times New Roman" w:eastAsia="Times New Roman" w:hAnsi="Times New Roman" w:cs="Times New Roman"/>
      <w:bCs w:val="0"/>
      <w:color w:val="auto"/>
      <w:sz w:val="24"/>
      <w:szCs w:val="20"/>
      <w:lang w:eastAsia="ru-RU"/>
    </w:rPr>
  </w:style>
  <w:style w:type="paragraph" w:customStyle="1" w:styleId="-5">
    <w:name w:val="Табл-название"/>
    <w:basedOn w:val="1"/>
    <w:rsid w:val="00276B3B"/>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aff0">
    <w:name w:val="Абзац с отступом"/>
    <w:basedOn w:val="afe"/>
    <w:rsid w:val="00276B3B"/>
    <w:pPr>
      <w:spacing w:line="340" w:lineRule="exact"/>
      <w:ind w:firstLine="0"/>
    </w:pPr>
    <w:rPr>
      <w:rFonts w:ascii="Times New Roman" w:hAnsi="Times New Roman"/>
    </w:rPr>
  </w:style>
  <w:style w:type="paragraph" w:customStyle="1" w:styleId="aff1">
    <w:name w:val="вопр"/>
    <w:basedOn w:val="af3"/>
    <w:rsid w:val="00276B3B"/>
    <w:pPr>
      <w:ind w:left="426" w:hanging="426"/>
      <w:jc w:val="both"/>
    </w:pPr>
    <w:rPr>
      <w:rFonts w:ascii="Arial" w:hAnsi="Arial"/>
      <w:b/>
      <w:sz w:val="30"/>
      <w:szCs w:val="20"/>
    </w:rPr>
  </w:style>
  <w:style w:type="paragraph" w:customStyle="1" w:styleId="aff2">
    <w:name w:val="текст"/>
    <w:basedOn w:val="a1"/>
    <w:rsid w:val="00276B3B"/>
    <w:pPr>
      <w:spacing w:after="120"/>
      <w:ind w:firstLine="624"/>
      <w:jc w:val="both"/>
    </w:pPr>
    <w:rPr>
      <w:rFonts w:ascii="Arial" w:hAnsi="Arial"/>
      <w:sz w:val="32"/>
      <w:szCs w:val="20"/>
      <w:lang w:val="ru-RU" w:eastAsia="ru-RU"/>
    </w:rPr>
  </w:style>
  <w:style w:type="paragraph" w:customStyle="1" w:styleId="Bullet">
    <w:name w:val="Bullet"/>
    <w:basedOn w:val="ab"/>
    <w:rsid w:val="00276B3B"/>
    <w:pPr>
      <w:tabs>
        <w:tab w:val="num" w:pos="360"/>
        <w:tab w:val="left" w:pos="567"/>
      </w:tabs>
      <w:spacing w:before="120" w:line="360" w:lineRule="auto"/>
      <w:ind w:left="360" w:hanging="360"/>
    </w:pPr>
    <w:rPr>
      <w:sz w:val="24"/>
      <w:szCs w:val="20"/>
    </w:rPr>
  </w:style>
  <w:style w:type="paragraph" w:customStyle="1" w:styleId="Blockquote">
    <w:name w:val="Blockquote"/>
    <w:basedOn w:val="a1"/>
    <w:rsid w:val="00276B3B"/>
    <w:pPr>
      <w:numPr>
        <w:numId w:val="2"/>
      </w:numPr>
      <w:tabs>
        <w:tab w:val="clear" w:pos="454"/>
      </w:tabs>
      <w:spacing w:before="100" w:after="100"/>
      <w:ind w:left="360" w:right="360" w:firstLine="0"/>
    </w:pPr>
    <w:rPr>
      <w:snapToGrid w:val="0"/>
      <w:szCs w:val="20"/>
      <w:lang w:val="ru-RU" w:eastAsia="ru-RU"/>
    </w:rPr>
  </w:style>
  <w:style w:type="paragraph" w:customStyle="1" w:styleId="81">
    <w:name w:val="çàãîëîâîê 81"/>
    <w:basedOn w:val="a1"/>
    <w:next w:val="a1"/>
    <w:rsid w:val="00276B3B"/>
    <w:pPr>
      <w:keepNext/>
      <w:overflowPunct w:val="0"/>
      <w:autoSpaceDE w:val="0"/>
      <w:autoSpaceDN w:val="0"/>
      <w:adjustRightInd w:val="0"/>
      <w:textAlignment w:val="baseline"/>
    </w:pPr>
    <w:rPr>
      <w:i/>
      <w:color w:val="0000FF"/>
      <w:sz w:val="20"/>
      <w:szCs w:val="20"/>
      <w:lang w:val="ru-RU" w:eastAsia="ru-RU"/>
    </w:rPr>
  </w:style>
  <w:style w:type="paragraph" w:customStyle="1" w:styleId="212">
    <w:name w:val="çàãîëîâîê 21"/>
    <w:basedOn w:val="a1"/>
    <w:next w:val="a1"/>
    <w:rsid w:val="00276B3B"/>
    <w:pPr>
      <w:keepNext/>
      <w:overflowPunct w:val="0"/>
      <w:autoSpaceDE w:val="0"/>
      <w:autoSpaceDN w:val="0"/>
      <w:adjustRightInd w:val="0"/>
      <w:textAlignment w:val="baseline"/>
    </w:pPr>
    <w:rPr>
      <w:b/>
      <w:color w:val="000000"/>
      <w:sz w:val="20"/>
      <w:szCs w:val="20"/>
      <w:lang w:val="ru-RU" w:eastAsia="ru-RU"/>
    </w:rPr>
  </w:style>
  <w:style w:type="paragraph" w:customStyle="1" w:styleId="61">
    <w:name w:val="çàãîëîâîê 61"/>
    <w:basedOn w:val="a1"/>
    <w:next w:val="a1"/>
    <w:rsid w:val="00276B3B"/>
    <w:pPr>
      <w:keepNext/>
      <w:overflowPunct w:val="0"/>
      <w:autoSpaceDE w:val="0"/>
      <w:autoSpaceDN w:val="0"/>
      <w:adjustRightInd w:val="0"/>
      <w:textAlignment w:val="baseline"/>
    </w:pPr>
    <w:rPr>
      <w:b/>
      <w:sz w:val="20"/>
      <w:szCs w:val="20"/>
      <w:lang w:val="ru-RU" w:eastAsia="ru-RU"/>
    </w:rPr>
  </w:style>
  <w:style w:type="paragraph" w:customStyle="1" w:styleId="310">
    <w:name w:val="çàãîëîâîê 31"/>
    <w:basedOn w:val="a1"/>
    <w:next w:val="a1"/>
    <w:rsid w:val="00276B3B"/>
    <w:pPr>
      <w:keepNext/>
      <w:overflowPunct w:val="0"/>
      <w:autoSpaceDE w:val="0"/>
      <w:autoSpaceDN w:val="0"/>
      <w:adjustRightInd w:val="0"/>
      <w:textAlignment w:val="baseline"/>
    </w:pPr>
    <w:rPr>
      <w:b/>
      <w:color w:val="000000"/>
      <w:sz w:val="20"/>
      <w:szCs w:val="20"/>
      <w:u w:val="single"/>
      <w:lang w:val="ru-RU" w:eastAsia="ru-RU"/>
    </w:rPr>
  </w:style>
  <w:style w:type="paragraph" w:customStyle="1" w:styleId="62">
    <w:name w:val="заголовок 6"/>
    <w:basedOn w:val="a1"/>
    <w:next w:val="a1"/>
    <w:rsid w:val="00276B3B"/>
    <w:pPr>
      <w:keepNext/>
      <w:overflowPunct w:val="0"/>
      <w:autoSpaceDE w:val="0"/>
      <w:autoSpaceDN w:val="0"/>
      <w:adjustRightInd w:val="0"/>
      <w:jc w:val="both"/>
      <w:textAlignment w:val="baseline"/>
    </w:pPr>
    <w:rPr>
      <w:b/>
      <w:szCs w:val="20"/>
      <w:lang w:val="ru-RU" w:eastAsia="ru-RU"/>
    </w:rPr>
  </w:style>
  <w:style w:type="paragraph" w:styleId="aff3">
    <w:name w:val="Block Text"/>
    <w:basedOn w:val="a1"/>
    <w:rsid w:val="00276B3B"/>
    <w:pPr>
      <w:ind w:left="-125" w:right="-185"/>
      <w:jc w:val="both"/>
    </w:pPr>
    <w:rPr>
      <w:color w:val="FF0000"/>
      <w:sz w:val="20"/>
      <w:lang w:val="ru-RU" w:eastAsia="ru-RU"/>
    </w:rPr>
  </w:style>
  <w:style w:type="paragraph" w:styleId="aff4">
    <w:name w:val="Subtitle"/>
    <w:basedOn w:val="a1"/>
    <w:link w:val="aff5"/>
    <w:qFormat/>
    <w:rsid w:val="00276B3B"/>
    <w:pPr>
      <w:spacing w:before="240" w:after="240"/>
      <w:ind w:firstLine="709"/>
      <w:jc w:val="both"/>
    </w:pPr>
    <w:rPr>
      <w:i/>
      <w:iCs/>
      <w:sz w:val="28"/>
      <w:lang w:val="ru-RU" w:eastAsia="ru-RU"/>
    </w:rPr>
  </w:style>
  <w:style w:type="character" w:customStyle="1" w:styleId="aff5">
    <w:name w:val="Подзаголовок Знак"/>
    <w:basedOn w:val="a2"/>
    <w:link w:val="aff4"/>
    <w:rsid w:val="00276B3B"/>
    <w:rPr>
      <w:rFonts w:ascii="Times New Roman" w:eastAsia="Times New Roman" w:hAnsi="Times New Roman" w:cs="Times New Roman"/>
      <w:i/>
      <w:iCs/>
      <w:sz w:val="28"/>
      <w:szCs w:val="24"/>
      <w:lang w:eastAsia="ru-RU"/>
    </w:rPr>
  </w:style>
  <w:style w:type="paragraph" w:styleId="aff6">
    <w:name w:val="footnote text"/>
    <w:basedOn w:val="a1"/>
    <w:link w:val="aff7"/>
    <w:semiHidden/>
    <w:rsid w:val="00276B3B"/>
    <w:rPr>
      <w:sz w:val="20"/>
      <w:szCs w:val="20"/>
      <w:lang w:val="ru-RU" w:eastAsia="ru-RU"/>
    </w:rPr>
  </w:style>
  <w:style w:type="character" w:customStyle="1" w:styleId="aff7">
    <w:name w:val="Текст сноски Знак"/>
    <w:basedOn w:val="a2"/>
    <w:link w:val="aff6"/>
    <w:semiHidden/>
    <w:rsid w:val="00276B3B"/>
    <w:rPr>
      <w:rFonts w:ascii="Times New Roman" w:eastAsia="Times New Roman" w:hAnsi="Times New Roman" w:cs="Times New Roman"/>
      <w:sz w:val="20"/>
      <w:szCs w:val="20"/>
      <w:lang w:eastAsia="ru-RU"/>
    </w:rPr>
  </w:style>
  <w:style w:type="character" w:styleId="aff8">
    <w:name w:val="FollowedHyperlink"/>
    <w:basedOn w:val="a2"/>
    <w:uiPriority w:val="99"/>
    <w:rsid w:val="00276B3B"/>
    <w:rPr>
      <w:color w:val="800080"/>
      <w:u w:val="single"/>
    </w:rPr>
  </w:style>
  <w:style w:type="paragraph" w:customStyle="1" w:styleId="411">
    <w:name w:val="Заголовок 4_1_1"/>
    <w:basedOn w:val="a1"/>
    <w:autoRedefine/>
    <w:rsid w:val="00276B3B"/>
    <w:pPr>
      <w:keepNext/>
      <w:tabs>
        <w:tab w:val="num" w:pos="0"/>
      </w:tabs>
      <w:ind w:right="992" w:firstLine="1789"/>
      <w:jc w:val="center"/>
      <w:outlineLvl w:val="1"/>
    </w:pPr>
    <w:rPr>
      <w:iCs/>
      <w:w w:val="85"/>
      <w:lang w:val="ru-RU" w:eastAsia="ru-RU"/>
    </w:rPr>
  </w:style>
  <w:style w:type="paragraph" w:customStyle="1" w:styleId="36">
    <w:name w:val="Стиль3"/>
    <w:basedOn w:val="a1"/>
    <w:rsid w:val="00276B3B"/>
    <w:pPr>
      <w:ind w:firstLine="540"/>
      <w:jc w:val="both"/>
    </w:pPr>
    <w:rPr>
      <w:rFonts w:ascii="Arial" w:hAnsi="Arial"/>
      <w:lang w:val="ru-RU" w:eastAsia="ru-RU"/>
    </w:rPr>
  </w:style>
  <w:style w:type="paragraph" w:customStyle="1" w:styleId="41">
    <w:name w:val="çàãîëîâîê 4"/>
    <w:basedOn w:val="a1"/>
    <w:next w:val="a1"/>
    <w:rsid w:val="00276B3B"/>
    <w:pPr>
      <w:keepNext/>
      <w:jc w:val="both"/>
    </w:pPr>
    <w:rPr>
      <w:sz w:val="28"/>
      <w:szCs w:val="20"/>
      <w:lang w:val="ru-RU" w:eastAsia="ru-RU"/>
    </w:rPr>
  </w:style>
  <w:style w:type="character" w:customStyle="1" w:styleId="aff9">
    <w:name w:val="Направление расшифрофка Знак"/>
    <w:basedOn w:val="a2"/>
    <w:rsid w:val="00276B3B"/>
    <w:rPr>
      <w:rFonts w:ascii="Arial" w:hAnsi="Arial" w:cs="Arial" w:hint="default"/>
      <w:b/>
      <w:bCs/>
      <w:i/>
      <w:iCs/>
      <w:sz w:val="24"/>
      <w:szCs w:val="24"/>
      <w:lang w:val="ru-RU" w:eastAsia="ru-RU" w:bidi="ar-SA"/>
    </w:rPr>
  </w:style>
  <w:style w:type="paragraph" w:customStyle="1" w:styleId="a">
    <w:name w:val="Маркер Смыслов"/>
    <w:basedOn w:val="a1"/>
    <w:rsid w:val="00276B3B"/>
    <w:pPr>
      <w:numPr>
        <w:numId w:val="3"/>
      </w:numPr>
      <w:tabs>
        <w:tab w:val="clear" w:pos="680"/>
        <w:tab w:val="left" w:pos="284"/>
      </w:tabs>
      <w:spacing w:before="40"/>
      <w:ind w:left="709" w:hanging="425"/>
    </w:pPr>
    <w:rPr>
      <w:szCs w:val="20"/>
      <w:lang w:val="ru-RU" w:eastAsia="ru-RU"/>
    </w:rPr>
  </w:style>
  <w:style w:type="character" w:customStyle="1" w:styleId="affa">
    <w:name w:val="МК Знак"/>
    <w:basedOn w:val="a2"/>
    <w:link w:val="a0"/>
    <w:locked/>
    <w:rsid w:val="00276B3B"/>
    <w:rPr>
      <w:sz w:val="24"/>
      <w:szCs w:val="24"/>
    </w:rPr>
  </w:style>
  <w:style w:type="paragraph" w:customStyle="1" w:styleId="a0">
    <w:name w:val="МК"/>
    <w:basedOn w:val="a1"/>
    <w:link w:val="affa"/>
    <w:qFormat/>
    <w:rsid w:val="00276B3B"/>
    <w:pPr>
      <w:numPr>
        <w:numId w:val="4"/>
      </w:numPr>
      <w:autoSpaceDE w:val="0"/>
      <w:autoSpaceDN w:val="0"/>
      <w:adjustRightInd w:val="0"/>
      <w:jc w:val="both"/>
    </w:pPr>
    <w:rPr>
      <w:rFonts w:asciiTheme="minorHAnsi" w:eastAsiaTheme="minorHAnsi" w:hAnsiTheme="minorHAnsi" w:cstheme="minorBidi"/>
      <w:lang w:val="ru-RU"/>
    </w:rPr>
  </w:style>
  <w:style w:type="character" w:customStyle="1" w:styleId="country-name">
    <w:name w:val="country-name"/>
    <w:basedOn w:val="a2"/>
    <w:rsid w:val="00276B3B"/>
  </w:style>
  <w:style w:type="paragraph" w:customStyle="1" w:styleId="Iauiue">
    <w:name w:val="Iau?iue"/>
    <w:rsid w:val="00276B3B"/>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ffb">
    <w:name w:val="Знак Знак"/>
    <w:basedOn w:val="a2"/>
    <w:rsid w:val="00276B3B"/>
    <w:rPr>
      <w:rFonts w:ascii="Arial" w:hAnsi="Arial"/>
      <w:b/>
      <w:sz w:val="24"/>
      <w:szCs w:val="24"/>
      <w:lang w:val="ru-RU" w:eastAsia="ru-RU" w:bidi="ar-SA"/>
    </w:rPr>
  </w:style>
  <w:style w:type="paragraph" w:customStyle="1" w:styleId="ConsNormal">
    <w:name w:val="ConsNormal"/>
    <w:rsid w:val="00276B3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c">
    <w:name w:val="Îáû÷íûé"/>
    <w:rsid w:val="00276B3B"/>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rsid w:val="00276B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276B3B"/>
  </w:style>
  <w:style w:type="paragraph" w:customStyle="1" w:styleId="affe">
    <w:name w:val="Текст в таблице"/>
    <w:basedOn w:val="a1"/>
    <w:rsid w:val="00276B3B"/>
    <w:pPr>
      <w:jc w:val="both"/>
    </w:pPr>
    <w:rPr>
      <w:szCs w:val="20"/>
      <w:lang w:eastAsia="ru-RU"/>
    </w:rPr>
  </w:style>
  <w:style w:type="paragraph" w:customStyle="1" w:styleId="Preformat">
    <w:name w:val="Preformat"/>
    <w:rsid w:val="00276B3B"/>
    <w:pPr>
      <w:spacing w:after="0" w:line="240" w:lineRule="auto"/>
    </w:pPr>
    <w:rPr>
      <w:rFonts w:ascii="Courier New" w:eastAsia="Times New Roman" w:hAnsi="Courier New" w:cs="Times New Roman"/>
      <w:sz w:val="20"/>
      <w:szCs w:val="20"/>
      <w:lang w:eastAsia="ru-RU"/>
    </w:rPr>
  </w:style>
  <w:style w:type="paragraph" w:customStyle="1" w:styleId="afff">
    <w:name w:val="Табличный"/>
    <w:basedOn w:val="a1"/>
    <w:rsid w:val="00276B3B"/>
    <w:pPr>
      <w:jc w:val="center"/>
    </w:pPr>
    <w:rPr>
      <w:lang w:val="ru-RU" w:eastAsia="ru-RU"/>
    </w:rPr>
  </w:style>
  <w:style w:type="paragraph" w:customStyle="1" w:styleId="CharChar3">
    <w:name w:val="Char Char3 Знак Знак"/>
    <w:basedOn w:val="a1"/>
    <w:rsid w:val="00276B3B"/>
    <w:pPr>
      <w:spacing w:after="160" w:line="240" w:lineRule="exact"/>
    </w:pPr>
    <w:rPr>
      <w:rFonts w:ascii="Verdana" w:hAnsi="Verdana"/>
    </w:rPr>
  </w:style>
  <w:style w:type="paragraph" w:customStyle="1" w:styleId="afff0">
    <w:name w:val="ОК"/>
    <w:basedOn w:val="a1"/>
    <w:link w:val="afff1"/>
    <w:qFormat/>
    <w:rsid w:val="00276B3B"/>
    <w:pPr>
      <w:autoSpaceDE w:val="0"/>
      <w:autoSpaceDN w:val="0"/>
      <w:adjustRightInd w:val="0"/>
      <w:ind w:firstLine="709"/>
      <w:jc w:val="both"/>
    </w:pPr>
    <w:rPr>
      <w:rFonts w:eastAsia="Calibri"/>
      <w:lang w:val="ru-RU"/>
    </w:rPr>
  </w:style>
  <w:style w:type="character" w:customStyle="1" w:styleId="afff1">
    <w:name w:val="ОК Знак"/>
    <w:basedOn w:val="a2"/>
    <w:link w:val="afff0"/>
    <w:rsid w:val="00276B3B"/>
    <w:rPr>
      <w:rFonts w:ascii="Times New Roman" w:eastAsia="Calibri" w:hAnsi="Times New Roman" w:cs="Times New Roman"/>
      <w:sz w:val="24"/>
      <w:szCs w:val="24"/>
    </w:rPr>
  </w:style>
  <w:style w:type="character" w:customStyle="1" w:styleId="MMTitle">
    <w:name w:val="MM Title Знак"/>
    <w:basedOn w:val="a2"/>
    <w:link w:val="MMTitle0"/>
    <w:locked/>
    <w:rsid w:val="00276B3B"/>
    <w:rPr>
      <w:rFonts w:ascii="Cambria" w:hAnsi="Cambria"/>
      <w:color w:val="17365D"/>
      <w:spacing w:val="5"/>
      <w:kern w:val="28"/>
      <w:sz w:val="52"/>
      <w:szCs w:val="52"/>
    </w:rPr>
  </w:style>
  <w:style w:type="paragraph" w:customStyle="1" w:styleId="MMTitle0">
    <w:name w:val="MM Title"/>
    <w:basedOn w:val="a7"/>
    <w:link w:val="MMTitle"/>
    <w:rsid w:val="00276B3B"/>
    <w:pPr>
      <w:pBdr>
        <w:bottom w:val="single" w:sz="8" w:space="4" w:color="4F81BD"/>
      </w:pBdr>
      <w:spacing w:after="300"/>
      <w:contextualSpacing/>
      <w:jc w:val="left"/>
    </w:pPr>
    <w:rPr>
      <w:rFonts w:ascii="Cambria" w:eastAsiaTheme="minorHAnsi" w:hAnsi="Cambria" w:cstheme="minorBidi"/>
      <w:color w:val="17365D"/>
      <w:spacing w:val="5"/>
      <w:kern w:val="28"/>
      <w:sz w:val="52"/>
      <w:szCs w:val="52"/>
      <w:lang w:eastAsia="en-US"/>
    </w:rPr>
  </w:style>
  <w:style w:type="character" w:customStyle="1" w:styleId="MMTopic1">
    <w:name w:val="MM Topic 1 Знак"/>
    <w:basedOn w:val="a2"/>
    <w:link w:val="MMTopic10"/>
    <w:locked/>
    <w:rsid w:val="00276B3B"/>
    <w:rPr>
      <w:b/>
      <w:bCs/>
      <w:color w:val="365F91"/>
      <w:sz w:val="24"/>
      <w:szCs w:val="24"/>
    </w:rPr>
  </w:style>
  <w:style w:type="paragraph" w:customStyle="1" w:styleId="MMTopic10">
    <w:name w:val="MM Topic 1"/>
    <w:basedOn w:val="1"/>
    <w:link w:val="MMTopic1"/>
    <w:rsid w:val="00276B3B"/>
    <w:pPr>
      <w:suppressAutoHyphens/>
      <w:spacing w:before="120" w:after="120"/>
      <w:jc w:val="both"/>
    </w:pPr>
    <w:rPr>
      <w:rFonts w:asciiTheme="minorHAnsi" w:eastAsiaTheme="minorHAnsi" w:hAnsiTheme="minorHAnsi" w:cstheme="minorBidi"/>
      <w:color w:val="365F91"/>
      <w:sz w:val="24"/>
      <w:szCs w:val="24"/>
    </w:rPr>
  </w:style>
  <w:style w:type="paragraph" w:customStyle="1" w:styleId="13">
    <w:name w:val="Знак1"/>
    <w:basedOn w:val="a1"/>
    <w:rsid w:val="00276B3B"/>
    <w:rPr>
      <w:rFonts w:ascii="Verdana" w:hAnsi="Verdana" w:cs="Verdana"/>
      <w:sz w:val="20"/>
      <w:szCs w:val="20"/>
    </w:rPr>
  </w:style>
  <w:style w:type="paragraph" w:customStyle="1" w:styleId="variable">
    <w:name w:val="variable"/>
    <w:basedOn w:val="a1"/>
    <w:rsid w:val="00276B3B"/>
    <w:rPr>
      <w:b/>
      <w:lang w:val="ru-RU" w:eastAsia="ru-RU"/>
    </w:rPr>
  </w:style>
  <w:style w:type="paragraph" w:styleId="afff2">
    <w:name w:val="No Spacing"/>
    <w:uiPriority w:val="1"/>
    <w:qFormat/>
    <w:rsid w:val="00276B3B"/>
    <w:pPr>
      <w:spacing w:after="0" w:line="240" w:lineRule="auto"/>
    </w:pPr>
    <w:rPr>
      <w:rFonts w:ascii="Times New Roman" w:eastAsia="Calibri" w:hAnsi="Times New Roman" w:cs="Times New Roman"/>
    </w:rPr>
  </w:style>
  <w:style w:type="paragraph" w:customStyle="1" w:styleId="textnew">
    <w:name w:val="textnew"/>
    <w:basedOn w:val="a1"/>
    <w:rsid w:val="00276B3B"/>
    <w:pPr>
      <w:spacing w:after="100" w:afterAutospacing="1"/>
      <w:ind w:firstLine="480"/>
      <w:jc w:val="both"/>
    </w:pPr>
    <w:rPr>
      <w:rFonts w:ascii="Arial" w:hAnsi="Arial" w:cs="Arial"/>
      <w:color w:val="000000"/>
      <w:sz w:val="19"/>
      <w:szCs w:val="19"/>
      <w:lang w:val="ru-RU" w:eastAsia="ru-RU"/>
    </w:rPr>
  </w:style>
  <w:style w:type="paragraph" w:customStyle="1" w:styleId="Style70">
    <w:name w:val="Style70"/>
    <w:basedOn w:val="a1"/>
    <w:rsid w:val="00276B3B"/>
    <w:pPr>
      <w:widowControl w:val="0"/>
      <w:autoSpaceDE w:val="0"/>
      <w:autoSpaceDN w:val="0"/>
      <w:adjustRightInd w:val="0"/>
      <w:spacing w:line="369" w:lineRule="exact"/>
      <w:ind w:firstLine="733"/>
      <w:jc w:val="both"/>
    </w:pPr>
    <w:rPr>
      <w:lang w:val="ru-RU" w:eastAsia="ru-RU"/>
    </w:rPr>
  </w:style>
  <w:style w:type="character" w:customStyle="1" w:styleId="FontStyle198">
    <w:name w:val="Font Style198"/>
    <w:basedOn w:val="a2"/>
    <w:rsid w:val="00276B3B"/>
    <w:rPr>
      <w:rFonts w:ascii="Times New Roman" w:hAnsi="Times New Roman" w:cs="Times New Roman"/>
      <w:sz w:val="26"/>
      <w:szCs w:val="26"/>
    </w:rPr>
  </w:style>
  <w:style w:type="paragraph" w:customStyle="1" w:styleId="14">
    <w:name w:val="заголовок 1"/>
    <w:basedOn w:val="a1"/>
    <w:next w:val="a1"/>
    <w:rsid w:val="00276B3B"/>
    <w:pPr>
      <w:keepNext/>
    </w:pPr>
    <w:rPr>
      <w:szCs w:val="20"/>
      <w:lang w:val="ru-RU" w:eastAsia="ru-RU"/>
    </w:rPr>
  </w:style>
  <w:style w:type="character" w:customStyle="1" w:styleId="320">
    <w:name w:val="Заголовок 3 Знак2"/>
    <w:aliases w:val="Заголовок 3 Знак1 Знак,Заголовок 3 Знак Знак, Знак2 Знак Знак Знак Знак"/>
    <w:basedOn w:val="a2"/>
    <w:locked/>
    <w:rsid w:val="00276B3B"/>
    <w:rPr>
      <w:b/>
      <w:bCs/>
      <w:sz w:val="24"/>
      <w:szCs w:val="24"/>
      <w:lang w:val="ru-RU" w:eastAsia="ru-RU" w:bidi="ar-SA"/>
    </w:rPr>
  </w:style>
  <w:style w:type="paragraph" w:customStyle="1" w:styleId="msolistparagraph0">
    <w:name w:val="msolistparagraph"/>
    <w:basedOn w:val="a1"/>
    <w:rsid w:val="00276B3B"/>
    <w:pPr>
      <w:tabs>
        <w:tab w:val="left" w:pos="3544"/>
      </w:tabs>
      <w:ind w:left="720"/>
      <w:contextualSpacing/>
    </w:pPr>
    <w:rPr>
      <w:lang w:val="ru-RU" w:eastAsia="ru-RU"/>
    </w:rPr>
  </w:style>
  <w:style w:type="paragraph" w:customStyle="1" w:styleId="formattext0">
    <w:name w:val="formattext"/>
    <w:rsid w:val="00276B3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276B3B"/>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styleId="HTML">
    <w:name w:val="HTML Preformatted"/>
    <w:basedOn w:val="a1"/>
    <w:link w:val="HTML0"/>
    <w:rsid w:val="00276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2"/>
    <w:link w:val="HTML"/>
    <w:rsid w:val="00276B3B"/>
    <w:rPr>
      <w:rFonts w:ascii="Courier New" w:eastAsia="Times New Roman" w:hAnsi="Courier New" w:cs="Times New Roman"/>
      <w:sz w:val="20"/>
      <w:szCs w:val="24"/>
      <w:lang w:eastAsia="ru-RU"/>
    </w:rPr>
  </w:style>
  <w:style w:type="paragraph" w:customStyle="1" w:styleId="afff3">
    <w:name w:val="Краткий обратный адрес"/>
    <w:basedOn w:val="a1"/>
    <w:rsid w:val="00276B3B"/>
    <w:rPr>
      <w:lang w:val="ru-RU" w:eastAsia="ru-RU"/>
    </w:rPr>
  </w:style>
  <w:style w:type="paragraph" w:customStyle="1" w:styleId="afff4">
    <w:name w:val="ЗАГОЛОВОК !"/>
    <w:basedOn w:val="1"/>
    <w:autoRedefine/>
    <w:qFormat/>
    <w:rsid w:val="00276B3B"/>
    <w:pPr>
      <w:keepNext w:val="0"/>
      <w:keepLines w:val="0"/>
      <w:spacing w:before="0"/>
      <w:jc w:val="center"/>
    </w:pPr>
    <w:rPr>
      <w:rFonts w:ascii="Times New Roman" w:eastAsia="Times New Roman" w:hAnsi="Times New Roman" w:cs="Arial"/>
      <w:b w:val="0"/>
      <w:bCs w:val="0"/>
      <w:color w:val="auto"/>
      <w:kern w:val="36"/>
      <w:sz w:val="24"/>
      <w:szCs w:val="24"/>
      <w:lang w:eastAsia="ru-RU"/>
    </w:rPr>
  </w:style>
  <w:style w:type="paragraph" w:customStyle="1" w:styleId="u">
    <w:name w:val="u"/>
    <w:basedOn w:val="a1"/>
    <w:rsid w:val="00276B3B"/>
    <w:pPr>
      <w:ind w:firstLine="539"/>
      <w:jc w:val="both"/>
    </w:pPr>
    <w:rPr>
      <w:color w:val="000000"/>
      <w:sz w:val="18"/>
      <w:lang w:val="ru-RU" w:eastAsia="ru-RU"/>
    </w:rPr>
  </w:style>
  <w:style w:type="paragraph" w:customStyle="1" w:styleId="15">
    <w:name w:val="Стиль1"/>
    <w:basedOn w:val="af3"/>
    <w:next w:val="ad"/>
    <w:rsid w:val="00276B3B"/>
    <w:rPr>
      <w:sz w:val="26"/>
    </w:rPr>
  </w:style>
  <w:style w:type="paragraph" w:customStyle="1" w:styleId="headertext">
    <w:name w:val="headertext"/>
    <w:rsid w:val="00276B3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2"/>
    <w:rsid w:val="00276B3B"/>
  </w:style>
  <w:style w:type="paragraph" w:styleId="16">
    <w:name w:val="toc 1"/>
    <w:basedOn w:val="a1"/>
    <w:next w:val="a1"/>
    <w:autoRedefine/>
    <w:rsid w:val="00276B3B"/>
    <w:pPr>
      <w:tabs>
        <w:tab w:val="left" w:pos="1200"/>
        <w:tab w:val="right" w:leader="dot" w:pos="9911"/>
      </w:tabs>
      <w:ind w:left="426"/>
      <w:jc w:val="center"/>
    </w:pPr>
    <w:rPr>
      <w:b/>
      <w:bCs/>
      <w:lang w:val="ru-RU" w:eastAsia="ru-RU"/>
    </w:rPr>
  </w:style>
  <w:style w:type="paragraph" w:customStyle="1" w:styleId="ConsCell">
    <w:name w:val="ConsCell"/>
    <w:rsid w:val="00276B3B"/>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список"/>
    <w:basedOn w:val="11"/>
    <w:rsid w:val="00276B3B"/>
    <w:pPr>
      <w:keepLines/>
      <w:ind w:left="709" w:hanging="284"/>
      <w:jc w:val="both"/>
    </w:pPr>
    <w:rPr>
      <w:rFonts w:ascii="Peterburg" w:hAnsi="Peterburg"/>
      <w:sz w:val="24"/>
    </w:rPr>
  </w:style>
  <w:style w:type="paragraph" w:styleId="afff6">
    <w:name w:val="Note Heading"/>
    <w:basedOn w:val="a1"/>
    <w:link w:val="afff7"/>
    <w:rsid w:val="00276B3B"/>
    <w:pPr>
      <w:jc w:val="center"/>
    </w:pPr>
    <w:rPr>
      <w:b/>
      <w:sz w:val="28"/>
      <w:szCs w:val="20"/>
      <w:lang w:val="ru-RU" w:eastAsia="ru-RU"/>
    </w:rPr>
  </w:style>
  <w:style w:type="character" w:customStyle="1" w:styleId="afff7">
    <w:name w:val="Заголовок записки Знак"/>
    <w:basedOn w:val="a2"/>
    <w:link w:val="afff6"/>
    <w:rsid w:val="00276B3B"/>
    <w:rPr>
      <w:rFonts w:ascii="Times New Roman" w:eastAsia="Times New Roman" w:hAnsi="Times New Roman" w:cs="Times New Roman"/>
      <w:b/>
      <w:sz w:val="28"/>
      <w:szCs w:val="20"/>
      <w:lang w:eastAsia="ru-RU"/>
    </w:rPr>
  </w:style>
  <w:style w:type="paragraph" w:styleId="2a">
    <w:name w:val="toc 2"/>
    <w:basedOn w:val="a1"/>
    <w:next w:val="a1"/>
    <w:autoRedefine/>
    <w:semiHidden/>
    <w:rsid w:val="00276B3B"/>
    <w:pPr>
      <w:ind w:left="240"/>
    </w:pPr>
    <w:rPr>
      <w:lang w:val="ru-RU" w:eastAsia="ru-RU"/>
    </w:rPr>
  </w:style>
  <w:style w:type="paragraph" w:styleId="37">
    <w:name w:val="toc 3"/>
    <w:basedOn w:val="a1"/>
    <w:next w:val="a1"/>
    <w:autoRedefine/>
    <w:semiHidden/>
    <w:rsid w:val="00276B3B"/>
    <w:pPr>
      <w:ind w:left="480"/>
    </w:pPr>
    <w:rPr>
      <w:lang w:val="ru-RU" w:eastAsia="ru-RU"/>
    </w:rPr>
  </w:style>
  <w:style w:type="paragraph" w:customStyle="1" w:styleId="OTCHET00">
    <w:name w:val="OTCHET_00"/>
    <w:basedOn w:val="2"/>
    <w:rsid w:val="00276B3B"/>
    <w:pPr>
      <w:numPr>
        <w:numId w:val="0"/>
      </w:numPr>
      <w:tabs>
        <w:tab w:val="left" w:pos="720"/>
        <w:tab w:val="left" w:pos="3402"/>
      </w:tabs>
      <w:spacing w:line="360" w:lineRule="auto"/>
      <w:jc w:val="both"/>
    </w:pPr>
    <w:rPr>
      <w:lang w:val="en-US"/>
    </w:rPr>
  </w:style>
  <w:style w:type="paragraph" w:styleId="2">
    <w:name w:val="List Number 2"/>
    <w:basedOn w:val="a1"/>
    <w:rsid w:val="00276B3B"/>
    <w:pPr>
      <w:numPr>
        <w:numId w:val="1"/>
      </w:numPr>
    </w:pPr>
    <w:rPr>
      <w:lang w:val="ru-RU" w:eastAsia="ru-RU"/>
    </w:rPr>
  </w:style>
  <w:style w:type="paragraph" w:customStyle="1" w:styleId="0">
    <w:name w:val="0 Основной текст Мой"/>
    <w:basedOn w:val="a1"/>
    <w:next w:val="a1"/>
    <w:link w:val="00"/>
    <w:rsid w:val="00276B3B"/>
    <w:pPr>
      <w:widowControl w:val="0"/>
      <w:spacing w:before="120"/>
      <w:ind w:firstLine="851"/>
      <w:jc w:val="both"/>
    </w:pPr>
    <w:rPr>
      <w:sz w:val="28"/>
      <w:szCs w:val="20"/>
      <w:lang w:val="ru-RU" w:eastAsia="ru-RU"/>
    </w:rPr>
  </w:style>
  <w:style w:type="character" w:customStyle="1" w:styleId="00">
    <w:name w:val="0 Основной текст Мой Знак"/>
    <w:basedOn w:val="a2"/>
    <w:link w:val="0"/>
    <w:rsid w:val="00276B3B"/>
    <w:rPr>
      <w:rFonts w:ascii="Times New Roman" w:eastAsia="Times New Roman" w:hAnsi="Times New Roman" w:cs="Times New Roman"/>
      <w:sz w:val="28"/>
      <w:szCs w:val="20"/>
      <w:lang w:eastAsia="ru-RU"/>
    </w:rPr>
  </w:style>
  <w:style w:type="paragraph" w:customStyle="1" w:styleId="Style1">
    <w:name w:val="Style1"/>
    <w:basedOn w:val="a1"/>
    <w:rsid w:val="00276B3B"/>
    <w:pPr>
      <w:widowControl w:val="0"/>
      <w:autoSpaceDE w:val="0"/>
      <w:autoSpaceDN w:val="0"/>
      <w:adjustRightInd w:val="0"/>
      <w:jc w:val="right"/>
    </w:pPr>
    <w:rPr>
      <w:lang w:val="ru-RU" w:eastAsia="ru-RU"/>
    </w:rPr>
  </w:style>
  <w:style w:type="paragraph" w:customStyle="1" w:styleId="Style6">
    <w:name w:val="Style6"/>
    <w:basedOn w:val="a1"/>
    <w:uiPriority w:val="99"/>
    <w:rsid w:val="00276B3B"/>
    <w:pPr>
      <w:widowControl w:val="0"/>
      <w:autoSpaceDE w:val="0"/>
      <w:autoSpaceDN w:val="0"/>
      <w:adjustRightInd w:val="0"/>
    </w:pPr>
    <w:rPr>
      <w:lang w:val="ru-RU" w:eastAsia="ru-RU"/>
    </w:rPr>
  </w:style>
  <w:style w:type="paragraph" w:customStyle="1" w:styleId="Style9">
    <w:name w:val="Style9"/>
    <w:basedOn w:val="a1"/>
    <w:rsid w:val="00276B3B"/>
    <w:pPr>
      <w:widowControl w:val="0"/>
      <w:autoSpaceDE w:val="0"/>
      <w:autoSpaceDN w:val="0"/>
      <w:adjustRightInd w:val="0"/>
    </w:pPr>
    <w:rPr>
      <w:lang w:val="ru-RU" w:eastAsia="ru-RU"/>
    </w:rPr>
  </w:style>
  <w:style w:type="paragraph" w:customStyle="1" w:styleId="Style12">
    <w:name w:val="Style12"/>
    <w:basedOn w:val="a1"/>
    <w:rsid w:val="00276B3B"/>
    <w:pPr>
      <w:widowControl w:val="0"/>
      <w:autoSpaceDE w:val="0"/>
      <w:autoSpaceDN w:val="0"/>
      <w:adjustRightInd w:val="0"/>
      <w:spacing w:line="240" w:lineRule="exact"/>
      <w:jc w:val="center"/>
    </w:pPr>
    <w:rPr>
      <w:lang w:val="ru-RU" w:eastAsia="ru-RU"/>
    </w:rPr>
  </w:style>
  <w:style w:type="character" w:customStyle="1" w:styleId="FontStyle39">
    <w:name w:val="Font Style39"/>
    <w:basedOn w:val="a2"/>
    <w:rsid w:val="00276B3B"/>
    <w:rPr>
      <w:rFonts w:ascii="Times New Roman" w:hAnsi="Times New Roman" w:cs="Times New Roman"/>
      <w:sz w:val="20"/>
      <w:szCs w:val="20"/>
    </w:rPr>
  </w:style>
  <w:style w:type="character" w:customStyle="1" w:styleId="FontStyle42">
    <w:name w:val="Font Style42"/>
    <w:basedOn w:val="a2"/>
    <w:rsid w:val="00276B3B"/>
    <w:rPr>
      <w:rFonts w:ascii="Times New Roman" w:hAnsi="Times New Roman" w:cs="Times New Roman"/>
      <w:sz w:val="18"/>
      <w:szCs w:val="18"/>
    </w:rPr>
  </w:style>
  <w:style w:type="character" w:customStyle="1" w:styleId="FontStyle49">
    <w:name w:val="Font Style49"/>
    <w:basedOn w:val="a2"/>
    <w:rsid w:val="00276B3B"/>
    <w:rPr>
      <w:rFonts w:ascii="Times New Roman" w:hAnsi="Times New Roman" w:cs="Times New Roman"/>
      <w:b/>
      <w:bCs/>
      <w:sz w:val="24"/>
      <w:szCs w:val="24"/>
    </w:rPr>
  </w:style>
  <w:style w:type="character" w:customStyle="1" w:styleId="FontStyle61">
    <w:name w:val="Font Style61"/>
    <w:basedOn w:val="a2"/>
    <w:rsid w:val="00276B3B"/>
    <w:rPr>
      <w:rFonts w:ascii="Arial Unicode MS" w:eastAsia="Arial Unicode MS" w:cs="Arial Unicode MS"/>
      <w:sz w:val="16"/>
      <w:szCs w:val="16"/>
    </w:rPr>
  </w:style>
  <w:style w:type="character" w:customStyle="1" w:styleId="spelle">
    <w:name w:val="spelle"/>
    <w:basedOn w:val="a2"/>
    <w:rsid w:val="00276B3B"/>
  </w:style>
  <w:style w:type="paragraph" w:customStyle="1" w:styleId="afff8">
    <w:name w:val="Современный"/>
    <w:rsid w:val="00276B3B"/>
    <w:pPr>
      <w:spacing w:after="0" w:line="240" w:lineRule="auto"/>
      <w:jc w:val="center"/>
    </w:pPr>
    <w:rPr>
      <w:rFonts w:ascii="Times New Roman" w:eastAsia="Times New Roman" w:hAnsi="Times New Roman" w:cs="Times New Roman"/>
      <w:b/>
      <w:sz w:val="24"/>
      <w:szCs w:val="20"/>
      <w:lang w:eastAsia="ja-JP"/>
    </w:rPr>
  </w:style>
  <w:style w:type="character" w:customStyle="1" w:styleId="17">
    <w:name w:val="Нижний колонтитул Знак1"/>
    <w:aliases w:val="Нижний колонтитул Знак Знак"/>
    <w:basedOn w:val="a2"/>
    <w:locked/>
    <w:rsid w:val="00276B3B"/>
    <w:rPr>
      <w:sz w:val="24"/>
      <w:szCs w:val="24"/>
      <w:lang w:val="ru-RU" w:eastAsia="ru-RU" w:bidi="ar-SA"/>
    </w:rPr>
  </w:style>
  <w:style w:type="paragraph" w:styleId="afff9">
    <w:name w:val="List Paragraph"/>
    <w:basedOn w:val="a1"/>
    <w:qFormat/>
    <w:rsid w:val="00276B3B"/>
    <w:pPr>
      <w:spacing w:line="360" w:lineRule="auto"/>
      <w:ind w:left="720" w:firstLine="709"/>
      <w:contextualSpacing/>
      <w:jc w:val="both"/>
    </w:pPr>
    <w:rPr>
      <w:lang w:val="ru-RU" w:eastAsia="ru-RU"/>
    </w:rPr>
  </w:style>
  <w:style w:type="numbering" w:customStyle="1" w:styleId="18">
    <w:name w:val="Нет списка1"/>
    <w:next w:val="a4"/>
    <w:semiHidden/>
    <w:rsid w:val="00276B3B"/>
  </w:style>
  <w:style w:type="paragraph" w:customStyle="1" w:styleId="txt">
    <w:name w:val="txt"/>
    <w:basedOn w:val="a1"/>
    <w:rsid w:val="00276B3B"/>
    <w:pPr>
      <w:spacing w:before="15" w:after="15"/>
      <w:ind w:left="15" w:right="15"/>
      <w:jc w:val="both"/>
    </w:pPr>
    <w:rPr>
      <w:rFonts w:ascii="Verdana" w:hAnsi="Verdana"/>
      <w:color w:val="000000"/>
      <w:sz w:val="17"/>
      <w:szCs w:val="17"/>
      <w:lang w:val="ru-RU" w:eastAsia="ru-RU"/>
    </w:rPr>
  </w:style>
  <w:style w:type="character" w:customStyle="1" w:styleId="aff">
    <w:name w:val="Абзац Знак"/>
    <w:link w:val="afe"/>
    <w:rsid w:val="00276B3B"/>
    <w:rPr>
      <w:rFonts w:ascii="Arial" w:eastAsia="Times New Roman" w:hAnsi="Arial" w:cs="Times New Roman"/>
      <w:sz w:val="26"/>
      <w:szCs w:val="20"/>
      <w:lang w:eastAsia="ru-RU"/>
    </w:rPr>
  </w:style>
  <w:style w:type="paragraph" w:customStyle="1" w:styleId="afffa">
    <w:name w:val="Обычный в таблице"/>
    <w:basedOn w:val="a1"/>
    <w:rsid w:val="00276B3B"/>
    <w:pPr>
      <w:suppressAutoHyphens/>
      <w:spacing w:line="360" w:lineRule="auto"/>
      <w:ind w:firstLine="709"/>
      <w:jc w:val="both"/>
    </w:pPr>
    <w:rPr>
      <w:sz w:val="28"/>
      <w:szCs w:val="28"/>
      <w:lang w:val="ru-RU" w:eastAsia="ar-SA"/>
    </w:rPr>
  </w:style>
  <w:style w:type="paragraph" w:customStyle="1" w:styleId="S1">
    <w:name w:val="S_Заголовок 1"/>
    <w:basedOn w:val="a1"/>
    <w:rsid w:val="00276B3B"/>
    <w:pPr>
      <w:numPr>
        <w:numId w:val="5"/>
      </w:numPr>
      <w:suppressAutoHyphens/>
      <w:spacing w:before="100" w:beforeAutospacing="1" w:after="100" w:afterAutospacing="1"/>
      <w:ind w:left="0" w:firstLine="0"/>
      <w:jc w:val="center"/>
    </w:pPr>
    <w:rPr>
      <w:b/>
      <w:caps/>
      <w:lang w:val="ru-RU" w:eastAsia="ar-SA"/>
    </w:rPr>
  </w:style>
  <w:style w:type="paragraph" w:customStyle="1" w:styleId="S2">
    <w:name w:val="S_Заголовок 2"/>
    <w:basedOn w:val="S1"/>
    <w:rsid w:val="00276B3B"/>
    <w:pPr>
      <w:numPr>
        <w:ilvl w:val="1"/>
      </w:numPr>
      <w:tabs>
        <w:tab w:val="left" w:pos="992"/>
      </w:tabs>
      <w:ind w:left="0" w:firstLine="709"/>
      <w:jc w:val="left"/>
    </w:pPr>
    <w:rPr>
      <w:caps w:val="0"/>
    </w:rPr>
  </w:style>
  <w:style w:type="paragraph" w:customStyle="1" w:styleId="S3">
    <w:name w:val="S_Заголовок 3"/>
    <w:basedOn w:val="S2"/>
    <w:rsid w:val="00276B3B"/>
    <w:pPr>
      <w:numPr>
        <w:ilvl w:val="2"/>
      </w:numPr>
    </w:pPr>
    <w:rPr>
      <w:b w:val="0"/>
      <w:u w:val="single"/>
    </w:rPr>
  </w:style>
  <w:style w:type="paragraph" w:customStyle="1" w:styleId="ConsPlusNonformat">
    <w:name w:val="ConsPlusNonformat"/>
    <w:rsid w:val="00276B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3"/>
    <w:next w:val="af1"/>
    <w:rsid w:val="00276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rsid w:val="00276B3B"/>
  </w:style>
  <w:style w:type="table" w:customStyle="1" w:styleId="2c">
    <w:name w:val="Сетка таблицы2"/>
    <w:basedOn w:val="a3"/>
    <w:next w:val="af1"/>
    <w:rsid w:val="00276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Document Map"/>
    <w:basedOn w:val="a1"/>
    <w:link w:val="afffc"/>
    <w:semiHidden/>
    <w:rsid w:val="00276B3B"/>
    <w:pPr>
      <w:shd w:val="clear" w:color="auto" w:fill="000080"/>
    </w:pPr>
    <w:rPr>
      <w:rFonts w:ascii="Tahoma" w:hAnsi="Tahoma" w:cs="Tahoma"/>
      <w:sz w:val="20"/>
      <w:szCs w:val="20"/>
      <w:lang w:val="ru-RU" w:eastAsia="ru-RU"/>
    </w:rPr>
  </w:style>
  <w:style w:type="character" w:customStyle="1" w:styleId="afffc">
    <w:name w:val="Схема документа Знак"/>
    <w:basedOn w:val="a2"/>
    <w:link w:val="afffb"/>
    <w:semiHidden/>
    <w:rsid w:val="00276B3B"/>
    <w:rPr>
      <w:rFonts w:ascii="Tahoma" w:eastAsia="Times New Roman" w:hAnsi="Tahoma" w:cs="Tahoma"/>
      <w:sz w:val="20"/>
      <w:szCs w:val="20"/>
      <w:shd w:val="clear" w:color="auto" w:fill="000080"/>
      <w:lang w:eastAsia="ru-RU"/>
    </w:rPr>
  </w:style>
  <w:style w:type="paragraph" w:customStyle="1" w:styleId="2d">
    <w:name w:val="Обычный2"/>
    <w:rsid w:val="00276B3B"/>
    <w:pPr>
      <w:spacing w:after="0" w:line="240" w:lineRule="auto"/>
    </w:pPr>
    <w:rPr>
      <w:rFonts w:ascii="Arial" w:eastAsia="Times New Roman" w:hAnsi="Arial" w:cs="Times New Roman"/>
      <w:snapToGrid w:val="0"/>
      <w:sz w:val="18"/>
      <w:szCs w:val="20"/>
      <w:lang w:eastAsia="ru-RU"/>
    </w:rPr>
  </w:style>
  <w:style w:type="paragraph" w:customStyle="1" w:styleId="Style2">
    <w:name w:val="Style2"/>
    <w:basedOn w:val="a1"/>
    <w:rsid w:val="00276B3B"/>
    <w:pPr>
      <w:widowControl w:val="0"/>
      <w:autoSpaceDE w:val="0"/>
      <w:autoSpaceDN w:val="0"/>
      <w:adjustRightInd w:val="0"/>
      <w:spacing w:line="357" w:lineRule="exact"/>
      <w:ind w:firstLine="689"/>
    </w:pPr>
    <w:rPr>
      <w:rFonts w:ascii="Bookman Old Style" w:hAnsi="Bookman Old Style"/>
      <w:lang w:val="ru-RU" w:eastAsia="ru-RU"/>
    </w:rPr>
  </w:style>
  <w:style w:type="paragraph" w:customStyle="1" w:styleId="Style3">
    <w:name w:val="Style3"/>
    <w:basedOn w:val="a1"/>
    <w:uiPriority w:val="99"/>
    <w:rsid w:val="00276B3B"/>
    <w:pPr>
      <w:widowControl w:val="0"/>
      <w:autoSpaceDE w:val="0"/>
      <w:autoSpaceDN w:val="0"/>
      <w:adjustRightInd w:val="0"/>
      <w:spacing w:line="388" w:lineRule="exact"/>
      <w:ind w:firstLine="701"/>
      <w:jc w:val="both"/>
    </w:pPr>
    <w:rPr>
      <w:rFonts w:ascii="Bookman Old Style" w:hAnsi="Bookman Old Style"/>
      <w:lang w:val="ru-RU" w:eastAsia="ru-RU"/>
    </w:rPr>
  </w:style>
  <w:style w:type="character" w:customStyle="1" w:styleId="FontStyle11">
    <w:name w:val="Font Style11"/>
    <w:rsid w:val="00276B3B"/>
    <w:rPr>
      <w:rFonts w:ascii="Bookman Old Style" w:hAnsi="Bookman Old Style" w:cs="Bookman Old Style"/>
      <w:b/>
      <w:bCs/>
      <w:sz w:val="20"/>
      <w:szCs w:val="20"/>
    </w:rPr>
  </w:style>
  <w:style w:type="paragraph" w:customStyle="1" w:styleId="Style4">
    <w:name w:val="Style4"/>
    <w:basedOn w:val="a1"/>
    <w:uiPriority w:val="99"/>
    <w:rsid w:val="00276B3B"/>
    <w:pPr>
      <w:widowControl w:val="0"/>
      <w:autoSpaceDE w:val="0"/>
      <w:autoSpaceDN w:val="0"/>
      <w:adjustRightInd w:val="0"/>
      <w:spacing w:line="459" w:lineRule="exact"/>
      <w:jc w:val="both"/>
    </w:pPr>
    <w:rPr>
      <w:rFonts w:ascii="Bookman Old Style" w:hAnsi="Bookman Old Style"/>
      <w:lang w:val="ru-RU" w:eastAsia="ru-RU"/>
    </w:rPr>
  </w:style>
  <w:style w:type="character" w:customStyle="1" w:styleId="FontStyle13">
    <w:name w:val="Font Style13"/>
    <w:rsid w:val="00276B3B"/>
    <w:rPr>
      <w:rFonts w:ascii="Times New Roman" w:hAnsi="Times New Roman" w:cs="Times New Roman"/>
      <w:b/>
      <w:bCs/>
      <w:sz w:val="28"/>
      <w:szCs w:val="28"/>
    </w:rPr>
  </w:style>
  <w:style w:type="character" w:customStyle="1" w:styleId="FontStyle14">
    <w:name w:val="Font Style14"/>
    <w:rsid w:val="00276B3B"/>
    <w:rPr>
      <w:rFonts w:ascii="Times New Roman" w:hAnsi="Times New Roman" w:cs="Times New Roman"/>
      <w:b/>
      <w:bCs/>
      <w:i/>
      <w:iCs/>
      <w:spacing w:val="10"/>
      <w:sz w:val="28"/>
      <w:szCs w:val="28"/>
    </w:rPr>
  </w:style>
  <w:style w:type="character" w:customStyle="1" w:styleId="82">
    <w:name w:val="Знак Знак8"/>
    <w:locked/>
    <w:rsid w:val="00276B3B"/>
    <w:rPr>
      <w:sz w:val="26"/>
      <w:lang w:val="ru-RU" w:eastAsia="ru-RU" w:bidi="ar-SA"/>
    </w:rPr>
  </w:style>
  <w:style w:type="paragraph" w:customStyle="1" w:styleId="Style5">
    <w:name w:val="Style5"/>
    <w:basedOn w:val="a1"/>
    <w:uiPriority w:val="99"/>
    <w:rsid w:val="00276B3B"/>
    <w:pPr>
      <w:widowControl w:val="0"/>
      <w:autoSpaceDE w:val="0"/>
      <w:autoSpaceDN w:val="0"/>
      <w:adjustRightInd w:val="0"/>
      <w:spacing w:line="360" w:lineRule="exact"/>
      <w:ind w:firstLine="446"/>
    </w:pPr>
    <w:rPr>
      <w:rFonts w:ascii="Courier New" w:hAnsi="Courier New" w:cs="Courier New"/>
      <w:bCs/>
      <w:lang w:val="ru-RU" w:eastAsia="ru-RU"/>
    </w:rPr>
  </w:style>
  <w:style w:type="paragraph" w:customStyle="1" w:styleId="afffd">
    <w:name w:val="*** Текст"/>
    <w:basedOn w:val="a1"/>
    <w:link w:val="afffe"/>
    <w:autoRedefine/>
    <w:qFormat/>
    <w:rsid w:val="00276B3B"/>
    <w:pPr>
      <w:ind w:firstLine="709"/>
      <w:jc w:val="both"/>
    </w:pPr>
    <w:rPr>
      <w:rFonts w:eastAsia="Calibri"/>
      <w:color w:val="000000"/>
      <w:szCs w:val="20"/>
      <w:lang/>
    </w:rPr>
  </w:style>
  <w:style w:type="character" w:customStyle="1" w:styleId="afffe">
    <w:name w:val="*** Текст Знак"/>
    <w:link w:val="afffd"/>
    <w:locked/>
    <w:rsid w:val="00276B3B"/>
    <w:rPr>
      <w:rFonts w:ascii="Times New Roman" w:eastAsia="Calibri" w:hAnsi="Times New Roman" w:cs="Times New Roman"/>
      <w:color w:val="000000"/>
      <w:sz w:val="24"/>
      <w:szCs w:val="20"/>
      <w:lang/>
    </w:rPr>
  </w:style>
  <w:style w:type="paragraph" w:customStyle="1" w:styleId="Style17">
    <w:name w:val="Style17"/>
    <w:basedOn w:val="a1"/>
    <w:uiPriority w:val="99"/>
    <w:rsid w:val="00276B3B"/>
    <w:pPr>
      <w:widowControl w:val="0"/>
      <w:autoSpaceDE w:val="0"/>
      <w:autoSpaceDN w:val="0"/>
      <w:adjustRightInd w:val="0"/>
      <w:spacing w:line="274" w:lineRule="exact"/>
      <w:jc w:val="both"/>
    </w:pPr>
    <w:rPr>
      <w:rFonts w:eastAsia="Calibri"/>
      <w:lang w:val="ru-RU" w:eastAsia="ru-RU"/>
    </w:rPr>
  </w:style>
  <w:style w:type="character" w:customStyle="1" w:styleId="FontStyle29">
    <w:name w:val="Font Style29"/>
    <w:uiPriority w:val="99"/>
    <w:rsid w:val="00276B3B"/>
    <w:rPr>
      <w:rFonts w:ascii="Times New Roman" w:hAnsi="Times New Roman" w:cs="Times New Roman"/>
      <w:sz w:val="20"/>
      <w:szCs w:val="20"/>
    </w:rPr>
  </w:style>
  <w:style w:type="paragraph" w:customStyle="1" w:styleId="-6">
    <w:name w:val="Приложение - заголовок"/>
    <w:basedOn w:val="a1"/>
    <w:rsid w:val="00276B3B"/>
    <w:pPr>
      <w:ind w:firstLine="329"/>
      <w:jc w:val="right"/>
    </w:pPr>
    <w:rPr>
      <w:sz w:val="20"/>
      <w:szCs w:val="20"/>
      <w:lang w:val="ru-RU" w:eastAsia="ru-RU"/>
    </w:rPr>
  </w:style>
  <w:style w:type="numbering" w:customStyle="1" w:styleId="38">
    <w:name w:val="Нет списка3"/>
    <w:next w:val="a4"/>
    <w:semiHidden/>
    <w:rsid w:val="00276B3B"/>
  </w:style>
  <w:style w:type="paragraph" w:customStyle="1" w:styleId="221">
    <w:name w:val="Основной текст с отступом 22"/>
    <w:basedOn w:val="a1"/>
    <w:rsid w:val="00276B3B"/>
    <w:pPr>
      <w:widowControl w:val="0"/>
      <w:spacing w:before="680"/>
      <w:ind w:right="200" w:firstLine="720"/>
      <w:jc w:val="both"/>
    </w:pPr>
    <w:rPr>
      <w:sz w:val="28"/>
      <w:szCs w:val="20"/>
      <w:lang w:val="ru-RU" w:eastAsia="ru-RU"/>
    </w:rPr>
  </w:style>
  <w:style w:type="table" w:customStyle="1" w:styleId="39">
    <w:name w:val="Сетка таблицы3"/>
    <w:basedOn w:val="a3"/>
    <w:next w:val="af1"/>
    <w:rsid w:val="00276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76B3B"/>
    <w:rPr>
      <w:rFonts w:ascii="Arial" w:eastAsia="Times New Roman" w:hAnsi="Arial" w:cs="Arial"/>
      <w:lang w:eastAsia="ru-RU"/>
    </w:rPr>
  </w:style>
  <w:style w:type="numbering" w:customStyle="1" w:styleId="42">
    <w:name w:val="Нет списка4"/>
    <w:next w:val="a4"/>
    <w:semiHidden/>
    <w:rsid w:val="00276B3B"/>
  </w:style>
  <w:style w:type="paragraph" w:customStyle="1" w:styleId="230">
    <w:name w:val="Основной текст 23"/>
    <w:basedOn w:val="a1"/>
    <w:rsid w:val="00276B3B"/>
    <w:pPr>
      <w:ind w:firstLine="720"/>
      <w:jc w:val="both"/>
    </w:pPr>
    <w:rPr>
      <w:sz w:val="28"/>
      <w:szCs w:val="20"/>
      <w:lang w:val="ru-RU" w:eastAsia="ru-RU"/>
    </w:rPr>
  </w:style>
  <w:style w:type="table" w:customStyle="1" w:styleId="43">
    <w:name w:val="Сетка таблицы4"/>
    <w:basedOn w:val="a3"/>
    <w:next w:val="af1"/>
    <w:rsid w:val="00276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semiHidden/>
    <w:rsid w:val="00276B3B"/>
  </w:style>
  <w:style w:type="table" w:customStyle="1" w:styleId="53">
    <w:name w:val="Сетка таблицы5"/>
    <w:basedOn w:val="a3"/>
    <w:next w:val="af1"/>
    <w:rsid w:val="00276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semiHidden/>
    <w:rsid w:val="00276B3B"/>
  </w:style>
  <w:style w:type="paragraph" w:customStyle="1" w:styleId="231">
    <w:name w:val="Основной текст с отступом 23"/>
    <w:basedOn w:val="a1"/>
    <w:rsid w:val="00276B3B"/>
    <w:pPr>
      <w:ind w:firstLine="720"/>
      <w:jc w:val="both"/>
    </w:pPr>
    <w:rPr>
      <w:sz w:val="28"/>
      <w:szCs w:val="20"/>
      <w:lang w:val="ru-RU" w:eastAsia="ru-RU"/>
    </w:rPr>
  </w:style>
  <w:style w:type="table" w:customStyle="1" w:styleId="64">
    <w:name w:val="Сетка таблицы6"/>
    <w:basedOn w:val="a3"/>
    <w:next w:val="af1"/>
    <w:rsid w:val="00276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276B3B"/>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f">
    <w:name w:val="Гипертекстовая ссылка"/>
    <w:rsid w:val="00276B3B"/>
    <w:rPr>
      <w:rFonts w:cs="Times New Roman"/>
      <w:b/>
      <w:color w:val="008000"/>
    </w:rPr>
  </w:style>
  <w:style w:type="paragraph" w:customStyle="1" w:styleId="affff0">
    <w:name w:val="Прижатый влево"/>
    <w:basedOn w:val="a1"/>
    <w:next w:val="a1"/>
    <w:rsid w:val="00276B3B"/>
    <w:pPr>
      <w:widowControl w:val="0"/>
      <w:autoSpaceDE w:val="0"/>
      <w:autoSpaceDN w:val="0"/>
      <w:adjustRightInd w:val="0"/>
    </w:pPr>
    <w:rPr>
      <w:rFonts w:ascii="Arial" w:hAnsi="Arial"/>
      <w:lang w:val="ru-RU" w:eastAsia="ru-RU"/>
    </w:rPr>
  </w:style>
  <w:style w:type="paragraph" w:customStyle="1" w:styleId="HEADERTEXT0">
    <w:name w:val=".HEADERTEXT"/>
    <w:uiPriority w:val="99"/>
    <w:rsid w:val="00276B3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5">
    <w:name w:val="xl65"/>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6">
    <w:name w:val="xl66"/>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67">
    <w:name w:val="xl67"/>
    <w:basedOn w:val="a1"/>
    <w:rsid w:val="00276B3B"/>
    <w:pPr>
      <w:spacing w:before="100" w:beforeAutospacing="1" w:after="100" w:afterAutospacing="1"/>
    </w:pPr>
    <w:rPr>
      <w:b/>
      <w:bCs/>
      <w:sz w:val="28"/>
      <w:szCs w:val="28"/>
      <w:lang w:val="ru-RU" w:eastAsia="ru-RU"/>
    </w:rPr>
  </w:style>
  <w:style w:type="paragraph" w:customStyle="1" w:styleId="xl68">
    <w:name w:val="xl68"/>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69">
    <w:name w:val="xl69"/>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0">
    <w:name w:val="xl70"/>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1">
    <w:name w:val="xl71"/>
    <w:basedOn w:val="a1"/>
    <w:rsid w:val="00276B3B"/>
    <w:pPr>
      <w:spacing w:before="100" w:beforeAutospacing="1" w:after="100" w:afterAutospacing="1"/>
    </w:pPr>
    <w:rPr>
      <w:i/>
      <w:iCs/>
      <w:lang w:val="ru-RU" w:eastAsia="ru-RU"/>
    </w:rPr>
  </w:style>
  <w:style w:type="paragraph" w:customStyle="1" w:styleId="xl72">
    <w:name w:val="xl72"/>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3">
    <w:name w:val="xl73"/>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74">
    <w:name w:val="xl74"/>
    <w:basedOn w:val="a1"/>
    <w:rsid w:val="00276B3B"/>
    <w:pPr>
      <w:spacing w:before="100" w:beforeAutospacing="1" w:after="100" w:afterAutospacing="1"/>
    </w:pPr>
    <w:rPr>
      <w:b/>
      <w:bCs/>
      <w:lang w:val="ru-RU" w:eastAsia="ru-RU"/>
    </w:rPr>
  </w:style>
  <w:style w:type="paragraph" w:customStyle="1" w:styleId="xl75">
    <w:name w:val="xl75"/>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76">
    <w:name w:val="xl76"/>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7">
    <w:name w:val="xl77"/>
    <w:basedOn w:val="a1"/>
    <w:rsid w:val="00276B3B"/>
    <w:pPr>
      <w:spacing w:before="100" w:beforeAutospacing="1" w:after="100" w:afterAutospacing="1"/>
    </w:pPr>
    <w:rPr>
      <w:b/>
      <w:bCs/>
      <w:i/>
      <w:iCs/>
      <w:lang w:val="ru-RU" w:eastAsia="ru-RU"/>
    </w:rPr>
  </w:style>
  <w:style w:type="paragraph" w:customStyle="1" w:styleId="xl78">
    <w:name w:val="xl78"/>
    <w:basedOn w:val="a1"/>
    <w:rsid w:val="00276B3B"/>
    <w:pPr>
      <w:spacing w:before="100" w:beforeAutospacing="1" w:after="100" w:afterAutospacing="1"/>
    </w:pPr>
    <w:rPr>
      <w:color w:val="FF6600"/>
      <w:lang w:val="ru-RU" w:eastAsia="ru-RU"/>
    </w:rPr>
  </w:style>
  <w:style w:type="paragraph" w:customStyle="1" w:styleId="xl79">
    <w:name w:val="xl79"/>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0">
    <w:name w:val="xl80"/>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81">
    <w:name w:val="xl81"/>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82">
    <w:name w:val="xl82"/>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eastAsia="ru-RU"/>
    </w:rPr>
  </w:style>
  <w:style w:type="paragraph" w:customStyle="1" w:styleId="xl83">
    <w:name w:val="xl83"/>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84">
    <w:name w:val="xl84"/>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5">
    <w:name w:val="xl85"/>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6">
    <w:name w:val="xl86"/>
    <w:basedOn w:val="a1"/>
    <w:rsid w:val="00276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lang w:val="ru-RU" w:eastAsia="ru-RU"/>
    </w:rPr>
  </w:style>
  <w:style w:type="paragraph" w:customStyle="1" w:styleId="xl87">
    <w:name w:val="xl87"/>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88">
    <w:name w:val="xl88"/>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9">
    <w:name w:val="xl89"/>
    <w:basedOn w:val="a1"/>
    <w:rsid w:val="00276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lang w:val="ru-RU" w:eastAsia="ru-RU"/>
    </w:rPr>
  </w:style>
  <w:style w:type="paragraph" w:customStyle="1" w:styleId="xl90">
    <w:name w:val="xl90"/>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91">
    <w:name w:val="xl91"/>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ru-RU" w:eastAsia="ru-RU"/>
    </w:rPr>
  </w:style>
  <w:style w:type="paragraph" w:customStyle="1" w:styleId="xl92">
    <w:name w:val="xl92"/>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93">
    <w:name w:val="xl93"/>
    <w:basedOn w:val="a1"/>
    <w:rsid w:val="00276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4">
    <w:name w:val="xl94"/>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95">
    <w:name w:val="xl95"/>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ru-RU" w:eastAsia="ru-RU"/>
    </w:rPr>
  </w:style>
  <w:style w:type="paragraph" w:customStyle="1" w:styleId="xl96">
    <w:name w:val="xl96"/>
    <w:basedOn w:val="a1"/>
    <w:rsid w:val="00276B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97">
    <w:name w:val="xl97"/>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98">
    <w:name w:val="xl98"/>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u-RU" w:eastAsia="ru-RU"/>
    </w:rPr>
  </w:style>
  <w:style w:type="paragraph" w:customStyle="1" w:styleId="xl99">
    <w:name w:val="xl99"/>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lang w:val="ru-RU" w:eastAsia="ru-RU"/>
    </w:rPr>
  </w:style>
  <w:style w:type="paragraph" w:customStyle="1" w:styleId="xl100">
    <w:name w:val="xl100"/>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101">
    <w:name w:val="xl101"/>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02">
    <w:name w:val="xl102"/>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eastAsia="ru-RU"/>
    </w:rPr>
  </w:style>
  <w:style w:type="paragraph" w:customStyle="1" w:styleId="xl103">
    <w:name w:val="xl103"/>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u-RU" w:eastAsia="ru-RU"/>
    </w:rPr>
  </w:style>
  <w:style w:type="paragraph" w:customStyle="1" w:styleId="xl104">
    <w:name w:val="xl104"/>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5">
    <w:name w:val="xl105"/>
    <w:basedOn w:val="a1"/>
    <w:rsid w:val="00276B3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6">
    <w:name w:val="xl106"/>
    <w:basedOn w:val="a1"/>
    <w:rsid w:val="00276B3B"/>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7">
    <w:name w:val="xl107"/>
    <w:basedOn w:val="a1"/>
    <w:rsid w:val="00276B3B"/>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8">
    <w:name w:val="xl108"/>
    <w:basedOn w:val="a1"/>
    <w:rsid w:val="00276B3B"/>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09">
    <w:name w:val="xl109"/>
    <w:basedOn w:val="a1"/>
    <w:rsid w:val="00276B3B"/>
    <w:pPr>
      <w:pBdr>
        <w:top w:val="single" w:sz="4" w:space="0" w:color="auto"/>
        <w:left w:val="single" w:sz="4" w:space="0" w:color="auto"/>
        <w:bottom w:val="single" w:sz="4" w:space="0" w:color="auto"/>
      </w:pBdr>
      <w:spacing w:before="100" w:beforeAutospacing="1" w:after="100" w:afterAutospacing="1"/>
    </w:pPr>
    <w:rPr>
      <w:i/>
      <w:iCs/>
      <w:lang w:val="ru-RU" w:eastAsia="ru-RU"/>
    </w:rPr>
  </w:style>
  <w:style w:type="paragraph" w:customStyle="1" w:styleId="xl110">
    <w:name w:val="xl110"/>
    <w:basedOn w:val="a1"/>
    <w:rsid w:val="00276B3B"/>
    <w:pPr>
      <w:pBdr>
        <w:top w:val="single" w:sz="4" w:space="0" w:color="auto"/>
        <w:bottom w:val="single" w:sz="4" w:space="0" w:color="auto"/>
      </w:pBdr>
      <w:spacing w:before="100" w:beforeAutospacing="1" w:after="100" w:afterAutospacing="1"/>
    </w:pPr>
    <w:rPr>
      <w:lang w:val="ru-RU" w:eastAsia="ru-RU"/>
    </w:rPr>
  </w:style>
  <w:style w:type="paragraph" w:customStyle="1" w:styleId="xl111">
    <w:name w:val="xl111"/>
    <w:basedOn w:val="a1"/>
    <w:rsid w:val="00276B3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12">
    <w:name w:val="xl112"/>
    <w:basedOn w:val="a1"/>
    <w:rsid w:val="00276B3B"/>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13">
    <w:name w:val="xl113"/>
    <w:basedOn w:val="a1"/>
    <w:rsid w:val="00276B3B"/>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14">
    <w:name w:val="xl114"/>
    <w:basedOn w:val="a1"/>
    <w:rsid w:val="00276B3B"/>
    <w:pPr>
      <w:pBdr>
        <w:top w:val="single" w:sz="4" w:space="0" w:color="auto"/>
        <w:bottom w:val="single" w:sz="4" w:space="0" w:color="auto"/>
      </w:pBdr>
      <w:spacing w:before="100" w:beforeAutospacing="1" w:after="100" w:afterAutospacing="1"/>
    </w:pPr>
    <w:rPr>
      <w:b/>
      <w:bCs/>
      <w:lang w:val="ru-RU" w:eastAsia="ru-RU"/>
    </w:rPr>
  </w:style>
  <w:style w:type="paragraph" w:customStyle="1" w:styleId="xl115">
    <w:name w:val="xl115"/>
    <w:basedOn w:val="a1"/>
    <w:rsid w:val="00276B3B"/>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6">
    <w:name w:val="xl116"/>
    <w:basedOn w:val="a1"/>
    <w:rsid w:val="00276B3B"/>
    <w:pPr>
      <w:pBdr>
        <w:top w:val="single" w:sz="4" w:space="0" w:color="auto"/>
        <w:left w:val="single" w:sz="4" w:space="0" w:color="auto"/>
        <w:bottom w:val="single" w:sz="4" w:space="0" w:color="auto"/>
      </w:pBdr>
      <w:spacing w:before="100" w:beforeAutospacing="1" w:after="100" w:afterAutospacing="1"/>
    </w:pPr>
    <w:rPr>
      <w:b/>
      <w:bCs/>
      <w:i/>
      <w:iCs/>
      <w:lang w:val="ru-RU" w:eastAsia="ru-RU"/>
    </w:rPr>
  </w:style>
  <w:style w:type="paragraph" w:customStyle="1" w:styleId="xl117">
    <w:name w:val="xl117"/>
    <w:basedOn w:val="a1"/>
    <w:rsid w:val="00276B3B"/>
    <w:pPr>
      <w:pBdr>
        <w:top w:val="single" w:sz="4" w:space="0" w:color="auto"/>
        <w:bottom w:val="single" w:sz="4" w:space="0" w:color="auto"/>
      </w:pBdr>
      <w:spacing w:before="100" w:beforeAutospacing="1" w:after="100" w:afterAutospacing="1"/>
    </w:pPr>
    <w:rPr>
      <w:lang w:val="ru-RU" w:eastAsia="ru-RU"/>
    </w:rPr>
  </w:style>
  <w:style w:type="paragraph" w:customStyle="1" w:styleId="xl118">
    <w:name w:val="xl118"/>
    <w:basedOn w:val="a1"/>
    <w:rsid w:val="00276B3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19">
    <w:name w:val="xl119"/>
    <w:basedOn w:val="a1"/>
    <w:rsid w:val="00276B3B"/>
    <w:pPr>
      <w:pBdr>
        <w:top w:val="single" w:sz="4" w:space="0" w:color="auto"/>
        <w:bottom w:val="single" w:sz="4" w:space="0" w:color="auto"/>
      </w:pBdr>
      <w:spacing w:before="100" w:beforeAutospacing="1" w:after="100" w:afterAutospacing="1"/>
    </w:pPr>
    <w:rPr>
      <w:lang w:val="ru-RU" w:eastAsia="ru-RU"/>
    </w:rPr>
  </w:style>
  <w:style w:type="paragraph" w:customStyle="1" w:styleId="xl120">
    <w:name w:val="xl120"/>
    <w:basedOn w:val="a1"/>
    <w:rsid w:val="00276B3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21">
    <w:name w:val="xl121"/>
    <w:basedOn w:val="a1"/>
    <w:rsid w:val="00276B3B"/>
    <w:pPr>
      <w:pBdr>
        <w:top w:val="single" w:sz="4" w:space="0" w:color="auto"/>
        <w:bottom w:val="single" w:sz="4" w:space="0" w:color="auto"/>
      </w:pBdr>
      <w:spacing w:before="100" w:beforeAutospacing="1" w:after="100" w:afterAutospacing="1"/>
    </w:pPr>
    <w:rPr>
      <w:i/>
      <w:iCs/>
      <w:lang w:val="ru-RU" w:eastAsia="ru-RU"/>
    </w:rPr>
  </w:style>
  <w:style w:type="paragraph" w:customStyle="1" w:styleId="xl122">
    <w:name w:val="xl122"/>
    <w:basedOn w:val="a1"/>
    <w:rsid w:val="00276B3B"/>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23">
    <w:name w:val="xl123"/>
    <w:basedOn w:val="a1"/>
    <w:rsid w:val="00276B3B"/>
    <w:pPr>
      <w:pBdr>
        <w:top w:val="single" w:sz="4" w:space="0" w:color="auto"/>
        <w:bottom w:val="single" w:sz="4" w:space="0" w:color="auto"/>
      </w:pBdr>
      <w:spacing w:before="100" w:beforeAutospacing="1" w:after="100" w:afterAutospacing="1"/>
    </w:pPr>
    <w:rPr>
      <w:i/>
      <w:iCs/>
      <w:lang w:val="ru-RU" w:eastAsia="ru-RU"/>
    </w:rPr>
  </w:style>
  <w:style w:type="paragraph" w:customStyle="1" w:styleId="xl124">
    <w:name w:val="xl124"/>
    <w:basedOn w:val="a1"/>
    <w:rsid w:val="00276B3B"/>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25">
    <w:name w:val="xl125"/>
    <w:basedOn w:val="a1"/>
    <w:rsid w:val="00276B3B"/>
    <w:pPr>
      <w:pBdr>
        <w:top w:val="single" w:sz="4" w:space="0" w:color="auto"/>
        <w:bottom w:val="single" w:sz="4" w:space="0" w:color="auto"/>
      </w:pBdr>
      <w:spacing w:before="100" w:beforeAutospacing="1" w:after="100" w:afterAutospacing="1"/>
    </w:pPr>
    <w:rPr>
      <w:lang w:val="ru-RU" w:eastAsia="ru-RU"/>
    </w:rPr>
  </w:style>
  <w:style w:type="paragraph" w:customStyle="1" w:styleId="xl126">
    <w:name w:val="xl126"/>
    <w:basedOn w:val="a1"/>
    <w:rsid w:val="00276B3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27">
    <w:name w:val="xl127"/>
    <w:basedOn w:val="a1"/>
    <w:rsid w:val="00276B3B"/>
    <w:pPr>
      <w:pBdr>
        <w:top w:val="single" w:sz="4" w:space="0" w:color="auto"/>
        <w:bottom w:val="single" w:sz="4" w:space="0" w:color="auto"/>
      </w:pBdr>
      <w:spacing w:before="100" w:beforeAutospacing="1" w:after="100" w:afterAutospacing="1"/>
    </w:pPr>
    <w:rPr>
      <w:i/>
      <w:iCs/>
      <w:lang w:val="ru-RU" w:eastAsia="ru-RU"/>
    </w:rPr>
  </w:style>
  <w:style w:type="paragraph" w:customStyle="1" w:styleId="xl128">
    <w:name w:val="xl128"/>
    <w:basedOn w:val="a1"/>
    <w:rsid w:val="00276B3B"/>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29">
    <w:name w:val="xl129"/>
    <w:basedOn w:val="a1"/>
    <w:rsid w:val="00276B3B"/>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30">
    <w:name w:val="xl130"/>
    <w:basedOn w:val="a1"/>
    <w:rsid w:val="00276B3B"/>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131">
    <w:name w:val="xl131"/>
    <w:basedOn w:val="a1"/>
    <w:rsid w:val="00276B3B"/>
    <w:pPr>
      <w:spacing w:before="100" w:beforeAutospacing="1" w:after="100" w:afterAutospacing="1"/>
      <w:jc w:val="center"/>
    </w:pPr>
    <w:rPr>
      <w:b/>
      <w:bCs/>
      <w:lang w:val="ru-RU" w:eastAsia="ru-RU"/>
    </w:rPr>
  </w:style>
  <w:style w:type="paragraph" w:customStyle="1" w:styleId="xl132">
    <w:name w:val="xl132"/>
    <w:basedOn w:val="a1"/>
    <w:rsid w:val="00276B3B"/>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33">
    <w:name w:val="xl133"/>
    <w:basedOn w:val="a1"/>
    <w:rsid w:val="00276B3B"/>
    <w:pPr>
      <w:pBdr>
        <w:top w:val="single" w:sz="4" w:space="0" w:color="auto"/>
        <w:bottom w:val="single" w:sz="4" w:space="0" w:color="auto"/>
      </w:pBdr>
      <w:spacing w:before="100" w:beforeAutospacing="1" w:after="100" w:afterAutospacing="1"/>
      <w:jc w:val="center"/>
    </w:pPr>
    <w:rPr>
      <w:lang w:val="ru-RU" w:eastAsia="ru-RU"/>
    </w:rPr>
  </w:style>
  <w:style w:type="paragraph" w:customStyle="1" w:styleId="xl134">
    <w:name w:val="xl134"/>
    <w:basedOn w:val="a1"/>
    <w:rsid w:val="00276B3B"/>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35">
    <w:name w:val="xl135"/>
    <w:basedOn w:val="a1"/>
    <w:rsid w:val="00276B3B"/>
    <w:pPr>
      <w:pBdr>
        <w:top w:val="single" w:sz="4" w:space="0" w:color="auto"/>
        <w:left w:val="single" w:sz="4" w:space="0" w:color="auto"/>
        <w:bottom w:val="single" w:sz="4" w:space="0" w:color="auto"/>
      </w:pBdr>
      <w:shd w:val="clear" w:color="000000" w:fill="FFFFFF"/>
      <w:spacing w:before="100" w:beforeAutospacing="1" w:after="100" w:afterAutospacing="1"/>
    </w:pPr>
    <w:rPr>
      <w:b/>
      <w:bCs/>
      <w:sz w:val="32"/>
      <w:szCs w:val="32"/>
      <w:lang w:val="ru-RU" w:eastAsia="ru-RU"/>
    </w:rPr>
  </w:style>
  <w:style w:type="paragraph" w:customStyle="1" w:styleId="xl136">
    <w:name w:val="xl136"/>
    <w:basedOn w:val="a1"/>
    <w:rsid w:val="00276B3B"/>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7">
    <w:name w:val="xl137"/>
    <w:basedOn w:val="a1"/>
    <w:rsid w:val="00276B3B"/>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38">
    <w:name w:val="xl138"/>
    <w:basedOn w:val="a1"/>
    <w:rsid w:val="00276B3B"/>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39">
    <w:name w:val="xl139"/>
    <w:basedOn w:val="a1"/>
    <w:rsid w:val="00276B3B"/>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140">
    <w:name w:val="xl140"/>
    <w:basedOn w:val="a1"/>
    <w:rsid w:val="00276B3B"/>
    <w:pPr>
      <w:pBdr>
        <w:top w:val="single" w:sz="4" w:space="0" w:color="auto"/>
        <w:left w:val="single" w:sz="4" w:space="0" w:color="auto"/>
        <w:bottom w:val="single" w:sz="4" w:space="0" w:color="auto"/>
      </w:pBdr>
      <w:spacing w:before="100" w:beforeAutospacing="1" w:after="100" w:afterAutospacing="1"/>
    </w:pPr>
    <w:rPr>
      <w:b/>
      <w:bCs/>
      <w:lang w:val="ru-RU" w:eastAsia="ru-RU"/>
    </w:rPr>
  </w:style>
  <w:style w:type="paragraph" w:customStyle="1" w:styleId="xl141">
    <w:name w:val="xl141"/>
    <w:basedOn w:val="a1"/>
    <w:rsid w:val="00276B3B"/>
    <w:pPr>
      <w:pBdr>
        <w:top w:val="single" w:sz="4" w:space="0" w:color="auto"/>
        <w:bottom w:val="single" w:sz="4" w:space="0" w:color="auto"/>
      </w:pBdr>
      <w:spacing w:before="100" w:beforeAutospacing="1" w:after="100" w:afterAutospacing="1"/>
    </w:pPr>
    <w:rPr>
      <w:i/>
      <w:iCs/>
      <w:lang w:val="ru-RU" w:eastAsia="ru-RU"/>
    </w:rPr>
  </w:style>
  <w:style w:type="paragraph" w:customStyle="1" w:styleId="xl142">
    <w:name w:val="xl142"/>
    <w:basedOn w:val="a1"/>
    <w:rsid w:val="00276B3B"/>
    <w:pPr>
      <w:pBdr>
        <w:top w:val="single" w:sz="4" w:space="0" w:color="auto"/>
        <w:bottom w:val="single" w:sz="4" w:space="0" w:color="auto"/>
      </w:pBdr>
      <w:spacing w:before="100" w:beforeAutospacing="1" w:after="100" w:afterAutospacing="1"/>
    </w:pPr>
    <w:rPr>
      <w:i/>
      <w:iCs/>
      <w:lang w:val="ru-RU" w:eastAsia="ru-RU"/>
    </w:rPr>
  </w:style>
  <w:style w:type="paragraph" w:customStyle="1" w:styleId="xl143">
    <w:name w:val="xl143"/>
    <w:basedOn w:val="a1"/>
    <w:rsid w:val="00276B3B"/>
    <w:pPr>
      <w:pBdr>
        <w:top w:val="single" w:sz="4" w:space="0" w:color="auto"/>
        <w:bottom w:val="single" w:sz="4" w:space="0" w:color="auto"/>
      </w:pBdr>
      <w:spacing w:before="100" w:beforeAutospacing="1" w:after="100" w:afterAutospacing="1"/>
    </w:pPr>
    <w:rPr>
      <w:lang w:val="ru-RU" w:eastAsia="ru-RU"/>
    </w:rPr>
  </w:style>
  <w:style w:type="paragraph" w:customStyle="1" w:styleId="xl144">
    <w:name w:val="xl144"/>
    <w:basedOn w:val="a1"/>
    <w:rsid w:val="00276B3B"/>
    <w:pPr>
      <w:pBdr>
        <w:top w:val="single" w:sz="4" w:space="0" w:color="auto"/>
        <w:bottom w:val="single" w:sz="4" w:space="0" w:color="auto"/>
      </w:pBdr>
      <w:spacing w:before="100" w:beforeAutospacing="1" w:after="100" w:afterAutospacing="1"/>
    </w:pPr>
    <w:rPr>
      <w:i/>
      <w:iCs/>
      <w:lang w:val="ru-RU" w:eastAsia="ru-RU"/>
    </w:rPr>
  </w:style>
  <w:style w:type="paragraph" w:customStyle="1" w:styleId="xl145">
    <w:name w:val="xl145"/>
    <w:basedOn w:val="a1"/>
    <w:rsid w:val="00276B3B"/>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6">
    <w:name w:val="xl146"/>
    <w:basedOn w:val="a1"/>
    <w:rsid w:val="00276B3B"/>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91">
    <w:name w:val="çàãîëîâîê 9"/>
    <w:basedOn w:val="a1"/>
    <w:next w:val="a1"/>
    <w:rsid w:val="00276B3B"/>
    <w:pPr>
      <w:keepNext/>
      <w:autoSpaceDE w:val="0"/>
      <w:autoSpaceDN w:val="0"/>
      <w:adjustRightInd w:val="0"/>
      <w:jc w:val="both"/>
    </w:pPr>
    <w:rPr>
      <w:b/>
      <w:bCs/>
      <w:sz w:val="28"/>
      <w:szCs w:val="28"/>
      <w:lang w:val="ru-RU" w:eastAsia="ru-RU"/>
    </w:rPr>
  </w:style>
  <w:style w:type="paragraph" w:customStyle="1" w:styleId="Style7">
    <w:name w:val="Style7"/>
    <w:basedOn w:val="a1"/>
    <w:uiPriority w:val="99"/>
    <w:rsid w:val="00276B3B"/>
    <w:pPr>
      <w:widowControl w:val="0"/>
      <w:autoSpaceDE w:val="0"/>
      <w:autoSpaceDN w:val="0"/>
      <w:adjustRightInd w:val="0"/>
    </w:pPr>
    <w:rPr>
      <w:lang w:val="ru-RU" w:eastAsia="ru-RU"/>
    </w:rPr>
  </w:style>
  <w:style w:type="character" w:customStyle="1" w:styleId="FontStyle23">
    <w:name w:val="Font Style23"/>
    <w:basedOn w:val="a2"/>
    <w:uiPriority w:val="99"/>
    <w:rsid w:val="00276B3B"/>
    <w:rPr>
      <w:rFonts w:ascii="Microsoft Sans Serif" w:hAnsi="Microsoft Sans Serif" w:cs="Microsoft Sans Serif"/>
      <w:sz w:val="24"/>
      <w:szCs w:val="24"/>
    </w:rPr>
  </w:style>
  <w:style w:type="character" w:customStyle="1" w:styleId="FontStyle24">
    <w:name w:val="Font Style24"/>
    <w:basedOn w:val="a2"/>
    <w:uiPriority w:val="99"/>
    <w:rsid w:val="00276B3B"/>
    <w:rPr>
      <w:rFonts w:ascii="Times New Roman" w:hAnsi="Times New Roman" w:cs="Times New Roman"/>
      <w:sz w:val="26"/>
      <w:szCs w:val="26"/>
    </w:rPr>
  </w:style>
  <w:style w:type="paragraph" w:customStyle="1" w:styleId="Style15">
    <w:name w:val="Style15"/>
    <w:basedOn w:val="a1"/>
    <w:uiPriority w:val="99"/>
    <w:rsid w:val="00276B3B"/>
    <w:pPr>
      <w:widowControl w:val="0"/>
      <w:autoSpaceDE w:val="0"/>
      <w:autoSpaceDN w:val="0"/>
      <w:adjustRightInd w:val="0"/>
    </w:pPr>
    <w:rPr>
      <w:lang w:val="ru-RU" w:eastAsia="ru-RU"/>
    </w:rPr>
  </w:style>
  <w:style w:type="paragraph" w:customStyle="1" w:styleId="Style16">
    <w:name w:val="Style16"/>
    <w:basedOn w:val="a1"/>
    <w:uiPriority w:val="99"/>
    <w:rsid w:val="00276B3B"/>
    <w:pPr>
      <w:widowControl w:val="0"/>
      <w:autoSpaceDE w:val="0"/>
      <w:autoSpaceDN w:val="0"/>
      <w:adjustRightInd w:val="0"/>
      <w:spacing w:line="295" w:lineRule="exact"/>
      <w:jc w:val="both"/>
    </w:pPr>
    <w:rPr>
      <w:lang w:val="ru-RU" w:eastAsia="ru-RU"/>
    </w:rPr>
  </w:style>
  <w:style w:type="paragraph" w:customStyle="1" w:styleId="Style18">
    <w:name w:val="Style18"/>
    <w:basedOn w:val="a1"/>
    <w:uiPriority w:val="99"/>
    <w:rsid w:val="00276B3B"/>
    <w:pPr>
      <w:widowControl w:val="0"/>
      <w:autoSpaceDE w:val="0"/>
      <w:autoSpaceDN w:val="0"/>
      <w:adjustRightInd w:val="0"/>
      <w:spacing w:line="302" w:lineRule="exact"/>
      <w:ind w:firstLine="590"/>
      <w:jc w:val="both"/>
    </w:pPr>
    <w:rPr>
      <w:lang w:val="ru-RU" w:eastAsia="ru-RU"/>
    </w:rPr>
  </w:style>
  <w:style w:type="character" w:customStyle="1" w:styleId="FontStyle31">
    <w:name w:val="Font Style31"/>
    <w:basedOn w:val="a2"/>
    <w:uiPriority w:val="99"/>
    <w:rsid w:val="00276B3B"/>
    <w:rPr>
      <w:rFonts w:ascii="Times New Roman" w:hAnsi="Times New Roman" w:cs="Times New Roman"/>
      <w:b/>
      <w:bCs/>
      <w:i/>
      <w:iCs/>
      <w:sz w:val="26"/>
      <w:szCs w:val="26"/>
    </w:rPr>
  </w:style>
  <w:style w:type="paragraph" w:styleId="affff1">
    <w:name w:val="caption"/>
    <w:basedOn w:val="a1"/>
    <w:next w:val="a1"/>
    <w:qFormat/>
    <w:rsid w:val="00276B3B"/>
    <w:pPr>
      <w:framePr w:w="3971" w:hSpace="180" w:wrap="around" w:vAnchor="text" w:hAnchor="page" w:x="1705" w:y="-564"/>
      <w:spacing w:line="192" w:lineRule="auto"/>
      <w:ind w:right="-28"/>
      <w:jc w:val="center"/>
    </w:pPr>
    <w:rPr>
      <w:b/>
      <w:sz w:val="28"/>
      <w:szCs w:val="20"/>
      <w:lang w:val="ru-RU" w:eastAsia="ru-RU"/>
    </w:rPr>
  </w:style>
  <w:style w:type="paragraph" w:customStyle="1" w:styleId="decor">
    <w:name w:val="decor"/>
    <w:basedOn w:val="a1"/>
    <w:rsid w:val="00276B3B"/>
    <w:pPr>
      <w:spacing w:before="100" w:beforeAutospacing="1" w:after="100" w:afterAutospacing="1"/>
    </w:pPr>
    <w:rPr>
      <w:b/>
      <w:bCs/>
      <w:color w:val="330099"/>
      <w:sz w:val="23"/>
      <w:szCs w:val="23"/>
      <w:lang w:val="ru-RU" w:eastAsia="ru-RU"/>
    </w:rPr>
  </w:style>
  <w:style w:type="paragraph" w:customStyle="1" w:styleId="affff2">
    <w:name w:val=" Знак"/>
    <w:basedOn w:val="a1"/>
    <w:rsid w:val="00276B3B"/>
    <w:rPr>
      <w:rFonts w:ascii="Verdana" w:hAnsi="Verdana" w:cs="Verdana"/>
      <w:sz w:val="20"/>
      <w:szCs w:val="20"/>
    </w:rPr>
  </w:style>
  <w:style w:type="paragraph" w:customStyle="1" w:styleId="ConsPlusCell">
    <w:name w:val="ConsPlusCell"/>
    <w:uiPriority w:val="99"/>
    <w:rsid w:val="00276B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3">
    <w:name w:val="Содержимое таблицы"/>
    <w:basedOn w:val="a1"/>
    <w:rsid w:val="00276B3B"/>
    <w:pPr>
      <w:widowControl w:val="0"/>
      <w:suppressLineNumbers/>
      <w:suppressAutoHyphens/>
    </w:pPr>
    <w:rPr>
      <w:rFonts w:eastAsia="Andale Sans UI"/>
      <w:kern w:val="1"/>
      <w:lang/>
    </w:rPr>
  </w:style>
  <w:style w:type="character" w:customStyle="1" w:styleId="TextNPA">
    <w:name w:val="Text NPA"/>
    <w:basedOn w:val="a2"/>
    <w:rsid w:val="00276B3B"/>
    <w:rPr>
      <w:rFonts w:ascii="Courier New" w:hAnsi="Courier New" w:cs="Courier New" w:hint="default"/>
    </w:rPr>
  </w:style>
  <w:style w:type="paragraph" w:customStyle="1" w:styleId="BodyText2">
    <w:name w:val="Body Text 2"/>
    <w:basedOn w:val="a1"/>
    <w:rsid w:val="00276B3B"/>
    <w:pPr>
      <w:overflowPunct w:val="0"/>
      <w:autoSpaceDE w:val="0"/>
      <w:autoSpaceDN w:val="0"/>
      <w:adjustRightInd w:val="0"/>
      <w:ind w:firstLine="720"/>
      <w:jc w:val="both"/>
      <w:textAlignment w:val="baseline"/>
    </w:pPr>
    <w:rPr>
      <w:sz w:val="28"/>
      <w:szCs w:val="20"/>
      <w:lang w:val="ru-RU" w:eastAsia="ru-RU"/>
    </w:rPr>
  </w:style>
  <w:style w:type="paragraph" w:customStyle="1" w:styleId="affff4">
    <w:name w:val="Знак Знак Знак Знак"/>
    <w:basedOn w:val="a1"/>
    <w:rsid w:val="00276B3B"/>
    <w:pPr>
      <w:spacing w:before="100" w:beforeAutospacing="1" w:after="100" w:afterAutospacing="1"/>
    </w:pPr>
    <w:rPr>
      <w:rFonts w:ascii="Tahoma" w:hAnsi="Tahoma"/>
      <w:sz w:val="20"/>
      <w:szCs w:val="20"/>
    </w:rPr>
  </w:style>
  <w:style w:type="paragraph" w:customStyle="1" w:styleId="affff5">
    <w:name w:val="Текст с отступом"/>
    <w:basedOn w:val="a1"/>
    <w:rsid w:val="00276B3B"/>
    <w:pPr>
      <w:widowControl w:val="0"/>
      <w:ind w:firstLine="709"/>
      <w:jc w:val="both"/>
    </w:pPr>
    <w:rPr>
      <w:rFonts w:ascii="Arial Narrow" w:hAnsi="Arial Narrow" w:cs="Arial Narro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66DF1FB1C1223E3A9A41FF384BAEA0BB8CF3BF905E1E17713BE1B202CBEFEf4v9I" TargetMode="External"/><Relationship Id="rId13" Type="http://schemas.openxmlformats.org/officeDocument/2006/relationships/hyperlink" Target="consultantplus://offline/ref=1D37AF27FFAD6D86DC623F0F538E0F02857F88E82301697B6D65F88B8AA63F995317DFCA429EAC54z9K" TargetMode="External"/><Relationship Id="rId3" Type="http://schemas.openxmlformats.org/officeDocument/2006/relationships/settings" Target="settings.xml"/><Relationship Id="rId7" Type="http://schemas.openxmlformats.org/officeDocument/2006/relationships/hyperlink" Target="consultantplus://offline/ref=A1366DF1FB1C1223E3A9A41CE1E8E4E00BB39030F605E8B4234CE54677f2v5I" TargetMode="External"/><Relationship Id="rId12" Type="http://schemas.openxmlformats.org/officeDocument/2006/relationships/hyperlink" Target="consultantplus://offline/ref=1D37AF27FFAD6D86DC623F0F538E0F028C788DE0210F3471653CF4898D5Az9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1366DF1FB1C1223E3A9A41CE1E8E4E00BB39237F409E8B4234CE54677f2v5I" TargetMode="External"/><Relationship Id="rId11" Type="http://schemas.openxmlformats.org/officeDocument/2006/relationships/hyperlink" Target="consultantplus://offline/ref=1D37AF27FFAD6D86DC623F0F538E0F028C788FE723033471653CF4898D5Az9K" TargetMode="External"/><Relationship Id="rId5" Type="http://schemas.openxmlformats.org/officeDocument/2006/relationships/hyperlink" Target="consultantplus://offline/ref=A1366DF1FB1C1223E3A9A41CE1E8E4E00BB09232F80EE8B4234CE5467725B4A90E375EBA2C412FBEfEv3I" TargetMode="External"/><Relationship Id="rId15" Type="http://schemas.openxmlformats.org/officeDocument/2006/relationships/hyperlink" Target="consultantplus://offline/ref=1D37AF27FFAD6D86DC623F0C41E251088C73D0EC270D3B223863AFD4DAA06AD951z3K" TargetMode="External"/><Relationship Id="rId10" Type="http://schemas.openxmlformats.org/officeDocument/2006/relationships/hyperlink" Target="consultantplus://offline/ref=1D37AF27FFAD6D86DC623F0F538E0F028F7089E42F5C63733469FA58zCK" TargetMode="External"/><Relationship Id="rId4" Type="http://schemas.openxmlformats.org/officeDocument/2006/relationships/webSettings" Target="webSettings.xml"/><Relationship Id="rId9" Type="http://schemas.openxmlformats.org/officeDocument/2006/relationships/hyperlink" Target="consultantplus://offline/ref=A1366DF1FB1C1223E3A9A41FF384BAEA0BB8CF3BF80EE2E57B13BE1B202CBEFE497807F8684C2EB7E790D7f0v5I" TargetMode="External"/><Relationship Id="rId14" Type="http://schemas.openxmlformats.org/officeDocument/2006/relationships/hyperlink" Target="consultantplus://offline/ref=1D37AF27FFAD6D86DC623F0C41E251088C73D0EC2C033D243163AFD4DAA06AD951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5443</Words>
  <Characters>31026</Characters>
  <Application>Microsoft Office Word</Application>
  <DocSecurity>0</DocSecurity>
  <Lines>258</Lines>
  <Paragraphs>72</Paragraphs>
  <ScaleCrop>false</ScaleCrop>
  <Company/>
  <LinksUpToDate>false</LinksUpToDate>
  <CharactersWithSpaces>36397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2013-08-08T07:32:00Z</dcterms:created>
  <dcterms:modified xsi:type="dcterms:W3CDTF">2013-08-08T07:32:00Z</dcterms:modified>
</cp:coreProperties>
</file>