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41" w:rsidRPr="0004376C" w:rsidRDefault="00517D41" w:rsidP="00517D41">
      <w:pPr>
        <w:jc w:val="center"/>
        <w:outlineLvl w:val="0"/>
        <w:rPr>
          <w:b/>
          <w:sz w:val="16"/>
          <w:szCs w:val="16"/>
          <w:lang w:val="ru-RU"/>
        </w:rPr>
      </w:pPr>
      <w:r w:rsidRPr="0004376C">
        <w:rPr>
          <w:b/>
          <w:sz w:val="16"/>
          <w:szCs w:val="16"/>
          <w:lang w:val="ru-RU"/>
        </w:rPr>
        <w:t>ГЛАВА  НИЖНЕСЕРГИНСКОГО ГОРОДСКОГО ПОСЕЛЕНИЯ</w:t>
      </w:r>
    </w:p>
    <w:p w:rsidR="00517D41" w:rsidRPr="0004376C" w:rsidRDefault="00517D41" w:rsidP="00517D41">
      <w:pPr>
        <w:shd w:val="clear" w:color="auto" w:fill="FFFFFF"/>
        <w:ind w:firstLine="14"/>
        <w:jc w:val="center"/>
        <w:rPr>
          <w:b/>
          <w:sz w:val="16"/>
          <w:szCs w:val="16"/>
          <w:lang w:val="ru-RU"/>
        </w:rPr>
      </w:pPr>
      <w:r w:rsidRPr="0004376C">
        <w:rPr>
          <w:b/>
          <w:sz w:val="16"/>
          <w:szCs w:val="16"/>
          <w:lang w:val="ru-RU"/>
        </w:rPr>
        <w:t>ПОСТАНОВЛЕНИЕ</w:t>
      </w:r>
    </w:p>
    <w:p w:rsidR="00517D41" w:rsidRPr="0004376C" w:rsidRDefault="00517D41" w:rsidP="00517D41">
      <w:pPr>
        <w:tabs>
          <w:tab w:val="left" w:pos="6645"/>
        </w:tabs>
        <w:rPr>
          <w:sz w:val="16"/>
          <w:szCs w:val="16"/>
          <w:lang w:val="ru-RU"/>
        </w:rPr>
      </w:pPr>
      <w:r w:rsidRPr="0004376C">
        <w:rPr>
          <w:sz w:val="16"/>
          <w:szCs w:val="16"/>
          <w:lang w:val="ru-RU"/>
        </w:rPr>
        <w:t>12.11.2012 г.               № 268</w:t>
      </w:r>
    </w:p>
    <w:p w:rsidR="00517D41" w:rsidRPr="0004376C" w:rsidRDefault="00517D41" w:rsidP="00517D41">
      <w:pPr>
        <w:rPr>
          <w:sz w:val="16"/>
          <w:szCs w:val="16"/>
          <w:lang w:val="ru-RU"/>
        </w:rPr>
      </w:pPr>
      <w:r w:rsidRPr="0004376C">
        <w:rPr>
          <w:sz w:val="16"/>
          <w:szCs w:val="16"/>
          <w:lang w:val="ru-RU"/>
        </w:rPr>
        <w:t xml:space="preserve">г. Нижние Серги </w:t>
      </w:r>
    </w:p>
    <w:p w:rsidR="00517D41" w:rsidRPr="0004376C" w:rsidRDefault="00517D41" w:rsidP="00517D41">
      <w:pPr>
        <w:rPr>
          <w:b/>
          <w:sz w:val="16"/>
          <w:szCs w:val="16"/>
          <w:lang w:val="ru-RU"/>
        </w:rPr>
      </w:pPr>
      <w:r w:rsidRPr="0004376C">
        <w:rPr>
          <w:b/>
          <w:i/>
          <w:sz w:val="16"/>
          <w:szCs w:val="16"/>
          <w:lang w:val="ru-RU"/>
        </w:rPr>
        <w:t xml:space="preserve">                                      </w:t>
      </w:r>
    </w:p>
    <w:p w:rsidR="00517D41" w:rsidRPr="0004376C" w:rsidRDefault="00517D41" w:rsidP="00517D41">
      <w:pPr>
        <w:jc w:val="center"/>
        <w:rPr>
          <w:b/>
          <w:i/>
          <w:sz w:val="16"/>
          <w:szCs w:val="16"/>
          <w:lang w:val="ru-RU"/>
        </w:rPr>
      </w:pPr>
      <w:r w:rsidRPr="0004376C">
        <w:rPr>
          <w:b/>
          <w:i/>
          <w:sz w:val="16"/>
          <w:szCs w:val="16"/>
          <w:lang w:val="ru-RU"/>
        </w:rPr>
        <w:t>О внесении изменений в  муниципальную программу</w:t>
      </w:r>
    </w:p>
    <w:p w:rsidR="00517D41" w:rsidRPr="0004376C" w:rsidRDefault="00517D41" w:rsidP="00517D41">
      <w:pPr>
        <w:jc w:val="center"/>
        <w:rPr>
          <w:b/>
          <w:bCs/>
          <w:i/>
          <w:sz w:val="16"/>
          <w:szCs w:val="16"/>
          <w:lang w:val="ru-RU"/>
        </w:rPr>
      </w:pPr>
      <w:r w:rsidRPr="0004376C">
        <w:rPr>
          <w:b/>
          <w:bCs/>
          <w:i/>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517D41" w:rsidRPr="0004376C" w:rsidRDefault="00517D41" w:rsidP="00517D41">
      <w:pPr>
        <w:jc w:val="center"/>
        <w:rPr>
          <w:b/>
          <w:i/>
          <w:sz w:val="16"/>
          <w:szCs w:val="16"/>
          <w:lang w:val="ru-RU"/>
        </w:rPr>
      </w:pPr>
      <w:proofErr w:type="gramStart"/>
      <w:r w:rsidRPr="0004376C">
        <w:rPr>
          <w:b/>
          <w:i/>
          <w:sz w:val="16"/>
          <w:szCs w:val="16"/>
          <w:lang w:val="ru-RU"/>
        </w:rPr>
        <w:t>утвержденную</w:t>
      </w:r>
      <w:proofErr w:type="gramEnd"/>
      <w:r w:rsidRPr="0004376C">
        <w:rPr>
          <w:b/>
          <w:i/>
          <w:sz w:val="16"/>
          <w:szCs w:val="16"/>
          <w:lang w:val="ru-RU"/>
        </w:rPr>
        <w:t xml:space="preserve"> постановлением главы Нижнесергинского городского поселения от 14.08.2012 г. № 191 «Об утверждении  муниципальной программы </w:t>
      </w:r>
      <w:r w:rsidRPr="0004376C">
        <w:rPr>
          <w:b/>
          <w:bCs/>
          <w:i/>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517D41" w:rsidRPr="0004376C" w:rsidRDefault="00517D41" w:rsidP="00517D41">
      <w:pPr>
        <w:jc w:val="center"/>
        <w:rPr>
          <w:b/>
          <w:i/>
          <w:sz w:val="16"/>
          <w:szCs w:val="16"/>
          <w:lang w:val="ru-RU"/>
        </w:rPr>
      </w:pPr>
      <w:r w:rsidRPr="0004376C">
        <w:rPr>
          <w:b/>
          <w:i/>
          <w:sz w:val="16"/>
          <w:szCs w:val="16"/>
          <w:lang w:val="ru-RU"/>
        </w:rPr>
        <w:t xml:space="preserve"> </w:t>
      </w:r>
    </w:p>
    <w:p w:rsidR="00517D41" w:rsidRPr="0004376C" w:rsidRDefault="00517D41" w:rsidP="00517D41">
      <w:pPr>
        <w:autoSpaceDE w:val="0"/>
        <w:autoSpaceDN w:val="0"/>
        <w:adjustRightInd w:val="0"/>
        <w:ind w:firstLine="708"/>
        <w:jc w:val="both"/>
        <w:rPr>
          <w:bCs/>
          <w:sz w:val="16"/>
          <w:szCs w:val="16"/>
          <w:lang w:val="ru-RU"/>
        </w:rPr>
      </w:pPr>
      <w:proofErr w:type="gramStart"/>
      <w:r w:rsidRPr="0004376C">
        <w:rPr>
          <w:color w:val="000000"/>
          <w:spacing w:val="-2"/>
          <w:sz w:val="16"/>
          <w:szCs w:val="16"/>
          <w:lang w:val="ru-RU"/>
        </w:rPr>
        <w:t>Руководствуясь подпрограммой «Предоставление финансовой поддержки молодым семьям, проживающим на территории Свердловской области, на погашение основной суммы долга и процентов по ипотечным жилищным кредитам (займам)»</w:t>
      </w:r>
      <w:r w:rsidRPr="0004376C">
        <w:rPr>
          <w:bCs/>
          <w:sz w:val="16"/>
          <w:szCs w:val="16"/>
          <w:lang w:val="ru-RU"/>
        </w:rPr>
        <w:t xml:space="preserve">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постановлением</w:t>
      </w:r>
      <w:proofErr w:type="gramEnd"/>
      <w:r w:rsidRPr="0004376C">
        <w:rPr>
          <w:bCs/>
          <w:sz w:val="16"/>
          <w:szCs w:val="16"/>
          <w:lang w:val="ru-RU"/>
        </w:rPr>
        <w:t xml:space="preserve"> Правительства Свердловской области от 28.09.2012 г. № 1073-ПП «О внесении изменений в областную целевую программу «Развитие жилищного комплекса в Свердловской области» на 2011-2015 годы, утвержденную постановлением Правительства Свердловской области от 11.10.2010 г. № 1487-ПП», </w:t>
      </w:r>
      <w:r w:rsidRPr="0004376C">
        <w:rPr>
          <w:color w:val="000000"/>
          <w:spacing w:val="-2"/>
          <w:sz w:val="16"/>
          <w:szCs w:val="16"/>
          <w:lang w:val="ru-RU"/>
        </w:rPr>
        <w:t>Уставом Нижнесергинского городского поселения,</w:t>
      </w:r>
      <w:r w:rsidRPr="0004376C">
        <w:rPr>
          <w:bCs/>
          <w:sz w:val="16"/>
          <w:szCs w:val="16"/>
          <w:lang w:val="ru-RU"/>
        </w:rPr>
        <w:t xml:space="preserve"> </w:t>
      </w:r>
      <w:r w:rsidRPr="0004376C">
        <w:rPr>
          <w:color w:val="000000"/>
          <w:spacing w:val="-2"/>
          <w:sz w:val="16"/>
          <w:szCs w:val="16"/>
          <w:lang w:val="ru-RU"/>
        </w:rPr>
        <w:t xml:space="preserve">в целях реализации мероприятий по обеспечению жильем молодых семей </w:t>
      </w:r>
      <w:r w:rsidRPr="0004376C">
        <w:rPr>
          <w:spacing w:val="-2"/>
          <w:sz w:val="16"/>
          <w:szCs w:val="16"/>
          <w:lang w:val="ru-RU"/>
        </w:rPr>
        <w:t xml:space="preserve">на территории Нижнесергинского городского поселения,  </w:t>
      </w:r>
      <w:r w:rsidRPr="0004376C">
        <w:rPr>
          <w:color w:val="000000"/>
          <w:spacing w:val="-2"/>
          <w:sz w:val="16"/>
          <w:szCs w:val="16"/>
          <w:lang w:val="ru-RU"/>
        </w:rPr>
        <w:t xml:space="preserve"> </w:t>
      </w:r>
      <w:r w:rsidRPr="0004376C">
        <w:rPr>
          <w:sz w:val="16"/>
          <w:szCs w:val="16"/>
          <w:lang w:val="ru-RU"/>
        </w:rPr>
        <w:t xml:space="preserve"> </w:t>
      </w:r>
      <w:r w:rsidRPr="0004376C">
        <w:rPr>
          <w:color w:val="000000"/>
          <w:spacing w:val="-2"/>
          <w:sz w:val="16"/>
          <w:szCs w:val="16"/>
          <w:lang w:val="ru-RU"/>
        </w:rPr>
        <w:t xml:space="preserve"> </w:t>
      </w:r>
    </w:p>
    <w:p w:rsidR="00517D41" w:rsidRPr="0004376C" w:rsidRDefault="00517D41" w:rsidP="00517D41">
      <w:pPr>
        <w:pStyle w:val="ConsPlusNormal"/>
        <w:ind w:firstLine="540"/>
        <w:jc w:val="both"/>
        <w:rPr>
          <w:rFonts w:ascii="Times New Roman" w:hAnsi="Times New Roman" w:cs="Times New Roman"/>
          <w:b/>
          <w:sz w:val="16"/>
          <w:szCs w:val="16"/>
        </w:rPr>
      </w:pPr>
      <w:r w:rsidRPr="0004376C">
        <w:rPr>
          <w:rFonts w:ascii="Times New Roman" w:hAnsi="Times New Roman" w:cs="Times New Roman"/>
          <w:b/>
          <w:sz w:val="16"/>
          <w:szCs w:val="16"/>
        </w:rPr>
        <w:t>ПОСТАНОВЛЯЮ:</w:t>
      </w:r>
    </w:p>
    <w:p w:rsidR="00517D41" w:rsidRPr="0004376C" w:rsidRDefault="00517D41" w:rsidP="00517D41">
      <w:pPr>
        <w:ind w:firstLine="540"/>
        <w:jc w:val="both"/>
        <w:rPr>
          <w:sz w:val="16"/>
          <w:szCs w:val="16"/>
          <w:lang w:val="ru-RU"/>
        </w:rPr>
      </w:pPr>
      <w:r w:rsidRPr="0004376C">
        <w:rPr>
          <w:sz w:val="16"/>
          <w:szCs w:val="16"/>
          <w:lang w:val="ru-RU"/>
        </w:rPr>
        <w:t xml:space="preserve">1. </w:t>
      </w:r>
      <w:proofErr w:type="gramStart"/>
      <w:r w:rsidRPr="0004376C">
        <w:rPr>
          <w:sz w:val="16"/>
          <w:szCs w:val="16"/>
          <w:lang w:val="ru-RU"/>
        </w:rPr>
        <w:t xml:space="preserve">Внести в муниципальную программу </w:t>
      </w:r>
      <w:r w:rsidRPr="0004376C">
        <w:rPr>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r w:rsidRPr="0004376C">
        <w:rPr>
          <w:sz w:val="16"/>
          <w:szCs w:val="16"/>
          <w:lang w:val="ru-RU"/>
        </w:rPr>
        <w:t xml:space="preserve"> утвержденную постановлением главы Нижнесергинского городского поселения от 14.08.2012 г. № 191 «Об утверждении муниципальной программы </w:t>
      </w:r>
      <w:r w:rsidRPr="0004376C">
        <w:rPr>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w:t>
      </w:r>
      <w:proofErr w:type="gramEnd"/>
      <w:r w:rsidRPr="0004376C">
        <w:rPr>
          <w:bCs/>
          <w:sz w:val="16"/>
          <w:szCs w:val="16"/>
          <w:lang w:val="ru-RU"/>
        </w:rPr>
        <w:t xml:space="preserve"> и процентов по ипотечным жилищным кредитам (займам)» на 2013-2014 годы» следующие изменения:</w:t>
      </w:r>
    </w:p>
    <w:p w:rsidR="00517D41" w:rsidRPr="0004376C" w:rsidRDefault="00517D41" w:rsidP="00517D41">
      <w:pPr>
        <w:ind w:firstLine="540"/>
        <w:jc w:val="both"/>
        <w:rPr>
          <w:sz w:val="16"/>
          <w:szCs w:val="16"/>
          <w:lang w:val="ru-RU"/>
        </w:rPr>
      </w:pPr>
      <w:r w:rsidRPr="0004376C">
        <w:rPr>
          <w:sz w:val="16"/>
          <w:szCs w:val="16"/>
          <w:lang w:val="ru-RU"/>
        </w:rPr>
        <w:t xml:space="preserve">1.1. изложить муниципальную программу </w:t>
      </w:r>
      <w:r w:rsidRPr="0004376C">
        <w:rPr>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r w:rsidRPr="0004376C">
        <w:rPr>
          <w:sz w:val="16"/>
          <w:szCs w:val="16"/>
          <w:lang w:val="ru-RU"/>
        </w:rPr>
        <w:t xml:space="preserve"> в новой редакции (Приложение 1).</w:t>
      </w:r>
      <w:bookmarkStart w:id="0" w:name="_GoBack"/>
      <w:bookmarkEnd w:id="0"/>
    </w:p>
    <w:p w:rsidR="00517D41" w:rsidRPr="0004376C" w:rsidRDefault="00517D41" w:rsidP="00517D41">
      <w:pPr>
        <w:pStyle w:val="ConsPlusNormal"/>
        <w:ind w:firstLine="540"/>
        <w:jc w:val="both"/>
        <w:rPr>
          <w:rFonts w:ascii="Times New Roman" w:hAnsi="Times New Roman" w:cs="Times New Roman"/>
          <w:sz w:val="16"/>
          <w:szCs w:val="16"/>
        </w:rPr>
      </w:pPr>
      <w:r w:rsidRPr="0004376C">
        <w:rPr>
          <w:rFonts w:ascii="Times New Roman" w:hAnsi="Times New Roman" w:cs="Times New Roman"/>
          <w:sz w:val="16"/>
          <w:szCs w:val="16"/>
        </w:rPr>
        <w:t xml:space="preserve">2. </w:t>
      </w:r>
      <w:proofErr w:type="gramStart"/>
      <w:r w:rsidRPr="0004376C">
        <w:rPr>
          <w:rFonts w:ascii="Times New Roman" w:hAnsi="Times New Roman" w:cs="Times New Roman"/>
          <w:sz w:val="16"/>
          <w:szCs w:val="16"/>
        </w:rPr>
        <w:t>Контроль за</w:t>
      </w:r>
      <w:proofErr w:type="gramEnd"/>
      <w:r w:rsidRPr="0004376C">
        <w:rPr>
          <w:rFonts w:ascii="Times New Roman" w:hAnsi="Times New Roman" w:cs="Times New Roman"/>
          <w:sz w:val="16"/>
          <w:szCs w:val="16"/>
        </w:rPr>
        <w:t xml:space="preserve"> исполнением настоящего постановления оставляю за собой.</w:t>
      </w:r>
    </w:p>
    <w:p w:rsidR="00517D41" w:rsidRPr="0004376C" w:rsidRDefault="00517D41" w:rsidP="00517D41">
      <w:pPr>
        <w:ind w:firstLine="540"/>
        <w:rPr>
          <w:sz w:val="16"/>
          <w:szCs w:val="16"/>
          <w:lang w:val="ru-RU"/>
        </w:rPr>
      </w:pPr>
      <w:r w:rsidRPr="0004376C">
        <w:rPr>
          <w:sz w:val="16"/>
          <w:szCs w:val="16"/>
          <w:lang w:val="ru-RU"/>
        </w:rPr>
        <w:t>3. Опубликовать (обнародовать) настоящее постановление.</w:t>
      </w:r>
    </w:p>
    <w:p w:rsidR="00517D41" w:rsidRPr="0004376C" w:rsidRDefault="00517D41" w:rsidP="00517D41">
      <w:pPr>
        <w:rPr>
          <w:sz w:val="16"/>
          <w:szCs w:val="16"/>
          <w:lang w:val="ru-RU"/>
        </w:rPr>
      </w:pPr>
    </w:p>
    <w:p w:rsidR="00517D41" w:rsidRPr="0004376C" w:rsidRDefault="00517D41" w:rsidP="00517D41">
      <w:pPr>
        <w:rPr>
          <w:sz w:val="16"/>
          <w:szCs w:val="16"/>
          <w:lang w:val="ru-RU"/>
        </w:rPr>
      </w:pPr>
      <w:r w:rsidRPr="0004376C">
        <w:rPr>
          <w:sz w:val="16"/>
          <w:szCs w:val="16"/>
          <w:lang w:val="ru-RU"/>
        </w:rPr>
        <w:t>Глава Нижнесергинского городского поселения                                                                      А.А. Мешков</w:t>
      </w:r>
    </w:p>
    <w:p w:rsidR="00517D41" w:rsidRPr="0004376C" w:rsidRDefault="00517D41" w:rsidP="00517D41">
      <w:pPr>
        <w:tabs>
          <w:tab w:val="left" w:pos="7980"/>
        </w:tabs>
        <w:jc w:val="center"/>
        <w:rPr>
          <w:b/>
          <w:sz w:val="16"/>
          <w:szCs w:val="16"/>
          <w:lang w:val="ru-RU"/>
        </w:rPr>
      </w:pPr>
    </w:p>
    <w:p w:rsidR="00517D41" w:rsidRPr="0004376C" w:rsidRDefault="00517D41" w:rsidP="00517D41">
      <w:pPr>
        <w:tabs>
          <w:tab w:val="left" w:pos="5103"/>
          <w:tab w:val="left" w:pos="5245"/>
          <w:tab w:val="left" w:pos="5670"/>
        </w:tabs>
        <w:ind w:left="4537" w:right="-427" w:hanging="1"/>
        <w:rPr>
          <w:sz w:val="16"/>
          <w:szCs w:val="16"/>
          <w:lang w:val="ru-RU"/>
        </w:rPr>
      </w:pPr>
      <w:r w:rsidRPr="0004376C">
        <w:rPr>
          <w:sz w:val="16"/>
          <w:szCs w:val="16"/>
          <w:lang w:val="ru-RU"/>
        </w:rPr>
        <w:t>Приложение 1</w:t>
      </w:r>
    </w:p>
    <w:p w:rsidR="00517D41" w:rsidRPr="0004376C" w:rsidRDefault="00517D41" w:rsidP="00517D41">
      <w:pPr>
        <w:ind w:left="4537" w:right="-427" w:hanging="1"/>
        <w:rPr>
          <w:sz w:val="16"/>
          <w:szCs w:val="16"/>
          <w:lang w:val="ru-RU"/>
        </w:rPr>
      </w:pPr>
      <w:r w:rsidRPr="0004376C">
        <w:rPr>
          <w:sz w:val="16"/>
          <w:szCs w:val="16"/>
          <w:lang w:val="ru-RU"/>
        </w:rPr>
        <w:t xml:space="preserve"> к постановлению Главы Нижнесергинского</w:t>
      </w:r>
    </w:p>
    <w:p w:rsidR="00517D41" w:rsidRPr="0004376C" w:rsidRDefault="00517D41" w:rsidP="00517D41">
      <w:pPr>
        <w:ind w:left="4537" w:right="-427" w:hanging="1"/>
        <w:jc w:val="both"/>
        <w:rPr>
          <w:sz w:val="16"/>
          <w:szCs w:val="16"/>
          <w:lang w:val="ru-RU"/>
        </w:rPr>
      </w:pPr>
      <w:r w:rsidRPr="0004376C">
        <w:rPr>
          <w:sz w:val="16"/>
          <w:szCs w:val="16"/>
          <w:lang w:val="ru-RU"/>
        </w:rPr>
        <w:t>городского поселения от 12.11.2012 г. № 268</w:t>
      </w:r>
      <w:r w:rsidRPr="0004376C">
        <w:rPr>
          <w:b/>
          <w:i/>
          <w:sz w:val="16"/>
          <w:szCs w:val="16"/>
          <w:lang w:val="ru-RU"/>
        </w:rPr>
        <w:t xml:space="preserve"> </w:t>
      </w:r>
    </w:p>
    <w:p w:rsidR="00517D41" w:rsidRPr="0004376C" w:rsidRDefault="00517D41" w:rsidP="00517D41">
      <w:pPr>
        <w:tabs>
          <w:tab w:val="left" w:pos="4820"/>
          <w:tab w:val="left" w:pos="5245"/>
        </w:tabs>
        <w:ind w:left="4537" w:right="-427" w:hanging="1"/>
        <w:rPr>
          <w:sz w:val="16"/>
          <w:szCs w:val="16"/>
          <w:lang w:val="ru-RU"/>
        </w:rPr>
      </w:pPr>
      <w:proofErr w:type="gramStart"/>
      <w:r w:rsidRPr="0004376C">
        <w:rPr>
          <w:sz w:val="16"/>
          <w:szCs w:val="16"/>
          <w:lang w:val="ru-RU"/>
        </w:rPr>
        <w:t>«О внесении изменений в муниципальную программу «Предоставление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 утвержденную постановлением главы Нижнесергинского  городского поселения от 14.08.2012 г. № 191 «Об утверждении  муниципальной программы «Предоставление финансовой поддержки молодым семьям, проживающим на территории Нижнесергинского городского поселения, на погашение основной</w:t>
      </w:r>
      <w:proofErr w:type="gramEnd"/>
      <w:r w:rsidRPr="0004376C">
        <w:rPr>
          <w:sz w:val="16"/>
          <w:szCs w:val="16"/>
          <w:lang w:val="ru-RU"/>
        </w:rPr>
        <w:t xml:space="preserve"> суммы долга и процентов по ипотечным жилищным кредитам (займам)» на 2013-2014 годы»</w:t>
      </w:r>
    </w:p>
    <w:p w:rsidR="00517D41" w:rsidRPr="0004376C" w:rsidRDefault="00517D41" w:rsidP="00517D41">
      <w:pPr>
        <w:jc w:val="right"/>
        <w:rPr>
          <w:bCs/>
          <w:sz w:val="16"/>
          <w:szCs w:val="16"/>
          <w:lang w:val="ru-RU"/>
        </w:rPr>
      </w:pPr>
    </w:p>
    <w:p w:rsidR="00517D41" w:rsidRPr="0004376C" w:rsidRDefault="00517D41" w:rsidP="00517D41">
      <w:pPr>
        <w:jc w:val="center"/>
        <w:rPr>
          <w:b/>
          <w:sz w:val="16"/>
          <w:szCs w:val="16"/>
          <w:lang w:val="ru-RU"/>
        </w:rPr>
      </w:pPr>
      <w:r w:rsidRPr="0004376C">
        <w:rPr>
          <w:b/>
          <w:sz w:val="16"/>
          <w:szCs w:val="16"/>
          <w:lang w:val="ru-RU"/>
        </w:rPr>
        <w:t xml:space="preserve">Паспорт </w:t>
      </w:r>
    </w:p>
    <w:p w:rsidR="00517D41" w:rsidRPr="0004376C" w:rsidRDefault="00517D41" w:rsidP="00517D41">
      <w:pPr>
        <w:jc w:val="center"/>
        <w:rPr>
          <w:b/>
          <w:bCs/>
          <w:sz w:val="16"/>
          <w:szCs w:val="16"/>
          <w:lang w:val="ru-RU"/>
        </w:rPr>
      </w:pPr>
      <w:r w:rsidRPr="0004376C">
        <w:rPr>
          <w:b/>
          <w:sz w:val="16"/>
          <w:szCs w:val="16"/>
          <w:lang w:val="ru-RU"/>
        </w:rPr>
        <w:t xml:space="preserve">муниципальной программы </w:t>
      </w:r>
      <w:r w:rsidRPr="0004376C">
        <w:rPr>
          <w:b/>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517D41" w:rsidRPr="0004376C" w:rsidRDefault="00517D41" w:rsidP="00517D41">
      <w:pPr>
        <w:ind w:left="360"/>
        <w:jc w:val="both"/>
        <w:rPr>
          <w:b/>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0"/>
        <w:gridCol w:w="5871"/>
      </w:tblGrid>
      <w:tr w:rsidR="00517D41" w:rsidRPr="0004376C" w:rsidTr="000B02AC">
        <w:tc>
          <w:tcPr>
            <w:tcW w:w="3700" w:type="dxa"/>
          </w:tcPr>
          <w:p w:rsidR="00517D41" w:rsidRPr="0004376C" w:rsidRDefault="00517D41" w:rsidP="000B02AC">
            <w:pPr>
              <w:keepNext/>
              <w:tabs>
                <w:tab w:val="left" w:pos="9000"/>
              </w:tabs>
              <w:jc w:val="both"/>
              <w:outlineLvl w:val="1"/>
              <w:rPr>
                <w:sz w:val="16"/>
                <w:szCs w:val="16"/>
              </w:rPr>
            </w:pPr>
            <w:proofErr w:type="spellStart"/>
            <w:r w:rsidRPr="0004376C">
              <w:rPr>
                <w:sz w:val="16"/>
                <w:szCs w:val="16"/>
              </w:rPr>
              <w:t>Наименование</w:t>
            </w:r>
            <w:proofErr w:type="spellEnd"/>
            <w:r w:rsidRPr="0004376C">
              <w:rPr>
                <w:sz w:val="16"/>
                <w:szCs w:val="16"/>
              </w:rPr>
              <w:t xml:space="preserve"> </w:t>
            </w:r>
            <w:proofErr w:type="spellStart"/>
            <w:r w:rsidRPr="0004376C">
              <w:rPr>
                <w:sz w:val="16"/>
                <w:szCs w:val="16"/>
              </w:rPr>
              <w:t>муниципальной</w:t>
            </w:r>
            <w:proofErr w:type="spellEnd"/>
            <w:r w:rsidRPr="0004376C">
              <w:rPr>
                <w:sz w:val="16"/>
                <w:szCs w:val="16"/>
              </w:rPr>
              <w:t xml:space="preserve"> </w:t>
            </w:r>
            <w:proofErr w:type="spellStart"/>
            <w:r w:rsidRPr="0004376C">
              <w:rPr>
                <w:sz w:val="16"/>
                <w:szCs w:val="16"/>
              </w:rPr>
              <w:t>программы</w:t>
            </w:r>
            <w:proofErr w:type="spellEnd"/>
          </w:p>
        </w:tc>
        <w:tc>
          <w:tcPr>
            <w:tcW w:w="5871" w:type="dxa"/>
          </w:tcPr>
          <w:p w:rsidR="00517D41" w:rsidRPr="0004376C" w:rsidRDefault="00517D41" w:rsidP="000B02AC">
            <w:pPr>
              <w:jc w:val="both"/>
              <w:rPr>
                <w:bCs/>
                <w:sz w:val="16"/>
                <w:szCs w:val="16"/>
                <w:lang w:val="ru-RU"/>
              </w:rPr>
            </w:pPr>
            <w:r w:rsidRPr="0004376C">
              <w:rPr>
                <w:sz w:val="16"/>
                <w:szCs w:val="16"/>
                <w:lang w:val="ru-RU"/>
              </w:rPr>
              <w:t xml:space="preserve">Муниципальная программа </w:t>
            </w:r>
            <w:r w:rsidRPr="0004376C">
              <w:rPr>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 (далее – Программа)</w:t>
            </w:r>
          </w:p>
        </w:tc>
      </w:tr>
      <w:tr w:rsidR="00517D41" w:rsidRPr="0004376C" w:rsidTr="000B02AC">
        <w:tc>
          <w:tcPr>
            <w:tcW w:w="3700" w:type="dxa"/>
          </w:tcPr>
          <w:p w:rsidR="00517D41" w:rsidRPr="0004376C" w:rsidRDefault="00517D41" w:rsidP="000B02AC">
            <w:pPr>
              <w:keepNext/>
              <w:tabs>
                <w:tab w:val="left" w:pos="9000"/>
              </w:tabs>
              <w:jc w:val="both"/>
              <w:outlineLvl w:val="1"/>
              <w:rPr>
                <w:sz w:val="16"/>
                <w:szCs w:val="16"/>
                <w:lang w:val="ru-RU"/>
              </w:rPr>
            </w:pPr>
            <w:r w:rsidRPr="0004376C">
              <w:rPr>
                <w:sz w:val="16"/>
                <w:szCs w:val="16"/>
                <w:lang w:val="ru-RU"/>
              </w:rPr>
              <w:t>Основание для разработки муниципальной программы</w:t>
            </w:r>
          </w:p>
        </w:tc>
        <w:tc>
          <w:tcPr>
            <w:tcW w:w="5871" w:type="dxa"/>
          </w:tcPr>
          <w:p w:rsidR="00517D41" w:rsidRPr="0004376C" w:rsidRDefault="00517D41" w:rsidP="000B02AC">
            <w:pPr>
              <w:jc w:val="both"/>
              <w:rPr>
                <w:sz w:val="16"/>
                <w:szCs w:val="16"/>
                <w:lang w:val="ru-RU"/>
              </w:rPr>
            </w:pPr>
            <w:proofErr w:type="gramStart"/>
            <w:r w:rsidRPr="0004376C">
              <w:rPr>
                <w:bCs/>
                <w:sz w:val="16"/>
                <w:szCs w:val="16"/>
                <w:lang w:val="ru-RU"/>
              </w:rPr>
              <w:t>Подпрограмма «Предоставление финансовой поддержки молодым семьям на погашение основной суммы долга и процентов по ипотечным жилищным кредитам  (займам)»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(далее – Подпрограмма)</w:t>
            </w:r>
            <w:proofErr w:type="gramEnd"/>
          </w:p>
        </w:tc>
      </w:tr>
      <w:tr w:rsidR="00517D41" w:rsidRPr="0004376C" w:rsidTr="000B02AC">
        <w:tc>
          <w:tcPr>
            <w:tcW w:w="3700" w:type="dxa"/>
          </w:tcPr>
          <w:p w:rsidR="00517D41" w:rsidRPr="0004376C" w:rsidRDefault="00517D41" w:rsidP="000B02AC">
            <w:pPr>
              <w:tabs>
                <w:tab w:val="left" w:pos="9000"/>
              </w:tabs>
              <w:jc w:val="both"/>
              <w:rPr>
                <w:sz w:val="16"/>
                <w:szCs w:val="16"/>
                <w:lang w:val="ru-RU"/>
              </w:rPr>
            </w:pPr>
            <w:r w:rsidRPr="0004376C">
              <w:rPr>
                <w:sz w:val="16"/>
                <w:szCs w:val="16"/>
                <w:lang w:val="ru-RU"/>
              </w:rPr>
              <w:t>Реквизиты  правового акта, утверждающего муниципальную программу</w:t>
            </w:r>
          </w:p>
        </w:tc>
        <w:tc>
          <w:tcPr>
            <w:tcW w:w="5871" w:type="dxa"/>
          </w:tcPr>
          <w:p w:rsidR="00517D41" w:rsidRPr="0004376C" w:rsidRDefault="00517D41" w:rsidP="000B02AC">
            <w:pPr>
              <w:jc w:val="both"/>
              <w:rPr>
                <w:sz w:val="16"/>
                <w:szCs w:val="16"/>
                <w:lang w:val="ru-RU"/>
              </w:rPr>
            </w:pPr>
            <w:r w:rsidRPr="0004376C">
              <w:rPr>
                <w:rFonts w:eastAsia="Calibri"/>
                <w:sz w:val="16"/>
                <w:szCs w:val="16"/>
                <w:lang w:val="ru-RU"/>
              </w:rPr>
              <w:t>постановление главы Нижнесергинского городского поселения</w:t>
            </w:r>
            <w:r w:rsidRPr="0004376C">
              <w:rPr>
                <w:sz w:val="16"/>
                <w:szCs w:val="16"/>
                <w:lang w:val="ru-RU"/>
              </w:rPr>
              <w:t xml:space="preserve"> «Об утверждении  муниципальной программы </w:t>
            </w:r>
            <w:r w:rsidRPr="0004376C">
              <w:rPr>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r w:rsidRPr="0004376C">
              <w:rPr>
                <w:sz w:val="16"/>
                <w:szCs w:val="16"/>
                <w:lang w:val="ru-RU"/>
              </w:rPr>
              <w:t xml:space="preserve"> от 14.08.2012 г. № 191</w:t>
            </w:r>
          </w:p>
        </w:tc>
      </w:tr>
      <w:tr w:rsidR="00517D41" w:rsidRPr="0004376C" w:rsidTr="000B02AC">
        <w:tc>
          <w:tcPr>
            <w:tcW w:w="3700" w:type="dxa"/>
          </w:tcPr>
          <w:p w:rsidR="00517D41" w:rsidRPr="0004376C" w:rsidRDefault="00517D41" w:rsidP="000B02AC">
            <w:pPr>
              <w:tabs>
                <w:tab w:val="left" w:pos="9000"/>
              </w:tabs>
              <w:jc w:val="both"/>
              <w:rPr>
                <w:sz w:val="16"/>
                <w:szCs w:val="16"/>
              </w:rPr>
            </w:pPr>
            <w:proofErr w:type="spellStart"/>
            <w:r w:rsidRPr="0004376C">
              <w:rPr>
                <w:sz w:val="16"/>
                <w:szCs w:val="16"/>
              </w:rPr>
              <w:t>Заказчик-координатор</w:t>
            </w:r>
            <w:proofErr w:type="spellEnd"/>
            <w:r w:rsidRPr="0004376C">
              <w:rPr>
                <w:sz w:val="16"/>
                <w:szCs w:val="16"/>
              </w:rPr>
              <w:t xml:space="preserve"> </w:t>
            </w:r>
            <w:proofErr w:type="spellStart"/>
            <w:r w:rsidRPr="0004376C">
              <w:rPr>
                <w:sz w:val="16"/>
                <w:szCs w:val="16"/>
              </w:rPr>
              <w:t>муниципальной</w:t>
            </w:r>
            <w:proofErr w:type="spellEnd"/>
            <w:r w:rsidRPr="0004376C">
              <w:rPr>
                <w:sz w:val="16"/>
                <w:szCs w:val="16"/>
              </w:rPr>
              <w:t xml:space="preserve"> </w:t>
            </w:r>
            <w:proofErr w:type="spellStart"/>
            <w:r w:rsidRPr="0004376C">
              <w:rPr>
                <w:sz w:val="16"/>
                <w:szCs w:val="16"/>
              </w:rPr>
              <w:t>программы</w:t>
            </w:r>
            <w:proofErr w:type="spellEnd"/>
          </w:p>
        </w:tc>
        <w:tc>
          <w:tcPr>
            <w:tcW w:w="5871" w:type="dxa"/>
          </w:tcPr>
          <w:p w:rsidR="00517D41" w:rsidRPr="0004376C" w:rsidRDefault="00517D41" w:rsidP="000B02AC">
            <w:pPr>
              <w:autoSpaceDE w:val="0"/>
              <w:autoSpaceDN w:val="0"/>
              <w:adjustRightInd w:val="0"/>
              <w:jc w:val="both"/>
              <w:rPr>
                <w:sz w:val="16"/>
                <w:szCs w:val="16"/>
              </w:rPr>
            </w:pPr>
            <w:proofErr w:type="spellStart"/>
            <w:r w:rsidRPr="0004376C">
              <w:rPr>
                <w:sz w:val="16"/>
                <w:szCs w:val="16"/>
              </w:rPr>
              <w:t>Администрация</w:t>
            </w:r>
            <w:proofErr w:type="spellEnd"/>
            <w:r w:rsidRPr="0004376C">
              <w:rPr>
                <w:sz w:val="16"/>
                <w:szCs w:val="16"/>
              </w:rPr>
              <w:t xml:space="preserve"> Нижнесергинского </w:t>
            </w:r>
            <w:proofErr w:type="spellStart"/>
            <w:r w:rsidRPr="0004376C">
              <w:rPr>
                <w:sz w:val="16"/>
                <w:szCs w:val="16"/>
              </w:rPr>
              <w:t>городского</w:t>
            </w:r>
            <w:proofErr w:type="spellEnd"/>
            <w:r w:rsidRPr="0004376C">
              <w:rPr>
                <w:sz w:val="16"/>
                <w:szCs w:val="16"/>
              </w:rPr>
              <w:t xml:space="preserve"> </w:t>
            </w:r>
            <w:proofErr w:type="spellStart"/>
            <w:r w:rsidRPr="0004376C">
              <w:rPr>
                <w:sz w:val="16"/>
                <w:szCs w:val="16"/>
              </w:rPr>
              <w:t>поселения</w:t>
            </w:r>
            <w:proofErr w:type="spellEnd"/>
          </w:p>
        </w:tc>
      </w:tr>
      <w:tr w:rsidR="00517D41" w:rsidRPr="0004376C" w:rsidTr="000B02AC">
        <w:tc>
          <w:tcPr>
            <w:tcW w:w="3700" w:type="dxa"/>
          </w:tcPr>
          <w:p w:rsidR="00517D41" w:rsidRPr="0004376C" w:rsidRDefault="00517D41" w:rsidP="000B02AC">
            <w:pPr>
              <w:tabs>
                <w:tab w:val="left" w:pos="9000"/>
              </w:tabs>
              <w:jc w:val="both"/>
              <w:rPr>
                <w:sz w:val="16"/>
                <w:szCs w:val="16"/>
              </w:rPr>
            </w:pPr>
            <w:proofErr w:type="spellStart"/>
            <w:r w:rsidRPr="0004376C">
              <w:rPr>
                <w:sz w:val="16"/>
                <w:szCs w:val="16"/>
              </w:rPr>
              <w:t>Заказчик</w:t>
            </w:r>
            <w:proofErr w:type="spellEnd"/>
            <w:r w:rsidRPr="0004376C">
              <w:rPr>
                <w:sz w:val="16"/>
                <w:szCs w:val="16"/>
              </w:rPr>
              <w:t xml:space="preserve"> </w:t>
            </w:r>
            <w:proofErr w:type="spellStart"/>
            <w:r w:rsidRPr="0004376C">
              <w:rPr>
                <w:sz w:val="16"/>
                <w:szCs w:val="16"/>
              </w:rPr>
              <w:t>муниципальной</w:t>
            </w:r>
            <w:proofErr w:type="spellEnd"/>
            <w:r w:rsidRPr="0004376C">
              <w:rPr>
                <w:sz w:val="16"/>
                <w:szCs w:val="16"/>
              </w:rPr>
              <w:t xml:space="preserve"> </w:t>
            </w:r>
            <w:proofErr w:type="spellStart"/>
            <w:r w:rsidRPr="0004376C">
              <w:rPr>
                <w:sz w:val="16"/>
                <w:szCs w:val="16"/>
              </w:rPr>
              <w:t>программы</w:t>
            </w:r>
            <w:proofErr w:type="spellEnd"/>
          </w:p>
        </w:tc>
        <w:tc>
          <w:tcPr>
            <w:tcW w:w="5871" w:type="dxa"/>
          </w:tcPr>
          <w:p w:rsidR="00517D41" w:rsidRPr="0004376C" w:rsidRDefault="00517D41" w:rsidP="000B02AC">
            <w:pPr>
              <w:autoSpaceDE w:val="0"/>
              <w:autoSpaceDN w:val="0"/>
              <w:adjustRightInd w:val="0"/>
              <w:jc w:val="both"/>
              <w:rPr>
                <w:sz w:val="16"/>
                <w:szCs w:val="16"/>
              </w:rPr>
            </w:pPr>
            <w:proofErr w:type="spellStart"/>
            <w:r w:rsidRPr="0004376C">
              <w:rPr>
                <w:sz w:val="16"/>
                <w:szCs w:val="16"/>
              </w:rPr>
              <w:t>Администрация</w:t>
            </w:r>
            <w:proofErr w:type="spellEnd"/>
            <w:r w:rsidRPr="0004376C">
              <w:rPr>
                <w:sz w:val="16"/>
                <w:szCs w:val="16"/>
              </w:rPr>
              <w:t xml:space="preserve"> Нижнесергинского </w:t>
            </w:r>
            <w:proofErr w:type="spellStart"/>
            <w:r w:rsidRPr="0004376C">
              <w:rPr>
                <w:sz w:val="16"/>
                <w:szCs w:val="16"/>
              </w:rPr>
              <w:t>городского</w:t>
            </w:r>
            <w:proofErr w:type="spellEnd"/>
            <w:r w:rsidRPr="0004376C">
              <w:rPr>
                <w:sz w:val="16"/>
                <w:szCs w:val="16"/>
              </w:rPr>
              <w:t xml:space="preserve"> </w:t>
            </w:r>
            <w:proofErr w:type="spellStart"/>
            <w:r w:rsidRPr="0004376C">
              <w:rPr>
                <w:sz w:val="16"/>
                <w:szCs w:val="16"/>
              </w:rPr>
              <w:t>поселения</w:t>
            </w:r>
            <w:proofErr w:type="spellEnd"/>
          </w:p>
        </w:tc>
      </w:tr>
      <w:tr w:rsidR="00517D41" w:rsidRPr="0004376C" w:rsidTr="000B02AC">
        <w:trPr>
          <w:trHeight w:val="1603"/>
        </w:trPr>
        <w:tc>
          <w:tcPr>
            <w:tcW w:w="3700" w:type="dxa"/>
          </w:tcPr>
          <w:p w:rsidR="00517D41" w:rsidRPr="0004376C" w:rsidRDefault="00517D41" w:rsidP="000B02AC">
            <w:pPr>
              <w:tabs>
                <w:tab w:val="left" w:pos="9000"/>
              </w:tabs>
              <w:jc w:val="both"/>
              <w:rPr>
                <w:sz w:val="16"/>
                <w:szCs w:val="16"/>
                <w:lang w:val="ru-RU"/>
              </w:rPr>
            </w:pPr>
            <w:r w:rsidRPr="0004376C">
              <w:rPr>
                <w:sz w:val="16"/>
                <w:szCs w:val="16"/>
                <w:lang w:val="ru-RU"/>
              </w:rPr>
              <w:lastRenderedPageBreak/>
              <w:t>Цели и задачи муниципальной программы</w:t>
            </w:r>
          </w:p>
        </w:tc>
        <w:tc>
          <w:tcPr>
            <w:tcW w:w="5871" w:type="dxa"/>
          </w:tcPr>
          <w:p w:rsidR="00517D41" w:rsidRPr="0004376C" w:rsidRDefault="00517D41" w:rsidP="000B02AC">
            <w:pPr>
              <w:jc w:val="both"/>
              <w:rPr>
                <w:sz w:val="16"/>
                <w:szCs w:val="16"/>
                <w:lang w:val="ru-RU"/>
              </w:rPr>
            </w:pPr>
            <w:r w:rsidRPr="0004376C">
              <w:rPr>
                <w:sz w:val="16"/>
                <w:szCs w:val="16"/>
                <w:lang w:val="ru-RU"/>
              </w:rPr>
              <w:t>Цель Программы: предоставление финансовой поддержки молодым семьям</w:t>
            </w:r>
            <w:r w:rsidRPr="0004376C">
              <w:rPr>
                <w:rFonts w:eastAsia="Calibri"/>
                <w:sz w:val="16"/>
                <w:szCs w:val="16"/>
                <w:lang w:val="ru-RU"/>
              </w:rPr>
              <w:t xml:space="preserve"> </w:t>
            </w:r>
            <w:r w:rsidRPr="0004376C">
              <w:rPr>
                <w:sz w:val="16"/>
                <w:szCs w:val="16"/>
                <w:lang w:val="ru-RU"/>
              </w:rPr>
              <w:t>на погашение основной суммы долга и процентов по ипотечным жилищным кредитам или займам.</w:t>
            </w:r>
          </w:p>
          <w:p w:rsidR="00517D41" w:rsidRPr="0004376C" w:rsidRDefault="00517D41" w:rsidP="000B02AC">
            <w:pPr>
              <w:jc w:val="both"/>
              <w:rPr>
                <w:sz w:val="16"/>
                <w:szCs w:val="16"/>
                <w:lang w:val="ru-RU"/>
              </w:rPr>
            </w:pPr>
            <w:r w:rsidRPr="0004376C">
              <w:rPr>
                <w:sz w:val="16"/>
                <w:szCs w:val="16"/>
                <w:lang w:val="ru-RU"/>
              </w:rPr>
              <w:t>Задачи Программы:</w:t>
            </w:r>
          </w:p>
          <w:p w:rsidR="00517D41" w:rsidRPr="0004376C" w:rsidRDefault="00517D41" w:rsidP="000B02AC">
            <w:pPr>
              <w:jc w:val="both"/>
              <w:rPr>
                <w:bCs/>
                <w:sz w:val="16"/>
                <w:szCs w:val="16"/>
                <w:lang w:val="ru-RU"/>
              </w:rPr>
            </w:pPr>
            <w:r w:rsidRPr="0004376C">
              <w:rPr>
                <w:bCs/>
                <w:sz w:val="16"/>
                <w:szCs w:val="16"/>
                <w:lang w:val="ru-RU"/>
              </w:rPr>
              <w:t>1) предоставление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(займам);</w:t>
            </w:r>
          </w:p>
          <w:p w:rsidR="00517D41" w:rsidRPr="0004376C" w:rsidRDefault="00517D41" w:rsidP="000B02AC">
            <w:pPr>
              <w:jc w:val="both"/>
              <w:rPr>
                <w:sz w:val="16"/>
                <w:szCs w:val="16"/>
                <w:lang w:val="ru-RU"/>
              </w:rPr>
            </w:pPr>
            <w:r w:rsidRPr="0004376C">
              <w:rPr>
                <w:bCs/>
                <w:sz w:val="16"/>
                <w:szCs w:val="16"/>
                <w:lang w:val="ru-RU"/>
              </w:rPr>
              <w:t>2) информирование молодых семей об условиях и порядке получения социальных выплат.</w:t>
            </w:r>
          </w:p>
        </w:tc>
      </w:tr>
      <w:tr w:rsidR="00517D41" w:rsidRPr="0004376C" w:rsidTr="000B02AC">
        <w:tc>
          <w:tcPr>
            <w:tcW w:w="3700" w:type="dxa"/>
          </w:tcPr>
          <w:p w:rsidR="00517D41" w:rsidRPr="0004376C" w:rsidRDefault="00517D41" w:rsidP="000B02AC">
            <w:pPr>
              <w:autoSpaceDE w:val="0"/>
              <w:autoSpaceDN w:val="0"/>
              <w:adjustRightInd w:val="0"/>
              <w:rPr>
                <w:sz w:val="16"/>
                <w:szCs w:val="16"/>
                <w:lang w:val="ru-RU"/>
              </w:rPr>
            </w:pPr>
            <w:r w:rsidRPr="0004376C">
              <w:rPr>
                <w:sz w:val="16"/>
                <w:szCs w:val="16"/>
                <w:lang w:val="ru-RU"/>
              </w:rPr>
              <w:t xml:space="preserve">Важнейшие      </w:t>
            </w:r>
            <w:r w:rsidRPr="0004376C">
              <w:rPr>
                <w:sz w:val="16"/>
                <w:szCs w:val="16"/>
                <w:lang w:val="ru-RU"/>
              </w:rPr>
              <w:br/>
              <w:t xml:space="preserve">целевые        </w:t>
            </w:r>
            <w:r w:rsidRPr="0004376C">
              <w:rPr>
                <w:sz w:val="16"/>
                <w:szCs w:val="16"/>
                <w:lang w:val="ru-RU"/>
              </w:rPr>
              <w:br/>
              <w:t xml:space="preserve">показатели муниципальной программы  </w:t>
            </w:r>
          </w:p>
        </w:tc>
        <w:tc>
          <w:tcPr>
            <w:tcW w:w="5871" w:type="dxa"/>
          </w:tcPr>
          <w:p w:rsidR="00517D41" w:rsidRPr="0004376C" w:rsidRDefault="00517D41" w:rsidP="000B02AC">
            <w:pPr>
              <w:jc w:val="both"/>
              <w:rPr>
                <w:bCs/>
                <w:sz w:val="16"/>
                <w:szCs w:val="16"/>
                <w:lang w:val="ru-RU"/>
              </w:rPr>
            </w:pPr>
            <w:r w:rsidRPr="0004376C">
              <w:rPr>
                <w:sz w:val="16"/>
                <w:szCs w:val="16"/>
                <w:lang w:val="ru-RU"/>
              </w:rPr>
              <w:t xml:space="preserve">1) количество предоставленных </w:t>
            </w:r>
            <w:r w:rsidRPr="0004376C">
              <w:rPr>
                <w:bCs/>
                <w:sz w:val="16"/>
                <w:szCs w:val="16"/>
                <w:lang w:val="ru-RU"/>
              </w:rPr>
              <w:t>молодым семьям социальных выплат на погашение основной суммы долга и процентов по ипотечным жилищным кредитам (займам)</w:t>
            </w:r>
            <w:r w:rsidRPr="0004376C">
              <w:rPr>
                <w:sz w:val="16"/>
                <w:szCs w:val="16"/>
                <w:lang w:val="ru-RU"/>
              </w:rPr>
              <w:t xml:space="preserve">;                                                                     </w:t>
            </w:r>
            <w:r w:rsidRPr="0004376C">
              <w:rPr>
                <w:sz w:val="16"/>
                <w:szCs w:val="16"/>
                <w:lang w:val="ru-RU"/>
              </w:rPr>
              <w:br/>
              <w:t xml:space="preserve">2) доля молодых семей, получивших </w:t>
            </w:r>
            <w:r w:rsidRPr="0004376C">
              <w:rPr>
                <w:bCs/>
                <w:sz w:val="16"/>
                <w:szCs w:val="16"/>
                <w:lang w:val="ru-RU"/>
              </w:rPr>
              <w:t>социальную выплату на погашение основной суммы долга и процентов по ипотечным жилищным кредитам (займам).</w:t>
            </w:r>
          </w:p>
        </w:tc>
      </w:tr>
      <w:tr w:rsidR="00517D41" w:rsidRPr="0004376C" w:rsidTr="000B02AC">
        <w:tc>
          <w:tcPr>
            <w:tcW w:w="3700" w:type="dxa"/>
          </w:tcPr>
          <w:p w:rsidR="00517D41" w:rsidRPr="0004376C" w:rsidRDefault="00517D41" w:rsidP="000B02AC">
            <w:pPr>
              <w:tabs>
                <w:tab w:val="left" w:pos="9000"/>
              </w:tabs>
              <w:jc w:val="both"/>
              <w:rPr>
                <w:sz w:val="16"/>
                <w:szCs w:val="16"/>
                <w:lang w:val="ru-RU"/>
              </w:rPr>
            </w:pPr>
            <w:r w:rsidRPr="0004376C">
              <w:rPr>
                <w:sz w:val="16"/>
                <w:szCs w:val="16"/>
                <w:lang w:val="ru-RU"/>
              </w:rPr>
              <w:t>Сроки и этапы реализации муниципальной программы</w:t>
            </w:r>
          </w:p>
        </w:tc>
        <w:tc>
          <w:tcPr>
            <w:tcW w:w="5871" w:type="dxa"/>
          </w:tcPr>
          <w:p w:rsidR="00517D41" w:rsidRPr="0004376C" w:rsidRDefault="00517D41" w:rsidP="000B02AC">
            <w:pPr>
              <w:jc w:val="both"/>
              <w:rPr>
                <w:sz w:val="16"/>
                <w:szCs w:val="16"/>
              </w:rPr>
            </w:pPr>
            <w:r w:rsidRPr="0004376C">
              <w:rPr>
                <w:sz w:val="16"/>
                <w:szCs w:val="16"/>
              </w:rPr>
              <w:t xml:space="preserve">2013 – 2014 </w:t>
            </w:r>
            <w:proofErr w:type="spellStart"/>
            <w:r w:rsidRPr="0004376C">
              <w:rPr>
                <w:sz w:val="16"/>
                <w:szCs w:val="16"/>
              </w:rPr>
              <w:t>годы</w:t>
            </w:r>
            <w:proofErr w:type="spellEnd"/>
          </w:p>
        </w:tc>
      </w:tr>
      <w:tr w:rsidR="00517D41" w:rsidRPr="0004376C" w:rsidTr="000B02AC">
        <w:tc>
          <w:tcPr>
            <w:tcW w:w="3700" w:type="dxa"/>
          </w:tcPr>
          <w:p w:rsidR="00517D41" w:rsidRPr="0004376C" w:rsidRDefault="00517D41" w:rsidP="000B02AC">
            <w:pPr>
              <w:rPr>
                <w:sz w:val="16"/>
                <w:szCs w:val="16"/>
                <w:lang w:val="ru-RU"/>
              </w:rPr>
            </w:pPr>
            <w:r w:rsidRPr="0004376C">
              <w:rPr>
                <w:sz w:val="16"/>
                <w:szCs w:val="16"/>
                <w:lang w:val="ru-RU"/>
              </w:rPr>
              <w:t xml:space="preserve">Источники и объемы </w:t>
            </w:r>
          </w:p>
          <w:p w:rsidR="00517D41" w:rsidRPr="0004376C" w:rsidRDefault="00517D41" w:rsidP="000B02AC">
            <w:pPr>
              <w:rPr>
                <w:sz w:val="16"/>
                <w:szCs w:val="16"/>
                <w:lang w:val="ru-RU"/>
              </w:rPr>
            </w:pPr>
            <w:r w:rsidRPr="0004376C">
              <w:rPr>
                <w:sz w:val="16"/>
                <w:szCs w:val="16"/>
                <w:lang w:val="ru-RU"/>
              </w:rPr>
              <w:t>финансирования</w:t>
            </w:r>
          </w:p>
          <w:p w:rsidR="00517D41" w:rsidRPr="0004376C" w:rsidRDefault="00517D41" w:rsidP="000B02AC">
            <w:pPr>
              <w:rPr>
                <w:sz w:val="16"/>
                <w:szCs w:val="16"/>
                <w:lang w:val="ru-RU"/>
              </w:rPr>
            </w:pPr>
            <w:r w:rsidRPr="0004376C">
              <w:rPr>
                <w:sz w:val="16"/>
                <w:szCs w:val="16"/>
                <w:lang w:val="ru-RU"/>
              </w:rPr>
              <w:t xml:space="preserve">муниципальной программы                                        </w:t>
            </w:r>
          </w:p>
        </w:tc>
        <w:tc>
          <w:tcPr>
            <w:tcW w:w="5871" w:type="dxa"/>
          </w:tcPr>
          <w:p w:rsidR="00517D41" w:rsidRPr="0004376C" w:rsidRDefault="00517D41" w:rsidP="000B02AC">
            <w:pPr>
              <w:jc w:val="both"/>
              <w:rPr>
                <w:color w:val="000000"/>
                <w:sz w:val="16"/>
                <w:szCs w:val="16"/>
                <w:lang w:val="ru-RU"/>
              </w:rPr>
            </w:pPr>
            <w:r w:rsidRPr="0004376C">
              <w:rPr>
                <w:color w:val="000000"/>
                <w:sz w:val="16"/>
                <w:szCs w:val="16"/>
                <w:lang w:val="ru-RU"/>
              </w:rPr>
              <w:t>Прогнозируемый объем финансирования программы  за счет всех источников финансирования составит  686,1 тыс. рублей, в том числе:</w:t>
            </w:r>
          </w:p>
          <w:p w:rsidR="00517D41" w:rsidRPr="0004376C" w:rsidRDefault="00517D41" w:rsidP="000B02AC">
            <w:pPr>
              <w:jc w:val="both"/>
              <w:rPr>
                <w:color w:val="000000"/>
                <w:sz w:val="16"/>
                <w:szCs w:val="16"/>
                <w:lang w:val="ru-RU"/>
              </w:rPr>
            </w:pPr>
            <w:r w:rsidRPr="0004376C">
              <w:rPr>
                <w:color w:val="000000"/>
                <w:sz w:val="16"/>
                <w:szCs w:val="16"/>
                <w:lang w:val="ru-RU"/>
              </w:rPr>
              <w:t xml:space="preserve">1) за счет средств областного бюджета </w:t>
            </w:r>
            <w:r w:rsidRPr="0004376C">
              <w:rPr>
                <w:rFonts w:eastAsia="Calibri"/>
                <w:sz w:val="16"/>
                <w:szCs w:val="16"/>
                <w:lang w:val="ru-RU"/>
              </w:rPr>
              <w:t xml:space="preserve">514,6 </w:t>
            </w:r>
            <w:r w:rsidRPr="0004376C">
              <w:rPr>
                <w:color w:val="000000"/>
                <w:sz w:val="16"/>
                <w:szCs w:val="16"/>
                <w:lang w:val="ru-RU"/>
              </w:rPr>
              <w:t xml:space="preserve"> тыс. рублей, в том числе:</w:t>
            </w:r>
          </w:p>
          <w:p w:rsidR="00517D41" w:rsidRPr="0004376C" w:rsidRDefault="00517D41" w:rsidP="000B02AC">
            <w:pPr>
              <w:jc w:val="both"/>
              <w:rPr>
                <w:color w:val="000000"/>
                <w:sz w:val="16"/>
                <w:szCs w:val="16"/>
                <w:lang w:val="ru-RU"/>
              </w:rPr>
            </w:pPr>
            <w:r w:rsidRPr="0004376C">
              <w:rPr>
                <w:color w:val="000000"/>
                <w:sz w:val="16"/>
                <w:szCs w:val="16"/>
                <w:lang w:val="ru-RU"/>
              </w:rPr>
              <w:t>в 2013 году – 187,0  тыс. рублей;</w:t>
            </w:r>
          </w:p>
          <w:p w:rsidR="00517D41" w:rsidRPr="0004376C" w:rsidRDefault="00517D41" w:rsidP="000B02AC">
            <w:pPr>
              <w:jc w:val="both"/>
              <w:rPr>
                <w:color w:val="000000"/>
                <w:sz w:val="16"/>
                <w:szCs w:val="16"/>
                <w:lang w:val="ru-RU"/>
              </w:rPr>
            </w:pPr>
            <w:r w:rsidRPr="0004376C">
              <w:rPr>
                <w:color w:val="000000"/>
                <w:sz w:val="16"/>
                <w:szCs w:val="16"/>
                <w:lang w:val="ru-RU"/>
              </w:rPr>
              <w:t>в 2014 году – 327,6 тыс. рублей;</w:t>
            </w:r>
          </w:p>
          <w:p w:rsidR="00517D41" w:rsidRPr="0004376C" w:rsidRDefault="00517D41" w:rsidP="000B02AC">
            <w:pPr>
              <w:jc w:val="both"/>
              <w:rPr>
                <w:color w:val="000000"/>
                <w:sz w:val="16"/>
                <w:szCs w:val="16"/>
                <w:lang w:val="ru-RU"/>
              </w:rPr>
            </w:pPr>
            <w:r w:rsidRPr="0004376C">
              <w:rPr>
                <w:color w:val="000000"/>
                <w:sz w:val="16"/>
                <w:szCs w:val="16"/>
                <w:lang w:val="ru-RU"/>
              </w:rPr>
              <w:t xml:space="preserve">2) за счет средств бюджета Нижнесергинского городского поселения составит </w:t>
            </w:r>
            <w:r w:rsidRPr="0004376C">
              <w:rPr>
                <w:rFonts w:eastAsia="Calibri"/>
                <w:sz w:val="16"/>
                <w:szCs w:val="16"/>
                <w:lang w:val="ru-RU"/>
              </w:rPr>
              <w:t xml:space="preserve">171,5 </w:t>
            </w:r>
            <w:r w:rsidRPr="0004376C">
              <w:rPr>
                <w:color w:val="000000"/>
                <w:sz w:val="16"/>
                <w:szCs w:val="16"/>
                <w:lang w:val="ru-RU"/>
              </w:rPr>
              <w:t xml:space="preserve"> тыс. рублей, в том числе:</w:t>
            </w:r>
          </w:p>
          <w:p w:rsidR="00517D41" w:rsidRPr="0004376C" w:rsidRDefault="00517D41" w:rsidP="000B02AC">
            <w:pPr>
              <w:jc w:val="both"/>
              <w:rPr>
                <w:color w:val="000000"/>
                <w:sz w:val="16"/>
                <w:szCs w:val="16"/>
                <w:lang w:val="ru-RU"/>
              </w:rPr>
            </w:pPr>
            <w:r w:rsidRPr="0004376C">
              <w:rPr>
                <w:color w:val="000000"/>
                <w:sz w:val="16"/>
                <w:szCs w:val="16"/>
                <w:lang w:val="ru-RU"/>
              </w:rPr>
              <w:t>в 2013 году – 62,3 тыс. рублей;</w:t>
            </w:r>
          </w:p>
          <w:p w:rsidR="00517D41" w:rsidRPr="0004376C" w:rsidRDefault="00517D41" w:rsidP="000B02AC">
            <w:pPr>
              <w:jc w:val="both"/>
              <w:rPr>
                <w:sz w:val="16"/>
                <w:szCs w:val="16"/>
                <w:lang w:val="ru-RU"/>
              </w:rPr>
            </w:pPr>
            <w:r w:rsidRPr="0004376C">
              <w:rPr>
                <w:color w:val="000000"/>
                <w:sz w:val="16"/>
                <w:szCs w:val="16"/>
                <w:lang w:val="ru-RU"/>
              </w:rPr>
              <w:t>в 2014 году – 109,2 тыс. рублей;</w:t>
            </w:r>
          </w:p>
        </w:tc>
      </w:tr>
      <w:tr w:rsidR="00517D41" w:rsidRPr="0004376C" w:rsidTr="000B02AC">
        <w:tc>
          <w:tcPr>
            <w:tcW w:w="3700" w:type="dxa"/>
          </w:tcPr>
          <w:p w:rsidR="00517D41" w:rsidRPr="0004376C" w:rsidRDefault="00517D41" w:rsidP="000B02AC">
            <w:pPr>
              <w:tabs>
                <w:tab w:val="left" w:pos="9000"/>
              </w:tabs>
              <w:jc w:val="both"/>
              <w:rPr>
                <w:sz w:val="16"/>
                <w:szCs w:val="16"/>
                <w:lang w:val="ru-RU"/>
              </w:rPr>
            </w:pPr>
            <w:r w:rsidRPr="0004376C">
              <w:rPr>
                <w:bCs/>
                <w:sz w:val="16"/>
                <w:szCs w:val="16"/>
                <w:lang w:val="ru-RU"/>
              </w:rPr>
              <w:t xml:space="preserve">Ожидаемые конечные результаты реализации </w:t>
            </w:r>
            <w:r w:rsidRPr="0004376C">
              <w:rPr>
                <w:sz w:val="16"/>
                <w:szCs w:val="16"/>
                <w:lang w:val="ru-RU"/>
              </w:rPr>
              <w:t>муниципальной</w:t>
            </w:r>
            <w:r w:rsidRPr="0004376C">
              <w:rPr>
                <w:bCs/>
                <w:sz w:val="16"/>
                <w:szCs w:val="16"/>
                <w:lang w:val="ru-RU"/>
              </w:rPr>
              <w:t xml:space="preserve"> программы             </w:t>
            </w:r>
            <w:r w:rsidRPr="0004376C">
              <w:rPr>
                <w:sz w:val="16"/>
                <w:szCs w:val="16"/>
                <w:lang w:val="ru-RU"/>
              </w:rPr>
              <w:t xml:space="preserve">  </w:t>
            </w:r>
          </w:p>
        </w:tc>
        <w:tc>
          <w:tcPr>
            <w:tcW w:w="5871" w:type="dxa"/>
          </w:tcPr>
          <w:p w:rsidR="00517D41" w:rsidRPr="0004376C" w:rsidRDefault="00517D41" w:rsidP="000B02AC">
            <w:pPr>
              <w:contextualSpacing/>
              <w:jc w:val="both"/>
              <w:rPr>
                <w:sz w:val="16"/>
                <w:szCs w:val="16"/>
                <w:lang w:val="ru-RU"/>
              </w:rPr>
            </w:pPr>
            <w:r w:rsidRPr="0004376C">
              <w:rPr>
                <w:sz w:val="16"/>
                <w:szCs w:val="16"/>
                <w:lang w:val="ru-RU"/>
              </w:rPr>
              <w:t>По результатам реализации программы предполагается достижение следующих результатов:</w:t>
            </w:r>
          </w:p>
          <w:p w:rsidR="00517D41" w:rsidRPr="0004376C" w:rsidRDefault="00517D41" w:rsidP="000B02AC">
            <w:pPr>
              <w:contextualSpacing/>
              <w:jc w:val="both"/>
              <w:rPr>
                <w:sz w:val="16"/>
                <w:szCs w:val="16"/>
                <w:lang w:val="ru-RU"/>
              </w:rPr>
            </w:pPr>
            <w:r w:rsidRPr="0004376C">
              <w:rPr>
                <w:sz w:val="16"/>
                <w:szCs w:val="16"/>
                <w:lang w:val="ru-RU"/>
              </w:rPr>
              <w:t>1) предоставление 2 социальных выплат молодым семьям на погашение основной суммы долга и процентов по ипотечному жилищному кредиту (займу);</w:t>
            </w:r>
          </w:p>
          <w:p w:rsidR="00517D41" w:rsidRPr="0004376C" w:rsidRDefault="00517D41" w:rsidP="000B02AC">
            <w:pPr>
              <w:contextualSpacing/>
              <w:jc w:val="both"/>
              <w:rPr>
                <w:sz w:val="16"/>
                <w:szCs w:val="16"/>
                <w:lang w:val="ru-RU"/>
              </w:rPr>
            </w:pPr>
            <w:r w:rsidRPr="0004376C">
              <w:rPr>
                <w:sz w:val="16"/>
                <w:szCs w:val="16"/>
                <w:lang w:val="ru-RU"/>
              </w:rPr>
              <w:t xml:space="preserve">2) увеличение доли молодых семей, получивших социальную выплату на погашение основной суммы долга и процентов по ипотечному жилищному кредиту (займу) до 100 процентов </w:t>
            </w:r>
          </w:p>
        </w:tc>
      </w:tr>
    </w:tbl>
    <w:p w:rsidR="00517D41" w:rsidRPr="0004376C" w:rsidRDefault="00517D41" w:rsidP="00517D41">
      <w:pPr>
        <w:rPr>
          <w:b/>
          <w:bCs/>
          <w:sz w:val="16"/>
          <w:szCs w:val="16"/>
          <w:lang w:val="ru-RU"/>
        </w:rPr>
      </w:pPr>
      <w:r w:rsidRPr="0004376C">
        <w:rPr>
          <w:b/>
          <w:bCs/>
          <w:sz w:val="16"/>
          <w:szCs w:val="16"/>
          <w:lang w:val="ru-RU"/>
        </w:rPr>
        <w:t xml:space="preserve"> </w:t>
      </w:r>
    </w:p>
    <w:p w:rsidR="00517D41" w:rsidRPr="0004376C" w:rsidRDefault="00517D41" w:rsidP="00517D41">
      <w:pPr>
        <w:ind w:firstLine="708"/>
        <w:jc w:val="center"/>
        <w:rPr>
          <w:b/>
          <w:bCs/>
          <w:sz w:val="16"/>
          <w:szCs w:val="16"/>
          <w:lang w:val="ru-RU"/>
        </w:rPr>
      </w:pPr>
      <w:r w:rsidRPr="0004376C">
        <w:rPr>
          <w:b/>
          <w:sz w:val="16"/>
          <w:szCs w:val="16"/>
          <w:lang w:val="ru-RU"/>
        </w:rPr>
        <w:t xml:space="preserve">Раздел 1. </w:t>
      </w:r>
      <w:r w:rsidRPr="0004376C">
        <w:rPr>
          <w:b/>
          <w:bCs/>
          <w:sz w:val="16"/>
          <w:szCs w:val="16"/>
          <w:lang w:val="ru-RU"/>
        </w:rPr>
        <w:t xml:space="preserve">Характеристика проблемы, на решение которой направлена муниципальная программа «Предоставление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w:t>
      </w:r>
    </w:p>
    <w:p w:rsidR="00517D41" w:rsidRPr="0004376C" w:rsidRDefault="00517D41" w:rsidP="00517D41">
      <w:pPr>
        <w:ind w:firstLine="708"/>
        <w:jc w:val="center"/>
        <w:rPr>
          <w:b/>
          <w:sz w:val="16"/>
          <w:szCs w:val="16"/>
          <w:lang w:val="ru-RU"/>
        </w:rPr>
      </w:pPr>
      <w:r w:rsidRPr="0004376C">
        <w:rPr>
          <w:b/>
          <w:bCs/>
          <w:sz w:val="16"/>
          <w:szCs w:val="16"/>
          <w:lang w:val="ru-RU"/>
        </w:rPr>
        <w:t>на 2013-2014 годы</w:t>
      </w:r>
    </w:p>
    <w:p w:rsidR="00517D41" w:rsidRPr="0004376C" w:rsidRDefault="00517D41" w:rsidP="00517D41">
      <w:pPr>
        <w:tabs>
          <w:tab w:val="left" w:pos="9000"/>
        </w:tabs>
        <w:autoSpaceDE w:val="0"/>
        <w:autoSpaceDN w:val="0"/>
        <w:adjustRightInd w:val="0"/>
        <w:jc w:val="both"/>
        <w:rPr>
          <w:b/>
          <w:bCs/>
          <w:sz w:val="16"/>
          <w:szCs w:val="16"/>
          <w:lang w:val="ru-RU"/>
        </w:rPr>
      </w:pPr>
    </w:p>
    <w:p w:rsidR="00517D41" w:rsidRPr="0004376C" w:rsidRDefault="00517D41" w:rsidP="00517D41">
      <w:pPr>
        <w:ind w:firstLine="708"/>
        <w:jc w:val="both"/>
        <w:rPr>
          <w:sz w:val="16"/>
          <w:szCs w:val="16"/>
          <w:lang w:val="ru-RU"/>
        </w:rPr>
      </w:pPr>
      <w:r w:rsidRPr="0004376C">
        <w:rPr>
          <w:sz w:val="16"/>
          <w:szCs w:val="16"/>
          <w:lang w:val="ru-RU"/>
        </w:rPr>
        <w:t>Поддержка молодых семей в улучшении жилищных условий является одним из важнейших направлений жилищной политики Российской Федерации.</w:t>
      </w:r>
    </w:p>
    <w:p w:rsidR="00517D41" w:rsidRPr="0004376C" w:rsidRDefault="00517D41" w:rsidP="00517D41">
      <w:pPr>
        <w:ind w:firstLine="708"/>
        <w:jc w:val="both"/>
        <w:rPr>
          <w:sz w:val="16"/>
          <w:szCs w:val="16"/>
          <w:lang w:val="ru-RU"/>
        </w:rPr>
      </w:pPr>
      <w:proofErr w:type="gramStart"/>
      <w:r w:rsidRPr="0004376C">
        <w:rPr>
          <w:sz w:val="16"/>
          <w:szCs w:val="16"/>
          <w:lang w:val="ru-RU"/>
        </w:rPr>
        <w:t>В рамках подпрограммы «Обеспечение жильем молодых семей» федеральной целевой программы «Жилище» на 2002-2010 годы и плана мероприятий по обеспечению жильем молодых семей в Свердловской области на 2006-2010 годы (далее – областной план) молодым семьям предоставлялась социальная выплата, которую молодая семья – участница федеральной подпрограммы могла использовать на погашение основной суммы долга и процентов по ипотечным жилищным кредитам или займам.</w:t>
      </w:r>
      <w:proofErr w:type="gramEnd"/>
    </w:p>
    <w:p w:rsidR="00517D41" w:rsidRPr="0004376C" w:rsidRDefault="00517D41" w:rsidP="00517D41">
      <w:pPr>
        <w:widowControl w:val="0"/>
        <w:autoSpaceDE w:val="0"/>
        <w:autoSpaceDN w:val="0"/>
        <w:adjustRightInd w:val="0"/>
        <w:ind w:firstLine="540"/>
        <w:jc w:val="both"/>
        <w:rPr>
          <w:rFonts w:eastAsia="Calibri"/>
          <w:sz w:val="16"/>
          <w:szCs w:val="16"/>
          <w:lang w:val="ru-RU"/>
        </w:rPr>
      </w:pPr>
      <w:proofErr w:type="gramStart"/>
      <w:r w:rsidRPr="0004376C">
        <w:rPr>
          <w:rFonts w:eastAsia="Calibri"/>
          <w:sz w:val="16"/>
          <w:szCs w:val="16"/>
          <w:lang w:val="ru-RU"/>
        </w:rPr>
        <w:t xml:space="preserve">На момент окончания реализации </w:t>
      </w:r>
      <w:hyperlink r:id="rId5" w:history="1">
        <w:r w:rsidRPr="0004376C">
          <w:rPr>
            <w:rFonts w:eastAsia="Calibri"/>
            <w:sz w:val="16"/>
            <w:szCs w:val="16"/>
            <w:lang w:val="ru-RU"/>
          </w:rPr>
          <w:t>подпрограммы</w:t>
        </w:r>
      </w:hyperlink>
      <w:r w:rsidRPr="0004376C">
        <w:rPr>
          <w:rFonts w:eastAsia="Calibri"/>
          <w:sz w:val="16"/>
          <w:szCs w:val="16"/>
          <w:lang w:val="ru-RU"/>
        </w:rPr>
        <w:t xml:space="preserve"> "Обеспечение жильем молодых семей" федеральной целевой программы "Жилище" на 2002 - 2010 годы и в рамках реализации </w:t>
      </w:r>
      <w:r w:rsidRPr="0004376C">
        <w:rPr>
          <w:sz w:val="16"/>
          <w:szCs w:val="16"/>
          <w:lang w:val="ru-RU"/>
        </w:rPr>
        <w:t>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w:t>
      </w:r>
      <w:proofErr w:type="gramEnd"/>
      <w:r w:rsidRPr="0004376C">
        <w:rPr>
          <w:sz w:val="16"/>
          <w:szCs w:val="16"/>
          <w:lang w:val="ru-RU"/>
        </w:rPr>
        <w:t xml:space="preserve"> </w:t>
      </w:r>
      <w:proofErr w:type="gramStart"/>
      <w:r w:rsidRPr="0004376C">
        <w:rPr>
          <w:sz w:val="16"/>
          <w:szCs w:val="16"/>
          <w:lang w:val="ru-RU"/>
        </w:rPr>
        <w:t xml:space="preserve">комплекса в Свердловской области» на 2011-2015 годы» до вступления в действие новой редакции 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w:t>
      </w:r>
      <w:r w:rsidRPr="0004376C">
        <w:rPr>
          <w:rFonts w:eastAsia="Calibri"/>
          <w:sz w:val="16"/>
          <w:szCs w:val="16"/>
          <w:lang w:val="ru-RU"/>
        </w:rPr>
        <w:t>две</w:t>
      </w:r>
      <w:proofErr w:type="gramEnd"/>
      <w:r w:rsidRPr="0004376C">
        <w:rPr>
          <w:rFonts w:eastAsia="Calibri"/>
          <w:sz w:val="16"/>
          <w:szCs w:val="16"/>
          <w:lang w:val="ru-RU"/>
        </w:rPr>
        <w:t xml:space="preserve"> молодые семьи приобрели жилье с использованием средств ипотечного жилищного кредита или займа и планировали использовать социальную выплату на погашение основной суммы долга и процентов по ипотечному жилищному кредиту или займу.</w:t>
      </w:r>
    </w:p>
    <w:p w:rsidR="00517D41" w:rsidRPr="0004376C" w:rsidRDefault="00517D41" w:rsidP="00517D41">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Данная категория молодых семей находится в репродуктивном возрасте и во многих молодых семьях один из супругов находится в отпуске по уходу за ребенком и получает пособие, а не полноценную заработную плату, отсюда возникают проблемы с исполнением кредитных обязательств.</w:t>
      </w:r>
    </w:p>
    <w:p w:rsidR="00517D41" w:rsidRPr="0004376C" w:rsidRDefault="00517D41" w:rsidP="00517D41">
      <w:pPr>
        <w:ind w:firstLine="540"/>
        <w:jc w:val="both"/>
        <w:rPr>
          <w:sz w:val="16"/>
          <w:szCs w:val="16"/>
          <w:lang w:val="ru-RU"/>
        </w:rPr>
      </w:pPr>
      <w:r w:rsidRPr="0004376C">
        <w:rPr>
          <w:sz w:val="16"/>
          <w:szCs w:val="16"/>
          <w:lang w:val="ru-RU"/>
        </w:rPr>
        <w:t xml:space="preserve">Действующая подпрограмма «Обеспечение жильем молодых семей» федеральной целевой программы «Жилище» на 2011-2015 годы исключает возможность использования социальной выплаты на погашение основной суммы долга и процентов по ипотечному жилищному кредиту или займу, полученным после 1 января 2011 года. </w:t>
      </w:r>
      <w:proofErr w:type="gramStart"/>
      <w:r w:rsidRPr="0004376C">
        <w:rPr>
          <w:sz w:val="16"/>
          <w:szCs w:val="16"/>
          <w:lang w:val="ru-RU"/>
        </w:rPr>
        <w:t>В связи с чем, в областной целевой программе «Развитие жилищного комплекса в Свердловской области» на 2011 – 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предусмотрена подпрограмма «Предоставление финансовой поддержки молодым семьям на погашение основной суммы долга и процентов по ипотечным жилищным кредитам  (займам</w:t>
      </w:r>
      <w:proofErr w:type="gramEnd"/>
      <w:r w:rsidRPr="0004376C">
        <w:rPr>
          <w:sz w:val="16"/>
          <w:szCs w:val="16"/>
          <w:lang w:val="ru-RU"/>
        </w:rPr>
        <w:t xml:space="preserve">)», </w:t>
      </w:r>
      <w:proofErr w:type="gramStart"/>
      <w:r w:rsidRPr="0004376C">
        <w:rPr>
          <w:sz w:val="16"/>
          <w:szCs w:val="16"/>
          <w:lang w:val="ru-RU"/>
        </w:rPr>
        <w:t>которая</w:t>
      </w:r>
      <w:proofErr w:type="gramEnd"/>
      <w:r w:rsidRPr="0004376C">
        <w:rPr>
          <w:sz w:val="16"/>
          <w:szCs w:val="16"/>
          <w:lang w:val="ru-RU"/>
        </w:rPr>
        <w:t xml:space="preserve"> позволит исполнить обязательства областной и муниципальной власти по оказанию поддержки данной категории молодых семей.</w:t>
      </w:r>
    </w:p>
    <w:p w:rsidR="00517D41" w:rsidRPr="0004376C" w:rsidRDefault="00517D41" w:rsidP="00517D41">
      <w:pPr>
        <w:autoSpaceDE w:val="0"/>
        <w:autoSpaceDN w:val="0"/>
        <w:adjustRightInd w:val="0"/>
        <w:ind w:firstLine="708"/>
        <w:jc w:val="both"/>
        <w:rPr>
          <w:sz w:val="16"/>
          <w:szCs w:val="16"/>
          <w:lang w:val="ru-RU"/>
        </w:rPr>
      </w:pPr>
      <w:r w:rsidRPr="0004376C">
        <w:rPr>
          <w:sz w:val="16"/>
          <w:szCs w:val="16"/>
          <w:lang w:val="ru-RU"/>
        </w:rPr>
        <w:t>К наиболее серьезным рискам реализации Программы можно отнести такие риски, как изменение региональной нормативной правовой базы в части сокращения или прекращения финансирования областных целевых программ, изменение социальной и экономической ситуаций в Нижнесергинском городском поселении,</w:t>
      </w:r>
      <w:r w:rsidRPr="0004376C">
        <w:rPr>
          <w:color w:val="FF0000"/>
          <w:sz w:val="16"/>
          <w:szCs w:val="16"/>
          <w:lang w:val="ru-RU"/>
        </w:rPr>
        <w:t xml:space="preserve"> </w:t>
      </w:r>
      <w:r w:rsidRPr="0004376C">
        <w:rPr>
          <w:sz w:val="16"/>
          <w:szCs w:val="16"/>
          <w:lang w:val="ru-RU"/>
        </w:rPr>
        <w:t>неэффективное управление Программой.</w:t>
      </w:r>
    </w:p>
    <w:p w:rsidR="00517D41" w:rsidRDefault="00517D41" w:rsidP="00517D41">
      <w:pPr>
        <w:autoSpaceDE w:val="0"/>
        <w:autoSpaceDN w:val="0"/>
        <w:adjustRightInd w:val="0"/>
        <w:ind w:firstLine="708"/>
        <w:jc w:val="both"/>
        <w:rPr>
          <w:sz w:val="16"/>
          <w:szCs w:val="16"/>
          <w:lang w:val="ru-RU"/>
        </w:rPr>
      </w:pPr>
    </w:p>
    <w:p w:rsidR="00517D41" w:rsidRPr="0004376C" w:rsidRDefault="00517D41" w:rsidP="00517D41">
      <w:pPr>
        <w:autoSpaceDE w:val="0"/>
        <w:autoSpaceDN w:val="0"/>
        <w:adjustRightInd w:val="0"/>
        <w:ind w:firstLine="708"/>
        <w:jc w:val="both"/>
        <w:rPr>
          <w:sz w:val="16"/>
          <w:szCs w:val="16"/>
          <w:lang w:val="ru-RU"/>
        </w:rPr>
      </w:pPr>
    </w:p>
    <w:p w:rsidR="00517D41" w:rsidRPr="0004376C" w:rsidRDefault="00517D41" w:rsidP="00517D41">
      <w:pPr>
        <w:jc w:val="center"/>
        <w:rPr>
          <w:b/>
          <w:sz w:val="16"/>
          <w:szCs w:val="16"/>
          <w:lang w:val="ru-RU"/>
        </w:rPr>
      </w:pPr>
      <w:r w:rsidRPr="0004376C">
        <w:rPr>
          <w:b/>
          <w:sz w:val="16"/>
          <w:szCs w:val="16"/>
          <w:lang w:val="ru-RU"/>
        </w:rPr>
        <w:t>Раздел 2. Основные цели и задачи муниципальной программы</w:t>
      </w:r>
    </w:p>
    <w:p w:rsidR="00517D41" w:rsidRPr="0004376C" w:rsidRDefault="00517D41" w:rsidP="00517D41">
      <w:pPr>
        <w:ind w:firstLine="708"/>
        <w:jc w:val="both"/>
        <w:rPr>
          <w:b/>
          <w:sz w:val="16"/>
          <w:szCs w:val="16"/>
          <w:lang w:val="ru-RU"/>
        </w:rPr>
      </w:pPr>
      <w:r w:rsidRPr="0004376C">
        <w:rPr>
          <w:b/>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517D41" w:rsidRPr="0004376C" w:rsidRDefault="00517D41" w:rsidP="00517D41">
      <w:pPr>
        <w:jc w:val="both"/>
        <w:rPr>
          <w:b/>
          <w:sz w:val="16"/>
          <w:szCs w:val="16"/>
          <w:lang w:val="ru-RU"/>
        </w:rPr>
      </w:pPr>
      <w:r w:rsidRPr="0004376C">
        <w:rPr>
          <w:b/>
          <w:sz w:val="16"/>
          <w:szCs w:val="16"/>
          <w:lang w:val="ru-RU"/>
        </w:rPr>
        <w:tab/>
      </w:r>
    </w:p>
    <w:p w:rsidR="00517D41" w:rsidRPr="0004376C" w:rsidRDefault="00517D41" w:rsidP="00517D41">
      <w:pPr>
        <w:jc w:val="both"/>
        <w:rPr>
          <w:sz w:val="16"/>
          <w:szCs w:val="16"/>
          <w:lang w:val="ru-RU"/>
        </w:rPr>
      </w:pPr>
      <w:r w:rsidRPr="0004376C">
        <w:rPr>
          <w:b/>
          <w:sz w:val="16"/>
          <w:szCs w:val="16"/>
          <w:lang w:val="ru-RU"/>
        </w:rPr>
        <w:tab/>
      </w:r>
      <w:r w:rsidRPr="0004376C">
        <w:rPr>
          <w:sz w:val="16"/>
          <w:szCs w:val="16"/>
          <w:lang w:val="ru-RU"/>
        </w:rPr>
        <w:t>1. Цели и задачи Программы, срок её реализации приведены в паспорте Программы.</w:t>
      </w:r>
    </w:p>
    <w:p w:rsidR="00517D41" w:rsidRPr="0004376C" w:rsidRDefault="00517D41" w:rsidP="00517D41">
      <w:pPr>
        <w:jc w:val="both"/>
        <w:rPr>
          <w:sz w:val="16"/>
          <w:szCs w:val="16"/>
          <w:lang w:val="ru-RU"/>
        </w:rPr>
      </w:pPr>
      <w:r w:rsidRPr="0004376C">
        <w:rPr>
          <w:sz w:val="16"/>
          <w:szCs w:val="16"/>
          <w:lang w:val="ru-RU"/>
        </w:rPr>
        <w:lastRenderedPageBreak/>
        <w:tab/>
        <w:t>2. Условиями досрочного прекращения реализации Программы могут быть достижение целей и выполнение задач Программы.</w:t>
      </w:r>
    </w:p>
    <w:p w:rsidR="00517D41" w:rsidRPr="0004376C" w:rsidRDefault="00517D41" w:rsidP="00517D41">
      <w:pPr>
        <w:jc w:val="both"/>
        <w:rPr>
          <w:bCs/>
          <w:sz w:val="16"/>
          <w:szCs w:val="16"/>
          <w:lang w:val="ru-RU"/>
        </w:rPr>
      </w:pPr>
      <w:r w:rsidRPr="0004376C">
        <w:rPr>
          <w:bCs/>
          <w:sz w:val="16"/>
          <w:szCs w:val="16"/>
          <w:lang w:val="ru-RU"/>
        </w:rPr>
        <w:tab/>
        <w:t xml:space="preserve">3. Целевые показатели </w:t>
      </w:r>
      <w:r w:rsidRPr="0004376C">
        <w:rPr>
          <w:sz w:val="16"/>
          <w:szCs w:val="16"/>
          <w:lang w:val="ru-RU"/>
        </w:rPr>
        <w:t>Программы</w:t>
      </w:r>
      <w:r w:rsidRPr="0004376C">
        <w:rPr>
          <w:bCs/>
          <w:sz w:val="16"/>
          <w:szCs w:val="16"/>
          <w:lang w:val="ru-RU"/>
        </w:rPr>
        <w:t xml:space="preserve"> приведены в приложении № 1 к Программе с прилагаемой методикой сбора исходной информации и расчета целевых показателей.</w:t>
      </w:r>
    </w:p>
    <w:p w:rsidR="00517D41" w:rsidRPr="0004376C" w:rsidRDefault="00517D41" w:rsidP="00517D41">
      <w:pPr>
        <w:jc w:val="both"/>
        <w:rPr>
          <w:bCs/>
          <w:sz w:val="16"/>
          <w:szCs w:val="16"/>
          <w:lang w:val="ru-RU"/>
        </w:rPr>
      </w:pPr>
    </w:p>
    <w:p w:rsidR="00517D41" w:rsidRPr="0004376C" w:rsidRDefault="00517D41" w:rsidP="00517D41">
      <w:pPr>
        <w:jc w:val="center"/>
        <w:rPr>
          <w:b/>
          <w:sz w:val="16"/>
          <w:szCs w:val="16"/>
          <w:lang w:val="ru-RU"/>
        </w:rPr>
      </w:pPr>
      <w:r w:rsidRPr="0004376C">
        <w:rPr>
          <w:b/>
          <w:bCs/>
          <w:sz w:val="16"/>
          <w:szCs w:val="16"/>
          <w:lang w:val="ru-RU"/>
        </w:rPr>
        <w:t xml:space="preserve">Раздел 3. План мероприятий по выполнению </w:t>
      </w:r>
      <w:r w:rsidRPr="0004376C">
        <w:rPr>
          <w:b/>
          <w:sz w:val="16"/>
          <w:szCs w:val="16"/>
          <w:lang w:val="ru-RU"/>
        </w:rPr>
        <w:t>муниципальной программы</w:t>
      </w:r>
    </w:p>
    <w:p w:rsidR="00517D41" w:rsidRPr="0004376C" w:rsidRDefault="00517D41" w:rsidP="00517D41">
      <w:pPr>
        <w:jc w:val="center"/>
        <w:rPr>
          <w:b/>
          <w:bCs/>
          <w:sz w:val="16"/>
          <w:szCs w:val="16"/>
          <w:lang w:val="ru-RU"/>
        </w:rPr>
      </w:pPr>
      <w:r w:rsidRPr="0004376C">
        <w:rPr>
          <w:b/>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517D41" w:rsidRPr="0004376C" w:rsidRDefault="00517D41" w:rsidP="00517D41">
      <w:pPr>
        <w:jc w:val="center"/>
        <w:rPr>
          <w:b/>
          <w:bCs/>
          <w:sz w:val="16"/>
          <w:szCs w:val="16"/>
          <w:lang w:val="ru-RU"/>
        </w:rPr>
      </w:pPr>
    </w:p>
    <w:p w:rsidR="00517D41" w:rsidRPr="0004376C" w:rsidRDefault="00517D41" w:rsidP="00517D41">
      <w:pPr>
        <w:ind w:firstLine="708"/>
        <w:jc w:val="both"/>
        <w:rPr>
          <w:bCs/>
          <w:sz w:val="16"/>
          <w:szCs w:val="16"/>
          <w:lang w:val="ru-RU"/>
        </w:rPr>
      </w:pPr>
      <w:r w:rsidRPr="0004376C">
        <w:rPr>
          <w:bCs/>
          <w:sz w:val="16"/>
          <w:szCs w:val="16"/>
          <w:lang w:val="ru-RU"/>
        </w:rPr>
        <w:t xml:space="preserve">1. План мероприятий по выполнению </w:t>
      </w:r>
      <w:r w:rsidRPr="0004376C">
        <w:rPr>
          <w:sz w:val="16"/>
          <w:szCs w:val="16"/>
          <w:lang w:val="ru-RU"/>
        </w:rPr>
        <w:t>Программы</w:t>
      </w:r>
      <w:r w:rsidRPr="0004376C">
        <w:rPr>
          <w:bCs/>
          <w:sz w:val="16"/>
          <w:szCs w:val="16"/>
          <w:lang w:val="ru-RU"/>
        </w:rPr>
        <w:t xml:space="preserve"> приведен в приложении № 2 к Программе.</w:t>
      </w:r>
    </w:p>
    <w:p w:rsidR="00517D41" w:rsidRPr="0004376C" w:rsidRDefault="00517D41" w:rsidP="00517D41">
      <w:pPr>
        <w:ind w:firstLine="708"/>
        <w:jc w:val="both"/>
        <w:rPr>
          <w:sz w:val="16"/>
          <w:szCs w:val="16"/>
          <w:lang w:val="ru-RU"/>
        </w:rPr>
      </w:pPr>
      <w:r w:rsidRPr="0004376C">
        <w:rPr>
          <w:sz w:val="16"/>
          <w:szCs w:val="16"/>
          <w:lang w:val="ru-RU"/>
        </w:rPr>
        <w:t>2. Исполнителем Программы является Администрация Нижнесергинского городского поселения.</w:t>
      </w:r>
    </w:p>
    <w:p w:rsidR="00517D41" w:rsidRPr="0004376C" w:rsidRDefault="00517D41" w:rsidP="00517D41">
      <w:pPr>
        <w:jc w:val="both"/>
        <w:rPr>
          <w:bCs/>
          <w:sz w:val="16"/>
          <w:szCs w:val="16"/>
          <w:lang w:val="ru-RU"/>
        </w:rPr>
      </w:pPr>
    </w:p>
    <w:p w:rsidR="00517D41" w:rsidRPr="0004376C" w:rsidRDefault="00517D41" w:rsidP="00517D41">
      <w:pPr>
        <w:jc w:val="center"/>
        <w:rPr>
          <w:b/>
          <w:sz w:val="16"/>
          <w:szCs w:val="16"/>
          <w:lang w:val="ru-RU"/>
        </w:rPr>
      </w:pPr>
      <w:r w:rsidRPr="0004376C">
        <w:rPr>
          <w:b/>
          <w:sz w:val="16"/>
          <w:szCs w:val="16"/>
          <w:lang w:val="ru-RU"/>
        </w:rPr>
        <w:t>Раздел 4. Ресурсное обеспечение муниципальной программы</w:t>
      </w:r>
    </w:p>
    <w:p w:rsidR="00517D41" w:rsidRPr="0004376C" w:rsidRDefault="00517D41" w:rsidP="00517D41">
      <w:pPr>
        <w:jc w:val="center"/>
        <w:rPr>
          <w:b/>
          <w:bCs/>
          <w:sz w:val="16"/>
          <w:szCs w:val="16"/>
          <w:lang w:val="ru-RU"/>
        </w:rPr>
      </w:pPr>
      <w:r w:rsidRPr="0004376C">
        <w:rPr>
          <w:b/>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517D41" w:rsidRPr="0004376C" w:rsidRDefault="00517D41" w:rsidP="00517D41">
      <w:pPr>
        <w:jc w:val="center"/>
        <w:rPr>
          <w:b/>
          <w:sz w:val="16"/>
          <w:szCs w:val="16"/>
          <w:lang w:val="ru-RU"/>
        </w:rPr>
      </w:pPr>
    </w:p>
    <w:p w:rsidR="00517D41" w:rsidRPr="0004376C" w:rsidRDefault="00517D41" w:rsidP="00517D41">
      <w:pPr>
        <w:ind w:firstLine="708"/>
        <w:jc w:val="both"/>
        <w:rPr>
          <w:sz w:val="16"/>
          <w:szCs w:val="16"/>
          <w:lang w:val="ru-RU"/>
        </w:rPr>
      </w:pPr>
      <w:r w:rsidRPr="0004376C">
        <w:rPr>
          <w:sz w:val="16"/>
          <w:szCs w:val="16"/>
          <w:lang w:val="ru-RU"/>
        </w:rPr>
        <w:t xml:space="preserve">1. Общий планируемый объем финансирования Программы составляет </w:t>
      </w:r>
      <w:r w:rsidRPr="0004376C">
        <w:rPr>
          <w:color w:val="000000"/>
          <w:sz w:val="16"/>
          <w:szCs w:val="16"/>
          <w:lang w:val="ru-RU"/>
        </w:rPr>
        <w:t xml:space="preserve">686,1 </w:t>
      </w:r>
      <w:r w:rsidRPr="0004376C">
        <w:rPr>
          <w:sz w:val="16"/>
          <w:szCs w:val="16"/>
          <w:lang w:val="ru-RU"/>
        </w:rPr>
        <w:t xml:space="preserve">тыс. рублей (в ценах соответствующих лет), том числе: за счет средств областного бюджета </w:t>
      </w:r>
      <w:r w:rsidRPr="0004376C">
        <w:rPr>
          <w:rFonts w:eastAsia="Calibri"/>
          <w:sz w:val="16"/>
          <w:szCs w:val="16"/>
          <w:lang w:val="ru-RU"/>
        </w:rPr>
        <w:t xml:space="preserve">514,6 </w:t>
      </w:r>
      <w:r w:rsidRPr="0004376C">
        <w:rPr>
          <w:color w:val="000000"/>
          <w:sz w:val="16"/>
          <w:szCs w:val="16"/>
          <w:lang w:val="ru-RU"/>
        </w:rPr>
        <w:t xml:space="preserve"> </w:t>
      </w:r>
      <w:r w:rsidRPr="0004376C">
        <w:rPr>
          <w:sz w:val="16"/>
          <w:szCs w:val="16"/>
          <w:lang w:val="ru-RU"/>
        </w:rPr>
        <w:t xml:space="preserve">тыс. рублей (в ценах соответствующих лет), за счет средств местного бюджета </w:t>
      </w:r>
      <w:r w:rsidRPr="0004376C">
        <w:rPr>
          <w:rFonts w:eastAsia="Calibri"/>
          <w:sz w:val="16"/>
          <w:szCs w:val="16"/>
          <w:lang w:val="ru-RU"/>
        </w:rPr>
        <w:t>171,5</w:t>
      </w:r>
      <w:r w:rsidRPr="0004376C">
        <w:rPr>
          <w:color w:val="000000"/>
          <w:sz w:val="16"/>
          <w:szCs w:val="16"/>
          <w:lang w:val="ru-RU"/>
        </w:rPr>
        <w:t xml:space="preserve"> </w:t>
      </w:r>
      <w:r w:rsidRPr="0004376C">
        <w:rPr>
          <w:sz w:val="16"/>
          <w:szCs w:val="16"/>
          <w:lang w:val="ru-RU"/>
        </w:rPr>
        <w:t>тыс. рублей (в ценах соответствующих лет).</w:t>
      </w:r>
    </w:p>
    <w:p w:rsidR="00517D41" w:rsidRPr="0004376C" w:rsidRDefault="00517D41" w:rsidP="00517D41">
      <w:pPr>
        <w:ind w:firstLine="708"/>
        <w:jc w:val="both"/>
        <w:rPr>
          <w:sz w:val="16"/>
          <w:szCs w:val="16"/>
          <w:lang w:val="ru-RU"/>
        </w:rPr>
      </w:pPr>
      <w:r w:rsidRPr="0004376C">
        <w:rPr>
          <w:sz w:val="16"/>
          <w:szCs w:val="16"/>
          <w:lang w:val="ru-RU"/>
        </w:rPr>
        <w:t xml:space="preserve">Объем финансирования Программы по предоставлению социальных выплат молодым семьям </w:t>
      </w:r>
      <w:r w:rsidRPr="0004376C">
        <w:rPr>
          <w:bCs/>
          <w:sz w:val="16"/>
          <w:szCs w:val="16"/>
          <w:lang w:val="ru-RU"/>
        </w:rPr>
        <w:t>на погашение основной суммы долга и процентов по ипотечным жилищным кредитам (займам) (далее – социальная выплата)</w:t>
      </w:r>
      <w:r w:rsidRPr="0004376C">
        <w:rPr>
          <w:sz w:val="16"/>
          <w:szCs w:val="16"/>
          <w:lang w:val="ru-RU"/>
        </w:rPr>
        <w:t xml:space="preserve"> определен исходя из установленных Программой расчетных нормативов социальных выплат.</w:t>
      </w:r>
    </w:p>
    <w:p w:rsidR="00517D41" w:rsidRPr="0004376C" w:rsidRDefault="00517D41" w:rsidP="00517D41">
      <w:pPr>
        <w:ind w:firstLine="708"/>
        <w:jc w:val="both"/>
        <w:rPr>
          <w:sz w:val="16"/>
          <w:szCs w:val="16"/>
          <w:lang w:val="ru-RU"/>
        </w:rPr>
      </w:pPr>
      <w:r w:rsidRPr="0004376C">
        <w:rPr>
          <w:sz w:val="16"/>
          <w:szCs w:val="16"/>
          <w:lang w:val="ru-RU"/>
        </w:rPr>
        <w:t>2. Средства местного бюджета Нижнесергинского городского поселения планируются для реализации мероприятий по предоставлению молодым семьям социальных выплат</w:t>
      </w:r>
      <w:r w:rsidRPr="0004376C">
        <w:rPr>
          <w:bCs/>
          <w:sz w:val="16"/>
          <w:szCs w:val="16"/>
          <w:lang w:val="ru-RU"/>
        </w:rPr>
        <w:t xml:space="preserve"> </w:t>
      </w:r>
      <w:r w:rsidRPr="0004376C">
        <w:rPr>
          <w:sz w:val="16"/>
          <w:szCs w:val="16"/>
          <w:lang w:val="ru-RU"/>
        </w:rPr>
        <w:t xml:space="preserve">исходя из доли </w:t>
      </w:r>
      <w:proofErr w:type="spellStart"/>
      <w:r w:rsidRPr="0004376C">
        <w:rPr>
          <w:sz w:val="16"/>
          <w:szCs w:val="16"/>
          <w:lang w:val="ru-RU"/>
        </w:rPr>
        <w:t>софинансирования</w:t>
      </w:r>
      <w:proofErr w:type="spellEnd"/>
      <w:r w:rsidRPr="0004376C">
        <w:rPr>
          <w:sz w:val="16"/>
          <w:szCs w:val="16"/>
          <w:lang w:val="ru-RU"/>
        </w:rPr>
        <w:t xml:space="preserve">  социальных выплат, установленных Подпрограммой.</w:t>
      </w:r>
    </w:p>
    <w:p w:rsidR="00517D41" w:rsidRPr="0004376C" w:rsidRDefault="00517D41" w:rsidP="00517D41">
      <w:pPr>
        <w:jc w:val="both"/>
        <w:rPr>
          <w:b/>
          <w:sz w:val="16"/>
          <w:szCs w:val="16"/>
          <w:lang w:val="ru-RU"/>
        </w:rPr>
      </w:pPr>
    </w:p>
    <w:p w:rsidR="00517D41" w:rsidRPr="0004376C" w:rsidRDefault="00517D41" w:rsidP="00517D41">
      <w:pPr>
        <w:jc w:val="center"/>
        <w:rPr>
          <w:b/>
          <w:sz w:val="16"/>
          <w:szCs w:val="16"/>
          <w:lang w:val="ru-RU"/>
        </w:rPr>
      </w:pPr>
      <w:r w:rsidRPr="0004376C">
        <w:rPr>
          <w:b/>
          <w:sz w:val="16"/>
          <w:szCs w:val="16"/>
          <w:lang w:val="ru-RU"/>
        </w:rPr>
        <w:t>Раздел 5. Механизм реализации муниципальной программы</w:t>
      </w:r>
    </w:p>
    <w:p w:rsidR="00517D41" w:rsidRPr="0004376C" w:rsidRDefault="00517D41" w:rsidP="00517D41">
      <w:pPr>
        <w:ind w:firstLine="708"/>
        <w:jc w:val="center"/>
        <w:rPr>
          <w:b/>
          <w:bCs/>
          <w:sz w:val="16"/>
          <w:szCs w:val="16"/>
          <w:lang w:val="ru-RU"/>
        </w:rPr>
      </w:pPr>
      <w:r w:rsidRPr="0004376C">
        <w:rPr>
          <w:b/>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517D41" w:rsidRPr="0004376C" w:rsidRDefault="00517D41" w:rsidP="00517D41">
      <w:pPr>
        <w:ind w:firstLine="708"/>
        <w:rPr>
          <w:b/>
          <w:bCs/>
          <w:sz w:val="16"/>
          <w:szCs w:val="16"/>
          <w:lang w:val="ru-RU"/>
        </w:rPr>
      </w:pPr>
    </w:p>
    <w:p w:rsidR="00517D41" w:rsidRPr="0004376C" w:rsidRDefault="00517D41" w:rsidP="00517D41">
      <w:pPr>
        <w:ind w:firstLine="567"/>
        <w:jc w:val="both"/>
        <w:rPr>
          <w:b/>
          <w:sz w:val="16"/>
          <w:szCs w:val="16"/>
          <w:lang w:val="ru-RU"/>
        </w:rPr>
      </w:pPr>
      <w:r w:rsidRPr="0004376C">
        <w:rPr>
          <w:sz w:val="16"/>
          <w:szCs w:val="16"/>
          <w:lang w:val="ru-RU"/>
        </w:rPr>
        <w:t>1.</w:t>
      </w:r>
      <w:r w:rsidRPr="0004376C">
        <w:rPr>
          <w:b/>
          <w:sz w:val="16"/>
          <w:szCs w:val="16"/>
          <w:lang w:val="ru-RU"/>
        </w:rPr>
        <w:t xml:space="preserve"> </w:t>
      </w:r>
      <w:r w:rsidRPr="0004376C">
        <w:rPr>
          <w:sz w:val="16"/>
          <w:szCs w:val="16"/>
          <w:lang w:val="ru-RU"/>
        </w:rPr>
        <w:t>Заказчиком Программы является администрация Нижнесергинского городского поселения.</w:t>
      </w:r>
    </w:p>
    <w:p w:rsidR="00517D41" w:rsidRPr="0004376C" w:rsidRDefault="00517D41" w:rsidP="00517D41">
      <w:pPr>
        <w:autoSpaceDE w:val="0"/>
        <w:autoSpaceDN w:val="0"/>
        <w:adjustRightInd w:val="0"/>
        <w:ind w:firstLine="567"/>
        <w:jc w:val="both"/>
        <w:rPr>
          <w:sz w:val="16"/>
          <w:szCs w:val="16"/>
          <w:lang w:val="ru-RU"/>
        </w:rPr>
      </w:pPr>
      <w:r w:rsidRPr="0004376C">
        <w:rPr>
          <w:sz w:val="16"/>
          <w:szCs w:val="16"/>
          <w:lang w:val="ru-RU"/>
        </w:rPr>
        <w:t>2. Администрация Нижнесергинского городского поселения осуществляет следующие функции:</w:t>
      </w:r>
    </w:p>
    <w:p w:rsidR="00517D41" w:rsidRPr="0004376C" w:rsidRDefault="00517D41" w:rsidP="00517D41">
      <w:pPr>
        <w:pStyle w:val="3"/>
        <w:autoSpaceDE w:val="0"/>
        <w:autoSpaceDN w:val="0"/>
        <w:adjustRightInd w:val="0"/>
        <w:spacing w:after="0"/>
        <w:ind w:firstLine="567"/>
      </w:pPr>
      <w:r w:rsidRPr="0004376C">
        <w:t>1) принимает муниципальную программу по предоставлению молодым семьям социальных выплат;</w:t>
      </w:r>
    </w:p>
    <w:p w:rsidR="00517D41" w:rsidRPr="0004376C" w:rsidRDefault="00517D41" w:rsidP="00517D41">
      <w:pPr>
        <w:autoSpaceDE w:val="0"/>
        <w:autoSpaceDN w:val="0"/>
        <w:adjustRightInd w:val="0"/>
        <w:ind w:firstLine="567"/>
        <w:jc w:val="both"/>
        <w:rPr>
          <w:sz w:val="16"/>
          <w:szCs w:val="16"/>
          <w:lang w:val="ru-RU"/>
        </w:rPr>
      </w:pPr>
      <w:r w:rsidRPr="0004376C">
        <w:rPr>
          <w:sz w:val="16"/>
          <w:szCs w:val="16"/>
          <w:lang w:val="ru-RU"/>
        </w:rPr>
        <w:t>2) формирует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w:t>
      </w:r>
    </w:p>
    <w:p w:rsidR="00517D41" w:rsidRPr="0004376C" w:rsidRDefault="00517D41" w:rsidP="00517D41">
      <w:pPr>
        <w:autoSpaceDE w:val="0"/>
        <w:autoSpaceDN w:val="0"/>
        <w:adjustRightInd w:val="0"/>
        <w:ind w:firstLine="567"/>
        <w:jc w:val="both"/>
        <w:rPr>
          <w:sz w:val="16"/>
          <w:szCs w:val="16"/>
          <w:lang w:val="ru-RU"/>
        </w:rPr>
      </w:pPr>
      <w:r w:rsidRPr="0004376C">
        <w:rPr>
          <w:sz w:val="16"/>
          <w:szCs w:val="16"/>
          <w:lang w:val="ru-RU"/>
        </w:rPr>
        <w:t>3) ежегодно определяет объем средств, выделяемых из местного бюджета на финансирование социальных выплат;</w:t>
      </w:r>
    </w:p>
    <w:p w:rsidR="00517D41" w:rsidRPr="0004376C" w:rsidRDefault="00517D41" w:rsidP="00517D41">
      <w:pPr>
        <w:autoSpaceDE w:val="0"/>
        <w:autoSpaceDN w:val="0"/>
        <w:adjustRightInd w:val="0"/>
        <w:ind w:firstLine="567"/>
        <w:jc w:val="both"/>
        <w:rPr>
          <w:sz w:val="16"/>
          <w:szCs w:val="16"/>
          <w:lang w:val="ru-RU"/>
        </w:rPr>
      </w:pPr>
      <w:r w:rsidRPr="0004376C">
        <w:rPr>
          <w:sz w:val="16"/>
          <w:szCs w:val="16"/>
          <w:lang w:val="ru-RU"/>
        </w:rPr>
        <w:t>4) производит расчет социальных выплат, предоставляемых молодым семьям;</w:t>
      </w:r>
    </w:p>
    <w:p w:rsidR="00517D41" w:rsidRPr="0004376C" w:rsidRDefault="00517D41" w:rsidP="00517D41">
      <w:pPr>
        <w:autoSpaceDE w:val="0"/>
        <w:autoSpaceDN w:val="0"/>
        <w:adjustRightInd w:val="0"/>
        <w:ind w:firstLine="567"/>
        <w:jc w:val="both"/>
        <w:rPr>
          <w:sz w:val="16"/>
          <w:szCs w:val="16"/>
          <w:lang w:val="ru-RU"/>
        </w:rPr>
      </w:pPr>
      <w:r w:rsidRPr="0004376C">
        <w:rPr>
          <w:sz w:val="16"/>
          <w:szCs w:val="16"/>
          <w:lang w:val="ru-RU"/>
        </w:rPr>
        <w:t>5) перечисляет социальные выплаты на погашение основной суммы долга и процентов по ипотечным жилищным кредитам (займам) кредитным организациям в счет оплаты основной суммы дога и процентов по ипотечным жилищным кредитам (займам).</w:t>
      </w:r>
    </w:p>
    <w:p w:rsidR="00517D41" w:rsidRPr="0004376C" w:rsidRDefault="00517D41" w:rsidP="00517D41">
      <w:pPr>
        <w:autoSpaceDE w:val="0"/>
        <w:autoSpaceDN w:val="0"/>
        <w:adjustRightInd w:val="0"/>
        <w:ind w:firstLine="567"/>
        <w:jc w:val="both"/>
        <w:rPr>
          <w:sz w:val="16"/>
          <w:szCs w:val="16"/>
          <w:lang w:val="ru-RU"/>
        </w:rPr>
      </w:pPr>
      <w:r w:rsidRPr="0004376C">
        <w:rPr>
          <w:sz w:val="16"/>
          <w:szCs w:val="16"/>
          <w:lang w:val="ru-RU"/>
        </w:rPr>
        <w:t xml:space="preserve">3. В рамках реализации Программы молодым семьям предоставляется финансовая поддержка в форме социальных выплат на погашение основной суммы долга и процентов по ипотечным жилищным кредитам (займам).  </w:t>
      </w:r>
    </w:p>
    <w:p w:rsidR="00517D41" w:rsidRPr="0004376C" w:rsidRDefault="00517D41" w:rsidP="00517D41">
      <w:pPr>
        <w:pStyle w:val="ConsPlusNormal"/>
        <w:widowControl/>
        <w:ind w:firstLine="567"/>
        <w:jc w:val="both"/>
        <w:rPr>
          <w:rFonts w:ascii="Times New Roman" w:hAnsi="Times New Roman" w:cs="Times New Roman"/>
          <w:sz w:val="16"/>
          <w:szCs w:val="16"/>
        </w:rPr>
      </w:pPr>
      <w:r w:rsidRPr="0004376C">
        <w:rPr>
          <w:rFonts w:ascii="Times New Roman" w:hAnsi="Times New Roman" w:cs="Times New Roman"/>
          <w:sz w:val="16"/>
          <w:szCs w:val="16"/>
        </w:rPr>
        <w:t xml:space="preserve">Молодая семья может получить социальную выплату только один раз. </w:t>
      </w:r>
    </w:p>
    <w:p w:rsidR="00517D41" w:rsidRPr="0004376C" w:rsidRDefault="00517D41" w:rsidP="00517D41">
      <w:pPr>
        <w:pStyle w:val="ConsPlusNormal"/>
        <w:widowControl/>
        <w:ind w:firstLine="567"/>
        <w:jc w:val="both"/>
        <w:rPr>
          <w:rFonts w:ascii="Times New Roman" w:hAnsi="Times New Roman" w:cs="Times New Roman"/>
          <w:sz w:val="16"/>
          <w:szCs w:val="16"/>
        </w:rPr>
      </w:pPr>
      <w:r w:rsidRPr="0004376C">
        <w:rPr>
          <w:rFonts w:ascii="Times New Roman" w:hAnsi="Times New Roman" w:cs="Times New Roman"/>
          <w:sz w:val="16"/>
          <w:szCs w:val="16"/>
        </w:rPr>
        <w:t>Участие молодой семьи в Подпрограмме является добровольным.</w:t>
      </w:r>
    </w:p>
    <w:p w:rsidR="00517D41" w:rsidRPr="0004376C" w:rsidRDefault="00517D41" w:rsidP="00517D41">
      <w:pPr>
        <w:pStyle w:val="ConsPlusNormal"/>
        <w:widowControl/>
        <w:ind w:firstLine="567"/>
        <w:jc w:val="both"/>
        <w:rPr>
          <w:rFonts w:ascii="Times New Roman" w:hAnsi="Times New Roman" w:cs="Times New Roman"/>
          <w:sz w:val="16"/>
          <w:szCs w:val="16"/>
        </w:rPr>
      </w:pPr>
      <w:r w:rsidRPr="0004376C">
        <w:rPr>
          <w:rFonts w:ascii="Times New Roman" w:hAnsi="Times New Roman" w:cs="Times New Roman"/>
          <w:sz w:val="16"/>
          <w:szCs w:val="16"/>
        </w:rPr>
        <w:t>Участниками Подпрограммы могут быть молодые семьи, признанные в соответствии с постановлением Главы Нижнесергинского городского поселения:</w:t>
      </w:r>
    </w:p>
    <w:p w:rsidR="00517D41" w:rsidRPr="0004376C" w:rsidRDefault="00517D41" w:rsidP="00517D41">
      <w:pPr>
        <w:pStyle w:val="ConsPlusNormal"/>
        <w:widowControl/>
        <w:ind w:firstLine="567"/>
        <w:jc w:val="both"/>
        <w:rPr>
          <w:rFonts w:ascii="Times New Roman" w:hAnsi="Times New Roman" w:cs="Times New Roman"/>
          <w:sz w:val="16"/>
          <w:szCs w:val="16"/>
        </w:rPr>
      </w:pPr>
      <w:proofErr w:type="gramStart"/>
      <w:r w:rsidRPr="0004376C">
        <w:rPr>
          <w:rFonts w:ascii="Times New Roman" w:hAnsi="Times New Roman" w:cs="Times New Roman"/>
          <w:sz w:val="16"/>
          <w:szCs w:val="16"/>
        </w:rPr>
        <w:t>- участниками подпрограммы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17.09.2001 г. № 675 «О федеральной целевой программе «Жилище» на 2002-2010 годы», купившие (построившие) жилье с использованием средств ипотечного жилищного кредита (займа) в рамках подпрограммы  «Обеспечение жильем молодых семей» федеральной целевой программы «Жилище» на 2002-2010 годы;</w:t>
      </w:r>
      <w:proofErr w:type="gramEnd"/>
    </w:p>
    <w:p w:rsidR="00517D41" w:rsidRPr="0004376C" w:rsidRDefault="00517D41" w:rsidP="00517D41">
      <w:pPr>
        <w:pStyle w:val="ConsPlusNormal"/>
        <w:widowControl/>
        <w:ind w:firstLine="567"/>
        <w:jc w:val="both"/>
        <w:rPr>
          <w:rFonts w:ascii="Times New Roman" w:hAnsi="Times New Roman" w:cs="Times New Roman"/>
          <w:sz w:val="16"/>
          <w:szCs w:val="16"/>
        </w:rPr>
      </w:pPr>
      <w:proofErr w:type="gramStart"/>
      <w:r w:rsidRPr="0004376C">
        <w:rPr>
          <w:rFonts w:ascii="Times New Roman" w:hAnsi="Times New Roman" w:cs="Times New Roman"/>
          <w:sz w:val="16"/>
          <w:szCs w:val="16"/>
        </w:rPr>
        <w:t>- участниками подпрограммы «Обеспечение жильем молодых семей»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купившие (построившие) жилье с использованием средств ипотечного жилищного кредита (займа) в рамках подпрограммы «Обеспечение жильем молодых семей» областной целевой</w:t>
      </w:r>
      <w:proofErr w:type="gramEnd"/>
      <w:r w:rsidRPr="0004376C">
        <w:rPr>
          <w:rFonts w:ascii="Times New Roman" w:hAnsi="Times New Roman" w:cs="Times New Roman"/>
          <w:sz w:val="16"/>
          <w:szCs w:val="16"/>
        </w:rPr>
        <w:t xml:space="preserve"> </w:t>
      </w:r>
      <w:proofErr w:type="gramStart"/>
      <w:r w:rsidRPr="0004376C">
        <w:rPr>
          <w:rFonts w:ascii="Times New Roman" w:hAnsi="Times New Roman" w:cs="Times New Roman"/>
          <w:sz w:val="16"/>
          <w:szCs w:val="16"/>
        </w:rPr>
        <w:t>программы «Развитие жилищного комплекса в Свердловской области» на 2011-2015 годы до вступления в действие новой редакции 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w:t>
      </w:r>
      <w:proofErr w:type="gramEnd"/>
      <w:r w:rsidRPr="0004376C">
        <w:rPr>
          <w:rFonts w:ascii="Times New Roman" w:hAnsi="Times New Roman" w:cs="Times New Roman"/>
          <w:sz w:val="16"/>
          <w:szCs w:val="16"/>
        </w:rPr>
        <w:t xml:space="preserve"> 2011-2015 годы»;</w:t>
      </w:r>
    </w:p>
    <w:p w:rsidR="00517D41" w:rsidRPr="0004376C" w:rsidRDefault="00517D41" w:rsidP="00517D41">
      <w:pPr>
        <w:pStyle w:val="ConsPlusNormal"/>
        <w:widowControl/>
        <w:ind w:firstLine="567"/>
        <w:jc w:val="both"/>
        <w:rPr>
          <w:rFonts w:ascii="Times New Roman" w:hAnsi="Times New Roman" w:cs="Times New Roman"/>
          <w:sz w:val="16"/>
          <w:szCs w:val="16"/>
        </w:rPr>
      </w:pPr>
      <w:proofErr w:type="gramStart"/>
      <w:r w:rsidRPr="0004376C">
        <w:rPr>
          <w:rFonts w:ascii="Times New Roman" w:hAnsi="Times New Roman" w:cs="Times New Roman"/>
          <w:sz w:val="16"/>
          <w:szCs w:val="16"/>
        </w:rPr>
        <w:t xml:space="preserve">- участники подпрограммы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 </w:t>
      </w:r>
      <w:r w:rsidRPr="0004376C">
        <w:rPr>
          <w:rFonts w:ascii="Times New Roman" w:eastAsia="Calibri" w:hAnsi="Times New Roman" w:cs="Times New Roman"/>
          <w:sz w:val="16"/>
          <w:szCs w:val="16"/>
          <w:lang w:eastAsia="en-US"/>
        </w:rPr>
        <w:t xml:space="preserve"> </w:t>
      </w:r>
      <w:r w:rsidRPr="0004376C">
        <w:rPr>
          <w:rFonts w:ascii="Times New Roman" w:hAnsi="Times New Roman" w:cs="Times New Roman"/>
          <w:sz w:val="16"/>
          <w:szCs w:val="16"/>
        </w:rPr>
        <w:t>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 (далее – участники</w:t>
      </w:r>
      <w:proofErr w:type="gramEnd"/>
      <w:r w:rsidRPr="0004376C">
        <w:rPr>
          <w:rFonts w:ascii="Times New Roman" w:hAnsi="Times New Roman" w:cs="Times New Roman"/>
          <w:sz w:val="16"/>
          <w:szCs w:val="16"/>
        </w:rPr>
        <w:t xml:space="preserve"> </w:t>
      </w:r>
      <w:proofErr w:type="gramStart"/>
      <w:r w:rsidRPr="0004376C">
        <w:rPr>
          <w:rFonts w:ascii="Times New Roman" w:hAnsi="Times New Roman" w:cs="Times New Roman"/>
          <w:sz w:val="16"/>
          <w:szCs w:val="16"/>
        </w:rPr>
        <w:t>Подпрограммы).</w:t>
      </w:r>
      <w:proofErr w:type="gramEnd"/>
    </w:p>
    <w:p w:rsidR="00517D41" w:rsidRPr="0004376C" w:rsidRDefault="00517D41" w:rsidP="00517D41">
      <w:pPr>
        <w:pStyle w:val="ConsPlusNormal"/>
        <w:widowControl/>
        <w:ind w:firstLine="567"/>
        <w:jc w:val="both"/>
        <w:rPr>
          <w:rFonts w:ascii="Times New Roman" w:hAnsi="Times New Roman" w:cs="Times New Roman"/>
          <w:sz w:val="16"/>
          <w:szCs w:val="16"/>
        </w:rPr>
      </w:pPr>
      <w:r w:rsidRPr="0004376C">
        <w:rPr>
          <w:rFonts w:ascii="Times New Roman" w:hAnsi="Times New Roman" w:cs="Times New Roman"/>
          <w:sz w:val="16"/>
          <w:szCs w:val="16"/>
        </w:rPr>
        <w:t>4. Социальные выплаты предоставляются молодым семьям - участникам Подпрограммы, отвечающим следующим требованиям:</w:t>
      </w:r>
    </w:p>
    <w:p w:rsidR="00517D41" w:rsidRPr="0004376C" w:rsidRDefault="00517D41" w:rsidP="00517D41">
      <w:pPr>
        <w:pStyle w:val="ConsPlusNormal"/>
        <w:widowControl/>
        <w:ind w:firstLine="567"/>
        <w:jc w:val="both"/>
        <w:rPr>
          <w:rFonts w:ascii="Times New Roman" w:hAnsi="Times New Roman" w:cs="Times New Roman"/>
          <w:sz w:val="16"/>
          <w:szCs w:val="16"/>
        </w:rPr>
      </w:pPr>
      <w:proofErr w:type="gramStart"/>
      <w:r w:rsidRPr="0004376C">
        <w:rPr>
          <w:rFonts w:ascii="Times New Roman" w:hAnsi="Times New Roman" w:cs="Times New Roman"/>
          <w:sz w:val="16"/>
          <w:szCs w:val="16"/>
        </w:rPr>
        <w:t>1) возраст каждого из супругов либо одного родителя в неполной семье не превышает 35 лет на момент включения молодой семьи в список молодых семей-претендентов на получение социальной выплаты на погашение основной суммы долга и процентов по ипотечным жилищным кредитам  (займам) в планируемом году по Свердловской области;</w:t>
      </w:r>
      <w:proofErr w:type="gramEnd"/>
    </w:p>
    <w:p w:rsidR="00517D41" w:rsidRPr="0004376C" w:rsidRDefault="00517D41" w:rsidP="00517D41">
      <w:pPr>
        <w:pStyle w:val="ConsPlusNormal"/>
        <w:widowControl/>
        <w:ind w:firstLine="567"/>
        <w:jc w:val="both"/>
        <w:rPr>
          <w:rFonts w:ascii="Times New Roman" w:hAnsi="Times New Roman" w:cs="Times New Roman"/>
          <w:sz w:val="16"/>
          <w:szCs w:val="16"/>
        </w:rPr>
      </w:pPr>
      <w:r w:rsidRPr="0004376C">
        <w:rPr>
          <w:rFonts w:ascii="Times New Roman" w:hAnsi="Times New Roman" w:cs="Times New Roman"/>
          <w:sz w:val="16"/>
          <w:szCs w:val="16"/>
        </w:rPr>
        <w:t>2) признание молодой семьи участницей Подпрограммы. Факт признания молодой семьи участницей Подпрограммы подтверждается постановлением главы Нижнесергинского городского поселения;</w:t>
      </w:r>
    </w:p>
    <w:p w:rsidR="00517D41" w:rsidRPr="0004376C" w:rsidRDefault="00517D41" w:rsidP="00517D41">
      <w:pPr>
        <w:pStyle w:val="ConsPlusNormal"/>
        <w:widowControl/>
        <w:ind w:firstLine="567"/>
        <w:jc w:val="both"/>
        <w:rPr>
          <w:rFonts w:ascii="Times New Roman" w:hAnsi="Times New Roman" w:cs="Times New Roman"/>
          <w:sz w:val="16"/>
          <w:szCs w:val="16"/>
        </w:rPr>
      </w:pPr>
      <w:r w:rsidRPr="0004376C">
        <w:rPr>
          <w:rFonts w:ascii="Times New Roman" w:hAnsi="Times New Roman" w:cs="Times New Roman"/>
          <w:sz w:val="16"/>
          <w:szCs w:val="16"/>
        </w:rPr>
        <w:t xml:space="preserve">3) приобретение молодой семьей жилого помещения (жилых помещений) с использованием средств ипотечного жилищного кредита (займа). Приобретенное жилое помещение должно отвечать установленным санитарным и техническим требованиям, должно быть благоустроенным применительно к условиям населенного пункта, в котором оно приобретено. </w:t>
      </w:r>
      <w:proofErr w:type="gramStart"/>
      <w:r w:rsidRPr="0004376C">
        <w:rPr>
          <w:rFonts w:ascii="Times New Roman" w:hAnsi="Times New Roman" w:cs="Times New Roman"/>
          <w:sz w:val="16"/>
          <w:szCs w:val="16"/>
        </w:rPr>
        <w:t>Общая площадь приобретенного жилого помещения (жилых помещений)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постановлением главы Нижнесергинского городского поселения в целях принятия граждан на учет в качестве нуждающихся в улучшении жилищных условий в месте приобретения жилья.</w:t>
      </w:r>
      <w:proofErr w:type="gramEnd"/>
      <w:r w:rsidRPr="0004376C">
        <w:rPr>
          <w:rFonts w:ascii="Times New Roman" w:hAnsi="Times New Roman" w:cs="Times New Roman"/>
          <w:sz w:val="16"/>
          <w:szCs w:val="16"/>
        </w:rPr>
        <w:t xml:space="preserve"> Приобретенное жилое помещение (жилые помещения) должно быть оформлено в общую собственность </w:t>
      </w:r>
      <w:r w:rsidRPr="0004376C">
        <w:rPr>
          <w:rFonts w:ascii="Times New Roman" w:hAnsi="Times New Roman" w:cs="Times New Roman"/>
          <w:sz w:val="16"/>
          <w:szCs w:val="16"/>
        </w:rPr>
        <w:lastRenderedPageBreak/>
        <w:t xml:space="preserve">всех членов молодой семьи. </w:t>
      </w:r>
      <w:proofErr w:type="gramStart"/>
      <w:r w:rsidRPr="0004376C">
        <w:rPr>
          <w:rFonts w:ascii="Times New Roman" w:hAnsi="Times New Roman" w:cs="Times New Roman"/>
          <w:sz w:val="16"/>
          <w:szCs w:val="16"/>
        </w:rPr>
        <w:t>В случае если право собственности на жилое помещение оформлено только на совершеннолетних членов молодой семьи, лицо (лица), на чье имя оформлено право собственности на жилое помещение, представляет (представляют) в администрацию Нижнесергинского городского поселения нотариально заверенное обязательство переоформить приобретенное жилое помещение в общую собственность всех членов молодой семьи, включенных в список молодых семей-претендентов на получение социальной выплаты на погашение основной суммы</w:t>
      </w:r>
      <w:proofErr w:type="gramEnd"/>
      <w:r w:rsidRPr="0004376C">
        <w:rPr>
          <w:rFonts w:ascii="Times New Roman" w:hAnsi="Times New Roman" w:cs="Times New Roman"/>
          <w:sz w:val="16"/>
          <w:szCs w:val="16"/>
        </w:rPr>
        <w:t xml:space="preserve"> долга и уплату процентов по ипотечным жилищным кредитам (займам) в планируемом году по Свердловской области, в течение 6 месяцев после снятия обременения с жилого помещения.</w:t>
      </w:r>
    </w:p>
    <w:p w:rsidR="00517D41" w:rsidRPr="0004376C" w:rsidRDefault="00517D41" w:rsidP="00517D41">
      <w:pPr>
        <w:pStyle w:val="ConsPlusNormal"/>
        <w:widowControl/>
        <w:ind w:firstLine="567"/>
        <w:jc w:val="both"/>
        <w:rPr>
          <w:rFonts w:ascii="Times New Roman" w:hAnsi="Times New Roman" w:cs="Times New Roman"/>
          <w:sz w:val="16"/>
          <w:szCs w:val="16"/>
        </w:rPr>
      </w:pPr>
      <w:r w:rsidRPr="0004376C">
        <w:rPr>
          <w:rFonts w:ascii="Times New Roman" w:hAnsi="Times New Roman" w:cs="Times New Roman"/>
          <w:sz w:val="16"/>
          <w:szCs w:val="16"/>
        </w:rPr>
        <w:t xml:space="preserve">5. Социальная выплата предоставляется молодой семье на погашение основной суммы долга и уплату процентов по ипотечным жилищным кредитам (займам), за исключением иных процентов, штрафов, комиссий, пеней за просрочку исполнения обязательств по этим кредитам или займам. </w:t>
      </w:r>
    </w:p>
    <w:p w:rsidR="00517D41" w:rsidRPr="0004376C" w:rsidRDefault="00517D41" w:rsidP="00517D41">
      <w:pPr>
        <w:autoSpaceDE w:val="0"/>
        <w:autoSpaceDN w:val="0"/>
        <w:adjustRightInd w:val="0"/>
        <w:ind w:firstLine="540"/>
        <w:jc w:val="both"/>
        <w:rPr>
          <w:sz w:val="16"/>
          <w:szCs w:val="16"/>
          <w:lang w:val="ru-RU"/>
        </w:rPr>
      </w:pPr>
      <w:r w:rsidRPr="0004376C">
        <w:rPr>
          <w:sz w:val="16"/>
          <w:szCs w:val="16"/>
          <w:lang w:val="ru-RU"/>
        </w:rPr>
        <w:t xml:space="preserve">6.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04376C">
          <w:rPr>
            <w:sz w:val="16"/>
            <w:szCs w:val="16"/>
            <w:lang w:val="ru-RU"/>
          </w:rPr>
          <w:t>1 кв. м</w:t>
        </w:r>
      </w:smartTag>
      <w:r w:rsidRPr="0004376C">
        <w:rPr>
          <w:sz w:val="16"/>
          <w:szCs w:val="16"/>
          <w:lang w:val="ru-RU"/>
        </w:rPr>
        <w:t xml:space="preserve"> общей площади жилья по  Нижнесергинскому городскому поселению, в котором молодая семья состоит на учете в качестве участника Подпрограммы.</w:t>
      </w:r>
    </w:p>
    <w:p w:rsidR="00517D41" w:rsidRPr="0004376C" w:rsidRDefault="00517D41" w:rsidP="00517D41">
      <w:pPr>
        <w:widowControl w:val="0"/>
        <w:autoSpaceDE w:val="0"/>
        <w:autoSpaceDN w:val="0"/>
        <w:adjustRightInd w:val="0"/>
        <w:ind w:firstLine="540"/>
        <w:jc w:val="both"/>
        <w:rPr>
          <w:rFonts w:eastAsia="Calibri"/>
          <w:sz w:val="16"/>
          <w:szCs w:val="16"/>
          <w:lang w:val="ru-RU"/>
        </w:rPr>
      </w:pPr>
      <w:proofErr w:type="gramStart"/>
      <w:r w:rsidRPr="0004376C">
        <w:rPr>
          <w:sz w:val="16"/>
          <w:szCs w:val="16"/>
          <w:lang w:val="ru-RU"/>
        </w:rPr>
        <w:t xml:space="preserve">Норматив стоимости </w:t>
      </w:r>
      <w:smartTag w:uri="urn:schemas-microsoft-com:office:smarttags" w:element="metricconverter">
        <w:smartTagPr>
          <w:attr w:name="ProductID" w:val="1 кв. м"/>
        </w:smartTagPr>
        <w:r w:rsidRPr="0004376C">
          <w:rPr>
            <w:sz w:val="16"/>
            <w:szCs w:val="16"/>
            <w:lang w:val="ru-RU"/>
          </w:rPr>
          <w:t>1 кв. м</w:t>
        </w:r>
      </w:smartTag>
      <w:r w:rsidRPr="0004376C">
        <w:rPr>
          <w:sz w:val="16"/>
          <w:szCs w:val="16"/>
          <w:lang w:val="ru-RU"/>
        </w:rPr>
        <w:t xml:space="preserve"> общей площади жилья по Нижнесергинскому городскому поселению устанавливается постановлением Главы Нижнесергинского городского поселения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Pr="0004376C">
        <w:rPr>
          <w:rFonts w:eastAsia="Calibri"/>
          <w:sz w:val="16"/>
          <w:szCs w:val="16"/>
          <w:lang w:val="ru-RU"/>
        </w:rPr>
        <w:t>но этот норматив не должен превышать среднюю рыночную стоимость</w:t>
      </w:r>
      <w:proofErr w:type="gramEnd"/>
      <w:r w:rsidRPr="0004376C">
        <w:rPr>
          <w:rFonts w:eastAsia="Calibri"/>
          <w:sz w:val="16"/>
          <w:szCs w:val="16"/>
          <w:lang w:val="ru-RU"/>
        </w:rPr>
        <w:t xml:space="preserve"> 1 кв. метра общей площади жилья по субъекту Российской Федерации, </w:t>
      </w:r>
      <w:proofErr w:type="gramStart"/>
      <w:r w:rsidRPr="0004376C">
        <w:rPr>
          <w:rFonts w:eastAsia="Calibri"/>
          <w:sz w:val="16"/>
          <w:szCs w:val="16"/>
          <w:lang w:val="ru-RU"/>
        </w:rPr>
        <w:t>определяемую</w:t>
      </w:r>
      <w:proofErr w:type="gramEnd"/>
      <w:r w:rsidRPr="0004376C">
        <w:rPr>
          <w:rFonts w:eastAsia="Calibri"/>
          <w:sz w:val="16"/>
          <w:szCs w:val="16"/>
          <w:lang w:val="ru-RU"/>
        </w:rPr>
        <w:t xml:space="preserve"> уполномоченным Правительством Российской Федерации федеральным органом исполнительной власти.</w:t>
      </w:r>
      <w:r w:rsidRPr="0004376C">
        <w:rPr>
          <w:sz w:val="16"/>
          <w:szCs w:val="16"/>
          <w:lang w:val="ru-RU"/>
        </w:rPr>
        <w:t>.</w:t>
      </w:r>
    </w:p>
    <w:p w:rsidR="00517D41" w:rsidRPr="0004376C" w:rsidRDefault="00517D41" w:rsidP="00517D41">
      <w:pPr>
        <w:autoSpaceDE w:val="0"/>
        <w:autoSpaceDN w:val="0"/>
        <w:adjustRightInd w:val="0"/>
        <w:ind w:firstLine="540"/>
        <w:jc w:val="both"/>
        <w:rPr>
          <w:sz w:val="16"/>
          <w:szCs w:val="16"/>
          <w:lang w:val="ru-RU"/>
        </w:rPr>
      </w:pPr>
      <w:r w:rsidRPr="0004376C">
        <w:rPr>
          <w:sz w:val="16"/>
          <w:szCs w:val="16"/>
          <w:lang w:val="ru-RU"/>
        </w:rPr>
        <w:t>Размер общей площади жилого помещения, с учетом которой определяется размер социальной выплаты, составляет:</w:t>
      </w:r>
    </w:p>
    <w:p w:rsidR="00517D41" w:rsidRPr="0004376C" w:rsidRDefault="00517D41" w:rsidP="00517D41">
      <w:pPr>
        <w:autoSpaceDE w:val="0"/>
        <w:autoSpaceDN w:val="0"/>
        <w:adjustRightInd w:val="0"/>
        <w:ind w:firstLine="540"/>
        <w:jc w:val="both"/>
        <w:rPr>
          <w:sz w:val="16"/>
          <w:szCs w:val="16"/>
          <w:lang w:val="ru-RU"/>
        </w:rPr>
      </w:pPr>
      <w:r w:rsidRPr="0004376C">
        <w:rPr>
          <w:sz w:val="16"/>
          <w:szCs w:val="16"/>
          <w:lang w:val="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04376C">
          <w:rPr>
            <w:sz w:val="16"/>
            <w:szCs w:val="16"/>
            <w:lang w:val="ru-RU"/>
          </w:rPr>
          <w:t>42 кв. м</w:t>
        </w:r>
      </w:smartTag>
      <w:r w:rsidRPr="0004376C">
        <w:rPr>
          <w:sz w:val="16"/>
          <w:szCs w:val="16"/>
          <w:lang w:val="ru-RU"/>
        </w:rPr>
        <w:t>;</w:t>
      </w:r>
    </w:p>
    <w:p w:rsidR="00517D41" w:rsidRPr="0004376C" w:rsidRDefault="00517D41" w:rsidP="00517D41">
      <w:pPr>
        <w:autoSpaceDE w:val="0"/>
        <w:autoSpaceDN w:val="0"/>
        <w:adjustRightInd w:val="0"/>
        <w:ind w:firstLine="540"/>
        <w:jc w:val="both"/>
        <w:rPr>
          <w:sz w:val="16"/>
          <w:szCs w:val="16"/>
          <w:lang w:val="ru-RU"/>
        </w:rPr>
      </w:pPr>
      <w:r w:rsidRPr="0004376C">
        <w:rPr>
          <w:sz w:val="16"/>
          <w:szCs w:val="16"/>
          <w:lang w:val="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04376C">
          <w:rPr>
            <w:sz w:val="16"/>
            <w:szCs w:val="16"/>
            <w:lang w:val="ru-RU"/>
          </w:rPr>
          <w:t>18 кв. м</w:t>
        </w:r>
      </w:smartTag>
      <w:r w:rsidRPr="0004376C">
        <w:rPr>
          <w:sz w:val="16"/>
          <w:szCs w:val="16"/>
          <w:lang w:val="ru-RU"/>
        </w:rPr>
        <w:t xml:space="preserve"> на каждого члена семьи.</w:t>
      </w:r>
    </w:p>
    <w:p w:rsidR="00517D41" w:rsidRPr="0004376C" w:rsidRDefault="00517D41" w:rsidP="00517D41">
      <w:pPr>
        <w:autoSpaceDE w:val="0"/>
        <w:autoSpaceDN w:val="0"/>
        <w:adjustRightInd w:val="0"/>
        <w:ind w:firstLine="540"/>
        <w:jc w:val="both"/>
        <w:rPr>
          <w:sz w:val="16"/>
          <w:szCs w:val="16"/>
          <w:lang w:val="ru-RU"/>
        </w:rPr>
      </w:pPr>
      <w:r w:rsidRPr="0004376C">
        <w:rPr>
          <w:sz w:val="16"/>
          <w:szCs w:val="16"/>
          <w:lang w:val="ru-RU"/>
        </w:rPr>
        <w:t>Средняя стоимость жилья, принимаемая при расчете размера социальной выплаты, определяется по формуле:</w:t>
      </w:r>
    </w:p>
    <w:p w:rsidR="00517D41" w:rsidRPr="0004376C" w:rsidRDefault="00517D41" w:rsidP="00517D41">
      <w:pPr>
        <w:autoSpaceDE w:val="0"/>
        <w:autoSpaceDN w:val="0"/>
        <w:adjustRightInd w:val="0"/>
        <w:ind w:firstLine="540"/>
        <w:jc w:val="both"/>
        <w:rPr>
          <w:sz w:val="16"/>
          <w:szCs w:val="16"/>
          <w:lang w:val="ru-RU"/>
        </w:rPr>
      </w:pPr>
      <w:proofErr w:type="spellStart"/>
      <w:r w:rsidRPr="0004376C">
        <w:rPr>
          <w:sz w:val="16"/>
          <w:szCs w:val="16"/>
          <w:lang w:val="ru-RU"/>
        </w:rPr>
        <w:t>СтЖ</w:t>
      </w:r>
      <w:proofErr w:type="spellEnd"/>
      <w:r w:rsidRPr="0004376C">
        <w:rPr>
          <w:sz w:val="16"/>
          <w:szCs w:val="16"/>
          <w:lang w:val="ru-RU"/>
        </w:rPr>
        <w:t xml:space="preserve"> = Н </w:t>
      </w:r>
      <w:r w:rsidRPr="0004376C">
        <w:rPr>
          <w:sz w:val="16"/>
          <w:szCs w:val="16"/>
        </w:rPr>
        <w:t>x</w:t>
      </w:r>
      <w:r w:rsidRPr="0004376C">
        <w:rPr>
          <w:sz w:val="16"/>
          <w:szCs w:val="16"/>
          <w:lang w:val="ru-RU"/>
        </w:rPr>
        <w:t xml:space="preserve"> РЖ,</w:t>
      </w:r>
    </w:p>
    <w:p w:rsidR="00517D41" w:rsidRPr="0004376C" w:rsidRDefault="00517D41" w:rsidP="00517D41">
      <w:pPr>
        <w:autoSpaceDE w:val="0"/>
        <w:autoSpaceDN w:val="0"/>
        <w:adjustRightInd w:val="0"/>
        <w:ind w:firstLine="540"/>
        <w:jc w:val="both"/>
        <w:rPr>
          <w:sz w:val="16"/>
          <w:szCs w:val="16"/>
          <w:lang w:val="ru-RU"/>
        </w:rPr>
      </w:pPr>
      <w:r w:rsidRPr="0004376C">
        <w:rPr>
          <w:sz w:val="16"/>
          <w:szCs w:val="16"/>
          <w:lang w:val="ru-RU"/>
        </w:rPr>
        <w:t>где:</w:t>
      </w:r>
    </w:p>
    <w:p w:rsidR="00517D41" w:rsidRPr="0004376C" w:rsidRDefault="00517D41" w:rsidP="00517D41">
      <w:pPr>
        <w:autoSpaceDE w:val="0"/>
        <w:autoSpaceDN w:val="0"/>
        <w:adjustRightInd w:val="0"/>
        <w:ind w:firstLine="540"/>
        <w:jc w:val="both"/>
        <w:rPr>
          <w:sz w:val="16"/>
          <w:szCs w:val="16"/>
          <w:lang w:val="ru-RU"/>
        </w:rPr>
      </w:pPr>
      <w:proofErr w:type="spellStart"/>
      <w:r w:rsidRPr="0004376C">
        <w:rPr>
          <w:sz w:val="16"/>
          <w:szCs w:val="16"/>
          <w:lang w:val="ru-RU"/>
        </w:rPr>
        <w:t>СтЖ</w:t>
      </w:r>
      <w:proofErr w:type="spellEnd"/>
      <w:r w:rsidRPr="0004376C">
        <w:rPr>
          <w:sz w:val="16"/>
          <w:szCs w:val="16"/>
          <w:lang w:val="ru-RU"/>
        </w:rPr>
        <w:t xml:space="preserve"> - средняя стоимость жилья, принимаемая при расчете размера социальной выплаты;</w:t>
      </w:r>
    </w:p>
    <w:p w:rsidR="00517D41" w:rsidRPr="0004376C" w:rsidRDefault="00517D41" w:rsidP="00517D41">
      <w:pPr>
        <w:autoSpaceDE w:val="0"/>
        <w:autoSpaceDN w:val="0"/>
        <w:adjustRightInd w:val="0"/>
        <w:ind w:firstLine="540"/>
        <w:jc w:val="both"/>
        <w:rPr>
          <w:sz w:val="16"/>
          <w:szCs w:val="16"/>
          <w:lang w:val="ru-RU"/>
        </w:rPr>
      </w:pPr>
      <w:r w:rsidRPr="0004376C">
        <w:rPr>
          <w:sz w:val="16"/>
          <w:szCs w:val="16"/>
          <w:lang w:val="ru-RU"/>
        </w:rPr>
        <w:t xml:space="preserve">Н - норматив стоимости </w:t>
      </w:r>
      <w:smartTag w:uri="urn:schemas-microsoft-com:office:smarttags" w:element="metricconverter">
        <w:smartTagPr>
          <w:attr w:name="ProductID" w:val="1 кв. м"/>
        </w:smartTagPr>
        <w:r w:rsidRPr="0004376C">
          <w:rPr>
            <w:sz w:val="16"/>
            <w:szCs w:val="16"/>
            <w:lang w:val="ru-RU"/>
          </w:rPr>
          <w:t>1 кв. м</w:t>
        </w:r>
      </w:smartTag>
      <w:r w:rsidRPr="0004376C">
        <w:rPr>
          <w:sz w:val="16"/>
          <w:szCs w:val="16"/>
          <w:lang w:val="ru-RU"/>
        </w:rPr>
        <w:t xml:space="preserve"> общей площади жилья по Нижнесергинскому городскому поселению, определяемый в соответствии с требованиями Подпрограммы;</w:t>
      </w:r>
    </w:p>
    <w:p w:rsidR="00517D41" w:rsidRPr="0004376C" w:rsidRDefault="00517D41" w:rsidP="00517D41">
      <w:pPr>
        <w:autoSpaceDE w:val="0"/>
        <w:autoSpaceDN w:val="0"/>
        <w:adjustRightInd w:val="0"/>
        <w:ind w:firstLine="540"/>
        <w:jc w:val="both"/>
        <w:rPr>
          <w:sz w:val="16"/>
          <w:szCs w:val="16"/>
          <w:lang w:val="ru-RU"/>
        </w:rPr>
      </w:pPr>
      <w:r w:rsidRPr="0004376C">
        <w:rPr>
          <w:sz w:val="16"/>
          <w:szCs w:val="16"/>
          <w:lang w:val="ru-RU"/>
        </w:rPr>
        <w:t>РЖ - размер общей площади жилого помещения, определяемый в соответствии с требованиями Подпрограммы.</w:t>
      </w:r>
    </w:p>
    <w:p w:rsidR="00517D41" w:rsidRPr="0004376C" w:rsidRDefault="00517D41" w:rsidP="00517D41">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В случае если размер социальной выплаты больше остатка основной суммы долга и процентов по ипотечному жилищному кредиту (займу), размер социальной выплаты ограничивается суммой остатка основной суммы долга и процентов по ипотечному жилищному кредиту (займу).</w:t>
      </w:r>
    </w:p>
    <w:p w:rsidR="00517D41" w:rsidRPr="0004376C" w:rsidRDefault="00517D41" w:rsidP="00517D41">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бюджета составляет не более 25 и 30 процентов расчетной стоимости жилья, в зависимости от состава семьи.</w:t>
      </w:r>
    </w:p>
    <w:p w:rsidR="00517D41" w:rsidRPr="0004376C" w:rsidRDefault="00517D41" w:rsidP="00517D41">
      <w:pPr>
        <w:pStyle w:val="ConsPlusNormal"/>
        <w:widowControl/>
        <w:ind w:firstLine="540"/>
        <w:jc w:val="both"/>
        <w:rPr>
          <w:rFonts w:ascii="Times New Roman" w:hAnsi="Times New Roman" w:cs="Times New Roman"/>
          <w:sz w:val="16"/>
          <w:szCs w:val="16"/>
        </w:rPr>
      </w:pPr>
      <w:r w:rsidRPr="0004376C">
        <w:rPr>
          <w:rFonts w:ascii="Times New Roman" w:hAnsi="Times New Roman" w:cs="Times New Roman"/>
          <w:sz w:val="16"/>
          <w:szCs w:val="16"/>
        </w:rPr>
        <w:t xml:space="preserve">7. </w:t>
      </w:r>
      <w:proofErr w:type="gramStart"/>
      <w:r w:rsidRPr="0004376C">
        <w:rPr>
          <w:rFonts w:ascii="Times New Roman" w:hAnsi="Times New Roman" w:cs="Times New Roman"/>
          <w:sz w:val="16"/>
          <w:szCs w:val="16"/>
        </w:rPr>
        <w:t xml:space="preserve">Средства областного бюджета на </w:t>
      </w:r>
      <w:proofErr w:type="spellStart"/>
      <w:r w:rsidRPr="0004376C">
        <w:rPr>
          <w:rFonts w:ascii="Times New Roman" w:hAnsi="Times New Roman" w:cs="Times New Roman"/>
          <w:sz w:val="16"/>
          <w:szCs w:val="16"/>
        </w:rPr>
        <w:t>софинансирование</w:t>
      </w:r>
      <w:proofErr w:type="spellEnd"/>
      <w:r w:rsidRPr="0004376C">
        <w:rPr>
          <w:rFonts w:ascii="Times New Roman" w:hAnsi="Times New Roman" w:cs="Times New Roman"/>
          <w:sz w:val="16"/>
          <w:szCs w:val="16"/>
        </w:rPr>
        <w:t xml:space="preserve"> социальных выплат молодым семьям на погашение основной суммы долга и процентов по ипотечным жилищным кредитам (займам) перечисляются в форме субсидий   в доход местного бюджета  Нижнесергинского городского поселения в случае успешного прохождения </w:t>
      </w:r>
      <w:proofErr w:type="spellStart"/>
      <w:r w:rsidRPr="0004376C">
        <w:rPr>
          <w:rFonts w:ascii="Times New Roman" w:hAnsi="Times New Roman" w:cs="Times New Roman"/>
          <w:sz w:val="16"/>
          <w:szCs w:val="16"/>
        </w:rPr>
        <w:t>Нижнесергинским</w:t>
      </w:r>
      <w:proofErr w:type="spellEnd"/>
      <w:r w:rsidRPr="0004376C">
        <w:rPr>
          <w:rFonts w:ascii="Times New Roman" w:hAnsi="Times New Roman" w:cs="Times New Roman"/>
          <w:sz w:val="16"/>
          <w:szCs w:val="16"/>
        </w:rPr>
        <w:t xml:space="preserve"> городским поселением отбора муниципальных образований, бюджетам которых могут быть предоставлены субсидии на </w:t>
      </w:r>
      <w:proofErr w:type="spellStart"/>
      <w:r w:rsidRPr="0004376C">
        <w:rPr>
          <w:rFonts w:ascii="Times New Roman" w:hAnsi="Times New Roman" w:cs="Times New Roman"/>
          <w:sz w:val="16"/>
          <w:szCs w:val="16"/>
        </w:rPr>
        <w:t>софинансирование</w:t>
      </w:r>
      <w:proofErr w:type="spellEnd"/>
      <w:r w:rsidRPr="0004376C">
        <w:rPr>
          <w:rFonts w:ascii="Times New Roman" w:hAnsi="Times New Roman" w:cs="Times New Roman"/>
          <w:sz w:val="16"/>
          <w:szCs w:val="16"/>
        </w:rPr>
        <w:t xml:space="preserve"> социальных выплат молодым семьям на погашение основной суммы долга и</w:t>
      </w:r>
      <w:proofErr w:type="gramEnd"/>
      <w:r w:rsidRPr="0004376C">
        <w:rPr>
          <w:rFonts w:ascii="Times New Roman" w:hAnsi="Times New Roman" w:cs="Times New Roman"/>
          <w:sz w:val="16"/>
          <w:szCs w:val="16"/>
        </w:rPr>
        <w:t xml:space="preserve"> процентов по ипотечным жилищным кредитам (займам).</w:t>
      </w:r>
    </w:p>
    <w:p w:rsidR="00517D41" w:rsidRPr="0004376C" w:rsidRDefault="00517D41" w:rsidP="00517D41">
      <w:pPr>
        <w:widowControl w:val="0"/>
        <w:autoSpaceDE w:val="0"/>
        <w:autoSpaceDN w:val="0"/>
        <w:adjustRightInd w:val="0"/>
        <w:ind w:firstLine="540"/>
        <w:jc w:val="both"/>
        <w:rPr>
          <w:rFonts w:eastAsia="Calibri"/>
          <w:sz w:val="16"/>
          <w:szCs w:val="16"/>
          <w:lang w:val="ru-RU"/>
        </w:rPr>
      </w:pPr>
      <w:proofErr w:type="gramStart"/>
      <w:r w:rsidRPr="0004376C">
        <w:rPr>
          <w:rFonts w:eastAsia="Calibri"/>
          <w:sz w:val="16"/>
          <w:szCs w:val="16"/>
          <w:lang w:val="ru-RU"/>
        </w:rPr>
        <w:t xml:space="preserve">Если после распределения средств областного бюджета на </w:t>
      </w:r>
      <w:proofErr w:type="spellStart"/>
      <w:r w:rsidRPr="0004376C">
        <w:rPr>
          <w:rFonts w:eastAsia="Calibri"/>
          <w:sz w:val="16"/>
          <w:szCs w:val="16"/>
          <w:lang w:val="ru-RU"/>
        </w:rPr>
        <w:t>софинансирование</w:t>
      </w:r>
      <w:proofErr w:type="spellEnd"/>
      <w:r w:rsidRPr="0004376C">
        <w:rPr>
          <w:rFonts w:eastAsia="Calibri"/>
          <w:sz w:val="16"/>
          <w:szCs w:val="16"/>
          <w:lang w:val="ru-RU"/>
        </w:rPr>
        <w:t xml:space="preserve"> социальных выплат молодым семьям на погашение </w:t>
      </w:r>
      <w:r w:rsidRPr="0004376C">
        <w:rPr>
          <w:sz w:val="16"/>
          <w:szCs w:val="16"/>
          <w:lang w:val="ru-RU"/>
        </w:rPr>
        <w:t>основной суммы долга и процентов по ипотечным жилищным кредитам (займам)</w:t>
      </w:r>
      <w:r w:rsidRPr="0004376C">
        <w:rPr>
          <w:rFonts w:eastAsia="Calibri"/>
          <w:sz w:val="16"/>
          <w:szCs w:val="16"/>
          <w:lang w:val="ru-RU"/>
        </w:rPr>
        <w:t xml:space="preserve"> в местном бюджете Нижнесергинского городского поселения остались финансовые средства, предусмотренные на эти цели, социальная выплата молодой семье по решению главы Нижнесергинского городского поселения выплачивается за счет средств местного бюджета Нижнесергинского городского поселения в размере, предусмотренном Программой. </w:t>
      </w:r>
      <w:proofErr w:type="gramEnd"/>
    </w:p>
    <w:p w:rsidR="00517D41" w:rsidRPr="0004376C" w:rsidRDefault="00517D41" w:rsidP="00517D41">
      <w:pPr>
        <w:widowControl w:val="0"/>
        <w:autoSpaceDE w:val="0"/>
        <w:autoSpaceDN w:val="0"/>
        <w:adjustRightInd w:val="0"/>
        <w:ind w:firstLine="540"/>
        <w:jc w:val="both"/>
        <w:rPr>
          <w:rFonts w:eastAsia="Calibri"/>
          <w:sz w:val="16"/>
          <w:szCs w:val="16"/>
          <w:lang w:val="ru-RU"/>
        </w:rPr>
      </w:pPr>
      <w:proofErr w:type="gramStart"/>
      <w:r w:rsidRPr="0004376C">
        <w:rPr>
          <w:rFonts w:eastAsia="Calibri"/>
          <w:sz w:val="16"/>
          <w:szCs w:val="16"/>
          <w:lang w:val="ru-RU"/>
        </w:rPr>
        <w:t xml:space="preserve">В случае если после начисления социальных выплат молодым семьям в бюджете Нижнесергинского городского поселения сложился остаток средств областного бюджета, выделенных в качестве субсидии на </w:t>
      </w:r>
      <w:proofErr w:type="spellStart"/>
      <w:r w:rsidRPr="0004376C">
        <w:rPr>
          <w:rFonts w:eastAsia="Calibri"/>
          <w:sz w:val="16"/>
          <w:szCs w:val="16"/>
          <w:lang w:val="ru-RU"/>
        </w:rPr>
        <w:t>софинансирование</w:t>
      </w:r>
      <w:proofErr w:type="spellEnd"/>
      <w:r w:rsidRPr="0004376C">
        <w:rPr>
          <w:rFonts w:eastAsia="Calibri"/>
          <w:sz w:val="16"/>
          <w:szCs w:val="16"/>
          <w:lang w:val="ru-RU"/>
        </w:rPr>
        <w:t xml:space="preserve"> социальных выплат молодым семьям на погашение основной суммы долга и процентов по ипотечным жилищным кредитам (займам) в текущем финансовом году (далее - остаток средств), остаток средств может быть направлен на предоставление социальной выплаты молодой семье, следующей</w:t>
      </w:r>
      <w:proofErr w:type="gramEnd"/>
      <w:r w:rsidRPr="0004376C">
        <w:rPr>
          <w:rFonts w:eastAsia="Calibri"/>
          <w:sz w:val="16"/>
          <w:szCs w:val="16"/>
          <w:lang w:val="ru-RU"/>
        </w:rPr>
        <w:t xml:space="preserve"> по списку молодых семей - участников Подпрограммы, изъявивших желание получить социальную выплату по Нижнесергинскому городскому поселению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Нижнесергинского городского поселения и направляется в Министерство физической культуры, спорта и молодежной политики Свердловской области (далее – Министерство).</w:t>
      </w:r>
    </w:p>
    <w:p w:rsidR="00517D41" w:rsidRPr="0004376C" w:rsidRDefault="00517D41" w:rsidP="00517D41">
      <w:pPr>
        <w:widowControl w:val="0"/>
        <w:autoSpaceDE w:val="0"/>
        <w:autoSpaceDN w:val="0"/>
        <w:adjustRightInd w:val="0"/>
        <w:ind w:firstLine="540"/>
        <w:jc w:val="both"/>
        <w:rPr>
          <w:rFonts w:eastAsia="Calibri"/>
          <w:sz w:val="16"/>
          <w:szCs w:val="16"/>
          <w:lang w:val="ru-RU"/>
        </w:rPr>
      </w:pPr>
      <w:r w:rsidRPr="0004376C">
        <w:rPr>
          <w:sz w:val="16"/>
          <w:szCs w:val="16"/>
          <w:lang w:val="ru-RU"/>
        </w:rPr>
        <w:t xml:space="preserve">8. </w:t>
      </w:r>
      <w:proofErr w:type="gramStart"/>
      <w:r w:rsidRPr="0004376C">
        <w:rPr>
          <w:sz w:val="16"/>
          <w:szCs w:val="16"/>
          <w:lang w:val="ru-RU"/>
        </w:rPr>
        <w:t xml:space="preserve">Предоставление молодым семьям социальных выплат </w:t>
      </w:r>
      <w:r w:rsidRPr="0004376C">
        <w:rPr>
          <w:rFonts w:eastAsia="Calibri"/>
          <w:sz w:val="16"/>
          <w:szCs w:val="16"/>
          <w:lang w:val="ru-RU"/>
        </w:rPr>
        <w:t>на погашение основной суммы долга и процентов по ипотечным жилищным кредитам (займам)</w:t>
      </w:r>
      <w:r w:rsidRPr="0004376C">
        <w:rPr>
          <w:sz w:val="16"/>
          <w:szCs w:val="16"/>
          <w:lang w:val="ru-RU"/>
        </w:rPr>
        <w:t xml:space="preserve"> осуществляется в соответствии с Порядком предоставления социальных выплат молодым семьям на погашение основной суммы долга и процентов по ипотечным жилищным кредитам (займам), утвержденным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w:t>
      </w:r>
      <w:proofErr w:type="gramEnd"/>
      <w:r w:rsidRPr="0004376C">
        <w:rPr>
          <w:sz w:val="16"/>
          <w:szCs w:val="16"/>
          <w:lang w:val="ru-RU"/>
        </w:rPr>
        <w:t xml:space="preserve"> 2011-2015 годы».  </w:t>
      </w:r>
    </w:p>
    <w:p w:rsidR="00517D41" w:rsidRPr="0004376C" w:rsidRDefault="00517D41" w:rsidP="00517D41">
      <w:pPr>
        <w:pStyle w:val="ConsPlusNormal"/>
        <w:widowControl/>
        <w:ind w:firstLine="0"/>
        <w:jc w:val="both"/>
        <w:rPr>
          <w:rFonts w:ascii="Times New Roman" w:hAnsi="Times New Roman" w:cs="Times New Roman"/>
          <w:sz w:val="16"/>
          <w:szCs w:val="16"/>
        </w:rPr>
      </w:pPr>
    </w:p>
    <w:p w:rsidR="00517D41" w:rsidRPr="0004376C" w:rsidRDefault="00517D41" w:rsidP="00517D41">
      <w:pPr>
        <w:autoSpaceDE w:val="0"/>
        <w:autoSpaceDN w:val="0"/>
        <w:adjustRightInd w:val="0"/>
        <w:jc w:val="center"/>
        <w:outlineLvl w:val="0"/>
        <w:rPr>
          <w:b/>
          <w:sz w:val="16"/>
          <w:szCs w:val="16"/>
          <w:lang w:val="ru-RU"/>
        </w:rPr>
      </w:pPr>
      <w:r w:rsidRPr="0004376C">
        <w:rPr>
          <w:b/>
          <w:sz w:val="16"/>
          <w:szCs w:val="16"/>
          <w:lang w:val="ru-RU"/>
        </w:rPr>
        <w:t>Раздел 6. Порядок формирования списков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Нижнесергинскому городскому поселению.</w:t>
      </w:r>
    </w:p>
    <w:p w:rsidR="00517D41" w:rsidRPr="0004376C" w:rsidRDefault="00517D41" w:rsidP="00517D41">
      <w:pPr>
        <w:autoSpaceDE w:val="0"/>
        <w:autoSpaceDN w:val="0"/>
        <w:adjustRightInd w:val="0"/>
        <w:ind w:firstLine="708"/>
        <w:jc w:val="both"/>
        <w:rPr>
          <w:b/>
          <w:sz w:val="16"/>
          <w:szCs w:val="16"/>
          <w:lang w:val="ru-RU"/>
        </w:rPr>
      </w:pPr>
    </w:p>
    <w:p w:rsidR="00517D41" w:rsidRPr="0004376C" w:rsidRDefault="00517D41" w:rsidP="00517D41">
      <w:pPr>
        <w:autoSpaceDE w:val="0"/>
        <w:autoSpaceDN w:val="0"/>
        <w:adjustRightInd w:val="0"/>
        <w:ind w:firstLine="708"/>
        <w:jc w:val="both"/>
        <w:rPr>
          <w:sz w:val="16"/>
          <w:szCs w:val="16"/>
          <w:lang w:val="ru-RU"/>
        </w:rPr>
      </w:pPr>
      <w:r w:rsidRPr="0004376C">
        <w:rPr>
          <w:sz w:val="16"/>
          <w:szCs w:val="16"/>
          <w:lang w:val="ru-RU"/>
        </w:rPr>
        <w:t>Настоящий Порядок формирования списков молодых семей - участников Подпрограммы определяет порядок формирования списка молодых семей - участников Подпрограммы,</w:t>
      </w:r>
      <w:r w:rsidRPr="0004376C">
        <w:rPr>
          <w:color w:val="FF0000"/>
          <w:sz w:val="16"/>
          <w:szCs w:val="16"/>
          <w:lang w:val="ru-RU"/>
        </w:rPr>
        <w:t xml:space="preserve"> </w:t>
      </w:r>
      <w:r w:rsidRPr="0004376C">
        <w:rPr>
          <w:sz w:val="16"/>
          <w:szCs w:val="16"/>
          <w:lang w:val="ru-RU"/>
        </w:rPr>
        <w:t>изъявивших желание получить социальную  выплату на погашение основной суммы долга и процентов по ипотечным жилищным кредитам (займам) по Нижнесергинскому городскому поселению.</w:t>
      </w:r>
    </w:p>
    <w:p w:rsidR="00517D41" w:rsidRPr="0004376C" w:rsidRDefault="00517D41" w:rsidP="00517D41">
      <w:pPr>
        <w:autoSpaceDE w:val="0"/>
        <w:autoSpaceDN w:val="0"/>
        <w:adjustRightInd w:val="0"/>
        <w:ind w:firstLine="708"/>
        <w:jc w:val="both"/>
        <w:rPr>
          <w:color w:val="FF0000"/>
          <w:sz w:val="16"/>
          <w:szCs w:val="16"/>
          <w:lang w:val="ru-RU"/>
        </w:rPr>
      </w:pPr>
      <w:proofErr w:type="gramStart"/>
      <w:r w:rsidRPr="0004376C">
        <w:rPr>
          <w:rFonts w:eastAsia="Calibri"/>
          <w:sz w:val="16"/>
          <w:szCs w:val="16"/>
          <w:lang w:val="ru-RU"/>
        </w:rPr>
        <w:t>В список молодых семей - участников Подпрограммы, изъявивших желание получить социальную выплату</w:t>
      </w:r>
      <w:r w:rsidRPr="0004376C">
        <w:rPr>
          <w:sz w:val="16"/>
          <w:szCs w:val="16"/>
          <w:lang w:val="ru-RU"/>
        </w:rPr>
        <w:t xml:space="preserve"> </w:t>
      </w:r>
      <w:r w:rsidRPr="0004376C">
        <w:rPr>
          <w:rFonts w:eastAsia="Calibri"/>
          <w:sz w:val="16"/>
          <w:szCs w:val="16"/>
          <w:lang w:val="ru-RU"/>
        </w:rPr>
        <w:t>на погашение основной суммы долга и процентов по ипотечным жилищным кредитам (займам) по Нижнесергинскому городскому поселению включаются молодые семьи, представившие заявление на участие в Подпрограмме по форме согласно приложению № 3 настоящей Программы и документы</w:t>
      </w:r>
      <w:r w:rsidRPr="0004376C">
        <w:rPr>
          <w:sz w:val="16"/>
          <w:szCs w:val="16"/>
          <w:lang w:val="ru-RU"/>
        </w:rPr>
        <w:t xml:space="preserve"> в соответствии с Порядком предоставления социальных выплат молодым семьям на погашение основной суммы долга и</w:t>
      </w:r>
      <w:proofErr w:type="gramEnd"/>
      <w:r w:rsidRPr="0004376C">
        <w:rPr>
          <w:sz w:val="16"/>
          <w:szCs w:val="16"/>
          <w:lang w:val="ru-RU"/>
        </w:rPr>
        <w:t xml:space="preserve"> процентов по ипотечным жилищным кредитам (займам), утвержденным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w:t>
      </w:r>
      <w:r w:rsidRPr="0004376C">
        <w:rPr>
          <w:rFonts w:eastAsia="Calibri"/>
          <w:sz w:val="16"/>
          <w:szCs w:val="16"/>
          <w:lang w:val="ru-RU"/>
        </w:rPr>
        <w:t xml:space="preserve"> </w:t>
      </w:r>
      <w:r w:rsidRPr="0004376C">
        <w:rPr>
          <w:sz w:val="16"/>
          <w:szCs w:val="16"/>
          <w:lang w:val="ru-RU"/>
        </w:rPr>
        <w:t xml:space="preserve">и признанные в соответствии с постановлением главы Нижнесергинского городского поселения  участниками Подпрограммы.  </w:t>
      </w:r>
    </w:p>
    <w:p w:rsidR="00517D41" w:rsidRPr="0004376C" w:rsidRDefault="00517D41" w:rsidP="00517D41">
      <w:pPr>
        <w:autoSpaceDE w:val="0"/>
        <w:autoSpaceDN w:val="0"/>
        <w:adjustRightInd w:val="0"/>
        <w:ind w:firstLine="708"/>
        <w:jc w:val="both"/>
        <w:rPr>
          <w:sz w:val="16"/>
          <w:szCs w:val="16"/>
          <w:lang w:val="ru-RU"/>
        </w:rPr>
      </w:pPr>
      <w:r w:rsidRPr="0004376C">
        <w:rPr>
          <w:sz w:val="16"/>
          <w:szCs w:val="16"/>
          <w:lang w:val="ru-RU"/>
        </w:rPr>
        <w:t>Заявления от молодых семей на участие в Подпрограмме принимаются администрацией Нижнесергинского городского поселения с момента вступления в действие подпрограммы и до 20 августа 2013 года.</w:t>
      </w:r>
    </w:p>
    <w:p w:rsidR="00517D41" w:rsidRPr="0004376C" w:rsidRDefault="00517D41" w:rsidP="00517D41">
      <w:pPr>
        <w:autoSpaceDE w:val="0"/>
        <w:autoSpaceDN w:val="0"/>
        <w:adjustRightInd w:val="0"/>
        <w:ind w:firstLine="708"/>
        <w:jc w:val="both"/>
        <w:rPr>
          <w:sz w:val="16"/>
          <w:szCs w:val="16"/>
          <w:lang w:val="ru-RU"/>
        </w:rPr>
      </w:pPr>
      <w:r w:rsidRPr="0004376C">
        <w:rPr>
          <w:sz w:val="16"/>
          <w:szCs w:val="16"/>
          <w:lang w:val="ru-RU"/>
        </w:rPr>
        <w:lastRenderedPageBreak/>
        <w:t>Администрация Нижнесергинского городского поселения</w:t>
      </w:r>
      <w:r w:rsidRPr="0004376C">
        <w:rPr>
          <w:color w:val="FF0000"/>
          <w:sz w:val="16"/>
          <w:szCs w:val="16"/>
          <w:lang w:val="ru-RU"/>
        </w:rPr>
        <w:t xml:space="preserve"> </w:t>
      </w:r>
      <w:r w:rsidRPr="0004376C">
        <w:rPr>
          <w:sz w:val="16"/>
          <w:szCs w:val="16"/>
          <w:lang w:val="ru-RU"/>
        </w:rPr>
        <w:t xml:space="preserve">в срок до 15 августа года, предшествующего планируемому, осуществляет формирование списка молодых семей-участников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Нижнесергинскому городскому поселению в планируемом году по  форме  согласно приложению № 4 настоящей Программы. </w:t>
      </w:r>
    </w:p>
    <w:p w:rsidR="00517D41" w:rsidRPr="0004376C" w:rsidRDefault="00517D41" w:rsidP="00517D41">
      <w:pPr>
        <w:autoSpaceDE w:val="0"/>
        <w:autoSpaceDN w:val="0"/>
        <w:adjustRightInd w:val="0"/>
        <w:ind w:firstLine="708"/>
        <w:jc w:val="both"/>
        <w:rPr>
          <w:sz w:val="16"/>
          <w:szCs w:val="16"/>
          <w:lang w:val="ru-RU"/>
        </w:rPr>
      </w:pPr>
      <w:proofErr w:type="gramStart"/>
      <w:r w:rsidRPr="0004376C">
        <w:rPr>
          <w:sz w:val="16"/>
          <w:szCs w:val="16"/>
          <w:lang w:val="ru-RU"/>
        </w:rPr>
        <w:t xml:space="preserve">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Нижнесергинскому городскому поселению,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главы Нижнесергинского городского поселения  и направляется в Министерство. </w:t>
      </w:r>
      <w:proofErr w:type="gramEnd"/>
    </w:p>
    <w:p w:rsidR="00517D41" w:rsidRPr="0004376C" w:rsidRDefault="00517D41" w:rsidP="00517D41">
      <w:pPr>
        <w:autoSpaceDE w:val="0"/>
        <w:autoSpaceDN w:val="0"/>
        <w:adjustRightInd w:val="0"/>
        <w:ind w:firstLine="708"/>
        <w:jc w:val="both"/>
        <w:rPr>
          <w:sz w:val="16"/>
          <w:szCs w:val="16"/>
          <w:lang w:val="ru-RU"/>
        </w:rPr>
      </w:pPr>
      <w:proofErr w:type="gramStart"/>
      <w:r w:rsidRPr="0004376C">
        <w:rPr>
          <w:sz w:val="16"/>
          <w:szCs w:val="16"/>
          <w:lang w:val="ru-RU"/>
        </w:rPr>
        <w:t xml:space="preserve">Список молодых семей – участников Подпрограммы, изъявивших желание получить социальную выплату, по Нижнесергинскому городскому поселению представляется администрацией Нижнесергинского городского поселения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04376C">
        <w:rPr>
          <w:sz w:val="16"/>
          <w:szCs w:val="16"/>
          <w:lang w:val="ru-RU"/>
        </w:rPr>
        <w:t>софинансирование</w:t>
      </w:r>
      <w:proofErr w:type="spellEnd"/>
      <w:r w:rsidRPr="0004376C">
        <w:rPr>
          <w:sz w:val="16"/>
          <w:szCs w:val="16"/>
          <w:lang w:val="ru-RU"/>
        </w:rPr>
        <w:t xml:space="preserve"> социальных выплат на погашение основной суммы долга и процентов по ипотечным жилищным кредитам (займам). </w:t>
      </w:r>
      <w:proofErr w:type="gramEnd"/>
    </w:p>
    <w:p w:rsidR="00517D41" w:rsidRPr="0004376C" w:rsidRDefault="00517D41" w:rsidP="00517D41">
      <w:pPr>
        <w:autoSpaceDE w:val="0"/>
        <w:autoSpaceDN w:val="0"/>
        <w:adjustRightInd w:val="0"/>
        <w:ind w:firstLine="708"/>
        <w:jc w:val="both"/>
        <w:rPr>
          <w:sz w:val="16"/>
          <w:szCs w:val="16"/>
          <w:lang w:val="ru-RU"/>
        </w:rPr>
      </w:pPr>
      <w:proofErr w:type="gramStart"/>
      <w:r w:rsidRPr="0004376C">
        <w:rPr>
          <w:sz w:val="16"/>
          <w:szCs w:val="16"/>
          <w:lang w:val="ru-RU"/>
        </w:rPr>
        <w:t xml:space="preserve">Уведомление о внесении изменений в список молодых семей-участников подпрограммы, изъявивших желание получить социальную выплату по Нижнесергинскому городскому поселению с указанием причины внесения изменений и измененный список направляются в Министерство в течение 10 дней после принятия решения о внесении изменений в список </w:t>
      </w:r>
      <w:r w:rsidRPr="0004376C">
        <w:rPr>
          <w:bCs/>
          <w:sz w:val="16"/>
          <w:szCs w:val="16"/>
          <w:lang w:val="ru-RU"/>
        </w:rPr>
        <w:t xml:space="preserve">молодых семей – участников  Подпрограммы, изъявивших желание получить социальную выплату </w:t>
      </w:r>
      <w:r w:rsidRPr="0004376C">
        <w:rPr>
          <w:sz w:val="16"/>
          <w:szCs w:val="16"/>
          <w:lang w:val="ru-RU"/>
        </w:rPr>
        <w:t>по Нижнесергинскому городскому поселению.</w:t>
      </w:r>
      <w:proofErr w:type="gramEnd"/>
    </w:p>
    <w:p w:rsidR="00517D41" w:rsidRPr="0004376C" w:rsidRDefault="00517D41" w:rsidP="00517D41">
      <w:pPr>
        <w:ind w:firstLine="708"/>
        <w:jc w:val="both"/>
        <w:rPr>
          <w:bCs/>
          <w:sz w:val="16"/>
          <w:szCs w:val="16"/>
          <w:lang w:val="ru-RU"/>
        </w:rPr>
      </w:pPr>
      <w:proofErr w:type="gramStart"/>
      <w:r w:rsidRPr="0004376C">
        <w:rPr>
          <w:sz w:val="16"/>
          <w:szCs w:val="16"/>
          <w:lang w:val="ru-RU"/>
        </w:rPr>
        <w:t xml:space="preserve">Администрация Нижнесергинского городского поселения представляет документы для внесения изменений в сводный список </w:t>
      </w:r>
      <w:r w:rsidRPr="0004376C">
        <w:rPr>
          <w:bCs/>
          <w:sz w:val="16"/>
          <w:szCs w:val="16"/>
          <w:lang w:val="ru-RU"/>
        </w:rPr>
        <w:t>молодых семей – участников  Подпрограммы не чаще одного раза в месяц, в случае возникновения более одного основания для внесения изменений в список документы представляются в течение первых 5 рабочих дней месяца, следующего за месяцем, в котором было принято решение о внесении изменений.</w:t>
      </w:r>
      <w:proofErr w:type="gramEnd"/>
    </w:p>
    <w:p w:rsidR="00517D41" w:rsidRPr="0004376C" w:rsidRDefault="00517D41" w:rsidP="00517D41">
      <w:pPr>
        <w:ind w:firstLine="708"/>
        <w:jc w:val="both"/>
        <w:rPr>
          <w:bCs/>
          <w:sz w:val="16"/>
          <w:szCs w:val="16"/>
          <w:lang w:val="ru-RU"/>
        </w:rPr>
      </w:pPr>
      <w:proofErr w:type="gramStart"/>
      <w:r w:rsidRPr="0004376C">
        <w:rPr>
          <w:bCs/>
          <w:sz w:val="16"/>
          <w:szCs w:val="16"/>
          <w:lang w:val="ru-RU"/>
        </w:rPr>
        <w:t>Администрация Нижнесергинского городского поселения доводит до сведения молодых семей-участников Подпрограммы по Нижнесергинскому городскому поселению в планируемом году решение Министерства о включении их в список молодых семей-претендентов на получение социальной выплаты в соответствующем году по Свердловской области в течение 5 рабочих дней после получения списка молодых семей-претендентов на получение социальной выплаты в планируемом году по Свердловской области.</w:t>
      </w:r>
      <w:proofErr w:type="gramEnd"/>
    </w:p>
    <w:p w:rsidR="00517D41" w:rsidRPr="0004376C" w:rsidRDefault="00517D41" w:rsidP="00517D41">
      <w:pPr>
        <w:ind w:firstLine="708"/>
        <w:jc w:val="both"/>
        <w:rPr>
          <w:sz w:val="16"/>
          <w:szCs w:val="16"/>
          <w:lang w:val="ru-RU"/>
        </w:rPr>
      </w:pPr>
      <w:r w:rsidRPr="0004376C">
        <w:rPr>
          <w:bCs/>
          <w:sz w:val="16"/>
          <w:szCs w:val="16"/>
          <w:lang w:val="ru-RU"/>
        </w:rPr>
        <w:t xml:space="preserve">Администрация Нижнесергинского городского поселения представляет документы для внесения изменений в список молодых семей-претендентов на получение социальной выплаты на период 2013 - 2015 годов по Свердловской области после возникновения причин для внесения изменений, в течение 5 рабочих дней с момента выявления причин. </w:t>
      </w:r>
    </w:p>
    <w:p w:rsidR="00517D41" w:rsidRPr="0004376C" w:rsidRDefault="00517D41" w:rsidP="00517D41">
      <w:pPr>
        <w:ind w:firstLine="708"/>
        <w:jc w:val="both"/>
        <w:rPr>
          <w:sz w:val="16"/>
          <w:szCs w:val="16"/>
          <w:lang w:val="ru-RU"/>
        </w:rPr>
      </w:pPr>
      <w:r w:rsidRPr="0004376C">
        <w:rPr>
          <w:sz w:val="16"/>
          <w:szCs w:val="16"/>
          <w:lang w:val="ru-RU"/>
        </w:rPr>
        <w:t xml:space="preserve">Основаниями для внесения изменений в список молодых семей – </w:t>
      </w:r>
      <w:proofErr w:type="gramStart"/>
      <w:r w:rsidRPr="0004376C">
        <w:rPr>
          <w:sz w:val="16"/>
          <w:szCs w:val="16"/>
          <w:lang w:val="ru-RU"/>
        </w:rPr>
        <w:t>участников  Подпрограммы, изъявивших желание получить социальную выплату по Нижнесергинскому городскому поселению являются</w:t>
      </w:r>
      <w:proofErr w:type="gramEnd"/>
      <w:r w:rsidRPr="0004376C">
        <w:rPr>
          <w:sz w:val="16"/>
          <w:szCs w:val="16"/>
          <w:lang w:val="ru-RU"/>
        </w:rPr>
        <w:t>:</w:t>
      </w:r>
    </w:p>
    <w:p w:rsidR="00517D41" w:rsidRPr="0004376C" w:rsidRDefault="00517D41" w:rsidP="00517D41">
      <w:pPr>
        <w:autoSpaceDE w:val="0"/>
        <w:autoSpaceDN w:val="0"/>
        <w:adjustRightInd w:val="0"/>
        <w:ind w:firstLine="540"/>
        <w:jc w:val="both"/>
        <w:rPr>
          <w:rFonts w:eastAsia="Calibri"/>
          <w:sz w:val="16"/>
          <w:szCs w:val="16"/>
          <w:lang w:val="ru-RU"/>
        </w:rPr>
      </w:pPr>
      <w:r w:rsidRPr="0004376C">
        <w:rPr>
          <w:rFonts w:eastAsia="Calibri"/>
          <w:sz w:val="16"/>
          <w:szCs w:val="16"/>
          <w:lang w:val="ru-RU"/>
        </w:rPr>
        <w:t>1) личное заявление молодой семьи об отказе от получения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w:t>
      </w:r>
    </w:p>
    <w:p w:rsidR="00517D41" w:rsidRPr="0004376C" w:rsidRDefault="00517D41" w:rsidP="00517D41">
      <w:pPr>
        <w:autoSpaceDE w:val="0"/>
        <w:autoSpaceDN w:val="0"/>
        <w:adjustRightInd w:val="0"/>
        <w:ind w:firstLine="540"/>
        <w:jc w:val="both"/>
        <w:rPr>
          <w:rFonts w:eastAsia="Calibri"/>
          <w:sz w:val="16"/>
          <w:szCs w:val="16"/>
          <w:lang w:val="ru-RU"/>
        </w:rPr>
      </w:pPr>
      <w:r w:rsidRPr="0004376C">
        <w:rPr>
          <w:rFonts w:eastAsia="Calibri"/>
          <w:sz w:val="16"/>
          <w:szCs w:val="16"/>
          <w:lang w:val="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517D41" w:rsidRPr="0004376C" w:rsidRDefault="00517D41" w:rsidP="00517D41">
      <w:pPr>
        <w:autoSpaceDE w:val="0"/>
        <w:autoSpaceDN w:val="0"/>
        <w:adjustRightInd w:val="0"/>
        <w:ind w:firstLine="540"/>
        <w:jc w:val="both"/>
        <w:rPr>
          <w:rFonts w:eastAsia="Calibri"/>
          <w:sz w:val="16"/>
          <w:szCs w:val="16"/>
          <w:lang w:val="ru-RU"/>
        </w:rPr>
      </w:pPr>
      <w:r w:rsidRPr="0004376C">
        <w:rPr>
          <w:rFonts w:eastAsia="Calibri"/>
          <w:sz w:val="16"/>
          <w:szCs w:val="16"/>
          <w:lang w:val="ru-RU"/>
        </w:rPr>
        <w:t>3) изменение объемов средств областного бюджета, предусмотренных на реализацию Подпрограммы;</w:t>
      </w:r>
    </w:p>
    <w:p w:rsidR="00517D41" w:rsidRPr="0004376C" w:rsidRDefault="00517D41" w:rsidP="00517D41">
      <w:pPr>
        <w:autoSpaceDE w:val="0"/>
        <w:autoSpaceDN w:val="0"/>
        <w:adjustRightInd w:val="0"/>
        <w:ind w:firstLine="540"/>
        <w:jc w:val="both"/>
        <w:rPr>
          <w:rFonts w:eastAsia="Calibri"/>
          <w:sz w:val="16"/>
          <w:szCs w:val="16"/>
          <w:lang w:val="ru-RU"/>
        </w:rPr>
      </w:pPr>
      <w:r w:rsidRPr="0004376C">
        <w:rPr>
          <w:rFonts w:eastAsia="Calibri"/>
          <w:sz w:val="16"/>
          <w:szCs w:val="16"/>
          <w:lang w:val="ru-RU"/>
        </w:rPr>
        <w:t>4) изменение средней рыночной стоимости одного квадратного метра общей площади жилья на территории Нижнесергинского городского поселения, используемой для расчета социальной выплаты.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517D41" w:rsidRPr="0004376C" w:rsidRDefault="00517D41" w:rsidP="00517D41">
      <w:pPr>
        <w:autoSpaceDE w:val="0"/>
        <w:autoSpaceDN w:val="0"/>
        <w:adjustRightInd w:val="0"/>
        <w:ind w:firstLine="540"/>
        <w:jc w:val="both"/>
        <w:rPr>
          <w:rFonts w:eastAsia="Calibri"/>
          <w:sz w:val="16"/>
          <w:szCs w:val="16"/>
          <w:lang w:val="ru-RU"/>
        </w:rPr>
      </w:pPr>
      <w:r w:rsidRPr="0004376C">
        <w:rPr>
          <w:rFonts w:eastAsia="Calibri"/>
          <w:sz w:val="16"/>
          <w:szCs w:val="16"/>
          <w:lang w:val="ru-RU"/>
        </w:rPr>
        <w:t xml:space="preserve">5) изменение численного состава молодой семьи - участницы подпрограммы в случае рождения, усыновления, развода, смерти. </w:t>
      </w:r>
      <w:proofErr w:type="gramStart"/>
      <w:r w:rsidRPr="0004376C">
        <w:rPr>
          <w:rFonts w:eastAsia="Calibri"/>
          <w:sz w:val="16"/>
          <w:szCs w:val="16"/>
          <w:lang w:val="ru-RU"/>
        </w:rPr>
        <w:t>Для внесения изменений в численный состав семьи молодая семья обязательно подает заявление с указанием причины изменений, предоставляет документ, удостоверяющий факт рождения, усыновления, развода, смерти;</w:t>
      </w:r>
      <w:proofErr w:type="gramEnd"/>
    </w:p>
    <w:p w:rsidR="00517D41" w:rsidRPr="0004376C" w:rsidRDefault="00517D41" w:rsidP="00517D41">
      <w:pPr>
        <w:autoSpaceDE w:val="0"/>
        <w:autoSpaceDN w:val="0"/>
        <w:adjustRightInd w:val="0"/>
        <w:ind w:firstLine="540"/>
        <w:jc w:val="both"/>
        <w:rPr>
          <w:rFonts w:eastAsia="Calibri"/>
          <w:sz w:val="16"/>
          <w:szCs w:val="16"/>
          <w:lang w:val="ru-RU"/>
        </w:rPr>
      </w:pPr>
      <w:r w:rsidRPr="0004376C">
        <w:rPr>
          <w:rFonts w:eastAsia="Calibri"/>
          <w:sz w:val="16"/>
          <w:szCs w:val="16"/>
          <w:lang w:val="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517D41" w:rsidRPr="0004376C" w:rsidRDefault="00517D41" w:rsidP="00517D41">
      <w:pPr>
        <w:autoSpaceDE w:val="0"/>
        <w:autoSpaceDN w:val="0"/>
        <w:adjustRightInd w:val="0"/>
        <w:ind w:firstLine="540"/>
        <w:jc w:val="both"/>
        <w:rPr>
          <w:rFonts w:eastAsia="Calibri"/>
          <w:sz w:val="16"/>
          <w:szCs w:val="16"/>
          <w:lang w:val="ru-RU"/>
        </w:rPr>
      </w:pPr>
      <w:r w:rsidRPr="0004376C">
        <w:rPr>
          <w:rFonts w:eastAsia="Calibri"/>
          <w:sz w:val="16"/>
          <w:szCs w:val="16"/>
          <w:lang w:val="ru-RU"/>
        </w:rPr>
        <w:t>7) несоответствие молодой семьи условиям участия в Подпрограмме;</w:t>
      </w:r>
    </w:p>
    <w:p w:rsidR="00517D41" w:rsidRPr="0004376C" w:rsidRDefault="00517D41" w:rsidP="00517D41">
      <w:pPr>
        <w:autoSpaceDE w:val="0"/>
        <w:autoSpaceDN w:val="0"/>
        <w:adjustRightInd w:val="0"/>
        <w:ind w:firstLine="540"/>
        <w:jc w:val="both"/>
        <w:rPr>
          <w:rFonts w:eastAsia="Calibri"/>
          <w:sz w:val="16"/>
          <w:szCs w:val="16"/>
          <w:lang w:val="ru-RU"/>
        </w:rPr>
      </w:pPr>
      <w:r w:rsidRPr="0004376C">
        <w:rPr>
          <w:rFonts w:eastAsia="Calibri"/>
          <w:sz w:val="16"/>
          <w:szCs w:val="16"/>
          <w:lang w:val="ru-RU"/>
        </w:rPr>
        <w:t>8) изменение реквизитов документов, удостоверяющих личность членов молодой семьи;</w:t>
      </w:r>
    </w:p>
    <w:p w:rsidR="00517D41" w:rsidRPr="0004376C" w:rsidRDefault="00517D41" w:rsidP="00517D41">
      <w:pPr>
        <w:autoSpaceDE w:val="0"/>
        <w:autoSpaceDN w:val="0"/>
        <w:adjustRightInd w:val="0"/>
        <w:ind w:firstLine="540"/>
        <w:jc w:val="both"/>
        <w:rPr>
          <w:rFonts w:eastAsia="Calibri"/>
          <w:sz w:val="16"/>
          <w:szCs w:val="16"/>
          <w:lang w:val="ru-RU"/>
        </w:rPr>
      </w:pPr>
      <w:r w:rsidRPr="0004376C">
        <w:rPr>
          <w:rFonts w:eastAsia="Calibri"/>
          <w:sz w:val="16"/>
          <w:szCs w:val="16"/>
          <w:lang w:val="ru-RU"/>
        </w:rPr>
        <w:t>9) решение суда, содержащие требования о внесении изменений в  списки;</w:t>
      </w:r>
    </w:p>
    <w:p w:rsidR="00517D41" w:rsidRPr="0004376C" w:rsidRDefault="00517D41" w:rsidP="00517D41">
      <w:pPr>
        <w:autoSpaceDE w:val="0"/>
        <w:autoSpaceDN w:val="0"/>
        <w:adjustRightInd w:val="0"/>
        <w:ind w:firstLine="540"/>
        <w:jc w:val="both"/>
        <w:rPr>
          <w:rFonts w:eastAsia="Calibri"/>
          <w:sz w:val="16"/>
          <w:szCs w:val="16"/>
          <w:lang w:val="ru-RU"/>
        </w:rPr>
      </w:pPr>
      <w:r w:rsidRPr="0004376C">
        <w:rPr>
          <w:rFonts w:eastAsia="Calibri"/>
          <w:sz w:val="16"/>
          <w:szCs w:val="16"/>
          <w:lang w:val="ru-RU"/>
        </w:rPr>
        <w:t>10) изменение основной суммы долга и процентов по ипотечным жилищным кредитам или займам.</w:t>
      </w:r>
    </w:p>
    <w:p w:rsidR="00517D41" w:rsidRPr="0004376C" w:rsidRDefault="00517D41" w:rsidP="00517D41">
      <w:pPr>
        <w:pStyle w:val="a3"/>
        <w:spacing w:line="240" w:lineRule="auto"/>
        <w:ind w:firstLine="708"/>
        <w:rPr>
          <w:bCs/>
          <w:sz w:val="16"/>
          <w:szCs w:val="16"/>
        </w:rPr>
      </w:pPr>
      <w:r w:rsidRPr="0004376C">
        <w:rPr>
          <w:sz w:val="16"/>
          <w:szCs w:val="16"/>
        </w:rPr>
        <w:t xml:space="preserve">Администрация Нижнесергинского городского поселения в соответствии с действующим законодательством несёт ответственность за составление списков  </w:t>
      </w:r>
      <w:r w:rsidRPr="0004376C">
        <w:rPr>
          <w:bCs/>
          <w:sz w:val="16"/>
          <w:szCs w:val="16"/>
        </w:rPr>
        <w:t>молодых семей – участников Подпрограммы, изъявивших желание получить социальную выплату</w:t>
      </w:r>
      <w:r w:rsidRPr="0004376C">
        <w:rPr>
          <w:sz w:val="16"/>
          <w:szCs w:val="16"/>
        </w:rPr>
        <w:t xml:space="preserve"> по Нижнесергинскому городскому поселению</w:t>
      </w:r>
      <w:r w:rsidRPr="0004376C">
        <w:rPr>
          <w:bCs/>
          <w:sz w:val="16"/>
          <w:szCs w:val="16"/>
        </w:rPr>
        <w:t>.</w:t>
      </w:r>
    </w:p>
    <w:p w:rsidR="00517D41" w:rsidRPr="0004376C" w:rsidRDefault="00517D41" w:rsidP="00517D41">
      <w:pPr>
        <w:pStyle w:val="a3"/>
        <w:spacing w:line="240" w:lineRule="auto"/>
        <w:ind w:firstLine="720"/>
        <w:rPr>
          <w:bCs/>
          <w:sz w:val="16"/>
          <w:szCs w:val="16"/>
        </w:rPr>
      </w:pPr>
      <w:r w:rsidRPr="0004376C">
        <w:rPr>
          <w:sz w:val="16"/>
          <w:szCs w:val="16"/>
        </w:rPr>
        <w:t>Для внесения изменений  в списки в Министерство представляются  следующие документы:</w:t>
      </w:r>
    </w:p>
    <w:p w:rsidR="00517D41" w:rsidRPr="0004376C" w:rsidRDefault="00517D41" w:rsidP="00517D41">
      <w:pPr>
        <w:pStyle w:val="a3"/>
        <w:spacing w:line="240" w:lineRule="auto"/>
        <w:ind w:firstLine="720"/>
        <w:rPr>
          <w:sz w:val="16"/>
          <w:szCs w:val="16"/>
        </w:rPr>
      </w:pPr>
      <w:r w:rsidRPr="0004376C">
        <w:rPr>
          <w:sz w:val="16"/>
          <w:szCs w:val="16"/>
        </w:rPr>
        <w:t>1) уведомление администрации Нижнесергинского городского поселения о внесении изменений в соответствующий список. В тексте уведомления указываются причины внесения изменений в список. Уведомление  составляется по  форме согласно приложению № 5 к настоящей Программе;</w:t>
      </w:r>
    </w:p>
    <w:p w:rsidR="00517D41" w:rsidRPr="0004376C" w:rsidRDefault="00517D41" w:rsidP="00517D41">
      <w:pPr>
        <w:pStyle w:val="a3"/>
        <w:spacing w:line="240" w:lineRule="auto"/>
        <w:ind w:firstLine="720"/>
        <w:rPr>
          <w:sz w:val="16"/>
          <w:szCs w:val="16"/>
        </w:rPr>
      </w:pPr>
      <w:r w:rsidRPr="0004376C">
        <w:rPr>
          <w:sz w:val="16"/>
          <w:szCs w:val="16"/>
        </w:rPr>
        <w:t>2) копия постановления Главы администрации Нижнесергинского городского поселения об утверждении соответствующего решения о внесении изменений в список;</w:t>
      </w:r>
    </w:p>
    <w:p w:rsidR="00517D41" w:rsidRPr="0004376C" w:rsidRDefault="00517D41" w:rsidP="00517D41">
      <w:pPr>
        <w:pStyle w:val="a3"/>
        <w:spacing w:line="240" w:lineRule="auto"/>
        <w:ind w:firstLine="720"/>
        <w:rPr>
          <w:sz w:val="16"/>
          <w:szCs w:val="16"/>
        </w:rPr>
      </w:pPr>
      <w:r w:rsidRPr="0004376C">
        <w:rPr>
          <w:sz w:val="16"/>
          <w:szCs w:val="16"/>
        </w:rPr>
        <w:t xml:space="preserve">3) список молодых семей – участников Подпрограммы по Нижнесергинскому городскому поселению. Список предоставляется на бумажном и электронном </w:t>
      </w:r>
      <w:proofErr w:type="gramStart"/>
      <w:r w:rsidRPr="0004376C">
        <w:rPr>
          <w:sz w:val="16"/>
          <w:szCs w:val="16"/>
        </w:rPr>
        <w:t>носителях</w:t>
      </w:r>
      <w:proofErr w:type="gramEnd"/>
      <w:r w:rsidRPr="0004376C">
        <w:rPr>
          <w:sz w:val="16"/>
          <w:szCs w:val="16"/>
        </w:rPr>
        <w:t xml:space="preserve"> (дискеты, диски, </w:t>
      </w:r>
      <w:proofErr w:type="spellStart"/>
      <w:r w:rsidRPr="0004376C">
        <w:rPr>
          <w:sz w:val="16"/>
          <w:szCs w:val="16"/>
        </w:rPr>
        <w:t>флеш-накопители</w:t>
      </w:r>
      <w:proofErr w:type="spellEnd"/>
      <w:r w:rsidRPr="0004376C">
        <w:rPr>
          <w:sz w:val="16"/>
          <w:szCs w:val="16"/>
        </w:rPr>
        <w:t xml:space="preserve">) в формате текстового редактора </w:t>
      </w:r>
      <w:r w:rsidRPr="0004376C">
        <w:rPr>
          <w:sz w:val="16"/>
          <w:szCs w:val="16"/>
          <w:lang w:val="en-US"/>
        </w:rPr>
        <w:t>Word</w:t>
      </w:r>
      <w:r w:rsidRPr="0004376C">
        <w:rPr>
          <w:sz w:val="16"/>
          <w:szCs w:val="16"/>
        </w:rPr>
        <w:t xml:space="preserve">. Список должен быть прошит, пронумерован и скреплен печатью. </w:t>
      </w:r>
    </w:p>
    <w:p w:rsidR="00517D41" w:rsidRPr="0004376C" w:rsidRDefault="00517D41" w:rsidP="00517D41">
      <w:pPr>
        <w:pStyle w:val="a3"/>
        <w:spacing w:line="240" w:lineRule="auto"/>
        <w:ind w:firstLine="720"/>
        <w:rPr>
          <w:sz w:val="16"/>
          <w:szCs w:val="16"/>
        </w:rPr>
      </w:pPr>
      <w:r w:rsidRPr="0004376C">
        <w:rPr>
          <w:sz w:val="16"/>
          <w:szCs w:val="16"/>
        </w:rPr>
        <w:t>Документы, указанные выше, предоставляются в Министерство не позднее 10 рабочих дней после утверждения постановлением Главы Нижнесергинского городского поселения решения о внесении изменений в список молодых семей – участников Подпрограммы, изъявивших желание получить социальную выплату по Нижнесергинскому городскому поселению.</w:t>
      </w:r>
    </w:p>
    <w:p w:rsidR="00517D41" w:rsidRDefault="00517D41" w:rsidP="00517D41">
      <w:pPr>
        <w:jc w:val="center"/>
        <w:rPr>
          <w:b/>
          <w:sz w:val="16"/>
          <w:szCs w:val="16"/>
          <w:lang w:val="ru-RU"/>
        </w:rPr>
      </w:pPr>
    </w:p>
    <w:p w:rsidR="00517D41" w:rsidRPr="0004376C" w:rsidRDefault="00517D41" w:rsidP="00517D41">
      <w:pPr>
        <w:jc w:val="center"/>
        <w:rPr>
          <w:b/>
          <w:sz w:val="16"/>
          <w:szCs w:val="16"/>
          <w:lang w:val="ru-RU"/>
        </w:rPr>
      </w:pPr>
      <w:r w:rsidRPr="0004376C">
        <w:rPr>
          <w:b/>
          <w:sz w:val="16"/>
          <w:szCs w:val="16"/>
          <w:lang w:val="ru-RU"/>
        </w:rPr>
        <w:t xml:space="preserve">Раздел 7. Социально-экономическая эффективность муниципальной программы </w:t>
      </w:r>
      <w:r w:rsidRPr="0004376C">
        <w:rPr>
          <w:b/>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r w:rsidRPr="0004376C">
        <w:rPr>
          <w:b/>
          <w:sz w:val="16"/>
          <w:szCs w:val="16"/>
          <w:lang w:val="ru-RU"/>
        </w:rPr>
        <w:t xml:space="preserve"> </w:t>
      </w:r>
    </w:p>
    <w:p w:rsidR="00517D41" w:rsidRPr="0004376C" w:rsidRDefault="00517D41" w:rsidP="00517D41">
      <w:pPr>
        <w:jc w:val="both"/>
        <w:rPr>
          <w:bCs/>
          <w:sz w:val="16"/>
          <w:szCs w:val="16"/>
          <w:lang w:val="ru-RU"/>
        </w:rPr>
      </w:pPr>
    </w:p>
    <w:p w:rsidR="00517D41" w:rsidRPr="0004376C" w:rsidRDefault="00517D41" w:rsidP="00517D41">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Реализация мероприятий Подпрограммы будет иметь следующие социальные и экономические последствия:</w:t>
      </w:r>
    </w:p>
    <w:p w:rsidR="00517D41" w:rsidRPr="0004376C" w:rsidRDefault="00517D41" w:rsidP="00517D41">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1) обеспечение доступности жилья для граждан;</w:t>
      </w:r>
    </w:p>
    <w:p w:rsidR="00517D41" w:rsidRPr="0004376C" w:rsidRDefault="00517D41" w:rsidP="00517D41">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2) предоставление к 2014 году социальных выплат на погашение основной суммы долга и процентов по ипотечному жилищному кредиту (займу) 2 молодым семьям.</w:t>
      </w:r>
    </w:p>
    <w:p w:rsidR="00517D41" w:rsidRDefault="00517D41" w:rsidP="00517D41">
      <w:pPr>
        <w:tabs>
          <w:tab w:val="left" w:pos="3686"/>
          <w:tab w:val="left" w:pos="4111"/>
          <w:tab w:val="left" w:pos="4253"/>
          <w:tab w:val="left" w:pos="4678"/>
          <w:tab w:val="left" w:pos="4820"/>
        </w:tabs>
        <w:ind w:left="5670"/>
        <w:rPr>
          <w:sz w:val="16"/>
          <w:szCs w:val="16"/>
          <w:lang w:val="ru-RU"/>
        </w:rPr>
      </w:pPr>
    </w:p>
    <w:p w:rsidR="00517D41" w:rsidRPr="0004376C" w:rsidRDefault="00517D41" w:rsidP="00517D41">
      <w:pPr>
        <w:tabs>
          <w:tab w:val="left" w:pos="3686"/>
          <w:tab w:val="left" w:pos="4111"/>
          <w:tab w:val="left" w:pos="4253"/>
          <w:tab w:val="left" w:pos="4678"/>
          <w:tab w:val="left" w:pos="4820"/>
        </w:tabs>
        <w:ind w:left="5670"/>
        <w:rPr>
          <w:sz w:val="16"/>
          <w:szCs w:val="16"/>
          <w:lang w:val="ru-RU"/>
        </w:rPr>
      </w:pPr>
      <w:r w:rsidRPr="0004376C">
        <w:rPr>
          <w:sz w:val="16"/>
          <w:szCs w:val="16"/>
          <w:lang w:val="ru-RU"/>
        </w:rPr>
        <w:t xml:space="preserve">Приложение № 1 </w:t>
      </w:r>
    </w:p>
    <w:p w:rsidR="00517D41" w:rsidRPr="0004376C" w:rsidRDefault="00517D41" w:rsidP="00517D41">
      <w:pPr>
        <w:ind w:left="5670"/>
        <w:rPr>
          <w:sz w:val="16"/>
          <w:szCs w:val="16"/>
          <w:lang w:val="ru-RU"/>
        </w:rPr>
      </w:pPr>
      <w:r w:rsidRPr="0004376C">
        <w:rPr>
          <w:sz w:val="16"/>
          <w:szCs w:val="16"/>
          <w:lang w:val="ru-RU"/>
        </w:rPr>
        <w:t xml:space="preserve">к муниципальной программе </w:t>
      </w:r>
    </w:p>
    <w:p w:rsidR="00517D41" w:rsidRPr="0004376C" w:rsidRDefault="00517D41" w:rsidP="00517D41">
      <w:pPr>
        <w:ind w:left="5670"/>
        <w:rPr>
          <w:bCs/>
          <w:sz w:val="16"/>
          <w:szCs w:val="16"/>
          <w:lang w:val="ru-RU"/>
        </w:rPr>
      </w:pPr>
      <w:r w:rsidRPr="0004376C">
        <w:rPr>
          <w:bCs/>
          <w:sz w:val="16"/>
          <w:szCs w:val="16"/>
          <w:lang w:val="ru-RU"/>
        </w:rPr>
        <w:t xml:space="preserve">«Предоставление финансовой поддержки </w:t>
      </w:r>
    </w:p>
    <w:p w:rsidR="00517D41" w:rsidRPr="0004376C" w:rsidRDefault="00517D41" w:rsidP="00517D41">
      <w:pPr>
        <w:ind w:left="5670"/>
        <w:rPr>
          <w:bCs/>
          <w:sz w:val="16"/>
          <w:szCs w:val="16"/>
          <w:lang w:val="ru-RU"/>
        </w:rPr>
      </w:pPr>
      <w:r w:rsidRPr="0004376C">
        <w:rPr>
          <w:bCs/>
          <w:sz w:val="16"/>
          <w:szCs w:val="16"/>
          <w:lang w:val="ru-RU"/>
        </w:rPr>
        <w:t xml:space="preserve">молодым семьям, проживающим на территории </w:t>
      </w:r>
    </w:p>
    <w:p w:rsidR="00517D41" w:rsidRPr="0004376C" w:rsidRDefault="00517D41" w:rsidP="00517D41">
      <w:pPr>
        <w:ind w:left="5670"/>
        <w:rPr>
          <w:bCs/>
          <w:sz w:val="16"/>
          <w:szCs w:val="16"/>
          <w:lang w:val="ru-RU"/>
        </w:rPr>
      </w:pPr>
      <w:r w:rsidRPr="0004376C">
        <w:rPr>
          <w:bCs/>
          <w:sz w:val="16"/>
          <w:szCs w:val="16"/>
          <w:lang w:val="ru-RU"/>
        </w:rPr>
        <w:t xml:space="preserve">Нижнесергинского городского поселения, </w:t>
      </w:r>
    </w:p>
    <w:p w:rsidR="00517D41" w:rsidRPr="0004376C" w:rsidRDefault="00517D41" w:rsidP="00517D41">
      <w:pPr>
        <w:ind w:left="5670"/>
        <w:rPr>
          <w:bCs/>
          <w:sz w:val="16"/>
          <w:szCs w:val="16"/>
          <w:lang w:val="ru-RU"/>
        </w:rPr>
      </w:pPr>
      <w:r w:rsidRPr="0004376C">
        <w:rPr>
          <w:bCs/>
          <w:sz w:val="16"/>
          <w:szCs w:val="16"/>
          <w:lang w:val="ru-RU"/>
        </w:rPr>
        <w:t xml:space="preserve">на погашение основной суммы долга </w:t>
      </w:r>
    </w:p>
    <w:p w:rsidR="00517D41" w:rsidRPr="0004376C" w:rsidRDefault="00517D41" w:rsidP="00517D41">
      <w:pPr>
        <w:ind w:left="5670"/>
        <w:rPr>
          <w:bCs/>
          <w:sz w:val="16"/>
          <w:szCs w:val="16"/>
          <w:lang w:val="ru-RU"/>
        </w:rPr>
      </w:pPr>
      <w:r w:rsidRPr="0004376C">
        <w:rPr>
          <w:bCs/>
          <w:sz w:val="16"/>
          <w:szCs w:val="16"/>
          <w:lang w:val="ru-RU"/>
        </w:rPr>
        <w:lastRenderedPageBreak/>
        <w:t xml:space="preserve">и процентов по </w:t>
      </w:r>
      <w:proofErr w:type="gramStart"/>
      <w:r w:rsidRPr="0004376C">
        <w:rPr>
          <w:bCs/>
          <w:sz w:val="16"/>
          <w:szCs w:val="16"/>
          <w:lang w:val="ru-RU"/>
        </w:rPr>
        <w:t>ипотечным</w:t>
      </w:r>
      <w:proofErr w:type="gramEnd"/>
      <w:r w:rsidRPr="0004376C">
        <w:rPr>
          <w:bCs/>
          <w:sz w:val="16"/>
          <w:szCs w:val="16"/>
          <w:lang w:val="ru-RU"/>
        </w:rPr>
        <w:t xml:space="preserve"> жилищным </w:t>
      </w:r>
    </w:p>
    <w:p w:rsidR="00517D41" w:rsidRPr="0004376C" w:rsidRDefault="00517D41" w:rsidP="00517D41">
      <w:pPr>
        <w:ind w:left="5670"/>
        <w:rPr>
          <w:bCs/>
          <w:sz w:val="16"/>
          <w:szCs w:val="16"/>
          <w:lang w:val="ru-RU"/>
        </w:rPr>
      </w:pPr>
      <w:r w:rsidRPr="0004376C">
        <w:rPr>
          <w:bCs/>
          <w:sz w:val="16"/>
          <w:szCs w:val="16"/>
          <w:lang w:val="ru-RU"/>
        </w:rPr>
        <w:t>кредитам (займам)» на 2013-2014 годы</w:t>
      </w:r>
    </w:p>
    <w:p w:rsidR="00517D41" w:rsidRPr="0004376C" w:rsidRDefault="00517D41" w:rsidP="00517D41">
      <w:pPr>
        <w:ind w:firstLine="708"/>
        <w:jc w:val="right"/>
        <w:rPr>
          <w:sz w:val="16"/>
          <w:szCs w:val="16"/>
          <w:lang w:val="ru-RU"/>
        </w:rPr>
      </w:pPr>
    </w:p>
    <w:p w:rsidR="00517D41" w:rsidRPr="0004376C" w:rsidRDefault="00517D41" w:rsidP="00517D41">
      <w:pPr>
        <w:ind w:firstLine="708"/>
        <w:jc w:val="center"/>
        <w:rPr>
          <w:sz w:val="16"/>
          <w:szCs w:val="16"/>
          <w:lang w:val="ru-RU"/>
        </w:rPr>
      </w:pPr>
      <w:r w:rsidRPr="0004376C">
        <w:rPr>
          <w:sz w:val="16"/>
          <w:szCs w:val="16"/>
          <w:lang w:val="ru-RU"/>
        </w:rPr>
        <w:t xml:space="preserve">Целевые показатели </w:t>
      </w:r>
    </w:p>
    <w:p w:rsidR="00517D41" w:rsidRPr="0004376C" w:rsidRDefault="00517D41" w:rsidP="00517D41">
      <w:pPr>
        <w:ind w:firstLine="708"/>
        <w:jc w:val="center"/>
        <w:rPr>
          <w:bCs/>
          <w:sz w:val="16"/>
          <w:szCs w:val="16"/>
          <w:lang w:val="ru-RU"/>
        </w:rPr>
      </w:pPr>
      <w:r w:rsidRPr="0004376C">
        <w:rPr>
          <w:sz w:val="16"/>
          <w:szCs w:val="16"/>
          <w:lang w:val="ru-RU"/>
        </w:rPr>
        <w:t xml:space="preserve">муниципальной программы </w:t>
      </w:r>
      <w:r w:rsidRPr="0004376C">
        <w:rPr>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517D41" w:rsidRPr="0004376C" w:rsidRDefault="00517D41" w:rsidP="00517D41">
      <w:pPr>
        <w:ind w:firstLine="708"/>
        <w:jc w:val="center"/>
        <w:rPr>
          <w:bCs/>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2731"/>
        <w:gridCol w:w="1270"/>
        <w:gridCol w:w="1475"/>
        <w:gridCol w:w="1476"/>
        <w:gridCol w:w="1721"/>
      </w:tblGrid>
      <w:tr w:rsidR="00517D41" w:rsidRPr="0004376C" w:rsidTr="000B02AC">
        <w:trPr>
          <w:trHeight w:val="555"/>
        </w:trPr>
        <w:tc>
          <w:tcPr>
            <w:tcW w:w="913" w:type="dxa"/>
            <w:vMerge w:val="restart"/>
            <w:shd w:val="clear" w:color="auto" w:fill="auto"/>
          </w:tcPr>
          <w:p w:rsidR="00517D41" w:rsidRPr="0004376C" w:rsidRDefault="00517D41" w:rsidP="000B02AC">
            <w:pPr>
              <w:jc w:val="center"/>
              <w:rPr>
                <w:sz w:val="16"/>
                <w:szCs w:val="16"/>
              </w:rPr>
            </w:pPr>
            <w:r w:rsidRPr="0004376C">
              <w:rPr>
                <w:sz w:val="16"/>
                <w:szCs w:val="16"/>
              </w:rPr>
              <w:t xml:space="preserve">№ </w:t>
            </w:r>
            <w:proofErr w:type="spellStart"/>
            <w:r w:rsidRPr="0004376C">
              <w:rPr>
                <w:sz w:val="16"/>
                <w:szCs w:val="16"/>
              </w:rPr>
              <w:t>строки</w:t>
            </w:r>
            <w:proofErr w:type="spellEnd"/>
          </w:p>
        </w:tc>
        <w:tc>
          <w:tcPr>
            <w:tcW w:w="2827" w:type="dxa"/>
            <w:vMerge w:val="restart"/>
            <w:shd w:val="clear" w:color="auto" w:fill="auto"/>
          </w:tcPr>
          <w:p w:rsidR="00517D41" w:rsidRPr="0004376C" w:rsidRDefault="00517D41" w:rsidP="000B02AC">
            <w:pPr>
              <w:jc w:val="center"/>
              <w:rPr>
                <w:sz w:val="16"/>
                <w:szCs w:val="16"/>
                <w:lang w:val="ru-RU"/>
              </w:rPr>
            </w:pPr>
            <w:r w:rsidRPr="0004376C">
              <w:rPr>
                <w:sz w:val="16"/>
                <w:szCs w:val="16"/>
                <w:lang w:val="ru-RU"/>
              </w:rPr>
              <w:t>Наименование целевого показателя муниципальной программы</w:t>
            </w:r>
          </w:p>
        </w:tc>
        <w:tc>
          <w:tcPr>
            <w:tcW w:w="1292" w:type="dxa"/>
            <w:vMerge w:val="restart"/>
            <w:shd w:val="clear" w:color="auto" w:fill="auto"/>
          </w:tcPr>
          <w:p w:rsidR="00517D41" w:rsidRPr="0004376C" w:rsidRDefault="00517D41" w:rsidP="000B02AC">
            <w:pPr>
              <w:jc w:val="center"/>
              <w:rPr>
                <w:sz w:val="16"/>
                <w:szCs w:val="16"/>
              </w:rPr>
            </w:pPr>
            <w:proofErr w:type="spellStart"/>
            <w:r w:rsidRPr="0004376C">
              <w:rPr>
                <w:sz w:val="16"/>
                <w:szCs w:val="16"/>
              </w:rPr>
              <w:t>Единица</w:t>
            </w:r>
            <w:proofErr w:type="spellEnd"/>
            <w:r w:rsidRPr="0004376C">
              <w:rPr>
                <w:sz w:val="16"/>
                <w:szCs w:val="16"/>
              </w:rPr>
              <w:t xml:space="preserve"> </w:t>
            </w:r>
            <w:proofErr w:type="spellStart"/>
            <w:r w:rsidRPr="0004376C">
              <w:rPr>
                <w:sz w:val="16"/>
                <w:szCs w:val="16"/>
              </w:rPr>
              <w:t>измерения</w:t>
            </w:r>
            <w:proofErr w:type="spellEnd"/>
          </w:p>
        </w:tc>
        <w:tc>
          <w:tcPr>
            <w:tcW w:w="3055" w:type="dxa"/>
            <w:gridSpan w:val="2"/>
            <w:shd w:val="clear" w:color="auto" w:fill="auto"/>
          </w:tcPr>
          <w:p w:rsidR="00517D41" w:rsidRPr="0004376C" w:rsidRDefault="00517D41" w:rsidP="000B02AC">
            <w:pPr>
              <w:jc w:val="center"/>
              <w:rPr>
                <w:sz w:val="16"/>
                <w:szCs w:val="16"/>
              </w:rPr>
            </w:pPr>
            <w:proofErr w:type="spellStart"/>
            <w:r w:rsidRPr="0004376C">
              <w:rPr>
                <w:sz w:val="16"/>
                <w:szCs w:val="16"/>
              </w:rPr>
              <w:t>Значения</w:t>
            </w:r>
            <w:proofErr w:type="spellEnd"/>
            <w:r w:rsidRPr="0004376C">
              <w:rPr>
                <w:sz w:val="16"/>
                <w:szCs w:val="16"/>
              </w:rPr>
              <w:t xml:space="preserve"> </w:t>
            </w:r>
            <w:proofErr w:type="spellStart"/>
            <w:r w:rsidRPr="0004376C">
              <w:rPr>
                <w:sz w:val="16"/>
                <w:szCs w:val="16"/>
              </w:rPr>
              <w:t>целевых</w:t>
            </w:r>
            <w:proofErr w:type="spellEnd"/>
            <w:r w:rsidRPr="0004376C">
              <w:rPr>
                <w:sz w:val="16"/>
                <w:szCs w:val="16"/>
              </w:rPr>
              <w:t xml:space="preserve"> </w:t>
            </w:r>
            <w:proofErr w:type="spellStart"/>
            <w:r w:rsidRPr="0004376C">
              <w:rPr>
                <w:sz w:val="16"/>
                <w:szCs w:val="16"/>
              </w:rPr>
              <w:t>показателей</w:t>
            </w:r>
            <w:proofErr w:type="spellEnd"/>
          </w:p>
        </w:tc>
        <w:tc>
          <w:tcPr>
            <w:tcW w:w="1766" w:type="dxa"/>
            <w:vMerge w:val="restart"/>
            <w:shd w:val="clear" w:color="auto" w:fill="auto"/>
          </w:tcPr>
          <w:p w:rsidR="00517D41" w:rsidRPr="0004376C" w:rsidRDefault="00517D41" w:rsidP="000B02AC">
            <w:pPr>
              <w:jc w:val="center"/>
              <w:rPr>
                <w:sz w:val="16"/>
                <w:szCs w:val="16"/>
                <w:lang w:val="ru-RU"/>
              </w:rPr>
            </w:pPr>
            <w:proofErr w:type="spellStart"/>
            <w:r w:rsidRPr="0004376C">
              <w:rPr>
                <w:sz w:val="16"/>
                <w:szCs w:val="16"/>
                <w:lang w:val="ru-RU"/>
              </w:rPr>
              <w:t>Справочно</w:t>
            </w:r>
            <w:proofErr w:type="spellEnd"/>
            <w:r w:rsidRPr="0004376C">
              <w:rPr>
                <w:sz w:val="16"/>
                <w:szCs w:val="16"/>
                <w:lang w:val="ru-RU"/>
              </w:rPr>
              <w:t>:</w:t>
            </w:r>
          </w:p>
          <w:p w:rsidR="00517D41" w:rsidRPr="0004376C" w:rsidRDefault="00517D41" w:rsidP="000B02AC">
            <w:pPr>
              <w:jc w:val="center"/>
              <w:rPr>
                <w:sz w:val="16"/>
                <w:szCs w:val="16"/>
                <w:lang w:val="ru-RU"/>
              </w:rPr>
            </w:pPr>
            <w:r w:rsidRPr="0004376C">
              <w:rPr>
                <w:sz w:val="16"/>
                <w:szCs w:val="16"/>
                <w:lang w:val="ru-RU"/>
              </w:rPr>
              <w:t xml:space="preserve">Базовое значение целевого показателя (на начало реализации </w:t>
            </w:r>
            <w:proofErr w:type="spellStart"/>
            <w:proofErr w:type="gramStart"/>
            <w:r w:rsidRPr="0004376C">
              <w:rPr>
                <w:sz w:val="16"/>
                <w:szCs w:val="16"/>
                <w:lang w:val="ru-RU"/>
              </w:rPr>
              <w:t>муници</w:t>
            </w:r>
            <w:proofErr w:type="spellEnd"/>
            <w:r w:rsidRPr="0004376C">
              <w:rPr>
                <w:sz w:val="16"/>
                <w:szCs w:val="16"/>
                <w:lang w:val="ru-RU"/>
              </w:rPr>
              <w:t xml:space="preserve"> </w:t>
            </w:r>
            <w:proofErr w:type="spellStart"/>
            <w:r w:rsidRPr="0004376C">
              <w:rPr>
                <w:sz w:val="16"/>
                <w:szCs w:val="16"/>
                <w:lang w:val="ru-RU"/>
              </w:rPr>
              <w:t>пальной</w:t>
            </w:r>
            <w:proofErr w:type="spellEnd"/>
            <w:proofErr w:type="gramEnd"/>
            <w:r w:rsidRPr="0004376C">
              <w:rPr>
                <w:sz w:val="16"/>
                <w:szCs w:val="16"/>
                <w:lang w:val="ru-RU"/>
              </w:rPr>
              <w:t xml:space="preserve"> программы)</w:t>
            </w:r>
          </w:p>
        </w:tc>
      </w:tr>
      <w:tr w:rsidR="00517D41" w:rsidRPr="0004376C" w:rsidTr="000B02AC">
        <w:trPr>
          <w:trHeight w:val="524"/>
        </w:trPr>
        <w:tc>
          <w:tcPr>
            <w:tcW w:w="913" w:type="dxa"/>
            <w:vMerge/>
            <w:shd w:val="clear" w:color="auto" w:fill="auto"/>
          </w:tcPr>
          <w:p w:rsidR="00517D41" w:rsidRPr="0004376C" w:rsidRDefault="00517D41" w:rsidP="000B02AC">
            <w:pPr>
              <w:jc w:val="center"/>
              <w:rPr>
                <w:sz w:val="16"/>
                <w:szCs w:val="16"/>
                <w:lang w:val="ru-RU"/>
              </w:rPr>
            </w:pPr>
          </w:p>
        </w:tc>
        <w:tc>
          <w:tcPr>
            <w:tcW w:w="2827" w:type="dxa"/>
            <w:vMerge/>
            <w:shd w:val="clear" w:color="auto" w:fill="auto"/>
          </w:tcPr>
          <w:p w:rsidR="00517D41" w:rsidRPr="0004376C" w:rsidRDefault="00517D41" w:rsidP="000B02AC">
            <w:pPr>
              <w:jc w:val="center"/>
              <w:rPr>
                <w:sz w:val="16"/>
                <w:szCs w:val="16"/>
                <w:lang w:val="ru-RU"/>
              </w:rPr>
            </w:pPr>
          </w:p>
        </w:tc>
        <w:tc>
          <w:tcPr>
            <w:tcW w:w="1292" w:type="dxa"/>
            <w:vMerge/>
            <w:shd w:val="clear" w:color="auto" w:fill="auto"/>
          </w:tcPr>
          <w:p w:rsidR="00517D41" w:rsidRPr="0004376C" w:rsidRDefault="00517D41" w:rsidP="000B02AC">
            <w:pPr>
              <w:jc w:val="center"/>
              <w:rPr>
                <w:sz w:val="16"/>
                <w:szCs w:val="16"/>
                <w:lang w:val="ru-RU"/>
              </w:rPr>
            </w:pPr>
          </w:p>
        </w:tc>
        <w:tc>
          <w:tcPr>
            <w:tcW w:w="1527" w:type="dxa"/>
            <w:shd w:val="clear" w:color="auto" w:fill="auto"/>
          </w:tcPr>
          <w:p w:rsidR="00517D41" w:rsidRPr="0004376C" w:rsidRDefault="00517D41" w:rsidP="000B02AC">
            <w:pPr>
              <w:jc w:val="center"/>
              <w:rPr>
                <w:sz w:val="16"/>
                <w:szCs w:val="16"/>
              </w:rPr>
            </w:pPr>
            <w:proofErr w:type="spellStart"/>
            <w:r w:rsidRPr="0004376C">
              <w:rPr>
                <w:sz w:val="16"/>
                <w:szCs w:val="16"/>
              </w:rPr>
              <w:t>По</w:t>
            </w:r>
            <w:proofErr w:type="spellEnd"/>
            <w:r w:rsidRPr="0004376C">
              <w:rPr>
                <w:sz w:val="16"/>
                <w:szCs w:val="16"/>
              </w:rPr>
              <w:t xml:space="preserve"> </w:t>
            </w:r>
            <w:proofErr w:type="spellStart"/>
            <w:r w:rsidRPr="0004376C">
              <w:rPr>
                <w:sz w:val="16"/>
                <w:szCs w:val="16"/>
              </w:rPr>
              <w:t>итогам</w:t>
            </w:r>
            <w:proofErr w:type="spellEnd"/>
            <w:r w:rsidRPr="0004376C">
              <w:rPr>
                <w:sz w:val="16"/>
                <w:szCs w:val="16"/>
              </w:rPr>
              <w:t xml:space="preserve"> 2013 </w:t>
            </w:r>
            <w:proofErr w:type="spellStart"/>
            <w:r w:rsidRPr="0004376C">
              <w:rPr>
                <w:sz w:val="16"/>
                <w:szCs w:val="16"/>
              </w:rPr>
              <w:t>года</w:t>
            </w:r>
            <w:proofErr w:type="spellEnd"/>
          </w:p>
          <w:p w:rsidR="00517D41" w:rsidRPr="0004376C" w:rsidRDefault="00517D41" w:rsidP="000B02AC">
            <w:pPr>
              <w:jc w:val="center"/>
              <w:rPr>
                <w:sz w:val="16"/>
                <w:szCs w:val="16"/>
              </w:rPr>
            </w:pPr>
            <w:r w:rsidRPr="0004376C">
              <w:rPr>
                <w:sz w:val="16"/>
                <w:szCs w:val="16"/>
              </w:rPr>
              <w:t xml:space="preserve"> </w:t>
            </w:r>
          </w:p>
        </w:tc>
        <w:tc>
          <w:tcPr>
            <w:tcW w:w="1528" w:type="dxa"/>
            <w:shd w:val="clear" w:color="auto" w:fill="auto"/>
          </w:tcPr>
          <w:p w:rsidR="00517D41" w:rsidRPr="0004376C" w:rsidRDefault="00517D41" w:rsidP="000B02AC">
            <w:pPr>
              <w:jc w:val="center"/>
              <w:rPr>
                <w:sz w:val="16"/>
                <w:szCs w:val="16"/>
              </w:rPr>
            </w:pPr>
            <w:proofErr w:type="spellStart"/>
            <w:r w:rsidRPr="0004376C">
              <w:rPr>
                <w:sz w:val="16"/>
                <w:szCs w:val="16"/>
              </w:rPr>
              <w:t>По</w:t>
            </w:r>
            <w:proofErr w:type="spellEnd"/>
            <w:r w:rsidRPr="0004376C">
              <w:rPr>
                <w:sz w:val="16"/>
                <w:szCs w:val="16"/>
              </w:rPr>
              <w:t xml:space="preserve"> </w:t>
            </w:r>
            <w:proofErr w:type="spellStart"/>
            <w:r w:rsidRPr="0004376C">
              <w:rPr>
                <w:sz w:val="16"/>
                <w:szCs w:val="16"/>
              </w:rPr>
              <w:t>итогам</w:t>
            </w:r>
            <w:proofErr w:type="spellEnd"/>
            <w:r w:rsidRPr="0004376C">
              <w:rPr>
                <w:sz w:val="16"/>
                <w:szCs w:val="16"/>
              </w:rPr>
              <w:t xml:space="preserve"> 2014 </w:t>
            </w:r>
            <w:proofErr w:type="spellStart"/>
            <w:r w:rsidRPr="0004376C">
              <w:rPr>
                <w:sz w:val="16"/>
                <w:szCs w:val="16"/>
              </w:rPr>
              <w:t>года</w:t>
            </w:r>
            <w:proofErr w:type="spellEnd"/>
            <w:r w:rsidRPr="0004376C">
              <w:rPr>
                <w:sz w:val="16"/>
                <w:szCs w:val="16"/>
              </w:rPr>
              <w:t xml:space="preserve"> </w:t>
            </w:r>
          </w:p>
        </w:tc>
        <w:tc>
          <w:tcPr>
            <w:tcW w:w="1766" w:type="dxa"/>
            <w:vMerge/>
            <w:shd w:val="clear" w:color="auto" w:fill="auto"/>
          </w:tcPr>
          <w:p w:rsidR="00517D41" w:rsidRPr="0004376C" w:rsidRDefault="00517D41" w:rsidP="000B02AC">
            <w:pPr>
              <w:jc w:val="center"/>
              <w:rPr>
                <w:sz w:val="16"/>
                <w:szCs w:val="16"/>
              </w:rPr>
            </w:pPr>
          </w:p>
        </w:tc>
      </w:tr>
      <w:tr w:rsidR="00517D41" w:rsidRPr="0004376C" w:rsidTr="000B02AC">
        <w:tc>
          <w:tcPr>
            <w:tcW w:w="913" w:type="dxa"/>
            <w:shd w:val="clear" w:color="auto" w:fill="auto"/>
          </w:tcPr>
          <w:p w:rsidR="00517D41" w:rsidRPr="0004376C" w:rsidRDefault="00517D41" w:rsidP="000B02AC">
            <w:pPr>
              <w:jc w:val="center"/>
              <w:rPr>
                <w:sz w:val="16"/>
                <w:szCs w:val="16"/>
              </w:rPr>
            </w:pPr>
            <w:r w:rsidRPr="0004376C">
              <w:rPr>
                <w:sz w:val="16"/>
                <w:szCs w:val="16"/>
              </w:rPr>
              <w:t xml:space="preserve"> 1.</w:t>
            </w:r>
          </w:p>
        </w:tc>
        <w:tc>
          <w:tcPr>
            <w:tcW w:w="2827" w:type="dxa"/>
            <w:shd w:val="clear" w:color="auto" w:fill="auto"/>
          </w:tcPr>
          <w:p w:rsidR="00517D41" w:rsidRPr="0004376C" w:rsidRDefault="00517D41" w:rsidP="000B02AC">
            <w:pPr>
              <w:rPr>
                <w:sz w:val="16"/>
                <w:szCs w:val="16"/>
                <w:lang w:val="ru-RU"/>
              </w:rPr>
            </w:pPr>
            <w:r w:rsidRPr="0004376C">
              <w:rPr>
                <w:sz w:val="16"/>
                <w:szCs w:val="16"/>
                <w:lang w:val="ru-RU"/>
              </w:rPr>
              <w:t xml:space="preserve">Количество </w:t>
            </w:r>
            <w:r>
              <w:rPr>
                <w:sz w:val="16"/>
                <w:szCs w:val="16"/>
                <w:lang w:val="ru-RU"/>
              </w:rPr>
              <w:t xml:space="preserve">молодых семей, получивших социальные </w:t>
            </w:r>
            <w:r w:rsidRPr="0004376C">
              <w:rPr>
                <w:sz w:val="16"/>
                <w:szCs w:val="16"/>
                <w:lang w:val="ru-RU"/>
              </w:rPr>
              <w:t>выплаты для погашения основной суммы долга и процентов</w:t>
            </w:r>
            <w:r>
              <w:rPr>
                <w:sz w:val="16"/>
                <w:szCs w:val="16"/>
                <w:lang w:val="ru-RU"/>
              </w:rPr>
              <w:t xml:space="preserve"> </w:t>
            </w:r>
            <w:r w:rsidRPr="0004376C">
              <w:rPr>
                <w:sz w:val="16"/>
                <w:szCs w:val="16"/>
                <w:lang w:val="ru-RU"/>
              </w:rPr>
              <w:t>по ипотечным жилищным кредитам</w:t>
            </w:r>
            <w:r>
              <w:rPr>
                <w:sz w:val="16"/>
                <w:szCs w:val="16"/>
                <w:lang w:val="ru-RU"/>
              </w:rPr>
              <w:t xml:space="preserve"> </w:t>
            </w:r>
            <w:r w:rsidRPr="0004376C">
              <w:rPr>
                <w:sz w:val="16"/>
                <w:szCs w:val="16"/>
                <w:lang w:val="ru-RU"/>
              </w:rPr>
              <w:t xml:space="preserve">(займам)         </w:t>
            </w:r>
          </w:p>
        </w:tc>
        <w:tc>
          <w:tcPr>
            <w:tcW w:w="1292" w:type="dxa"/>
            <w:shd w:val="clear" w:color="auto" w:fill="auto"/>
          </w:tcPr>
          <w:p w:rsidR="00517D41" w:rsidRPr="0004376C" w:rsidRDefault="00517D41" w:rsidP="000B02AC">
            <w:pPr>
              <w:jc w:val="center"/>
              <w:rPr>
                <w:sz w:val="16"/>
                <w:szCs w:val="16"/>
              </w:rPr>
            </w:pPr>
            <w:proofErr w:type="spellStart"/>
            <w:r w:rsidRPr="0004376C">
              <w:rPr>
                <w:sz w:val="16"/>
                <w:szCs w:val="16"/>
              </w:rPr>
              <w:t>единиц</w:t>
            </w:r>
            <w:proofErr w:type="spellEnd"/>
          </w:p>
        </w:tc>
        <w:tc>
          <w:tcPr>
            <w:tcW w:w="1527" w:type="dxa"/>
            <w:shd w:val="clear" w:color="auto" w:fill="auto"/>
          </w:tcPr>
          <w:p w:rsidR="00517D41" w:rsidRPr="0004376C" w:rsidRDefault="00517D41" w:rsidP="000B02AC">
            <w:pPr>
              <w:jc w:val="center"/>
              <w:rPr>
                <w:sz w:val="16"/>
                <w:szCs w:val="16"/>
              </w:rPr>
            </w:pPr>
            <w:r w:rsidRPr="0004376C">
              <w:rPr>
                <w:sz w:val="16"/>
                <w:szCs w:val="16"/>
              </w:rPr>
              <w:t xml:space="preserve"> 1</w:t>
            </w:r>
          </w:p>
        </w:tc>
        <w:tc>
          <w:tcPr>
            <w:tcW w:w="1528" w:type="dxa"/>
            <w:shd w:val="clear" w:color="auto" w:fill="auto"/>
          </w:tcPr>
          <w:p w:rsidR="00517D41" w:rsidRPr="0004376C" w:rsidRDefault="00517D41" w:rsidP="000B02AC">
            <w:pPr>
              <w:jc w:val="center"/>
              <w:rPr>
                <w:sz w:val="16"/>
                <w:szCs w:val="16"/>
              </w:rPr>
            </w:pPr>
            <w:r w:rsidRPr="0004376C">
              <w:rPr>
                <w:sz w:val="16"/>
                <w:szCs w:val="16"/>
              </w:rPr>
              <w:t>1</w:t>
            </w:r>
          </w:p>
        </w:tc>
        <w:tc>
          <w:tcPr>
            <w:tcW w:w="1766" w:type="dxa"/>
            <w:shd w:val="clear" w:color="auto" w:fill="auto"/>
          </w:tcPr>
          <w:p w:rsidR="00517D41" w:rsidRPr="0004376C" w:rsidRDefault="00517D41" w:rsidP="000B02AC">
            <w:pPr>
              <w:jc w:val="center"/>
              <w:rPr>
                <w:sz w:val="16"/>
                <w:szCs w:val="16"/>
              </w:rPr>
            </w:pPr>
            <w:r w:rsidRPr="0004376C">
              <w:rPr>
                <w:sz w:val="16"/>
                <w:szCs w:val="16"/>
              </w:rPr>
              <w:t>-</w:t>
            </w:r>
          </w:p>
        </w:tc>
      </w:tr>
      <w:tr w:rsidR="00517D41" w:rsidRPr="0004376C" w:rsidTr="000B02AC">
        <w:tc>
          <w:tcPr>
            <w:tcW w:w="913" w:type="dxa"/>
            <w:shd w:val="clear" w:color="auto" w:fill="auto"/>
          </w:tcPr>
          <w:p w:rsidR="00517D41" w:rsidRPr="0004376C" w:rsidRDefault="00517D41" w:rsidP="000B02AC">
            <w:pPr>
              <w:jc w:val="center"/>
              <w:rPr>
                <w:sz w:val="16"/>
                <w:szCs w:val="16"/>
              </w:rPr>
            </w:pPr>
            <w:r w:rsidRPr="0004376C">
              <w:rPr>
                <w:sz w:val="16"/>
                <w:szCs w:val="16"/>
              </w:rPr>
              <w:t xml:space="preserve">2.     </w:t>
            </w:r>
          </w:p>
        </w:tc>
        <w:tc>
          <w:tcPr>
            <w:tcW w:w="2827" w:type="dxa"/>
            <w:shd w:val="clear" w:color="auto" w:fill="auto"/>
          </w:tcPr>
          <w:p w:rsidR="00517D41" w:rsidRPr="0004376C" w:rsidRDefault="00517D41" w:rsidP="000B02AC">
            <w:pPr>
              <w:rPr>
                <w:sz w:val="16"/>
                <w:szCs w:val="16"/>
                <w:lang w:val="ru-RU"/>
              </w:rPr>
            </w:pPr>
            <w:r w:rsidRPr="0004376C">
              <w:rPr>
                <w:sz w:val="16"/>
                <w:szCs w:val="16"/>
                <w:lang w:val="ru-RU"/>
              </w:rPr>
              <w:t>Доля молодых семей, получивших</w:t>
            </w:r>
            <w:r>
              <w:rPr>
                <w:sz w:val="16"/>
                <w:szCs w:val="16"/>
                <w:lang w:val="ru-RU"/>
              </w:rPr>
              <w:t xml:space="preserve"> </w:t>
            </w:r>
            <w:r w:rsidRPr="0004376C">
              <w:rPr>
                <w:sz w:val="16"/>
                <w:szCs w:val="16"/>
                <w:lang w:val="ru-RU"/>
              </w:rPr>
              <w:t>социальные выплаты для погашения основной суммы долга и процентов</w:t>
            </w:r>
            <w:r>
              <w:rPr>
                <w:sz w:val="16"/>
                <w:szCs w:val="16"/>
                <w:lang w:val="ru-RU"/>
              </w:rPr>
              <w:t xml:space="preserve"> </w:t>
            </w:r>
            <w:r w:rsidRPr="0004376C">
              <w:rPr>
                <w:sz w:val="16"/>
                <w:szCs w:val="16"/>
                <w:lang w:val="ru-RU"/>
              </w:rPr>
              <w:t>по ипотечным жилищным кредитам</w:t>
            </w:r>
            <w:r>
              <w:rPr>
                <w:sz w:val="16"/>
                <w:szCs w:val="16"/>
                <w:lang w:val="ru-RU"/>
              </w:rPr>
              <w:t xml:space="preserve"> </w:t>
            </w:r>
            <w:r w:rsidRPr="0004376C">
              <w:rPr>
                <w:sz w:val="16"/>
                <w:szCs w:val="16"/>
                <w:lang w:val="ru-RU"/>
              </w:rPr>
              <w:t xml:space="preserve">(займам)         </w:t>
            </w:r>
          </w:p>
        </w:tc>
        <w:tc>
          <w:tcPr>
            <w:tcW w:w="1292" w:type="dxa"/>
            <w:shd w:val="clear" w:color="auto" w:fill="auto"/>
          </w:tcPr>
          <w:p w:rsidR="00517D41" w:rsidRPr="0004376C" w:rsidRDefault="00517D41" w:rsidP="000B02AC">
            <w:pPr>
              <w:jc w:val="center"/>
              <w:rPr>
                <w:sz w:val="16"/>
                <w:szCs w:val="16"/>
              </w:rPr>
            </w:pPr>
            <w:proofErr w:type="spellStart"/>
            <w:r w:rsidRPr="0004376C">
              <w:rPr>
                <w:sz w:val="16"/>
                <w:szCs w:val="16"/>
              </w:rPr>
              <w:t>процент</w:t>
            </w:r>
            <w:proofErr w:type="spellEnd"/>
          </w:p>
        </w:tc>
        <w:tc>
          <w:tcPr>
            <w:tcW w:w="1527" w:type="dxa"/>
            <w:shd w:val="clear" w:color="auto" w:fill="auto"/>
          </w:tcPr>
          <w:p w:rsidR="00517D41" w:rsidRPr="0004376C" w:rsidRDefault="00517D41" w:rsidP="000B02AC">
            <w:pPr>
              <w:jc w:val="center"/>
              <w:rPr>
                <w:sz w:val="16"/>
                <w:szCs w:val="16"/>
              </w:rPr>
            </w:pPr>
            <w:r w:rsidRPr="0004376C">
              <w:rPr>
                <w:sz w:val="16"/>
                <w:szCs w:val="16"/>
              </w:rPr>
              <w:t>50</w:t>
            </w:r>
          </w:p>
        </w:tc>
        <w:tc>
          <w:tcPr>
            <w:tcW w:w="1528" w:type="dxa"/>
            <w:shd w:val="clear" w:color="auto" w:fill="auto"/>
          </w:tcPr>
          <w:p w:rsidR="00517D41" w:rsidRPr="0004376C" w:rsidRDefault="00517D41" w:rsidP="000B02AC">
            <w:pPr>
              <w:jc w:val="center"/>
              <w:rPr>
                <w:sz w:val="16"/>
                <w:szCs w:val="16"/>
              </w:rPr>
            </w:pPr>
            <w:r w:rsidRPr="0004376C">
              <w:rPr>
                <w:sz w:val="16"/>
                <w:szCs w:val="16"/>
              </w:rPr>
              <w:t>100</w:t>
            </w:r>
          </w:p>
        </w:tc>
        <w:tc>
          <w:tcPr>
            <w:tcW w:w="1766" w:type="dxa"/>
            <w:shd w:val="clear" w:color="auto" w:fill="auto"/>
          </w:tcPr>
          <w:p w:rsidR="00517D41" w:rsidRPr="0004376C" w:rsidRDefault="00517D41" w:rsidP="000B02AC">
            <w:pPr>
              <w:jc w:val="center"/>
              <w:rPr>
                <w:sz w:val="16"/>
                <w:szCs w:val="16"/>
              </w:rPr>
            </w:pPr>
            <w:r w:rsidRPr="0004376C">
              <w:rPr>
                <w:sz w:val="16"/>
                <w:szCs w:val="16"/>
              </w:rPr>
              <w:t>-</w:t>
            </w:r>
          </w:p>
        </w:tc>
      </w:tr>
    </w:tbl>
    <w:p w:rsidR="00517D41" w:rsidRPr="0004376C" w:rsidRDefault="00517D41" w:rsidP="00517D41">
      <w:pPr>
        <w:rPr>
          <w:sz w:val="16"/>
          <w:szCs w:val="16"/>
        </w:rPr>
      </w:pPr>
    </w:p>
    <w:p w:rsidR="00517D41" w:rsidRPr="00892707" w:rsidRDefault="00517D41" w:rsidP="00517D41">
      <w:pPr>
        <w:ind w:left="5529"/>
        <w:rPr>
          <w:sz w:val="16"/>
          <w:szCs w:val="16"/>
          <w:lang w:val="ru-RU"/>
        </w:rPr>
      </w:pPr>
      <w:r w:rsidRPr="00892707">
        <w:rPr>
          <w:sz w:val="16"/>
          <w:szCs w:val="16"/>
          <w:lang w:val="ru-RU"/>
        </w:rPr>
        <w:t xml:space="preserve">к муниципальной программе </w:t>
      </w:r>
    </w:p>
    <w:p w:rsidR="00517D41" w:rsidRPr="00892707" w:rsidRDefault="00517D41" w:rsidP="00517D41">
      <w:pPr>
        <w:ind w:left="5529"/>
        <w:rPr>
          <w:bCs/>
          <w:sz w:val="16"/>
          <w:szCs w:val="16"/>
          <w:lang w:val="ru-RU"/>
        </w:rPr>
      </w:pPr>
      <w:r w:rsidRPr="00892707">
        <w:rPr>
          <w:bCs/>
          <w:sz w:val="16"/>
          <w:szCs w:val="16"/>
          <w:lang w:val="ru-RU"/>
        </w:rPr>
        <w:t xml:space="preserve">«Предоставление финансовой поддержки </w:t>
      </w:r>
    </w:p>
    <w:p w:rsidR="00517D41" w:rsidRPr="00892707" w:rsidRDefault="00517D41" w:rsidP="00517D41">
      <w:pPr>
        <w:ind w:left="5529"/>
        <w:rPr>
          <w:bCs/>
          <w:sz w:val="16"/>
          <w:szCs w:val="16"/>
          <w:lang w:val="ru-RU"/>
        </w:rPr>
      </w:pPr>
      <w:r w:rsidRPr="00892707">
        <w:rPr>
          <w:bCs/>
          <w:sz w:val="16"/>
          <w:szCs w:val="16"/>
          <w:lang w:val="ru-RU"/>
        </w:rPr>
        <w:t xml:space="preserve">молодым семьям, проживающим на территории </w:t>
      </w:r>
    </w:p>
    <w:p w:rsidR="00517D41" w:rsidRPr="00892707" w:rsidRDefault="00517D41" w:rsidP="00517D41">
      <w:pPr>
        <w:ind w:left="5529"/>
        <w:rPr>
          <w:bCs/>
          <w:sz w:val="16"/>
          <w:szCs w:val="16"/>
          <w:lang w:val="ru-RU"/>
        </w:rPr>
      </w:pPr>
      <w:r w:rsidRPr="00892707">
        <w:rPr>
          <w:bCs/>
          <w:sz w:val="16"/>
          <w:szCs w:val="16"/>
          <w:lang w:val="ru-RU"/>
        </w:rPr>
        <w:t xml:space="preserve">Нижнесергинского городского поселения, </w:t>
      </w:r>
    </w:p>
    <w:p w:rsidR="00517D41" w:rsidRPr="00892707" w:rsidRDefault="00517D41" w:rsidP="00517D41">
      <w:pPr>
        <w:ind w:left="5529"/>
        <w:rPr>
          <w:bCs/>
          <w:sz w:val="16"/>
          <w:szCs w:val="16"/>
          <w:lang w:val="ru-RU"/>
        </w:rPr>
      </w:pPr>
      <w:r w:rsidRPr="00892707">
        <w:rPr>
          <w:bCs/>
          <w:sz w:val="16"/>
          <w:szCs w:val="16"/>
          <w:lang w:val="ru-RU"/>
        </w:rPr>
        <w:t xml:space="preserve">на погашение основной суммы долга </w:t>
      </w:r>
    </w:p>
    <w:p w:rsidR="00517D41" w:rsidRPr="00892707" w:rsidRDefault="00517D41" w:rsidP="00517D41">
      <w:pPr>
        <w:ind w:left="5529"/>
        <w:rPr>
          <w:bCs/>
          <w:sz w:val="16"/>
          <w:szCs w:val="16"/>
          <w:lang w:val="ru-RU"/>
        </w:rPr>
      </w:pPr>
      <w:r w:rsidRPr="00892707">
        <w:rPr>
          <w:bCs/>
          <w:sz w:val="16"/>
          <w:szCs w:val="16"/>
          <w:lang w:val="ru-RU"/>
        </w:rPr>
        <w:t xml:space="preserve">и процентов по </w:t>
      </w:r>
      <w:proofErr w:type="gramStart"/>
      <w:r w:rsidRPr="00892707">
        <w:rPr>
          <w:bCs/>
          <w:sz w:val="16"/>
          <w:szCs w:val="16"/>
          <w:lang w:val="ru-RU"/>
        </w:rPr>
        <w:t>ипотечным</w:t>
      </w:r>
      <w:proofErr w:type="gramEnd"/>
      <w:r w:rsidRPr="00892707">
        <w:rPr>
          <w:bCs/>
          <w:sz w:val="16"/>
          <w:szCs w:val="16"/>
          <w:lang w:val="ru-RU"/>
        </w:rPr>
        <w:t xml:space="preserve"> жилищным </w:t>
      </w:r>
    </w:p>
    <w:p w:rsidR="00517D41" w:rsidRPr="00892707" w:rsidRDefault="00517D41" w:rsidP="00517D41">
      <w:pPr>
        <w:ind w:left="5529"/>
        <w:rPr>
          <w:bCs/>
          <w:sz w:val="16"/>
          <w:szCs w:val="16"/>
          <w:lang w:val="ru-RU"/>
        </w:rPr>
      </w:pPr>
      <w:r w:rsidRPr="00892707">
        <w:rPr>
          <w:bCs/>
          <w:sz w:val="16"/>
          <w:szCs w:val="16"/>
          <w:lang w:val="ru-RU"/>
        </w:rPr>
        <w:t>кредитам (займам)» на 2013-2014 годы</w:t>
      </w:r>
    </w:p>
    <w:p w:rsidR="00517D41" w:rsidRPr="00892707" w:rsidRDefault="00517D41" w:rsidP="00517D41">
      <w:pPr>
        <w:jc w:val="both"/>
        <w:rPr>
          <w:sz w:val="16"/>
          <w:szCs w:val="16"/>
          <w:lang w:val="ru-RU"/>
        </w:rPr>
      </w:pPr>
    </w:p>
    <w:p w:rsidR="00517D41" w:rsidRPr="00AF1146" w:rsidRDefault="00517D41" w:rsidP="00517D41">
      <w:pPr>
        <w:ind w:firstLine="708"/>
        <w:jc w:val="center"/>
        <w:rPr>
          <w:b/>
          <w:sz w:val="16"/>
          <w:szCs w:val="16"/>
          <w:lang w:val="ru-RU"/>
        </w:rPr>
      </w:pPr>
      <w:r w:rsidRPr="00AF1146">
        <w:rPr>
          <w:b/>
          <w:sz w:val="16"/>
          <w:szCs w:val="16"/>
          <w:lang w:val="ru-RU"/>
        </w:rPr>
        <w:t>Методика</w:t>
      </w:r>
    </w:p>
    <w:p w:rsidR="00517D41" w:rsidRPr="00AF1146" w:rsidRDefault="00517D41" w:rsidP="00517D41">
      <w:pPr>
        <w:ind w:firstLine="708"/>
        <w:jc w:val="center"/>
        <w:rPr>
          <w:b/>
          <w:bCs/>
          <w:sz w:val="16"/>
          <w:szCs w:val="16"/>
          <w:lang w:val="ru-RU"/>
        </w:rPr>
      </w:pPr>
      <w:r w:rsidRPr="00AF1146">
        <w:rPr>
          <w:b/>
          <w:sz w:val="16"/>
          <w:szCs w:val="16"/>
          <w:lang w:val="ru-RU"/>
        </w:rPr>
        <w:t xml:space="preserve">сбора исходной информации и расчета целевых показателей  муниципальной программы </w:t>
      </w:r>
      <w:r w:rsidRPr="00AF1146">
        <w:rPr>
          <w:b/>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517D41" w:rsidRPr="0004376C" w:rsidRDefault="00517D41" w:rsidP="00517D41">
      <w:pPr>
        <w:ind w:firstLine="708"/>
        <w:jc w:val="center"/>
        <w:rPr>
          <w:sz w:val="16"/>
          <w:szCs w:val="16"/>
          <w:lang w:val="ru-RU"/>
        </w:rPr>
      </w:pPr>
    </w:p>
    <w:p w:rsidR="00517D41" w:rsidRPr="0004376C" w:rsidRDefault="00517D41" w:rsidP="00517D41">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1. Количество молодых семей, получивших социальные выплаты для погашения основной суммы долга и процентов по ипотечным жилищным кредитам (займам).</w:t>
      </w:r>
    </w:p>
    <w:p w:rsidR="00517D41" w:rsidRPr="0004376C" w:rsidRDefault="00517D41" w:rsidP="00517D41">
      <w:pPr>
        <w:ind w:firstLine="708"/>
        <w:jc w:val="both"/>
        <w:rPr>
          <w:rFonts w:eastAsia="Calibri"/>
          <w:sz w:val="16"/>
          <w:szCs w:val="16"/>
          <w:lang w:val="ru-RU"/>
        </w:rPr>
      </w:pPr>
      <w:r w:rsidRPr="0004376C">
        <w:rPr>
          <w:rFonts w:eastAsia="Calibri"/>
          <w:sz w:val="16"/>
          <w:szCs w:val="16"/>
          <w:lang w:val="ru-RU"/>
        </w:rPr>
        <w:t xml:space="preserve">Значение целевого показателя определяется на основе </w:t>
      </w:r>
      <w:r w:rsidRPr="0004376C">
        <w:rPr>
          <w:sz w:val="16"/>
          <w:szCs w:val="16"/>
          <w:lang w:val="ru-RU"/>
        </w:rPr>
        <w:t xml:space="preserve">данных администрации Нижнесергинского городского поселения – заказчика муниципальной программы </w:t>
      </w:r>
      <w:r w:rsidRPr="0004376C">
        <w:rPr>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 (далее – Программа).</w:t>
      </w:r>
      <w:r w:rsidRPr="0004376C">
        <w:rPr>
          <w:rFonts w:eastAsia="Calibri"/>
          <w:sz w:val="16"/>
          <w:szCs w:val="16"/>
          <w:lang w:val="ru-RU"/>
        </w:rPr>
        <w:t xml:space="preserve"> </w:t>
      </w:r>
    </w:p>
    <w:p w:rsidR="00517D41" w:rsidRPr="0004376C" w:rsidRDefault="00517D41" w:rsidP="00517D41">
      <w:pPr>
        <w:ind w:firstLine="708"/>
        <w:jc w:val="both"/>
        <w:rPr>
          <w:rFonts w:eastAsia="Calibri"/>
          <w:sz w:val="16"/>
          <w:szCs w:val="16"/>
          <w:lang w:val="ru-RU"/>
        </w:rPr>
      </w:pPr>
      <w:r w:rsidRPr="0004376C">
        <w:rPr>
          <w:rFonts w:eastAsia="Calibri"/>
          <w:sz w:val="16"/>
          <w:szCs w:val="16"/>
          <w:lang w:val="ru-RU"/>
        </w:rPr>
        <w:t>Значение целевого показателя определяется количеством молодых семей, которым перечислены социальные выплаты для погашения основной суммы долга и процентов по ипотечным жилищным кредитам (займам) в порядке, определенном Подпрограммой.</w:t>
      </w:r>
    </w:p>
    <w:p w:rsidR="00517D41" w:rsidRPr="0004376C" w:rsidRDefault="00517D41" w:rsidP="00517D41">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2. Доля молодых семей, получивших социальные выплаты для погашения основной суммы долга и процентов по ипотечным жилищным кредитам (займам).</w:t>
      </w:r>
    </w:p>
    <w:p w:rsidR="00517D41" w:rsidRPr="0004376C" w:rsidRDefault="00517D41" w:rsidP="00517D41">
      <w:pPr>
        <w:widowControl w:val="0"/>
        <w:autoSpaceDE w:val="0"/>
        <w:autoSpaceDN w:val="0"/>
        <w:adjustRightInd w:val="0"/>
        <w:ind w:firstLine="540"/>
        <w:jc w:val="both"/>
        <w:rPr>
          <w:rFonts w:eastAsia="Calibri"/>
          <w:sz w:val="16"/>
          <w:szCs w:val="16"/>
          <w:lang w:val="ru-RU"/>
        </w:rPr>
      </w:pPr>
      <w:r w:rsidRPr="0004376C">
        <w:rPr>
          <w:rFonts w:eastAsia="Calibri"/>
          <w:sz w:val="16"/>
          <w:szCs w:val="16"/>
          <w:lang w:val="ru-RU"/>
        </w:rPr>
        <w:t xml:space="preserve">Значение целевого показателя определяется на основе  </w:t>
      </w:r>
      <w:r w:rsidRPr="0004376C">
        <w:rPr>
          <w:sz w:val="16"/>
          <w:szCs w:val="16"/>
          <w:lang w:val="ru-RU"/>
        </w:rPr>
        <w:t>данных администрации Нижнесергинского городского поселения –  заказчика Программы</w:t>
      </w:r>
      <w:r w:rsidRPr="0004376C">
        <w:rPr>
          <w:bCs/>
          <w:sz w:val="16"/>
          <w:szCs w:val="16"/>
          <w:lang w:val="ru-RU"/>
        </w:rPr>
        <w:t>.</w:t>
      </w:r>
    </w:p>
    <w:p w:rsidR="00517D41" w:rsidRDefault="00517D41" w:rsidP="00517D41">
      <w:pPr>
        <w:widowControl w:val="0"/>
        <w:autoSpaceDE w:val="0"/>
        <w:autoSpaceDN w:val="0"/>
        <w:adjustRightInd w:val="0"/>
        <w:ind w:firstLine="540"/>
        <w:jc w:val="both"/>
        <w:rPr>
          <w:rFonts w:eastAsia="Calibri"/>
          <w:sz w:val="16"/>
          <w:szCs w:val="16"/>
          <w:lang w:val="ru-RU"/>
        </w:rPr>
      </w:pPr>
      <w:proofErr w:type="gramStart"/>
      <w:r w:rsidRPr="0004376C">
        <w:rPr>
          <w:rFonts w:eastAsia="Calibri"/>
          <w:sz w:val="16"/>
          <w:szCs w:val="16"/>
          <w:lang w:val="ru-RU"/>
        </w:rPr>
        <w:t>Значение целевого показателя определяется в процентном соотношении числа молодых семей, получивших социальные выплаты для погашения основной суммы долга и процентов по ипотечным жилищным кредитам (займам), к числу молодых семей - участников под</w:t>
      </w:r>
      <w:hyperlink r:id="rId6" w:history="1">
        <w:r w:rsidRPr="0004376C">
          <w:rPr>
            <w:rFonts w:eastAsia="Calibri"/>
            <w:sz w:val="16"/>
            <w:szCs w:val="16"/>
            <w:lang w:val="ru-RU"/>
          </w:rPr>
          <w:t>программы</w:t>
        </w:r>
      </w:hyperlink>
      <w:r w:rsidRPr="0004376C">
        <w:rPr>
          <w:rFonts w:eastAsia="Calibri"/>
          <w:sz w:val="16"/>
          <w:szCs w:val="16"/>
          <w:lang w:val="ru-RU"/>
        </w:rPr>
        <w:t xml:space="preserve"> "Обеспечение жильем молодых семей" федеральной целевой программы "Жилище" на 2002 - 2010 годы по Свердловской области и участников подпрограммы "Обеспечение жильем молодых семей" областной целевой программы "Развитие жилищного комплекса</w:t>
      </w:r>
      <w:proofErr w:type="gramEnd"/>
      <w:r w:rsidRPr="0004376C">
        <w:rPr>
          <w:rFonts w:eastAsia="Calibri"/>
          <w:sz w:val="16"/>
          <w:szCs w:val="16"/>
          <w:lang w:val="ru-RU"/>
        </w:rPr>
        <w:t xml:space="preserve"> в Свердловской области" на 2011 - 2015 годы, которые приобрели жилые помещения с использованием ипотечных жилищных кредитов (займов).</w:t>
      </w:r>
    </w:p>
    <w:p w:rsidR="00517D41" w:rsidRDefault="00517D41" w:rsidP="00517D41">
      <w:pPr>
        <w:widowControl w:val="0"/>
        <w:autoSpaceDE w:val="0"/>
        <w:autoSpaceDN w:val="0"/>
        <w:adjustRightInd w:val="0"/>
        <w:ind w:firstLine="540"/>
        <w:jc w:val="both"/>
        <w:rPr>
          <w:rFonts w:eastAsia="Calibri"/>
          <w:sz w:val="16"/>
          <w:szCs w:val="16"/>
          <w:lang w:val="ru-RU"/>
        </w:rPr>
      </w:pPr>
    </w:p>
    <w:p w:rsidR="00517D41" w:rsidRDefault="00517D41" w:rsidP="00517D41">
      <w:pPr>
        <w:widowControl w:val="0"/>
        <w:autoSpaceDE w:val="0"/>
        <w:autoSpaceDN w:val="0"/>
        <w:adjustRightInd w:val="0"/>
        <w:ind w:firstLine="540"/>
        <w:jc w:val="both"/>
        <w:rPr>
          <w:rFonts w:eastAsia="Calibri"/>
          <w:sz w:val="16"/>
          <w:szCs w:val="16"/>
          <w:lang w:val="ru-RU"/>
        </w:rPr>
      </w:pPr>
    </w:p>
    <w:p w:rsidR="00517D41" w:rsidRDefault="00517D41" w:rsidP="00517D41">
      <w:pPr>
        <w:widowControl w:val="0"/>
        <w:autoSpaceDE w:val="0"/>
        <w:autoSpaceDN w:val="0"/>
        <w:adjustRightInd w:val="0"/>
        <w:ind w:firstLine="540"/>
        <w:jc w:val="both"/>
        <w:rPr>
          <w:rFonts w:eastAsia="Calibri"/>
          <w:sz w:val="16"/>
          <w:szCs w:val="16"/>
          <w:lang w:val="ru-RU"/>
        </w:rPr>
      </w:pPr>
    </w:p>
    <w:p w:rsidR="00517D41" w:rsidRDefault="00517D41" w:rsidP="00517D41">
      <w:pPr>
        <w:widowControl w:val="0"/>
        <w:autoSpaceDE w:val="0"/>
        <w:autoSpaceDN w:val="0"/>
        <w:adjustRightInd w:val="0"/>
        <w:ind w:firstLine="540"/>
        <w:jc w:val="both"/>
        <w:rPr>
          <w:rFonts w:eastAsia="Calibri"/>
          <w:sz w:val="16"/>
          <w:szCs w:val="16"/>
          <w:lang w:val="ru-RU"/>
        </w:rPr>
      </w:pPr>
    </w:p>
    <w:p w:rsidR="00517D41" w:rsidRPr="0004376C" w:rsidRDefault="00517D41" w:rsidP="00517D41">
      <w:pPr>
        <w:widowControl w:val="0"/>
        <w:autoSpaceDE w:val="0"/>
        <w:autoSpaceDN w:val="0"/>
        <w:adjustRightInd w:val="0"/>
        <w:ind w:firstLine="540"/>
        <w:jc w:val="both"/>
        <w:rPr>
          <w:rFonts w:eastAsia="Calibri"/>
          <w:sz w:val="16"/>
          <w:szCs w:val="16"/>
          <w:lang w:val="ru-RU"/>
        </w:rPr>
      </w:pPr>
    </w:p>
    <w:p w:rsidR="00517D41" w:rsidRPr="0004376C" w:rsidRDefault="00517D41" w:rsidP="00517D41">
      <w:pPr>
        <w:widowControl w:val="0"/>
        <w:autoSpaceDE w:val="0"/>
        <w:autoSpaceDN w:val="0"/>
        <w:adjustRightInd w:val="0"/>
        <w:jc w:val="both"/>
        <w:rPr>
          <w:rFonts w:eastAsia="Calibri"/>
          <w:sz w:val="16"/>
          <w:szCs w:val="16"/>
          <w:lang w:val="ru-RU"/>
        </w:rPr>
      </w:pPr>
    </w:p>
    <w:p w:rsidR="00517D41" w:rsidRPr="0004376C" w:rsidRDefault="00517D41" w:rsidP="00517D41">
      <w:pPr>
        <w:ind w:left="4820"/>
        <w:rPr>
          <w:sz w:val="16"/>
          <w:szCs w:val="16"/>
          <w:lang w:val="ru-RU"/>
        </w:rPr>
      </w:pPr>
      <w:r w:rsidRPr="0004376C">
        <w:rPr>
          <w:sz w:val="16"/>
          <w:szCs w:val="16"/>
          <w:lang w:val="ru-RU"/>
        </w:rPr>
        <w:t xml:space="preserve">Приложение № 2 </w:t>
      </w:r>
    </w:p>
    <w:p w:rsidR="00517D41" w:rsidRPr="0004376C" w:rsidRDefault="00517D41" w:rsidP="00517D41">
      <w:pPr>
        <w:ind w:left="4820"/>
        <w:rPr>
          <w:bCs/>
          <w:sz w:val="16"/>
          <w:szCs w:val="16"/>
          <w:lang w:val="ru-RU"/>
        </w:rPr>
      </w:pPr>
      <w:r w:rsidRPr="0004376C">
        <w:rPr>
          <w:sz w:val="16"/>
          <w:szCs w:val="16"/>
          <w:lang w:val="ru-RU"/>
        </w:rPr>
        <w:t xml:space="preserve">к муниципальной программе </w:t>
      </w:r>
      <w:r w:rsidRPr="0004376C">
        <w:rPr>
          <w:bCs/>
          <w:sz w:val="16"/>
          <w:szCs w:val="16"/>
          <w:lang w:val="ru-RU"/>
        </w:rPr>
        <w:t xml:space="preserve">«Предоставление финансовой поддержки молодым семьям, проживающим на территории </w:t>
      </w:r>
    </w:p>
    <w:p w:rsidR="00517D41" w:rsidRPr="0004376C" w:rsidRDefault="00517D41" w:rsidP="00517D41">
      <w:pPr>
        <w:ind w:left="4820"/>
        <w:rPr>
          <w:bCs/>
          <w:sz w:val="16"/>
          <w:szCs w:val="16"/>
          <w:lang w:val="ru-RU"/>
        </w:rPr>
      </w:pPr>
      <w:r w:rsidRPr="0004376C">
        <w:rPr>
          <w:bCs/>
          <w:sz w:val="16"/>
          <w:szCs w:val="16"/>
          <w:lang w:val="ru-RU"/>
        </w:rPr>
        <w:t xml:space="preserve">Нижнесергинского городского поселения, на погашение основной суммы долга и процентов по </w:t>
      </w:r>
      <w:proofErr w:type="gramStart"/>
      <w:r w:rsidRPr="0004376C">
        <w:rPr>
          <w:bCs/>
          <w:sz w:val="16"/>
          <w:szCs w:val="16"/>
          <w:lang w:val="ru-RU"/>
        </w:rPr>
        <w:t>ипотечным</w:t>
      </w:r>
      <w:proofErr w:type="gramEnd"/>
      <w:r w:rsidRPr="0004376C">
        <w:rPr>
          <w:bCs/>
          <w:sz w:val="16"/>
          <w:szCs w:val="16"/>
          <w:lang w:val="ru-RU"/>
        </w:rPr>
        <w:t xml:space="preserve"> жилищным </w:t>
      </w:r>
    </w:p>
    <w:p w:rsidR="00517D41" w:rsidRPr="0004376C" w:rsidRDefault="00517D41" w:rsidP="00517D41">
      <w:pPr>
        <w:ind w:left="4820"/>
        <w:rPr>
          <w:bCs/>
          <w:sz w:val="16"/>
          <w:szCs w:val="16"/>
          <w:lang w:val="ru-RU"/>
        </w:rPr>
      </w:pPr>
      <w:r w:rsidRPr="0004376C">
        <w:rPr>
          <w:bCs/>
          <w:sz w:val="16"/>
          <w:szCs w:val="16"/>
          <w:lang w:val="ru-RU"/>
        </w:rPr>
        <w:t>кредитам (займам)» на 2013-2014 годы</w:t>
      </w:r>
    </w:p>
    <w:p w:rsidR="00517D41" w:rsidRPr="0004376C" w:rsidRDefault="00517D41" w:rsidP="00517D41">
      <w:pPr>
        <w:ind w:left="4962"/>
        <w:rPr>
          <w:sz w:val="16"/>
          <w:szCs w:val="16"/>
          <w:lang w:val="ru-RU"/>
        </w:rPr>
      </w:pPr>
    </w:p>
    <w:p w:rsidR="00517D41" w:rsidRPr="00AF1146" w:rsidRDefault="00517D41" w:rsidP="00517D41">
      <w:pPr>
        <w:ind w:firstLine="708"/>
        <w:jc w:val="center"/>
        <w:rPr>
          <w:b/>
          <w:sz w:val="16"/>
          <w:szCs w:val="16"/>
          <w:lang w:val="ru-RU"/>
        </w:rPr>
      </w:pPr>
      <w:r w:rsidRPr="00AF1146">
        <w:rPr>
          <w:b/>
          <w:sz w:val="16"/>
          <w:szCs w:val="16"/>
          <w:lang w:val="ru-RU"/>
        </w:rPr>
        <w:t xml:space="preserve">План мероприятий </w:t>
      </w:r>
    </w:p>
    <w:p w:rsidR="00517D41" w:rsidRPr="00AF1146" w:rsidRDefault="00517D41" w:rsidP="00517D41">
      <w:pPr>
        <w:ind w:firstLine="708"/>
        <w:jc w:val="center"/>
        <w:rPr>
          <w:b/>
          <w:sz w:val="16"/>
          <w:szCs w:val="16"/>
          <w:lang w:val="ru-RU"/>
        </w:rPr>
      </w:pPr>
      <w:r w:rsidRPr="00AF1146">
        <w:rPr>
          <w:b/>
          <w:sz w:val="16"/>
          <w:szCs w:val="16"/>
          <w:lang w:val="ru-RU"/>
        </w:rPr>
        <w:t xml:space="preserve">по выполнению муниципальной программы </w:t>
      </w:r>
      <w:r w:rsidRPr="00AF1146">
        <w:rPr>
          <w:b/>
          <w:bCs/>
          <w:sz w:val="16"/>
          <w:szCs w:val="16"/>
          <w:lang w:val="ru-RU"/>
        </w:rPr>
        <w:t>«Предоставление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517D41" w:rsidRPr="0004376C" w:rsidRDefault="00517D41" w:rsidP="00517D41">
      <w:pPr>
        <w:ind w:firstLine="708"/>
        <w:jc w:val="center"/>
        <w:rPr>
          <w:sz w:val="16"/>
          <w:szCs w:val="16"/>
          <w:lang w:val="ru-RU"/>
        </w:rPr>
      </w:pPr>
    </w:p>
    <w:tbl>
      <w:tblPr>
        <w:tblW w:w="101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973"/>
        <w:gridCol w:w="1134"/>
        <w:gridCol w:w="1276"/>
        <w:gridCol w:w="1275"/>
        <w:gridCol w:w="993"/>
        <w:gridCol w:w="1701"/>
      </w:tblGrid>
      <w:tr w:rsidR="00517D41" w:rsidRPr="0004376C" w:rsidTr="00517D41">
        <w:trPr>
          <w:trHeight w:val="220"/>
        </w:trPr>
        <w:tc>
          <w:tcPr>
            <w:tcW w:w="675" w:type="dxa"/>
            <w:vMerge w:val="restart"/>
            <w:shd w:val="clear" w:color="auto" w:fill="auto"/>
          </w:tcPr>
          <w:p w:rsidR="00517D41" w:rsidRPr="0004376C" w:rsidRDefault="00517D41" w:rsidP="000B02AC">
            <w:pPr>
              <w:jc w:val="center"/>
              <w:rPr>
                <w:sz w:val="16"/>
                <w:szCs w:val="16"/>
              </w:rPr>
            </w:pPr>
            <w:r w:rsidRPr="0004376C">
              <w:rPr>
                <w:sz w:val="16"/>
                <w:szCs w:val="16"/>
              </w:rPr>
              <w:t xml:space="preserve">№ </w:t>
            </w:r>
            <w:proofErr w:type="spellStart"/>
            <w:r w:rsidRPr="0004376C">
              <w:rPr>
                <w:sz w:val="16"/>
                <w:szCs w:val="16"/>
              </w:rPr>
              <w:t>строк</w:t>
            </w:r>
            <w:r w:rsidRPr="0004376C">
              <w:rPr>
                <w:sz w:val="16"/>
                <w:szCs w:val="16"/>
              </w:rPr>
              <w:lastRenderedPageBreak/>
              <w:t>и</w:t>
            </w:r>
            <w:proofErr w:type="spellEnd"/>
          </w:p>
        </w:tc>
        <w:tc>
          <w:tcPr>
            <w:tcW w:w="2127" w:type="dxa"/>
            <w:vMerge w:val="restart"/>
            <w:shd w:val="clear" w:color="auto" w:fill="auto"/>
          </w:tcPr>
          <w:p w:rsidR="00517D41" w:rsidRPr="0004376C" w:rsidRDefault="00517D41" w:rsidP="000B02AC">
            <w:pPr>
              <w:jc w:val="center"/>
              <w:rPr>
                <w:sz w:val="16"/>
                <w:szCs w:val="16"/>
              </w:rPr>
            </w:pPr>
            <w:proofErr w:type="spellStart"/>
            <w:r w:rsidRPr="0004376C">
              <w:rPr>
                <w:sz w:val="16"/>
                <w:szCs w:val="16"/>
              </w:rPr>
              <w:lastRenderedPageBreak/>
              <w:t>Наименование</w:t>
            </w:r>
            <w:proofErr w:type="spellEnd"/>
            <w:r w:rsidRPr="0004376C">
              <w:rPr>
                <w:sz w:val="16"/>
                <w:szCs w:val="16"/>
              </w:rPr>
              <w:t xml:space="preserve"> </w:t>
            </w:r>
            <w:proofErr w:type="spellStart"/>
            <w:r w:rsidRPr="0004376C">
              <w:rPr>
                <w:sz w:val="16"/>
                <w:szCs w:val="16"/>
              </w:rPr>
              <w:t>мероприятия</w:t>
            </w:r>
            <w:proofErr w:type="spellEnd"/>
          </w:p>
        </w:tc>
        <w:tc>
          <w:tcPr>
            <w:tcW w:w="973" w:type="dxa"/>
            <w:vMerge w:val="restart"/>
            <w:shd w:val="clear" w:color="auto" w:fill="auto"/>
          </w:tcPr>
          <w:p w:rsidR="00517D41" w:rsidRPr="0004376C" w:rsidRDefault="00517D41" w:rsidP="000B02AC">
            <w:pPr>
              <w:jc w:val="center"/>
              <w:rPr>
                <w:sz w:val="16"/>
                <w:szCs w:val="16"/>
              </w:rPr>
            </w:pPr>
            <w:proofErr w:type="spellStart"/>
            <w:r w:rsidRPr="0004376C">
              <w:rPr>
                <w:sz w:val="16"/>
                <w:szCs w:val="16"/>
              </w:rPr>
              <w:t>Срок</w:t>
            </w:r>
            <w:proofErr w:type="spellEnd"/>
            <w:r w:rsidRPr="0004376C">
              <w:rPr>
                <w:sz w:val="16"/>
                <w:szCs w:val="16"/>
              </w:rPr>
              <w:t xml:space="preserve"> </w:t>
            </w:r>
            <w:proofErr w:type="spellStart"/>
            <w:r w:rsidRPr="0004376C">
              <w:rPr>
                <w:sz w:val="16"/>
                <w:szCs w:val="16"/>
              </w:rPr>
              <w:t>выполнени</w:t>
            </w:r>
            <w:r w:rsidRPr="0004376C">
              <w:rPr>
                <w:sz w:val="16"/>
                <w:szCs w:val="16"/>
              </w:rPr>
              <w:lastRenderedPageBreak/>
              <w:t>я</w:t>
            </w:r>
            <w:proofErr w:type="spellEnd"/>
            <w:r w:rsidRPr="0004376C">
              <w:rPr>
                <w:sz w:val="16"/>
                <w:szCs w:val="16"/>
              </w:rPr>
              <w:t xml:space="preserve"> </w:t>
            </w:r>
            <w:proofErr w:type="spellStart"/>
            <w:r w:rsidRPr="0004376C">
              <w:rPr>
                <w:sz w:val="16"/>
                <w:szCs w:val="16"/>
              </w:rPr>
              <w:t>мероприятия</w:t>
            </w:r>
            <w:proofErr w:type="spellEnd"/>
          </w:p>
        </w:tc>
        <w:tc>
          <w:tcPr>
            <w:tcW w:w="4678" w:type="dxa"/>
            <w:gridSpan w:val="4"/>
            <w:shd w:val="clear" w:color="auto" w:fill="auto"/>
          </w:tcPr>
          <w:p w:rsidR="00517D41" w:rsidRPr="0004376C" w:rsidRDefault="00517D41" w:rsidP="000B02AC">
            <w:pPr>
              <w:jc w:val="center"/>
              <w:rPr>
                <w:sz w:val="16"/>
                <w:szCs w:val="16"/>
                <w:lang w:val="ru-RU"/>
              </w:rPr>
            </w:pPr>
            <w:r w:rsidRPr="0004376C">
              <w:rPr>
                <w:sz w:val="16"/>
                <w:szCs w:val="16"/>
                <w:lang w:val="ru-RU"/>
              </w:rPr>
              <w:lastRenderedPageBreak/>
              <w:t>Объем расходов на выполнение мероприятия за счет всех источников ресурсного обеспечения, тыс. рублей</w:t>
            </w:r>
          </w:p>
        </w:tc>
        <w:tc>
          <w:tcPr>
            <w:tcW w:w="1701" w:type="dxa"/>
            <w:vMerge w:val="restart"/>
            <w:shd w:val="clear" w:color="auto" w:fill="auto"/>
          </w:tcPr>
          <w:p w:rsidR="00517D41" w:rsidRPr="0004376C" w:rsidRDefault="00517D41" w:rsidP="000B02AC">
            <w:pPr>
              <w:jc w:val="center"/>
              <w:rPr>
                <w:sz w:val="16"/>
                <w:szCs w:val="16"/>
                <w:lang w:val="ru-RU"/>
              </w:rPr>
            </w:pPr>
            <w:r w:rsidRPr="0004376C">
              <w:rPr>
                <w:sz w:val="16"/>
                <w:szCs w:val="16"/>
                <w:lang w:val="ru-RU"/>
              </w:rPr>
              <w:t>Взаимосвязь</w:t>
            </w:r>
            <w:r>
              <w:rPr>
                <w:sz w:val="16"/>
                <w:szCs w:val="16"/>
                <w:lang w:val="ru-RU"/>
              </w:rPr>
              <w:t xml:space="preserve"> </w:t>
            </w:r>
            <w:r w:rsidRPr="0004376C">
              <w:rPr>
                <w:sz w:val="16"/>
                <w:szCs w:val="16"/>
                <w:lang w:val="ru-RU"/>
              </w:rPr>
              <w:t xml:space="preserve">с целями и  задачами   </w:t>
            </w:r>
            <w:r w:rsidRPr="0004376C">
              <w:rPr>
                <w:sz w:val="16"/>
                <w:szCs w:val="16"/>
                <w:lang w:val="ru-RU"/>
              </w:rPr>
              <w:lastRenderedPageBreak/>
              <w:t>целевой   программы   (номер пункта цели; номер</w:t>
            </w:r>
            <w:r>
              <w:rPr>
                <w:sz w:val="16"/>
                <w:szCs w:val="16"/>
                <w:lang w:val="ru-RU"/>
              </w:rPr>
              <w:t xml:space="preserve"> </w:t>
            </w:r>
            <w:r w:rsidRPr="0004376C">
              <w:rPr>
                <w:sz w:val="16"/>
                <w:szCs w:val="16"/>
                <w:lang w:val="ru-RU"/>
              </w:rPr>
              <w:t>строки  целевого показателя)</w:t>
            </w:r>
          </w:p>
        </w:tc>
      </w:tr>
      <w:tr w:rsidR="00517D41" w:rsidRPr="0004376C" w:rsidTr="00517D41">
        <w:trPr>
          <w:trHeight w:val="600"/>
        </w:trPr>
        <w:tc>
          <w:tcPr>
            <w:tcW w:w="675" w:type="dxa"/>
            <w:vMerge/>
            <w:shd w:val="clear" w:color="auto" w:fill="auto"/>
          </w:tcPr>
          <w:p w:rsidR="00517D41" w:rsidRPr="0004376C" w:rsidRDefault="00517D41" w:rsidP="000B02AC">
            <w:pPr>
              <w:jc w:val="center"/>
              <w:rPr>
                <w:sz w:val="16"/>
                <w:szCs w:val="16"/>
                <w:lang w:val="ru-RU"/>
              </w:rPr>
            </w:pPr>
          </w:p>
        </w:tc>
        <w:tc>
          <w:tcPr>
            <w:tcW w:w="2127" w:type="dxa"/>
            <w:vMerge/>
            <w:shd w:val="clear" w:color="auto" w:fill="auto"/>
          </w:tcPr>
          <w:p w:rsidR="00517D41" w:rsidRPr="0004376C" w:rsidRDefault="00517D41" w:rsidP="000B02AC">
            <w:pPr>
              <w:jc w:val="center"/>
              <w:rPr>
                <w:sz w:val="16"/>
                <w:szCs w:val="16"/>
                <w:lang w:val="ru-RU"/>
              </w:rPr>
            </w:pPr>
          </w:p>
        </w:tc>
        <w:tc>
          <w:tcPr>
            <w:tcW w:w="973" w:type="dxa"/>
            <w:vMerge/>
            <w:shd w:val="clear" w:color="auto" w:fill="auto"/>
          </w:tcPr>
          <w:p w:rsidR="00517D41" w:rsidRPr="0004376C" w:rsidRDefault="00517D41" w:rsidP="000B02AC">
            <w:pPr>
              <w:jc w:val="center"/>
              <w:rPr>
                <w:sz w:val="16"/>
                <w:szCs w:val="16"/>
                <w:lang w:val="ru-RU"/>
              </w:rPr>
            </w:pPr>
          </w:p>
        </w:tc>
        <w:tc>
          <w:tcPr>
            <w:tcW w:w="1134" w:type="dxa"/>
            <w:shd w:val="clear" w:color="auto" w:fill="auto"/>
          </w:tcPr>
          <w:p w:rsidR="00517D41" w:rsidRPr="0004376C" w:rsidRDefault="00517D41" w:rsidP="000B02AC">
            <w:pPr>
              <w:jc w:val="center"/>
              <w:rPr>
                <w:sz w:val="16"/>
                <w:szCs w:val="16"/>
              </w:rPr>
            </w:pPr>
            <w:proofErr w:type="spellStart"/>
            <w:r w:rsidRPr="0004376C">
              <w:rPr>
                <w:sz w:val="16"/>
                <w:szCs w:val="16"/>
              </w:rPr>
              <w:t>Всего</w:t>
            </w:r>
            <w:proofErr w:type="spellEnd"/>
          </w:p>
        </w:tc>
        <w:tc>
          <w:tcPr>
            <w:tcW w:w="1276" w:type="dxa"/>
            <w:shd w:val="clear" w:color="auto" w:fill="auto"/>
          </w:tcPr>
          <w:p w:rsidR="00517D41" w:rsidRPr="0004376C" w:rsidRDefault="00517D41" w:rsidP="000B02AC">
            <w:pPr>
              <w:jc w:val="center"/>
              <w:rPr>
                <w:sz w:val="16"/>
                <w:szCs w:val="16"/>
              </w:rPr>
            </w:pPr>
            <w:proofErr w:type="spellStart"/>
            <w:r w:rsidRPr="0004376C">
              <w:rPr>
                <w:sz w:val="16"/>
                <w:szCs w:val="16"/>
              </w:rPr>
              <w:t>Местный</w:t>
            </w:r>
            <w:proofErr w:type="spellEnd"/>
            <w:r w:rsidRPr="0004376C">
              <w:rPr>
                <w:sz w:val="16"/>
                <w:szCs w:val="16"/>
              </w:rPr>
              <w:t xml:space="preserve"> </w:t>
            </w:r>
            <w:proofErr w:type="spellStart"/>
            <w:r w:rsidRPr="0004376C">
              <w:rPr>
                <w:sz w:val="16"/>
                <w:szCs w:val="16"/>
              </w:rPr>
              <w:t>бюджет</w:t>
            </w:r>
            <w:proofErr w:type="spellEnd"/>
          </w:p>
        </w:tc>
        <w:tc>
          <w:tcPr>
            <w:tcW w:w="1275" w:type="dxa"/>
            <w:shd w:val="clear" w:color="auto" w:fill="auto"/>
          </w:tcPr>
          <w:p w:rsidR="00517D41" w:rsidRPr="0004376C" w:rsidRDefault="00517D41" w:rsidP="000B02AC">
            <w:pPr>
              <w:jc w:val="center"/>
              <w:rPr>
                <w:sz w:val="16"/>
                <w:szCs w:val="16"/>
              </w:rPr>
            </w:pPr>
            <w:proofErr w:type="spellStart"/>
            <w:r w:rsidRPr="0004376C">
              <w:rPr>
                <w:sz w:val="16"/>
                <w:szCs w:val="16"/>
              </w:rPr>
              <w:t>Областной</w:t>
            </w:r>
            <w:proofErr w:type="spellEnd"/>
            <w:r w:rsidRPr="0004376C">
              <w:rPr>
                <w:sz w:val="16"/>
                <w:szCs w:val="16"/>
              </w:rPr>
              <w:t xml:space="preserve"> </w:t>
            </w:r>
            <w:proofErr w:type="spellStart"/>
            <w:r w:rsidRPr="0004376C">
              <w:rPr>
                <w:sz w:val="16"/>
                <w:szCs w:val="16"/>
              </w:rPr>
              <w:t>бюджет</w:t>
            </w:r>
            <w:proofErr w:type="spellEnd"/>
          </w:p>
        </w:tc>
        <w:tc>
          <w:tcPr>
            <w:tcW w:w="993" w:type="dxa"/>
            <w:shd w:val="clear" w:color="auto" w:fill="auto"/>
          </w:tcPr>
          <w:p w:rsidR="00517D41" w:rsidRPr="0004376C" w:rsidRDefault="00517D41" w:rsidP="000B02AC">
            <w:pPr>
              <w:jc w:val="center"/>
              <w:rPr>
                <w:sz w:val="16"/>
                <w:szCs w:val="16"/>
              </w:rPr>
            </w:pPr>
            <w:proofErr w:type="spellStart"/>
            <w:r w:rsidRPr="0004376C">
              <w:rPr>
                <w:sz w:val="16"/>
                <w:szCs w:val="16"/>
              </w:rPr>
              <w:t>Внебюджетные</w:t>
            </w:r>
            <w:proofErr w:type="spellEnd"/>
            <w:r w:rsidRPr="0004376C">
              <w:rPr>
                <w:sz w:val="16"/>
                <w:szCs w:val="16"/>
              </w:rPr>
              <w:t xml:space="preserve"> </w:t>
            </w:r>
            <w:proofErr w:type="spellStart"/>
            <w:r w:rsidRPr="0004376C">
              <w:rPr>
                <w:sz w:val="16"/>
                <w:szCs w:val="16"/>
              </w:rPr>
              <w:t>источники</w:t>
            </w:r>
            <w:proofErr w:type="spellEnd"/>
          </w:p>
        </w:tc>
        <w:tc>
          <w:tcPr>
            <w:tcW w:w="1701" w:type="dxa"/>
            <w:vMerge/>
            <w:shd w:val="clear" w:color="auto" w:fill="auto"/>
          </w:tcPr>
          <w:p w:rsidR="00517D41" w:rsidRPr="0004376C" w:rsidRDefault="00517D41" w:rsidP="000B02AC">
            <w:pPr>
              <w:jc w:val="center"/>
              <w:rPr>
                <w:sz w:val="16"/>
                <w:szCs w:val="16"/>
              </w:rPr>
            </w:pP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lastRenderedPageBreak/>
              <w:t>1</w:t>
            </w:r>
          </w:p>
        </w:tc>
        <w:tc>
          <w:tcPr>
            <w:tcW w:w="2127" w:type="dxa"/>
            <w:shd w:val="clear" w:color="auto" w:fill="auto"/>
          </w:tcPr>
          <w:p w:rsidR="00517D41" w:rsidRPr="0004376C" w:rsidRDefault="00517D41" w:rsidP="000B02AC">
            <w:pPr>
              <w:jc w:val="center"/>
              <w:rPr>
                <w:sz w:val="16"/>
                <w:szCs w:val="16"/>
              </w:rPr>
            </w:pPr>
            <w:r w:rsidRPr="0004376C">
              <w:rPr>
                <w:sz w:val="16"/>
                <w:szCs w:val="16"/>
              </w:rPr>
              <w:t>2</w:t>
            </w:r>
          </w:p>
        </w:tc>
        <w:tc>
          <w:tcPr>
            <w:tcW w:w="973" w:type="dxa"/>
            <w:shd w:val="clear" w:color="auto" w:fill="auto"/>
          </w:tcPr>
          <w:p w:rsidR="00517D41" w:rsidRPr="0004376C" w:rsidRDefault="00517D41" w:rsidP="000B02AC">
            <w:pPr>
              <w:jc w:val="center"/>
              <w:rPr>
                <w:sz w:val="16"/>
                <w:szCs w:val="16"/>
              </w:rPr>
            </w:pPr>
            <w:r w:rsidRPr="0004376C">
              <w:rPr>
                <w:sz w:val="16"/>
                <w:szCs w:val="16"/>
              </w:rPr>
              <w:t>3</w:t>
            </w:r>
          </w:p>
        </w:tc>
        <w:tc>
          <w:tcPr>
            <w:tcW w:w="1134" w:type="dxa"/>
            <w:shd w:val="clear" w:color="auto" w:fill="auto"/>
          </w:tcPr>
          <w:p w:rsidR="00517D41" w:rsidRPr="0004376C" w:rsidRDefault="00517D41" w:rsidP="000B02AC">
            <w:pPr>
              <w:jc w:val="center"/>
              <w:rPr>
                <w:sz w:val="16"/>
                <w:szCs w:val="16"/>
              </w:rPr>
            </w:pPr>
          </w:p>
        </w:tc>
        <w:tc>
          <w:tcPr>
            <w:tcW w:w="1276" w:type="dxa"/>
            <w:shd w:val="clear" w:color="auto" w:fill="auto"/>
          </w:tcPr>
          <w:p w:rsidR="00517D41" w:rsidRPr="0004376C" w:rsidRDefault="00517D41" w:rsidP="000B02AC">
            <w:pPr>
              <w:jc w:val="center"/>
              <w:rPr>
                <w:sz w:val="16"/>
                <w:szCs w:val="16"/>
              </w:rPr>
            </w:pPr>
            <w:r w:rsidRPr="0004376C">
              <w:rPr>
                <w:sz w:val="16"/>
                <w:szCs w:val="16"/>
              </w:rPr>
              <w:t>4</w:t>
            </w:r>
          </w:p>
        </w:tc>
        <w:tc>
          <w:tcPr>
            <w:tcW w:w="1275" w:type="dxa"/>
            <w:shd w:val="clear" w:color="auto" w:fill="auto"/>
          </w:tcPr>
          <w:p w:rsidR="00517D41" w:rsidRPr="0004376C" w:rsidRDefault="00517D41" w:rsidP="000B02AC">
            <w:pPr>
              <w:jc w:val="center"/>
              <w:rPr>
                <w:sz w:val="16"/>
                <w:szCs w:val="16"/>
              </w:rPr>
            </w:pPr>
            <w:r w:rsidRPr="0004376C">
              <w:rPr>
                <w:sz w:val="16"/>
                <w:szCs w:val="16"/>
              </w:rPr>
              <w:t>5</w:t>
            </w:r>
          </w:p>
        </w:tc>
        <w:tc>
          <w:tcPr>
            <w:tcW w:w="993" w:type="dxa"/>
            <w:shd w:val="clear" w:color="auto" w:fill="auto"/>
          </w:tcPr>
          <w:p w:rsidR="00517D41" w:rsidRPr="0004376C" w:rsidRDefault="00517D41" w:rsidP="000B02AC">
            <w:pPr>
              <w:jc w:val="center"/>
              <w:rPr>
                <w:sz w:val="16"/>
                <w:szCs w:val="16"/>
              </w:rPr>
            </w:pPr>
            <w:r w:rsidRPr="0004376C">
              <w:rPr>
                <w:sz w:val="16"/>
                <w:szCs w:val="16"/>
              </w:rPr>
              <w:t>6</w:t>
            </w:r>
          </w:p>
        </w:tc>
        <w:tc>
          <w:tcPr>
            <w:tcW w:w="1701" w:type="dxa"/>
            <w:shd w:val="clear" w:color="auto" w:fill="auto"/>
          </w:tcPr>
          <w:p w:rsidR="00517D41" w:rsidRPr="0004376C" w:rsidRDefault="00517D41" w:rsidP="000B02AC">
            <w:pPr>
              <w:jc w:val="center"/>
              <w:rPr>
                <w:sz w:val="16"/>
                <w:szCs w:val="16"/>
              </w:rPr>
            </w:pPr>
            <w:r w:rsidRPr="0004376C">
              <w:rPr>
                <w:sz w:val="16"/>
                <w:szCs w:val="16"/>
              </w:rPr>
              <w:t>7</w:t>
            </w: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1</w:t>
            </w:r>
          </w:p>
        </w:tc>
        <w:tc>
          <w:tcPr>
            <w:tcW w:w="2127" w:type="dxa"/>
            <w:vMerge w:val="restart"/>
            <w:shd w:val="clear" w:color="auto" w:fill="auto"/>
          </w:tcPr>
          <w:p w:rsidR="00517D41" w:rsidRPr="0004376C" w:rsidRDefault="00517D41" w:rsidP="000B02AC">
            <w:pPr>
              <w:jc w:val="both"/>
              <w:rPr>
                <w:sz w:val="16"/>
                <w:szCs w:val="16"/>
              </w:rPr>
            </w:pPr>
            <w:proofErr w:type="spellStart"/>
            <w:r w:rsidRPr="0004376C">
              <w:rPr>
                <w:sz w:val="16"/>
                <w:szCs w:val="16"/>
              </w:rPr>
              <w:t>По</w:t>
            </w:r>
            <w:proofErr w:type="spellEnd"/>
            <w:r w:rsidRPr="0004376C">
              <w:rPr>
                <w:sz w:val="16"/>
                <w:szCs w:val="16"/>
              </w:rPr>
              <w:t xml:space="preserve"> </w:t>
            </w:r>
            <w:proofErr w:type="spellStart"/>
            <w:r w:rsidRPr="0004376C">
              <w:rPr>
                <w:sz w:val="16"/>
                <w:szCs w:val="16"/>
              </w:rPr>
              <w:t>Программе</w:t>
            </w:r>
            <w:proofErr w:type="spellEnd"/>
          </w:p>
        </w:tc>
        <w:tc>
          <w:tcPr>
            <w:tcW w:w="973" w:type="dxa"/>
            <w:shd w:val="clear" w:color="auto" w:fill="auto"/>
          </w:tcPr>
          <w:p w:rsidR="00517D41" w:rsidRPr="0004376C" w:rsidRDefault="00517D41" w:rsidP="000B02AC">
            <w:pPr>
              <w:jc w:val="center"/>
              <w:rPr>
                <w:sz w:val="16"/>
                <w:szCs w:val="16"/>
              </w:rPr>
            </w:pPr>
            <w:proofErr w:type="spellStart"/>
            <w:r w:rsidRPr="0004376C">
              <w:rPr>
                <w:sz w:val="16"/>
                <w:szCs w:val="16"/>
              </w:rPr>
              <w:t>всего</w:t>
            </w:r>
            <w:proofErr w:type="spellEnd"/>
          </w:p>
        </w:tc>
        <w:tc>
          <w:tcPr>
            <w:tcW w:w="1134" w:type="dxa"/>
            <w:shd w:val="clear" w:color="auto" w:fill="auto"/>
          </w:tcPr>
          <w:p w:rsidR="00517D41" w:rsidRPr="0004376C" w:rsidRDefault="00517D41" w:rsidP="000B02AC">
            <w:pPr>
              <w:jc w:val="center"/>
              <w:rPr>
                <w:sz w:val="16"/>
                <w:szCs w:val="16"/>
              </w:rPr>
            </w:pPr>
            <w:r w:rsidRPr="0004376C">
              <w:rPr>
                <w:color w:val="000000"/>
                <w:sz w:val="16"/>
                <w:szCs w:val="16"/>
              </w:rPr>
              <w:t>686,1</w:t>
            </w:r>
          </w:p>
        </w:tc>
        <w:tc>
          <w:tcPr>
            <w:tcW w:w="1276" w:type="dxa"/>
            <w:shd w:val="clear" w:color="auto" w:fill="auto"/>
          </w:tcPr>
          <w:p w:rsidR="00517D41" w:rsidRPr="0004376C" w:rsidRDefault="00517D41" w:rsidP="000B02AC">
            <w:pPr>
              <w:jc w:val="center"/>
              <w:rPr>
                <w:sz w:val="16"/>
                <w:szCs w:val="16"/>
              </w:rPr>
            </w:pPr>
            <w:r w:rsidRPr="0004376C">
              <w:rPr>
                <w:sz w:val="16"/>
                <w:szCs w:val="16"/>
              </w:rPr>
              <w:t xml:space="preserve"> </w:t>
            </w:r>
            <w:r w:rsidRPr="0004376C">
              <w:rPr>
                <w:rFonts w:eastAsia="Calibri"/>
                <w:sz w:val="16"/>
                <w:szCs w:val="16"/>
              </w:rPr>
              <w:t>171,5</w:t>
            </w:r>
            <w:r w:rsidRPr="0004376C">
              <w:rPr>
                <w:rFonts w:ascii="Calibri" w:eastAsia="Calibri" w:hAnsi="Calibri"/>
                <w:sz w:val="16"/>
                <w:szCs w:val="16"/>
              </w:rPr>
              <w:t xml:space="preserve"> </w:t>
            </w:r>
            <w:r w:rsidRPr="0004376C">
              <w:rPr>
                <w:color w:val="000000"/>
                <w:sz w:val="16"/>
                <w:szCs w:val="16"/>
              </w:rPr>
              <w:t xml:space="preserve"> </w:t>
            </w:r>
          </w:p>
        </w:tc>
        <w:tc>
          <w:tcPr>
            <w:tcW w:w="1275" w:type="dxa"/>
            <w:shd w:val="clear" w:color="auto" w:fill="auto"/>
          </w:tcPr>
          <w:p w:rsidR="00517D41" w:rsidRPr="0004376C" w:rsidRDefault="00517D41" w:rsidP="000B02AC">
            <w:pPr>
              <w:jc w:val="center"/>
              <w:rPr>
                <w:sz w:val="16"/>
                <w:szCs w:val="16"/>
              </w:rPr>
            </w:pPr>
            <w:r w:rsidRPr="0004376C">
              <w:rPr>
                <w:rFonts w:eastAsia="Calibri"/>
                <w:sz w:val="16"/>
                <w:szCs w:val="16"/>
              </w:rPr>
              <w:t>514,6</w:t>
            </w:r>
            <w:r w:rsidRPr="0004376C">
              <w:rPr>
                <w:rFonts w:ascii="Calibri" w:eastAsia="Calibri" w:hAnsi="Calibri"/>
                <w:sz w:val="16"/>
                <w:szCs w:val="16"/>
              </w:rPr>
              <w:t xml:space="preserve"> </w:t>
            </w:r>
            <w:r w:rsidRPr="0004376C">
              <w:rPr>
                <w:color w:val="000000"/>
                <w:sz w:val="16"/>
                <w:szCs w:val="16"/>
              </w:rPr>
              <w:t xml:space="preserve">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jc w:val="center"/>
              <w:rPr>
                <w:sz w:val="16"/>
                <w:szCs w:val="16"/>
              </w:rPr>
            </w:pP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2</w:t>
            </w:r>
          </w:p>
        </w:tc>
        <w:tc>
          <w:tcPr>
            <w:tcW w:w="2127" w:type="dxa"/>
            <w:vMerge/>
            <w:shd w:val="clear" w:color="auto" w:fill="auto"/>
          </w:tcPr>
          <w:p w:rsidR="00517D41" w:rsidRPr="0004376C" w:rsidRDefault="00517D41" w:rsidP="000B02AC">
            <w:pPr>
              <w:jc w:val="center"/>
              <w:rPr>
                <w:sz w:val="16"/>
                <w:szCs w:val="16"/>
              </w:rPr>
            </w:pPr>
          </w:p>
        </w:tc>
        <w:tc>
          <w:tcPr>
            <w:tcW w:w="973" w:type="dxa"/>
            <w:shd w:val="clear" w:color="auto" w:fill="auto"/>
          </w:tcPr>
          <w:p w:rsidR="00517D41" w:rsidRPr="0004376C" w:rsidRDefault="00517D41" w:rsidP="000B02AC">
            <w:pPr>
              <w:jc w:val="center"/>
              <w:rPr>
                <w:sz w:val="16"/>
                <w:szCs w:val="16"/>
              </w:rPr>
            </w:pPr>
            <w:r w:rsidRPr="0004376C">
              <w:rPr>
                <w:sz w:val="16"/>
                <w:szCs w:val="16"/>
              </w:rPr>
              <w:t>2013</w:t>
            </w:r>
          </w:p>
        </w:tc>
        <w:tc>
          <w:tcPr>
            <w:tcW w:w="1134" w:type="dxa"/>
            <w:shd w:val="clear" w:color="auto" w:fill="auto"/>
          </w:tcPr>
          <w:p w:rsidR="00517D41" w:rsidRPr="0004376C" w:rsidRDefault="00517D41" w:rsidP="000B02AC">
            <w:pPr>
              <w:jc w:val="center"/>
              <w:rPr>
                <w:rFonts w:eastAsia="Calibri"/>
                <w:sz w:val="16"/>
                <w:szCs w:val="16"/>
              </w:rPr>
            </w:pPr>
            <w:r w:rsidRPr="0004376C">
              <w:rPr>
                <w:rFonts w:eastAsia="Calibri"/>
                <w:sz w:val="16"/>
                <w:szCs w:val="16"/>
              </w:rPr>
              <w:t xml:space="preserve">249,3  </w:t>
            </w:r>
            <w:r w:rsidRPr="0004376C">
              <w:rPr>
                <w:color w:val="000000"/>
                <w:sz w:val="16"/>
                <w:szCs w:val="16"/>
              </w:rPr>
              <w:t xml:space="preserve"> </w:t>
            </w:r>
            <w:r w:rsidRPr="0004376C">
              <w:rPr>
                <w:color w:val="000000"/>
                <w:sz w:val="16"/>
                <w:szCs w:val="16"/>
                <w:u w:val="single"/>
              </w:rPr>
              <w:t xml:space="preserve"> </w:t>
            </w:r>
            <w:r w:rsidRPr="0004376C">
              <w:rPr>
                <w:color w:val="000000"/>
                <w:sz w:val="16"/>
                <w:szCs w:val="16"/>
              </w:rPr>
              <w:t xml:space="preserve">  </w:t>
            </w:r>
          </w:p>
        </w:tc>
        <w:tc>
          <w:tcPr>
            <w:tcW w:w="1276" w:type="dxa"/>
            <w:shd w:val="clear" w:color="auto" w:fill="auto"/>
          </w:tcPr>
          <w:p w:rsidR="00517D41" w:rsidRPr="0004376C" w:rsidRDefault="00517D41" w:rsidP="000B02AC">
            <w:pPr>
              <w:jc w:val="center"/>
              <w:rPr>
                <w:sz w:val="16"/>
                <w:szCs w:val="16"/>
              </w:rPr>
            </w:pPr>
            <w:r w:rsidRPr="0004376C">
              <w:rPr>
                <w:color w:val="000000"/>
                <w:sz w:val="16"/>
                <w:szCs w:val="16"/>
              </w:rPr>
              <w:t xml:space="preserve">62,3   </w:t>
            </w:r>
            <w:r w:rsidRPr="0004376C">
              <w:rPr>
                <w:rFonts w:eastAsia="Calibri"/>
                <w:sz w:val="16"/>
                <w:szCs w:val="16"/>
              </w:rPr>
              <w:t xml:space="preserve"> </w:t>
            </w:r>
          </w:p>
        </w:tc>
        <w:tc>
          <w:tcPr>
            <w:tcW w:w="1275" w:type="dxa"/>
            <w:shd w:val="clear" w:color="auto" w:fill="auto"/>
          </w:tcPr>
          <w:p w:rsidR="00517D41" w:rsidRPr="0004376C" w:rsidRDefault="00517D41" w:rsidP="000B02AC">
            <w:pPr>
              <w:jc w:val="center"/>
              <w:rPr>
                <w:sz w:val="16"/>
                <w:szCs w:val="16"/>
              </w:rPr>
            </w:pPr>
            <w:r w:rsidRPr="0004376C">
              <w:rPr>
                <w:color w:val="000000"/>
                <w:sz w:val="16"/>
                <w:szCs w:val="16"/>
              </w:rPr>
              <w:t xml:space="preserve">187,0     </w:t>
            </w:r>
            <w:r w:rsidRPr="0004376C">
              <w:rPr>
                <w:rFonts w:eastAsia="Calibri"/>
                <w:sz w:val="16"/>
                <w:szCs w:val="16"/>
              </w:rPr>
              <w:t xml:space="preserve">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jc w:val="center"/>
              <w:rPr>
                <w:sz w:val="16"/>
                <w:szCs w:val="16"/>
              </w:rPr>
            </w:pP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3</w:t>
            </w:r>
          </w:p>
        </w:tc>
        <w:tc>
          <w:tcPr>
            <w:tcW w:w="2127" w:type="dxa"/>
            <w:vMerge/>
            <w:shd w:val="clear" w:color="auto" w:fill="auto"/>
          </w:tcPr>
          <w:p w:rsidR="00517D41" w:rsidRPr="0004376C" w:rsidRDefault="00517D41" w:rsidP="000B02AC">
            <w:pPr>
              <w:jc w:val="center"/>
              <w:rPr>
                <w:sz w:val="16"/>
                <w:szCs w:val="16"/>
              </w:rPr>
            </w:pPr>
          </w:p>
        </w:tc>
        <w:tc>
          <w:tcPr>
            <w:tcW w:w="973" w:type="dxa"/>
            <w:shd w:val="clear" w:color="auto" w:fill="auto"/>
          </w:tcPr>
          <w:p w:rsidR="00517D41" w:rsidRPr="0004376C" w:rsidRDefault="00517D41" w:rsidP="000B02AC">
            <w:pPr>
              <w:jc w:val="center"/>
              <w:rPr>
                <w:sz w:val="16"/>
                <w:szCs w:val="16"/>
              </w:rPr>
            </w:pPr>
            <w:r w:rsidRPr="0004376C">
              <w:rPr>
                <w:sz w:val="16"/>
                <w:szCs w:val="16"/>
              </w:rPr>
              <w:t>2014</w:t>
            </w:r>
          </w:p>
        </w:tc>
        <w:tc>
          <w:tcPr>
            <w:tcW w:w="1134" w:type="dxa"/>
            <w:shd w:val="clear" w:color="auto" w:fill="auto"/>
          </w:tcPr>
          <w:p w:rsidR="00517D41" w:rsidRPr="0004376C" w:rsidRDefault="00517D41" w:rsidP="000B02AC">
            <w:pPr>
              <w:jc w:val="center"/>
              <w:rPr>
                <w:rFonts w:eastAsia="Calibri"/>
                <w:sz w:val="16"/>
                <w:szCs w:val="16"/>
              </w:rPr>
            </w:pPr>
            <w:r w:rsidRPr="0004376C">
              <w:rPr>
                <w:rFonts w:eastAsia="Calibri"/>
                <w:sz w:val="16"/>
                <w:szCs w:val="16"/>
              </w:rPr>
              <w:t xml:space="preserve">436,8  </w:t>
            </w:r>
          </w:p>
        </w:tc>
        <w:tc>
          <w:tcPr>
            <w:tcW w:w="1276" w:type="dxa"/>
            <w:shd w:val="clear" w:color="auto" w:fill="auto"/>
          </w:tcPr>
          <w:p w:rsidR="00517D41" w:rsidRPr="0004376C" w:rsidRDefault="00517D41" w:rsidP="000B02AC">
            <w:pPr>
              <w:jc w:val="center"/>
              <w:rPr>
                <w:sz w:val="16"/>
                <w:szCs w:val="16"/>
              </w:rPr>
            </w:pPr>
            <w:r w:rsidRPr="0004376C">
              <w:rPr>
                <w:color w:val="000000"/>
                <w:sz w:val="16"/>
                <w:szCs w:val="16"/>
              </w:rPr>
              <w:t xml:space="preserve">109,2  </w:t>
            </w:r>
          </w:p>
        </w:tc>
        <w:tc>
          <w:tcPr>
            <w:tcW w:w="1275" w:type="dxa"/>
            <w:shd w:val="clear" w:color="auto" w:fill="auto"/>
          </w:tcPr>
          <w:p w:rsidR="00517D41" w:rsidRPr="0004376C" w:rsidRDefault="00517D41" w:rsidP="000B02AC">
            <w:pPr>
              <w:jc w:val="center"/>
              <w:rPr>
                <w:sz w:val="16"/>
                <w:szCs w:val="16"/>
              </w:rPr>
            </w:pPr>
            <w:r w:rsidRPr="0004376C">
              <w:rPr>
                <w:color w:val="000000"/>
                <w:sz w:val="16"/>
                <w:szCs w:val="16"/>
              </w:rPr>
              <w:t xml:space="preserve">327,6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jc w:val="center"/>
              <w:rPr>
                <w:sz w:val="16"/>
                <w:szCs w:val="16"/>
              </w:rPr>
            </w:pP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4</w:t>
            </w:r>
          </w:p>
        </w:tc>
        <w:tc>
          <w:tcPr>
            <w:tcW w:w="2127" w:type="dxa"/>
            <w:vMerge w:val="restart"/>
            <w:shd w:val="clear" w:color="auto" w:fill="auto"/>
          </w:tcPr>
          <w:p w:rsidR="00517D41" w:rsidRPr="0004376C" w:rsidRDefault="00517D41" w:rsidP="000B02AC">
            <w:pPr>
              <w:jc w:val="both"/>
              <w:rPr>
                <w:sz w:val="16"/>
                <w:szCs w:val="16"/>
              </w:rPr>
            </w:pPr>
            <w:proofErr w:type="spellStart"/>
            <w:r w:rsidRPr="0004376C">
              <w:rPr>
                <w:sz w:val="16"/>
                <w:szCs w:val="16"/>
              </w:rPr>
              <w:t>Прочие</w:t>
            </w:r>
            <w:proofErr w:type="spellEnd"/>
            <w:r w:rsidRPr="0004376C">
              <w:rPr>
                <w:sz w:val="16"/>
                <w:szCs w:val="16"/>
              </w:rPr>
              <w:t xml:space="preserve"> </w:t>
            </w:r>
            <w:proofErr w:type="spellStart"/>
            <w:r w:rsidRPr="0004376C">
              <w:rPr>
                <w:sz w:val="16"/>
                <w:szCs w:val="16"/>
              </w:rPr>
              <w:t>нужды</w:t>
            </w:r>
            <w:proofErr w:type="spellEnd"/>
          </w:p>
        </w:tc>
        <w:tc>
          <w:tcPr>
            <w:tcW w:w="973" w:type="dxa"/>
            <w:shd w:val="clear" w:color="auto" w:fill="auto"/>
          </w:tcPr>
          <w:p w:rsidR="00517D41" w:rsidRPr="0004376C" w:rsidRDefault="00517D41" w:rsidP="000B02AC">
            <w:pPr>
              <w:jc w:val="center"/>
              <w:rPr>
                <w:sz w:val="16"/>
                <w:szCs w:val="16"/>
              </w:rPr>
            </w:pPr>
            <w:proofErr w:type="spellStart"/>
            <w:r w:rsidRPr="0004376C">
              <w:rPr>
                <w:sz w:val="16"/>
                <w:szCs w:val="16"/>
              </w:rPr>
              <w:t>всего</w:t>
            </w:r>
            <w:proofErr w:type="spellEnd"/>
          </w:p>
        </w:tc>
        <w:tc>
          <w:tcPr>
            <w:tcW w:w="1134" w:type="dxa"/>
            <w:shd w:val="clear" w:color="auto" w:fill="auto"/>
          </w:tcPr>
          <w:p w:rsidR="00517D41" w:rsidRPr="0004376C" w:rsidRDefault="00517D41" w:rsidP="000B02AC">
            <w:pPr>
              <w:jc w:val="center"/>
              <w:rPr>
                <w:sz w:val="16"/>
                <w:szCs w:val="16"/>
              </w:rPr>
            </w:pPr>
            <w:r w:rsidRPr="0004376C">
              <w:rPr>
                <w:color w:val="000000"/>
                <w:sz w:val="16"/>
                <w:szCs w:val="16"/>
              </w:rPr>
              <w:t>686,1</w:t>
            </w:r>
          </w:p>
        </w:tc>
        <w:tc>
          <w:tcPr>
            <w:tcW w:w="1276" w:type="dxa"/>
            <w:shd w:val="clear" w:color="auto" w:fill="auto"/>
          </w:tcPr>
          <w:p w:rsidR="00517D41" w:rsidRPr="0004376C" w:rsidRDefault="00517D41" w:rsidP="000B02AC">
            <w:pPr>
              <w:jc w:val="center"/>
              <w:rPr>
                <w:sz w:val="16"/>
                <w:szCs w:val="16"/>
              </w:rPr>
            </w:pPr>
            <w:r w:rsidRPr="0004376C">
              <w:rPr>
                <w:sz w:val="16"/>
                <w:szCs w:val="16"/>
              </w:rPr>
              <w:t xml:space="preserve"> </w:t>
            </w:r>
            <w:r w:rsidRPr="0004376C">
              <w:rPr>
                <w:rFonts w:eastAsia="Calibri"/>
                <w:sz w:val="16"/>
                <w:szCs w:val="16"/>
              </w:rPr>
              <w:t>171,5</w:t>
            </w:r>
            <w:r w:rsidRPr="0004376C">
              <w:rPr>
                <w:rFonts w:ascii="Calibri" w:eastAsia="Calibri" w:hAnsi="Calibri"/>
                <w:sz w:val="16"/>
                <w:szCs w:val="16"/>
              </w:rPr>
              <w:t xml:space="preserve"> </w:t>
            </w:r>
            <w:r w:rsidRPr="0004376C">
              <w:rPr>
                <w:color w:val="000000"/>
                <w:sz w:val="16"/>
                <w:szCs w:val="16"/>
              </w:rPr>
              <w:t xml:space="preserve"> </w:t>
            </w:r>
          </w:p>
        </w:tc>
        <w:tc>
          <w:tcPr>
            <w:tcW w:w="1275" w:type="dxa"/>
            <w:shd w:val="clear" w:color="auto" w:fill="auto"/>
          </w:tcPr>
          <w:p w:rsidR="00517D41" w:rsidRPr="0004376C" w:rsidRDefault="00517D41" w:rsidP="000B02AC">
            <w:pPr>
              <w:jc w:val="center"/>
              <w:rPr>
                <w:sz w:val="16"/>
                <w:szCs w:val="16"/>
              </w:rPr>
            </w:pPr>
            <w:r w:rsidRPr="0004376C">
              <w:rPr>
                <w:rFonts w:eastAsia="Calibri"/>
                <w:sz w:val="16"/>
                <w:szCs w:val="16"/>
              </w:rPr>
              <w:t>514,6</w:t>
            </w:r>
            <w:r w:rsidRPr="0004376C">
              <w:rPr>
                <w:rFonts w:ascii="Calibri" w:eastAsia="Calibri" w:hAnsi="Calibri"/>
                <w:sz w:val="16"/>
                <w:szCs w:val="16"/>
              </w:rPr>
              <w:t xml:space="preserve"> </w:t>
            </w:r>
            <w:r w:rsidRPr="0004376C">
              <w:rPr>
                <w:color w:val="000000"/>
                <w:sz w:val="16"/>
                <w:szCs w:val="16"/>
              </w:rPr>
              <w:t xml:space="preserve">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jc w:val="center"/>
              <w:rPr>
                <w:sz w:val="16"/>
                <w:szCs w:val="16"/>
              </w:rPr>
            </w:pP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5</w:t>
            </w:r>
          </w:p>
        </w:tc>
        <w:tc>
          <w:tcPr>
            <w:tcW w:w="2127" w:type="dxa"/>
            <w:vMerge/>
            <w:shd w:val="clear" w:color="auto" w:fill="auto"/>
          </w:tcPr>
          <w:p w:rsidR="00517D41" w:rsidRPr="0004376C" w:rsidRDefault="00517D41" w:rsidP="000B02AC">
            <w:pPr>
              <w:jc w:val="center"/>
              <w:rPr>
                <w:sz w:val="16"/>
                <w:szCs w:val="16"/>
              </w:rPr>
            </w:pPr>
          </w:p>
        </w:tc>
        <w:tc>
          <w:tcPr>
            <w:tcW w:w="973" w:type="dxa"/>
            <w:shd w:val="clear" w:color="auto" w:fill="auto"/>
          </w:tcPr>
          <w:p w:rsidR="00517D41" w:rsidRPr="0004376C" w:rsidRDefault="00517D41" w:rsidP="000B02AC">
            <w:pPr>
              <w:jc w:val="center"/>
              <w:rPr>
                <w:sz w:val="16"/>
                <w:szCs w:val="16"/>
              </w:rPr>
            </w:pPr>
            <w:r w:rsidRPr="0004376C">
              <w:rPr>
                <w:sz w:val="16"/>
                <w:szCs w:val="16"/>
              </w:rPr>
              <w:t>2013</w:t>
            </w:r>
          </w:p>
        </w:tc>
        <w:tc>
          <w:tcPr>
            <w:tcW w:w="1134" w:type="dxa"/>
            <w:shd w:val="clear" w:color="auto" w:fill="auto"/>
          </w:tcPr>
          <w:p w:rsidR="00517D41" w:rsidRPr="0004376C" w:rsidRDefault="00517D41" w:rsidP="000B02AC">
            <w:pPr>
              <w:jc w:val="center"/>
              <w:rPr>
                <w:rFonts w:eastAsia="Calibri"/>
                <w:sz w:val="16"/>
                <w:szCs w:val="16"/>
              </w:rPr>
            </w:pPr>
            <w:r w:rsidRPr="0004376C">
              <w:rPr>
                <w:rFonts w:eastAsia="Calibri"/>
                <w:sz w:val="16"/>
                <w:szCs w:val="16"/>
              </w:rPr>
              <w:t xml:space="preserve">249,3  </w:t>
            </w:r>
            <w:r w:rsidRPr="0004376C">
              <w:rPr>
                <w:color w:val="000000"/>
                <w:sz w:val="16"/>
                <w:szCs w:val="16"/>
              </w:rPr>
              <w:t xml:space="preserve"> </w:t>
            </w:r>
            <w:r w:rsidRPr="0004376C">
              <w:rPr>
                <w:color w:val="000000"/>
                <w:sz w:val="16"/>
                <w:szCs w:val="16"/>
                <w:u w:val="single"/>
              </w:rPr>
              <w:t xml:space="preserve"> </w:t>
            </w:r>
            <w:r w:rsidRPr="0004376C">
              <w:rPr>
                <w:color w:val="000000"/>
                <w:sz w:val="16"/>
                <w:szCs w:val="16"/>
              </w:rPr>
              <w:t xml:space="preserve">  </w:t>
            </w:r>
          </w:p>
        </w:tc>
        <w:tc>
          <w:tcPr>
            <w:tcW w:w="1276" w:type="dxa"/>
            <w:shd w:val="clear" w:color="auto" w:fill="auto"/>
          </w:tcPr>
          <w:p w:rsidR="00517D41" w:rsidRPr="0004376C" w:rsidRDefault="00517D41" w:rsidP="000B02AC">
            <w:pPr>
              <w:jc w:val="center"/>
              <w:rPr>
                <w:sz w:val="16"/>
                <w:szCs w:val="16"/>
              </w:rPr>
            </w:pPr>
            <w:r w:rsidRPr="0004376C">
              <w:rPr>
                <w:color w:val="000000"/>
                <w:sz w:val="16"/>
                <w:szCs w:val="16"/>
              </w:rPr>
              <w:t xml:space="preserve">62,3   </w:t>
            </w:r>
            <w:r w:rsidRPr="0004376C">
              <w:rPr>
                <w:rFonts w:eastAsia="Calibri"/>
                <w:sz w:val="16"/>
                <w:szCs w:val="16"/>
              </w:rPr>
              <w:t xml:space="preserve"> </w:t>
            </w:r>
          </w:p>
        </w:tc>
        <w:tc>
          <w:tcPr>
            <w:tcW w:w="1275" w:type="dxa"/>
            <w:shd w:val="clear" w:color="auto" w:fill="auto"/>
          </w:tcPr>
          <w:p w:rsidR="00517D41" w:rsidRPr="0004376C" w:rsidRDefault="00517D41" w:rsidP="000B02AC">
            <w:pPr>
              <w:jc w:val="center"/>
              <w:rPr>
                <w:sz w:val="16"/>
                <w:szCs w:val="16"/>
              </w:rPr>
            </w:pPr>
            <w:r w:rsidRPr="0004376C">
              <w:rPr>
                <w:color w:val="000000"/>
                <w:sz w:val="16"/>
                <w:szCs w:val="16"/>
              </w:rPr>
              <w:t xml:space="preserve">187,0     </w:t>
            </w:r>
            <w:r w:rsidRPr="0004376C">
              <w:rPr>
                <w:rFonts w:eastAsia="Calibri"/>
                <w:sz w:val="16"/>
                <w:szCs w:val="16"/>
              </w:rPr>
              <w:t xml:space="preserve">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jc w:val="center"/>
              <w:rPr>
                <w:sz w:val="16"/>
                <w:szCs w:val="16"/>
              </w:rPr>
            </w:pP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6</w:t>
            </w:r>
          </w:p>
        </w:tc>
        <w:tc>
          <w:tcPr>
            <w:tcW w:w="2127" w:type="dxa"/>
            <w:vMerge/>
            <w:shd w:val="clear" w:color="auto" w:fill="auto"/>
          </w:tcPr>
          <w:p w:rsidR="00517D41" w:rsidRPr="0004376C" w:rsidRDefault="00517D41" w:rsidP="000B02AC">
            <w:pPr>
              <w:jc w:val="center"/>
              <w:rPr>
                <w:sz w:val="16"/>
                <w:szCs w:val="16"/>
              </w:rPr>
            </w:pPr>
          </w:p>
        </w:tc>
        <w:tc>
          <w:tcPr>
            <w:tcW w:w="973" w:type="dxa"/>
            <w:shd w:val="clear" w:color="auto" w:fill="auto"/>
          </w:tcPr>
          <w:p w:rsidR="00517D41" w:rsidRPr="0004376C" w:rsidRDefault="00517D41" w:rsidP="000B02AC">
            <w:pPr>
              <w:jc w:val="center"/>
              <w:rPr>
                <w:sz w:val="16"/>
                <w:szCs w:val="16"/>
              </w:rPr>
            </w:pPr>
            <w:r w:rsidRPr="0004376C">
              <w:rPr>
                <w:sz w:val="16"/>
                <w:szCs w:val="16"/>
              </w:rPr>
              <w:t>2014</w:t>
            </w:r>
          </w:p>
        </w:tc>
        <w:tc>
          <w:tcPr>
            <w:tcW w:w="1134" w:type="dxa"/>
            <w:shd w:val="clear" w:color="auto" w:fill="auto"/>
          </w:tcPr>
          <w:p w:rsidR="00517D41" w:rsidRPr="0004376C" w:rsidRDefault="00517D41" w:rsidP="000B02AC">
            <w:pPr>
              <w:jc w:val="center"/>
              <w:rPr>
                <w:rFonts w:eastAsia="Calibri"/>
                <w:sz w:val="16"/>
                <w:szCs w:val="16"/>
              </w:rPr>
            </w:pPr>
            <w:r w:rsidRPr="0004376C">
              <w:rPr>
                <w:rFonts w:eastAsia="Calibri"/>
                <w:sz w:val="16"/>
                <w:szCs w:val="16"/>
              </w:rPr>
              <w:t xml:space="preserve">436,8  </w:t>
            </w:r>
          </w:p>
        </w:tc>
        <w:tc>
          <w:tcPr>
            <w:tcW w:w="1276" w:type="dxa"/>
            <w:shd w:val="clear" w:color="auto" w:fill="auto"/>
          </w:tcPr>
          <w:p w:rsidR="00517D41" w:rsidRPr="0004376C" w:rsidRDefault="00517D41" w:rsidP="000B02AC">
            <w:pPr>
              <w:jc w:val="center"/>
              <w:rPr>
                <w:sz w:val="16"/>
                <w:szCs w:val="16"/>
              </w:rPr>
            </w:pPr>
            <w:r w:rsidRPr="0004376C">
              <w:rPr>
                <w:color w:val="000000"/>
                <w:sz w:val="16"/>
                <w:szCs w:val="16"/>
              </w:rPr>
              <w:t xml:space="preserve">109,2  </w:t>
            </w:r>
          </w:p>
        </w:tc>
        <w:tc>
          <w:tcPr>
            <w:tcW w:w="1275" w:type="dxa"/>
            <w:shd w:val="clear" w:color="auto" w:fill="auto"/>
          </w:tcPr>
          <w:p w:rsidR="00517D41" w:rsidRPr="0004376C" w:rsidRDefault="00517D41" w:rsidP="000B02AC">
            <w:pPr>
              <w:jc w:val="center"/>
              <w:rPr>
                <w:sz w:val="16"/>
                <w:szCs w:val="16"/>
              </w:rPr>
            </w:pPr>
            <w:r w:rsidRPr="0004376C">
              <w:rPr>
                <w:color w:val="000000"/>
                <w:sz w:val="16"/>
                <w:szCs w:val="16"/>
              </w:rPr>
              <w:t xml:space="preserve">327,6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jc w:val="center"/>
              <w:rPr>
                <w:sz w:val="16"/>
                <w:szCs w:val="16"/>
              </w:rPr>
            </w:pPr>
          </w:p>
        </w:tc>
      </w:tr>
      <w:tr w:rsidR="00517D41" w:rsidRPr="0004376C" w:rsidTr="00517D41">
        <w:tc>
          <w:tcPr>
            <w:tcW w:w="10154" w:type="dxa"/>
            <w:gridSpan w:val="8"/>
            <w:shd w:val="clear" w:color="auto" w:fill="auto"/>
          </w:tcPr>
          <w:p w:rsidR="00517D41" w:rsidRPr="0004376C" w:rsidRDefault="00517D41" w:rsidP="000B02AC">
            <w:pPr>
              <w:jc w:val="center"/>
              <w:rPr>
                <w:sz w:val="16"/>
                <w:szCs w:val="16"/>
                <w:lang w:val="ru-RU"/>
              </w:rPr>
            </w:pPr>
            <w:r w:rsidRPr="0004376C">
              <w:rPr>
                <w:sz w:val="16"/>
                <w:szCs w:val="16"/>
                <w:lang w:val="ru-RU"/>
              </w:rPr>
              <w:t>Заказчик – администрация Нижнесергинского городского поселения</w:t>
            </w: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7</w:t>
            </w:r>
          </w:p>
        </w:tc>
        <w:tc>
          <w:tcPr>
            <w:tcW w:w="2127" w:type="dxa"/>
            <w:vMerge w:val="restart"/>
            <w:shd w:val="clear" w:color="auto" w:fill="auto"/>
          </w:tcPr>
          <w:p w:rsidR="00517D41" w:rsidRPr="0004376C" w:rsidRDefault="00517D41" w:rsidP="000B02AC">
            <w:pPr>
              <w:jc w:val="center"/>
              <w:rPr>
                <w:sz w:val="16"/>
                <w:szCs w:val="16"/>
                <w:lang w:val="ru-RU"/>
              </w:rPr>
            </w:pPr>
            <w:r w:rsidRPr="0004376C">
              <w:rPr>
                <w:sz w:val="16"/>
                <w:szCs w:val="16"/>
                <w:lang w:val="ru-RU"/>
              </w:rPr>
              <w:t>Всего по программе заказчику – администрации Нижнесергинского городского поселения</w:t>
            </w:r>
          </w:p>
        </w:tc>
        <w:tc>
          <w:tcPr>
            <w:tcW w:w="973" w:type="dxa"/>
            <w:shd w:val="clear" w:color="auto" w:fill="auto"/>
          </w:tcPr>
          <w:p w:rsidR="00517D41" w:rsidRPr="0004376C" w:rsidRDefault="00517D41" w:rsidP="000B02AC">
            <w:pPr>
              <w:jc w:val="center"/>
              <w:rPr>
                <w:sz w:val="16"/>
                <w:szCs w:val="16"/>
              </w:rPr>
            </w:pPr>
            <w:proofErr w:type="spellStart"/>
            <w:r w:rsidRPr="0004376C">
              <w:rPr>
                <w:sz w:val="16"/>
                <w:szCs w:val="16"/>
              </w:rPr>
              <w:t>всего</w:t>
            </w:r>
            <w:proofErr w:type="spellEnd"/>
          </w:p>
        </w:tc>
        <w:tc>
          <w:tcPr>
            <w:tcW w:w="1134" w:type="dxa"/>
            <w:shd w:val="clear" w:color="auto" w:fill="auto"/>
          </w:tcPr>
          <w:p w:rsidR="00517D41" w:rsidRPr="0004376C" w:rsidRDefault="00517D41" w:rsidP="000B02AC">
            <w:pPr>
              <w:jc w:val="center"/>
              <w:rPr>
                <w:sz w:val="16"/>
                <w:szCs w:val="16"/>
              </w:rPr>
            </w:pPr>
            <w:r w:rsidRPr="0004376C">
              <w:rPr>
                <w:color w:val="000000"/>
                <w:sz w:val="16"/>
                <w:szCs w:val="16"/>
              </w:rPr>
              <w:t>686,1</w:t>
            </w:r>
          </w:p>
        </w:tc>
        <w:tc>
          <w:tcPr>
            <w:tcW w:w="1276" w:type="dxa"/>
            <w:shd w:val="clear" w:color="auto" w:fill="auto"/>
          </w:tcPr>
          <w:p w:rsidR="00517D41" w:rsidRPr="0004376C" w:rsidRDefault="00517D41" w:rsidP="000B02AC">
            <w:pPr>
              <w:jc w:val="center"/>
              <w:rPr>
                <w:sz w:val="16"/>
                <w:szCs w:val="16"/>
              </w:rPr>
            </w:pPr>
            <w:r w:rsidRPr="0004376C">
              <w:rPr>
                <w:sz w:val="16"/>
                <w:szCs w:val="16"/>
              </w:rPr>
              <w:t xml:space="preserve"> </w:t>
            </w:r>
            <w:r w:rsidRPr="0004376C">
              <w:rPr>
                <w:rFonts w:eastAsia="Calibri"/>
                <w:sz w:val="16"/>
                <w:szCs w:val="16"/>
              </w:rPr>
              <w:t>171,5</w:t>
            </w:r>
            <w:r w:rsidRPr="0004376C">
              <w:rPr>
                <w:rFonts w:ascii="Calibri" w:eastAsia="Calibri" w:hAnsi="Calibri"/>
                <w:sz w:val="16"/>
                <w:szCs w:val="16"/>
              </w:rPr>
              <w:t xml:space="preserve"> </w:t>
            </w:r>
            <w:r w:rsidRPr="0004376C">
              <w:rPr>
                <w:color w:val="000000"/>
                <w:sz w:val="16"/>
                <w:szCs w:val="16"/>
              </w:rPr>
              <w:t xml:space="preserve"> </w:t>
            </w:r>
          </w:p>
        </w:tc>
        <w:tc>
          <w:tcPr>
            <w:tcW w:w="1275" w:type="dxa"/>
            <w:shd w:val="clear" w:color="auto" w:fill="auto"/>
          </w:tcPr>
          <w:p w:rsidR="00517D41" w:rsidRPr="0004376C" w:rsidRDefault="00517D41" w:rsidP="000B02AC">
            <w:pPr>
              <w:jc w:val="center"/>
              <w:rPr>
                <w:sz w:val="16"/>
                <w:szCs w:val="16"/>
              </w:rPr>
            </w:pPr>
            <w:r w:rsidRPr="0004376C">
              <w:rPr>
                <w:rFonts w:eastAsia="Calibri"/>
                <w:sz w:val="16"/>
                <w:szCs w:val="16"/>
              </w:rPr>
              <w:t>514,6</w:t>
            </w:r>
            <w:r w:rsidRPr="0004376C">
              <w:rPr>
                <w:rFonts w:ascii="Calibri" w:eastAsia="Calibri" w:hAnsi="Calibri"/>
                <w:sz w:val="16"/>
                <w:szCs w:val="16"/>
              </w:rPr>
              <w:t xml:space="preserve"> </w:t>
            </w:r>
            <w:r w:rsidRPr="0004376C">
              <w:rPr>
                <w:color w:val="000000"/>
                <w:sz w:val="16"/>
                <w:szCs w:val="16"/>
              </w:rPr>
              <w:t xml:space="preserve">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jc w:val="center"/>
              <w:rPr>
                <w:sz w:val="16"/>
                <w:szCs w:val="16"/>
              </w:rPr>
            </w:pP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8</w:t>
            </w:r>
          </w:p>
        </w:tc>
        <w:tc>
          <w:tcPr>
            <w:tcW w:w="2127" w:type="dxa"/>
            <w:vMerge/>
            <w:shd w:val="clear" w:color="auto" w:fill="auto"/>
          </w:tcPr>
          <w:p w:rsidR="00517D41" w:rsidRPr="0004376C" w:rsidRDefault="00517D41" w:rsidP="000B02AC">
            <w:pPr>
              <w:jc w:val="center"/>
              <w:rPr>
                <w:sz w:val="16"/>
                <w:szCs w:val="16"/>
              </w:rPr>
            </w:pPr>
          </w:p>
        </w:tc>
        <w:tc>
          <w:tcPr>
            <w:tcW w:w="973" w:type="dxa"/>
            <w:shd w:val="clear" w:color="auto" w:fill="auto"/>
          </w:tcPr>
          <w:p w:rsidR="00517D41" w:rsidRPr="0004376C" w:rsidRDefault="00517D41" w:rsidP="000B02AC">
            <w:pPr>
              <w:jc w:val="center"/>
              <w:rPr>
                <w:sz w:val="16"/>
                <w:szCs w:val="16"/>
              </w:rPr>
            </w:pPr>
            <w:r w:rsidRPr="0004376C">
              <w:rPr>
                <w:sz w:val="16"/>
                <w:szCs w:val="16"/>
              </w:rPr>
              <w:t>2013</w:t>
            </w:r>
          </w:p>
        </w:tc>
        <w:tc>
          <w:tcPr>
            <w:tcW w:w="1134" w:type="dxa"/>
            <w:shd w:val="clear" w:color="auto" w:fill="auto"/>
          </w:tcPr>
          <w:p w:rsidR="00517D41" w:rsidRPr="0004376C" w:rsidRDefault="00517D41" w:rsidP="000B02AC">
            <w:pPr>
              <w:jc w:val="center"/>
              <w:rPr>
                <w:rFonts w:eastAsia="Calibri"/>
                <w:sz w:val="16"/>
                <w:szCs w:val="16"/>
              </w:rPr>
            </w:pPr>
            <w:r w:rsidRPr="0004376C">
              <w:rPr>
                <w:rFonts w:eastAsia="Calibri"/>
                <w:sz w:val="16"/>
                <w:szCs w:val="16"/>
              </w:rPr>
              <w:t xml:space="preserve">249,3  </w:t>
            </w:r>
            <w:r w:rsidRPr="0004376C">
              <w:rPr>
                <w:color w:val="000000"/>
                <w:sz w:val="16"/>
                <w:szCs w:val="16"/>
              </w:rPr>
              <w:t xml:space="preserve"> </w:t>
            </w:r>
            <w:r w:rsidRPr="0004376C">
              <w:rPr>
                <w:color w:val="000000"/>
                <w:sz w:val="16"/>
                <w:szCs w:val="16"/>
                <w:u w:val="single"/>
              </w:rPr>
              <w:t xml:space="preserve"> </w:t>
            </w:r>
            <w:r w:rsidRPr="0004376C">
              <w:rPr>
                <w:color w:val="000000"/>
                <w:sz w:val="16"/>
                <w:szCs w:val="16"/>
              </w:rPr>
              <w:t xml:space="preserve">  </w:t>
            </w:r>
          </w:p>
        </w:tc>
        <w:tc>
          <w:tcPr>
            <w:tcW w:w="1276" w:type="dxa"/>
            <w:shd w:val="clear" w:color="auto" w:fill="auto"/>
          </w:tcPr>
          <w:p w:rsidR="00517D41" w:rsidRPr="0004376C" w:rsidRDefault="00517D41" w:rsidP="000B02AC">
            <w:pPr>
              <w:jc w:val="center"/>
              <w:rPr>
                <w:sz w:val="16"/>
                <w:szCs w:val="16"/>
              </w:rPr>
            </w:pPr>
            <w:r w:rsidRPr="0004376C">
              <w:rPr>
                <w:color w:val="000000"/>
                <w:sz w:val="16"/>
                <w:szCs w:val="16"/>
              </w:rPr>
              <w:t xml:space="preserve">62,3   </w:t>
            </w:r>
            <w:r w:rsidRPr="0004376C">
              <w:rPr>
                <w:rFonts w:eastAsia="Calibri"/>
                <w:sz w:val="16"/>
                <w:szCs w:val="16"/>
              </w:rPr>
              <w:t xml:space="preserve"> </w:t>
            </w:r>
          </w:p>
        </w:tc>
        <w:tc>
          <w:tcPr>
            <w:tcW w:w="1275" w:type="dxa"/>
            <w:shd w:val="clear" w:color="auto" w:fill="auto"/>
          </w:tcPr>
          <w:p w:rsidR="00517D41" w:rsidRPr="0004376C" w:rsidRDefault="00517D41" w:rsidP="000B02AC">
            <w:pPr>
              <w:jc w:val="center"/>
              <w:rPr>
                <w:sz w:val="16"/>
                <w:szCs w:val="16"/>
              </w:rPr>
            </w:pPr>
            <w:r w:rsidRPr="0004376C">
              <w:rPr>
                <w:color w:val="000000"/>
                <w:sz w:val="16"/>
                <w:szCs w:val="16"/>
              </w:rPr>
              <w:t xml:space="preserve">187,0     </w:t>
            </w:r>
            <w:r w:rsidRPr="0004376C">
              <w:rPr>
                <w:rFonts w:eastAsia="Calibri"/>
                <w:sz w:val="16"/>
                <w:szCs w:val="16"/>
              </w:rPr>
              <w:t xml:space="preserve">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jc w:val="center"/>
              <w:rPr>
                <w:sz w:val="16"/>
                <w:szCs w:val="16"/>
              </w:rPr>
            </w:pP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9</w:t>
            </w:r>
          </w:p>
        </w:tc>
        <w:tc>
          <w:tcPr>
            <w:tcW w:w="2127" w:type="dxa"/>
            <w:vMerge/>
            <w:shd w:val="clear" w:color="auto" w:fill="auto"/>
          </w:tcPr>
          <w:p w:rsidR="00517D41" w:rsidRPr="0004376C" w:rsidRDefault="00517D41" w:rsidP="000B02AC">
            <w:pPr>
              <w:jc w:val="center"/>
              <w:rPr>
                <w:sz w:val="16"/>
                <w:szCs w:val="16"/>
              </w:rPr>
            </w:pPr>
          </w:p>
        </w:tc>
        <w:tc>
          <w:tcPr>
            <w:tcW w:w="973" w:type="dxa"/>
            <w:shd w:val="clear" w:color="auto" w:fill="auto"/>
          </w:tcPr>
          <w:p w:rsidR="00517D41" w:rsidRPr="0004376C" w:rsidRDefault="00517D41" w:rsidP="000B02AC">
            <w:pPr>
              <w:jc w:val="center"/>
              <w:rPr>
                <w:sz w:val="16"/>
                <w:szCs w:val="16"/>
              </w:rPr>
            </w:pPr>
            <w:r w:rsidRPr="0004376C">
              <w:rPr>
                <w:sz w:val="16"/>
                <w:szCs w:val="16"/>
              </w:rPr>
              <w:t>2014</w:t>
            </w:r>
          </w:p>
        </w:tc>
        <w:tc>
          <w:tcPr>
            <w:tcW w:w="1134" w:type="dxa"/>
            <w:shd w:val="clear" w:color="auto" w:fill="auto"/>
          </w:tcPr>
          <w:p w:rsidR="00517D41" w:rsidRPr="0004376C" w:rsidRDefault="00517D41" w:rsidP="000B02AC">
            <w:pPr>
              <w:jc w:val="center"/>
              <w:rPr>
                <w:rFonts w:eastAsia="Calibri"/>
                <w:sz w:val="16"/>
                <w:szCs w:val="16"/>
              </w:rPr>
            </w:pPr>
            <w:r w:rsidRPr="0004376C">
              <w:rPr>
                <w:rFonts w:eastAsia="Calibri"/>
                <w:sz w:val="16"/>
                <w:szCs w:val="16"/>
              </w:rPr>
              <w:t xml:space="preserve">436,8  </w:t>
            </w:r>
          </w:p>
        </w:tc>
        <w:tc>
          <w:tcPr>
            <w:tcW w:w="1276" w:type="dxa"/>
            <w:shd w:val="clear" w:color="auto" w:fill="auto"/>
          </w:tcPr>
          <w:p w:rsidR="00517D41" w:rsidRPr="0004376C" w:rsidRDefault="00517D41" w:rsidP="000B02AC">
            <w:pPr>
              <w:jc w:val="center"/>
              <w:rPr>
                <w:sz w:val="16"/>
                <w:szCs w:val="16"/>
              </w:rPr>
            </w:pPr>
            <w:r w:rsidRPr="0004376C">
              <w:rPr>
                <w:color w:val="000000"/>
                <w:sz w:val="16"/>
                <w:szCs w:val="16"/>
              </w:rPr>
              <w:t xml:space="preserve">109,2  </w:t>
            </w:r>
          </w:p>
        </w:tc>
        <w:tc>
          <w:tcPr>
            <w:tcW w:w="1275" w:type="dxa"/>
            <w:shd w:val="clear" w:color="auto" w:fill="auto"/>
          </w:tcPr>
          <w:p w:rsidR="00517D41" w:rsidRPr="0004376C" w:rsidRDefault="00517D41" w:rsidP="000B02AC">
            <w:pPr>
              <w:jc w:val="center"/>
              <w:rPr>
                <w:sz w:val="16"/>
                <w:szCs w:val="16"/>
              </w:rPr>
            </w:pPr>
            <w:r w:rsidRPr="0004376C">
              <w:rPr>
                <w:color w:val="000000"/>
                <w:sz w:val="16"/>
                <w:szCs w:val="16"/>
              </w:rPr>
              <w:t xml:space="preserve">327,6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jc w:val="center"/>
              <w:rPr>
                <w:sz w:val="16"/>
                <w:szCs w:val="16"/>
              </w:rPr>
            </w:pPr>
          </w:p>
        </w:tc>
      </w:tr>
      <w:tr w:rsidR="00517D41" w:rsidRPr="0004376C" w:rsidTr="00517D41">
        <w:tc>
          <w:tcPr>
            <w:tcW w:w="3775" w:type="dxa"/>
            <w:gridSpan w:val="3"/>
            <w:shd w:val="clear" w:color="auto" w:fill="auto"/>
          </w:tcPr>
          <w:p w:rsidR="00517D41" w:rsidRPr="0004376C" w:rsidRDefault="00517D41" w:rsidP="000B02AC">
            <w:pPr>
              <w:jc w:val="center"/>
              <w:rPr>
                <w:sz w:val="16"/>
                <w:szCs w:val="16"/>
              </w:rPr>
            </w:pPr>
          </w:p>
        </w:tc>
        <w:tc>
          <w:tcPr>
            <w:tcW w:w="4678" w:type="dxa"/>
            <w:gridSpan w:val="4"/>
            <w:shd w:val="clear" w:color="auto" w:fill="auto"/>
          </w:tcPr>
          <w:p w:rsidR="00517D41" w:rsidRPr="0004376C" w:rsidRDefault="00517D41" w:rsidP="000B02AC">
            <w:pPr>
              <w:jc w:val="center"/>
              <w:rPr>
                <w:sz w:val="16"/>
                <w:szCs w:val="16"/>
              </w:rPr>
            </w:pPr>
            <w:r w:rsidRPr="0004376C">
              <w:rPr>
                <w:sz w:val="16"/>
                <w:szCs w:val="16"/>
              </w:rPr>
              <w:t xml:space="preserve">1. </w:t>
            </w:r>
            <w:proofErr w:type="spellStart"/>
            <w:r w:rsidRPr="0004376C">
              <w:rPr>
                <w:sz w:val="16"/>
                <w:szCs w:val="16"/>
              </w:rPr>
              <w:t>Прочие</w:t>
            </w:r>
            <w:proofErr w:type="spellEnd"/>
            <w:r w:rsidRPr="0004376C">
              <w:rPr>
                <w:sz w:val="16"/>
                <w:szCs w:val="16"/>
              </w:rPr>
              <w:t xml:space="preserve"> </w:t>
            </w:r>
            <w:proofErr w:type="spellStart"/>
            <w:r w:rsidRPr="0004376C">
              <w:rPr>
                <w:sz w:val="16"/>
                <w:szCs w:val="16"/>
              </w:rPr>
              <w:t>нужды</w:t>
            </w:r>
            <w:proofErr w:type="spellEnd"/>
          </w:p>
        </w:tc>
        <w:tc>
          <w:tcPr>
            <w:tcW w:w="1701" w:type="dxa"/>
            <w:shd w:val="clear" w:color="auto" w:fill="auto"/>
          </w:tcPr>
          <w:p w:rsidR="00517D41" w:rsidRPr="0004376C" w:rsidRDefault="00517D41" w:rsidP="000B02AC">
            <w:pPr>
              <w:jc w:val="center"/>
              <w:rPr>
                <w:sz w:val="16"/>
                <w:szCs w:val="16"/>
              </w:rPr>
            </w:pP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10</w:t>
            </w:r>
          </w:p>
        </w:tc>
        <w:tc>
          <w:tcPr>
            <w:tcW w:w="2127" w:type="dxa"/>
            <w:shd w:val="clear" w:color="auto" w:fill="auto"/>
          </w:tcPr>
          <w:p w:rsidR="00517D41" w:rsidRPr="0004376C" w:rsidRDefault="00517D41" w:rsidP="000B02AC">
            <w:pPr>
              <w:jc w:val="both"/>
              <w:rPr>
                <w:sz w:val="16"/>
                <w:szCs w:val="16"/>
                <w:lang w:val="ru-RU"/>
              </w:rPr>
            </w:pPr>
            <w:r w:rsidRPr="0004376C">
              <w:rPr>
                <w:sz w:val="16"/>
                <w:szCs w:val="16"/>
                <w:lang w:val="ru-RU"/>
              </w:rPr>
              <w:t xml:space="preserve">Всего по направлению «прочие нужды»: </w:t>
            </w:r>
          </w:p>
        </w:tc>
        <w:tc>
          <w:tcPr>
            <w:tcW w:w="973" w:type="dxa"/>
            <w:shd w:val="clear" w:color="auto" w:fill="auto"/>
          </w:tcPr>
          <w:p w:rsidR="00517D41" w:rsidRPr="0004376C" w:rsidRDefault="00517D41" w:rsidP="000B02AC">
            <w:pPr>
              <w:jc w:val="center"/>
              <w:rPr>
                <w:sz w:val="16"/>
                <w:szCs w:val="16"/>
                <w:lang w:val="ru-RU"/>
              </w:rPr>
            </w:pPr>
          </w:p>
        </w:tc>
        <w:tc>
          <w:tcPr>
            <w:tcW w:w="1134" w:type="dxa"/>
            <w:shd w:val="clear" w:color="auto" w:fill="auto"/>
          </w:tcPr>
          <w:p w:rsidR="00517D41" w:rsidRPr="0004376C" w:rsidRDefault="00517D41" w:rsidP="000B02AC">
            <w:pPr>
              <w:jc w:val="center"/>
              <w:rPr>
                <w:sz w:val="16"/>
                <w:szCs w:val="16"/>
              </w:rPr>
            </w:pPr>
            <w:r w:rsidRPr="0004376C">
              <w:rPr>
                <w:color w:val="000000"/>
                <w:sz w:val="16"/>
                <w:szCs w:val="16"/>
              </w:rPr>
              <w:t>686,1</w:t>
            </w:r>
          </w:p>
        </w:tc>
        <w:tc>
          <w:tcPr>
            <w:tcW w:w="1276" w:type="dxa"/>
            <w:shd w:val="clear" w:color="auto" w:fill="auto"/>
          </w:tcPr>
          <w:p w:rsidR="00517D41" w:rsidRPr="0004376C" w:rsidRDefault="00517D41" w:rsidP="000B02AC">
            <w:pPr>
              <w:jc w:val="center"/>
              <w:rPr>
                <w:sz w:val="16"/>
                <w:szCs w:val="16"/>
              </w:rPr>
            </w:pPr>
            <w:r w:rsidRPr="0004376C">
              <w:rPr>
                <w:sz w:val="16"/>
                <w:szCs w:val="16"/>
              </w:rPr>
              <w:t xml:space="preserve"> </w:t>
            </w:r>
            <w:r w:rsidRPr="0004376C">
              <w:rPr>
                <w:rFonts w:eastAsia="Calibri"/>
                <w:sz w:val="16"/>
                <w:szCs w:val="16"/>
              </w:rPr>
              <w:t>171,5</w:t>
            </w:r>
            <w:r w:rsidRPr="0004376C">
              <w:rPr>
                <w:rFonts w:ascii="Calibri" w:eastAsia="Calibri" w:hAnsi="Calibri"/>
                <w:sz w:val="16"/>
                <w:szCs w:val="16"/>
              </w:rPr>
              <w:t xml:space="preserve"> </w:t>
            </w:r>
            <w:r w:rsidRPr="0004376C">
              <w:rPr>
                <w:color w:val="000000"/>
                <w:sz w:val="16"/>
                <w:szCs w:val="16"/>
              </w:rPr>
              <w:t xml:space="preserve"> </w:t>
            </w:r>
          </w:p>
        </w:tc>
        <w:tc>
          <w:tcPr>
            <w:tcW w:w="1275" w:type="dxa"/>
            <w:shd w:val="clear" w:color="auto" w:fill="auto"/>
          </w:tcPr>
          <w:p w:rsidR="00517D41" w:rsidRPr="0004376C" w:rsidRDefault="00517D41" w:rsidP="000B02AC">
            <w:pPr>
              <w:jc w:val="center"/>
              <w:rPr>
                <w:sz w:val="16"/>
                <w:szCs w:val="16"/>
              </w:rPr>
            </w:pPr>
            <w:r w:rsidRPr="0004376C">
              <w:rPr>
                <w:rFonts w:eastAsia="Calibri"/>
                <w:sz w:val="16"/>
                <w:szCs w:val="16"/>
              </w:rPr>
              <w:t>514,6</w:t>
            </w:r>
            <w:r w:rsidRPr="0004376C">
              <w:rPr>
                <w:rFonts w:ascii="Calibri" w:eastAsia="Calibri" w:hAnsi="Calibri"/>
                <w:sz w:val="16"/>
                <w:szCs w:val="16"/>
              </w:rPr>
              <w:t xml:space="preserve"> </w:t>
            </w:r>
            <w:r w:rsidRPr="0004376C">
              <w:rPr>
                <w:color w:val="000000"/>
                <w:sz w:val="16"/>
                <w:szCs w:val="16"/>
              </w:rPr>
              <w:t xml:space="preserve">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rPr>
                <w:sz w:val="16"/>
                <w:szCs w:val="16"/>
              </w:rPr>
            </w:pP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11</w:t>
            </w:r>
          </w:p>
        </w:tc>
        <w:tc>
          <w:tcPr>
            <w:tcW w:w="2127" w:type="dxa"/>
            <w:vMerge w:val="restart"/>
            <w:shd w:val="clear" w:color="auto" w:fill="auto"/>
          </w:tcPr>
          <w:p w:rsidR="00517D41" w:rsidRPr="0004376C" w:rsidRDefault="00517D41" w:rsidP="000B02AC">
            <w:pPr>
              <w:rPr>
                <w:sz w:val="16"/>
                <w:szCs w:val="16"/>
                <w:lang w:val="ru-RU"/>
              </w:rPr>
            </w:pPr>
            <w:r w:rsidRPr="0004376C">
              <w:rPr>
                <w:sz w:val="16"/>
                <w:szCs w:val="16"/>
                <w:lang w:val="ru-RU"/>
              </w:rPr>
              <w:t xml:space="preserve">Предоставление социальных выплат молодым семьям на погашение </w:t>
            </w:r>
            <w:r>
              <w:rPr>
                <w:sz w:val="16"/>
                <w:szCs w:val="16"/>
                <w:lang w:val="ru-RU"/>
              </w:rPr>
              <w:t>о</w:t>
            </w:r>
            <w:r w:rsidRPr="0004376C">
              <w:rPr>
                <w:sz w:val="16"/>
                <w:szCs w:val="16"/>
                <w:lang w:val="ru-RU"/>
              </w:rPr>
              <w:t>сновной суммы долга</w:t>
            </w:r>
            <w:r>
              <w:rPr>
                <w:sz w:val="16"/>
                <w:szCs w:val="16"/>
                <w:lang w:val="ru-RU"/>
              </w:rPr>
              <w:t xml:space="preserve"> </w:t>
            </w:r>
            <w:r w:rsidRPr="0004376C">
              <w:rPr>
                <w:sz w:val="16"/>
                <w:szCs w:val="16"/>
                <w:lang w:val="ru-RU"/>
              </w:rPr>
              <w:t xml:space="preserve">и процентов </w:t>
            </w:r>
            <w:r>
              <w:rPr>
                <w:sz w:val="16"/>
                <w:szCs w:val="16"/>
                <w:lang w:val="ru-RU"/>
              </w:rPr>
              <w:t xml:space="preserve">по </w:t>
            </w:r>
            <w:proofErr w:type="spellStart"/>
            <w:r>
              <w:rPr>
                <w:sz w:val="16"/>
                <w:szCs w:val="16"/>
                <w:lang w:val="ru-RU"/>
              </w:rPr>
              <w:t>ипотечным</w:t>
            </w:r>
            <w:r w:rsidRPr="0004376C">
              <w:rPr>
                <w:sz w:val="16"/>
                <w:szCs w:val="16"/>
                <w:lang w:val="ru-RU"/>
              </w:rPr>
              <w:t>жилищным</w:t>
            </w:r>
            <w:proofErr w:type="spellEnd"/>
            <w:r w:rsidRPr="0004376C">
              <w:rPr>
                <w:sz w:val="16"/>
                <w:szCs w:val="16"/>
                <w:lang w:val="ru-RU"/>
              </w:rPr>
              <w:t xml:space="preserve"> кредитам (займам)           </w:t>
            </w:r>
          </w:p>
        </w:tc>
        <w:tc>
          <w:tcPr>
            <w:tcW w:w="973" w:type="dxa"/>
            <w:shd w:val="clear" w:color="auto" w:fill="auto"/>
          </w:tcPr>
          <w:p w:rsidR="00517D41" w:rsidRPr="0004376C" w:rsidRDefault="00517D41" w:rsidP="000B02AC">
            <w:pPr>
              <w:jc w:val="center"/>
              <w:rPr>
                <w:sz w:val="16"/>
                <w:szCs w:val="16"/>
              </w:rPr>
            </w:pPr>
            <w:proofErr w:type="spellStart"/>
            <w:r w:rsidRPr="0004376C">
              <w:rPr>
                <w:sz w:val="16"/>
                <w:szCs w:val="16"/>
              </w:rPr>
              <w:t>всего</w:t>
            </w:r>
            <w:proofErr w:type="spellEnd"/>
          </w:p>
        </w:tc>
        <w:tc>
          <w:tcPr>
            <w:tcW w:w="1134" w:type="dxa"/>
            <w:shd w:val="clear" w:color="auto" w:fill="auto"/>
          </w:tcPr>
          <w:p w:rsidR="00517D41" w:rsidRPr="0004376C" w:rsidRDefault="00517D41" w:rsidP="000B02AC">
            <w:pPr>
              <w:jc w:val="center"/>
              <w:rPr>
                <w:sz w:val="16"/>
                <w:szCs w:val="16"/>
              </w:rPr>
            </w:pPr>
            <w:r w:rsidRPr="0004376C">
              <w:rPr>
                <w:color w:val="000000"/>
                <w:sz w:val="16"/>
                <w:szCs w:val="16"/>
              </w:rPr>
              <w:t>686,1</w:t>
            </w:r>
          </w:p>
        </w:tc>
        <w:tc>
          <w:tcPr>
            <w:tcW w:w="1276" w:type="dxa"/>
            <w:shd w:val="clear" w:color="auto" w:fill="auto"/>
          </w:tcPr>
          <w:p w:rsidR="00517D41" w:rsidRPr="0004376C" w:rsidRDefault="00517D41" w:rsidP="000B02AC">
            <w:pPr>
              <w:jc w:val="center"/>
              <w:rPr>
                <w:sz w:val="16"/>
                <w:szCs w:val="16"/>
              </w:rPr>
            </w:pPr>
            <w:r w:rsidRPr="0004376C">
              <w:rPr>
                <w:sz w:val="16"/>
                <w:szCs w:val="16"/>
              </w:rPr>
              <w:t xml:space="preserve"> </w:t>
            </w:r>
            <w:r w:rsidRPr="0004376C">
              <w:rPr>
                <w:rFonts w:eastAsia="Calibri"/>
                <w:sz w:val="16"/>
                <w:szCs w:val="16"/>
              </w:rPr>
              <w:t>171,5</w:t>
            </w:r>
            <w:r w:rsidRPr="0004376C">
              <w:rPr>
                <w:rFonts w:ascii="Calibri" w:eastAsia="Calibri" w:hAnsi="Calibri"/>
                <w:sz w:val="16"/>
                <w:szCs w:val="16"/>
              </w:rPr>
              <w:t xml:space="preserve"> </w:t>
            </w:r>
            <w:r w:rsidRPr="0004376C">
              <w:rPr>
                <w:color w:val="000000"/>
                <w:sz w:val="16"/>
                <w:szCs w:val="16"/>
              </w:rPr>
              <w:t xml:space="preserve"> </w:t>
            </w:r>
          </w:p>
        </w:tc>
        <w:tc>
          <w:tcPr>
            <w:tcW w:w="1275" w:type="dxa"/>
            <w:shd w:val="clear" w:color="auto" w:fill="auto"/>
          </w:tcPr>
          <w:p w:rsidR="00517D41" w:rsidRPr="0004376C" w:rsidRDefault="00517D41" w:rsidP="000B02AC">
            <w:pPr>
              <w:jc w:val="center"/>
              <w:rPr>
                <w:sz w:val="16"/>
                <w:szCs w:val="16"/>
              </w:rPr>
            </w:pPr>
            <w:r w:rsidRPr="0004376C">
              <w:rPr>
                <w:rFonts w:eastAsia="Calibri"/>
                <w:sz w:val="16"/>
                <w:szCs w:val="16"/>
              </w:rPr>
              <w:t>514,6</w:t>
            </w:r>
            <w:r w:rsidRPr="0004376C">
              <w:rPr>
                <w:rFonts w:ascii="Calibri" w:eastAsia="Calibri" w:hAnsi="Calibri"/>
                <w:sz w:val="16"/>
                <w:szCs w:val="16"/>
              </w:rPr>
              <w:t xml:space="preserve"> </w:t>
            </w:r>
            <w:r w:rsidRPr="0004376C">
              <w:rPr>
                <w:color w:val="000000"/>
                <w:sz w:val="16"/>
                <w:szCs w:val="16"/>
              </w:rPr>
              <w:t xml:space="preserve">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rPr>
                <w:sz w:val="16"/>
                <w:szCs w:val="16"/>
              </w:rPr>
            </w:pPr>
            <w:r w:rsidRPr="0004376C">
              <w:rPr>
                <w:sz w:val="16"/>
                <w:szCs w:val="16"/>
              </w:rPr>
              <w:t xml:space="preserve"> </w:t>
            </w: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12</w:t>
            </w:r>
          </w:p>
        </w:tc>
        <w:tc>
          <w:tcPr>
            <w:tcW w:w="2127" w:type="dxa"/>
            <w:vMerge/>
            <w:shd w:val="clear" w:color="auto" w:fill="auto"/>
          </w:tcPr>
          <w:p w:rsidR="00517D41" w:rsidRPr="0004376C" w:rsidRDefault="00517D41" w:rsidP="000B02AC">
            <w:pPr>
              <w:jc w:val="center"/>
              <w:rPr>
                <w:sz w:val="16"/>
                <w:szCs w:val="16"/>
              </w:rPr>
            </w:pPr>
          </w:p>
        </w:tc>
        <w:tc>
          <w:tcPr>
            <w:tcW w:w="973" w:type="dxa"/>
            <w:shd w:val="clear" w:color="auto" w:fill="auto"/>
          </w:tcPr>
          <w:p w:rsidR="00517D41" w:rsidRPr="0004376C" w:rsidRDefault="00517D41" w:rsidP="000B02AC">
            <w:pPr>
              <w:jc w:val="center"/>
              <w:rPr>
                <w:sz w:val="16"/>
                <w:szCs w:val="16"/>
              </w:rPr>
            </w:pPr>
            <w:r w:rsidRPr="0004376C">
              <w:rPr>
                <w:sz w:val="16"/>
                <w:szCs w:val="16"/>
              </w:rPr>
              <w:t>2013</w:t>
            </w:r>
          </w:p>
        </w:tc>
        <w:tc>
          <w:tcPr>
            <w:tcW w:w="1134" w:type="dxa"/>
            <w:shd w:val="clear" w:color="auto" w:fill="auto"/>
          </w:tcPr>
          <w:p w:rsidR="00517D41" w:rsidRPr="0004376C" w:rsidRDefault="00517D41" w:rsidP="000B02AC">
            <w:pPr>
              <w:jc w:val="center"/>
              <w:rPr>
                <w:rFonts w:eastAsia="Calibri"/>
                <w:sz w:val="16"/>
                <w:szCs w:val="16"/>
              </w:rPr>
            </w:pPr>
            <w:r w:rsidRPr="0004376C">
              <w:rPr>
                <w:rFonts w:eastAsia="Calibri"/>
                <w:sz w:val="16"/>
                <w:szCs w:val="16"/>
              </w:rPr>
              <w:t xml:space="preserve">249,3  </w:t>
            </w:r>
            <w:r w:rsidRPr="0004376C">
              <w:rPr>
                <w:color w:val="000000"/>
                <w:sz w:val="16"/>
                <w:szCs w:val="16"/>
              </w:rPr>
              <w:t xml:space="preserve"> </w:t>
            </w:r>
            <w:r w:rsidRPr="0004376C">
              <w:rPr>
                <w:color w:val="000000"/>
                <w:sz w:val="16"/>
                <w:szCs w:val="16"/>
                <w:u w:val="single"/>
              </w:rPr>
              <w:t xml:space="preserve"> </w:t>
            </w:r>
            <w:r w:rsidRPr="0004376C">
              <w:rPr>
                <w:color w:val="000000"/>
                <w:sz w:val="16"/>
                <w:szCs w:val="16"/>
              </w:rPr>
              <w:t xml:space="preserve">  </w:t>
            </w:r>
          </w:p>
        </w:tc>
        <w:tc>
          <w:tcPr>
            <w:tcW w:w="1276" w:type="dxa"/>
            <w:shd w:val="clear" w:color="auto" w:fill="auto"/>
          </w:tcPr>
          <w:p w:rsidR="00517D41" w:rsidRPr="0004376C" w:rsidRDefault="00517D41" w:rsidP="000B02AC">
            <w:pPr>
              <w:jc w:val="center"/>
              <w:rPr>
                <w:sz w:val="16"/>
                <w:szCs w:val="16"/>
              </w:rPr>
            </w:pPr>
            <w:r w:rsidRPr="0004376C">
              <w:rPr>
                <w:color w:val="000000"/>
                <w:sz w:val="16"/>
                <w:szCs w:val="16"/>
              </w:rPr>
              <w:t xml:space="preserve">62,3   </w:t>
            </w:r>
            <w:r w:rsidRPr="0004376C">
              <w:rPr>
                <w:rFonts w:eastAsia="Calibri"/>
                <w:sz w:val="16"/>
                <w:szCs w:val="16"/>
              </w:rPr>
              <w:t xml:space="preserve"> </w:t>
            </w:r>
          </w:p>
        </w:tc>
        <w:tc>
          <w:tcPr>
            <w:tcW w:w="1275" w:type="dxa"/>
            <w:shd w:val="clear" w:color="auto" w:fill="auto"/>
          </w:tcPr>
          <w:p w:rsidR="00517D41" w:rsidRPr="0004376C" w:rsidRDefault="00517D41" w:rsidP="000B02AC">
            <w:pPr>
              <w:jc w:val="center"/>
              <w:rPr>
                <w:sz w:val="16"/>
                <w:szCs w:val="16"/>
              </w:rPr>
            </w:pPr>
            <w:r w:rsidRPr="0004376C">
              <w:rPr>
                <w:color w:val="000000"/>
                <w:sz w:val="16"/>
                <w:szCs w:val="16"/>
              </w:rPr>
              <w:t xml:space="preserve">187,0     </w:t>
            </w:r>
            <w:r w:rsidRPr="0004376C">
              <w:rPr>
                <w:rFonts w:eastAsia="Calibri"/>
                <w:sz w:val="16"/>
                <w:szCs w:val="16"/>
              </w:rPr>
              <w:t xml:space="preserve">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jc w:val="center"/>
              <w:rPr>
                <w:sz w:val="16"/>
                <w:szCs w:val="16"/>
              </w:rPr>
            </w:pPr>
          </w:p>
        </w:tc>
      </w:tr>
      <w:tr w:rsidR="00517D41" w:rsidRPr="0004376C" w:rsidTr="00517D41">
        <w:tc>
          <w:tcPr>
            <w:tcW w:w="675" w:type="dxa"/>
            <w:shd w:val="clear" w:color="auto" w:fill="auto"/>
          </w:tcPr>
          <w:p w:rsidR="00517D41" w:rsidRPr="0004376C" w:rsidRDefault="00517D41" w:rsidP="000B02AC">
            <w:pPr>
              <w:jc w:val="center"/>
              <w:rPr>
                <w:sz w:val="16"/>
                <w:szCs w:val="16"/>
              </w:rPr>
            </w:pPr>
            <w:r w:rsidRPr="0004376C">
              <w:rPr>
                <w:sz w:val="16"/>
                <w:szCs w:val="16"/>
              </w:rPr>
              <w:t>13</w:t>
            </w:r>
          </w:p>
        </w:tc>
        <w:tc>
          <w:tcPr>
            <w:tcW w:w="2127" w:type="dxa"/>
            <w:vMerge/>
            <w:shd w:val="clear" w:color="auto" w:fill="auto"/>
          </w:tcPr>
          <w:p w:rsidR="00517D41" w:rsidRPr="0004376C" w:rsidRDefault="00517D41" w:rsidP="000B02AC">
            <w:pPr>
              <w:jc w:val="center"/>
              <w:rPr>
                <w:sz w:val="16"/>
                <w:szCs w:val="16"/>
              </w:rPr>
            </w:pPr>
          </w:p>
        </w:tc>
        <w:tc>
          <w:tcPr>
            <w:tcW w:w="973" w:type="dxa"/>
            <w:shd w:val="clear" w:color="auto" w:fill="auto"/>
          </w:tcPr>
          <w:p w:rsidR="00517D41" w:rsidRPr="0004376C" w:rsidRDefault="00517D41" w:rsidP="000B02AC">
            <w:pPr>
              <w:jc w:val="center"/>
              <w:rPr>
                <w:sz w:val="16"/>
                <w:szCs w:val="16"/>
              </w:rPr>
            </w:pPr>
            <w:r w:rsidRPr="0004376C">
              <w:rPr>
                <w:sz w:val="16"/>
                <w:szCs w:val="16"/>
              </w:rPr>
              <w:t>2014</w:t>
            </w:r>
          </w:p>
        </w:tc>
        <w:tc>
          <w:tcPr>
            <w:tcW w:w="1134" w:type="dxa"/>
            <w:shd w:val="clear" w:color="auto" w:fill="auto"/>
          </w:tcPr>
          <w:p w:rsidR="00517D41" w:rsidRPr="0004376C" w:rsidRDefault="00517D41" w:rsidP="000B02AC">
            <w:pPr>
              <w:jc w:val="center"/>
              <w:rPr>
                <w:rFonts w:eastAsia="Calibri"/>
                <w:sz w:val="16"/>
                <w:szCs w:val="16"/>
              </w:rPr>
            </w:pPr>
            <w:r w:rsidRPr="0004376C">
              <w:rPr>
                <w:rFonts w:eastAsia="Calibri"/>
                <w:sz w:val="16"/>
                <w:szCs w:val="16"/>
              </w:rPr>
              <w:t xml:space="preserve">436,8  </w:t>
            </w:r>
          </w:p>
        </w:tc>
        <w:tc>
          <w:tcPr>
            <w:tcW w:w="1276" w:type="dxa"/>
            <w:shd w:val="clear" w:color="auto" w:fill="auto"/>
          </w:tcPr>
          <w:p w:rsidR="00517D41" w:rsidRPr="0004376C" w:rsidRDefault="00517D41" w:rsidP="000B02AC">
            <w:pPr>
              <w:jc w:val="center"/>
              <w:rPr>
                <w:sz w:val="16"/>
                <w:szCs w:val="16"/>
              </w:rPr>
            </w:pPr>
            <w:r w:rsidRPr="0004376C">
              <w:rPr>
                <w:color w:val="000000"/>
                <w:sz w:val="16"/>
                <w:szCs w:val="16"/>
              </w:rPr>
              <w:t xml:space="preserve">109,2  </w:t>
            </w:r>
          </w:p>
        </w:tc>
        <w:tc>
          <w:tcPr>
            <w:tcW w:w="1275" w:type="dxa"/>
            <w:shd w:val="clear" w:color="auto" w:fill="auto"/>
          </w:tcPr>
          <w:p w:rsidR="00517D41" w:rsidRPr="0004376C" w:rsidRDefault="00517D41" w:rsidP="000B02AC">
            <w:pPr>
              <w:jc w:val="center"/>
              <w:rPr>
                <w:sz w:val="16"/>
                <w:szCs w:val="16"/>
              </w:rPr>
            </w:pPr>
            <w:r w:rsidRPr="0004376C">
              <w:rPr>
                <w:color w:val="000000"/>
                <w:sz w:val="16"/>
                <w:szCs w:val="16"/>
              </w:rPr>
              <w:t xml:space="preserve">327,6  </w:t>
            </w:r>
          </w:p>
        </w:tc>
        <w:tc>
          <w:tcPr>
            <w:tcW w:w="993" w:type="dxa"/>
            <w:shd w:val="clear" w:color="auto" w:fill="auto"/>
          </w:tcPr>
          <w:p w:rsidR="00517D41" w:rsidRPr="0004376C" w:rsidRDefault="00517D41" w:rsidP="000B02AC">
            <w:pPr>
              <w:jc w:val="center"/>
              <w:rPr>
                <w:sz w:val="16"/>
                <w:szCs w:val="16"/>
              </w:rPr>
            </w:pPr>
            <w:r w:rsidRPr="0004376C">
              <w:rPr>
                <w:sz w:val="16"/>
                <w:szCs w:val="16"/>
              </w:rPr>
              <w:t>0</w:t>
            </w:r>
          </w:p>
        </w:tc>
        <w:tc>
          <w:tcPr>
            <w:tcW w:w="1701" w:type="dxa"/>
            <w:shd w:val="clear" w:color="auto" w:fill="auto"/>
          </w:tcPr>
          <w:p w:rsidR="00517D41" w:rsidRPr="0004376C" w:rsidRDefault="00517D41" w:rsidP="000B02AC">
            <w:pPr>
              <w:jc w:val="center"/>
              <w:rPr>
                <w:sz w:val="16"/>
                <w:szCs w:val="16"/>
              </w:rPr>
            </w:pPr>
          </w:p>
        </w:tc>
      </w:tr>
    </w:tbl>
    <w:p w:rsidR="00517D41" w:rsidRPr="0004376C" w:rsidRDefault="00517D41" w:rsidP="00517D41">
      <w:pPr>
        <w:pStyle w:val="ConsPlusNonformat"/>
        <w:widowControl/>
        <w:jc w:val="both"/>
        <w:rPr>
          <w:rFonts w:ascii="Times New Roman" w:hAnsi="Times New Roman" w:cs="Times New Roman"/>
          <w:sz w:val="16"/>
          <w:szCs w:val="16"/>
        </w:rPr>
      </w:pPr>
    </w:p>
    <w:p w:rsidR="00517D41" w:rsidRPr="0004376C" w:rsidRDefault="00517D41" w:rsidP="00517D41">
      <w:pPr>
        <w:pStyle w:val="ConsPlusNonformat"/>
        <w:widowControl/>
        <w:jc w:val="both"/>
        <w:rPr>
          <w:rFonts w:ascii="Times New Roman" w:hAnsi="Times New Roman" w:cs="Times New Roman"/>
          <w:b/>
          <w:sz w:val="16"/>
          <w:szCs w:val="16"/>
        </w:rPr>
      </w:pPr>
      <w:r w:rsidRPr="0004376C">
        <w:rPr>
          <w:rFonts w:ascii="Times New Roman" w:hAnsi="Times New Roman" w:cs="Times New Roman"/>
          <w:b/>
          <w:sz w:val="16"/>
          <w:szCs w:val="16"/>
        </w:rPr>
        <w:t xml:space="preserve">форма                              </w:t>
      </w:r>
    </w:p>
    <w:p w:rsidR="00517D41" w:rsidRPr="0004376C" w:rsidRDefault="00517D41" w:rsidP="00517D41">
      <w:pPr>
        <w:pStyle w:val="ConsPlusNonformat"/>
        <w:ind w:left="4956"/>
        <w:jc w:val="both"/>
        <w:rPr>
          <w:rFonts w:ascii="Times New Roman" w:hAnsi="Times New Roman" w:cs="Times New Roman"/>
          <w:sz w:val="16"/>
          <w:szCs w:val="16"/>
        </w:rPr>
      </w:pPr>
      <w:r w:rsidRPr="0004376C">
        <w:rPr>
          <w:rFonts w:ascii="Times New Roman" w:hAnsi="Times New Roman" w:cs="Times New Roman"/>
          <w:sz w:val="16"/>
          <w:szCs w:val="16"/>
        </w:rPr>
        <w:t xml:space="preserve">Приложение № 3 </w:t>
      </w:r>
    </w:p>
    <w:p w:rsidR="00517D41" w:rsidRPr="0004376C" w:rsidRDefault="00517D41" w:rsidP="00517D41">
      <w:pPr>
        <w:pStyle w:val="ConsPlusNonformat"/>
        <w:ind w:left="4956"/>
        <w:jc w:val="both"/>
        <w:rPr>
          <w:rFonts w:ascii="Times New Roman" w:hAnsi="Times New Roman" w:cs="Times New Roman"/>
          <w:sz w:val="16"/>
          <w:szCs w:val="16"/>
        </w:rPr>
      </w:pPr>
      <w:r w:rsidRPr="0004376C">
        <w:rPr>
          <w:rFonts w:ascii="Times New Roman" w:hAnsi="Times New Roman" w:cs="Times New Roman"/>
          <w:sz w:val="16"/>
          <w:szCs w:val="16"/>
        </w:rPr>
        <w:t xml:space="preserve">к муниципальной программе </w:t>
      </w:r>
    </w:p>
    <w:p w:rsidR="00517D41" w:rsidRPr="0004376C" w:rsidRDefault="00517D41" w:rsidP="00517D41">
      <w:pPr>
        <w:pStyle w:val="ConsPlusNonformat"/>
        <w:ind w:left="4956"/>
        <w:jc w:val="both"/>
        <w:rPr>
          <w:rFonts w:ascii="Times New Roman" w:hAnsi="Times New Roman" w:cs="Times New Roman"/>
          <w:bCs/>
          <w:sz w:val="16"/>
          <w:szCs w:val="16"/>
        </w:rPr>
      </w:pPr>
      <w:r w:rsidRPr="0004376C">
        <w:rPr>
          <w:rFonts w:ascii="Times New Roman" w:hAnsi="Times New Roman" w:cs="Times New Roman"/>
          <w:sz w:val="16"/>
          <w:szCs w:val="16"/>
        </w:rPr>
        <w:t xml:space="preserve"> </w:t>
      </w:r>
      <w:r w:rsidRPr="0004376C">
        <w:rPr>
          <w:rFonts w:ascii="Times New Roman" w:hAnsi="Times New Roman" w:cs="Times New Roman"/>
          <w:bCs/>
          <w:sz w:val="16"/>
          <w:szCs w:val="16"/>
        </w:rPr>
        <w:t xml:space="preserve">«Предоставление финансовой поддержки </w:t>
      </w:r>
    </w:p>
    <w:p w:rsidR="00517D41" w:rsidRPr="0004376C" w:rsidRDefault="00517D41" w:rsidP="00517D41">
      <w:pPr>
        <w:pStyle w:val="ConsPlusNonformat"/>
        <w:ind w:left="4956"/>
        <w:jc w:val="both"/>
        <w:rPr>
          <w:rFonts w:ascii="Times New Roman" w:hAnsi="Times New Roman" w:cs="Times New Roman"/>
          <w:bCs/>
          <w:sz w:val="16"/>
          <w:szCs w:val="16"/>
        </w:rPr>
      </w:pPr>
      <w:r w:rsidRPr="0004376C">
        <w:rPr>
          <w:rFonts w:ascii="Times New Roman" w:hAnsi="Times New Roman" w:cs="Times New Roman"/>
          <w:bCs/>
          <w:sz w:val="16"/>
          <w:szCs w:val="16"/>
        </w:rPr>
        <w:t xml:space="preserve">молодым семьям, проживающим на территории </w:t>
      </w:r>
    </w:p>
    <w:p w:rsidR="00517D41" w:rsidRPr="0004376C" w:rsidRDefault="00517D41" w:rsidP="00517D41">
      <w:pPr>
        <w:pStyle w:val="ConsPlusNonformat"/>
        <w:ind w:left="4956"/>
        <w:jc w:val="both"/>
        <w:rPr>
          <w:rFonts w:ascii="Times New Roman" w:hAnsi="Times New Roman" w:cs="Times New Roman"/>
          <w:bCs/>
          <w:sz w:val="16"/>
          <w:szCs w:val="16"/>
        </w:rPr>
      </w:pPr>
      <w:r w:rsidRPr="0004376C">
        <w:rPr>
          <w:rFonts w:ascii="Times New Roman" w:hAnsi="Times New Roman" w:cs="Times New Roman"/>
          <w:bCs/>
          <w:sz w:val="16"/>
          <w:szCs w:val="16"/>
        </w:rPr>
        <w:t xml:space="preserve">Нижнесергинского городского поселения, </w:t>
      </w:r>
    </w:p>
    <w:p w:rsidR="00517D41" w:rsidRPr="0004376C" w:rsidRDefault="00517D41" w:rsidP="00517D41">
      <w:pPr>
        <w:pStyle w:val="ConsPlusNonformat"/>
        <w:ind w:left="4956"/>
        <w:jc w:val="both"/>
        <w:rPr>
          <w:rFonts w:ascii="Times New Roman" w:hAnsi="Times New Roman" w:cs="Times New Roman"/>
          <w:bCs/>
          <w:sz w:val="16"/>
          <w:szCs w:val="16"/>
        </w:rPr>
      </w:pPr>
      <w:r w:rsidRPr="0004376C">
        <w:rPr>
          <w:rFonts w:ascii="Times New Roman" w:hAnsi="Times New Roman" w:cs="Times New Roman"/>
          <w:bCs/>
          <w:sz w:val="16"/>
          <w:szCs w:val="16"/>
        </w:rPr>
        <w:t xml:space="preserve">на погашение основной суммы долга </w:t>
      </w:r>
    </w:p>
    <w:p w:rsidR="00517D41" w:rsidRPr="0004376C" w:rsidRDefault="00517D41" w:rsidP="00517D41">
      <w:pPr>
        <w:pStyle w:val="ConsPlusNonformat"/>
        <w:ind w:left="4956"/>
        <w:jc w:val="both"/>
        <w:rPr>
          <w:rFonts w:ascii="Times New Roman" w:hAnsi="Times New Roman" w:cs="Times New Roman"/>
          <w:bCs/>
          <w:sz w:val="16"/>
          <w:szCs w:val="16"/>
        </w:rPr>
      </w:pPr>
      <w:r w:rsidRPr="0004376C">
        <w:rPr>
          <w:rFonts w:ascii="Times New Roman" w:hAnsi="Times New Roman" w:cs="Times New Roman"/>
          <w:bCs/>
          <w:sz w:val="16"/>
          <w:szCs w:val="16"/>
        </w:rPr>
        <w:t xml:space="preserve">и процентов по </w:t>
      </w:r>
      <w:proofErr w:type="gramStart"/>
      <w:r w:rsidRPr="0004376C">
        <w:rPr>
          <w:rFonts w:ascii="Times New Roman" w:hAnsi="Times New Roman" w:cs="Times New Roman"/>
          <w:bCs/>
          <w:sz w:val="16"/>
          <w:szCs w:val="16"/>
        </w:rPr>
        <w:t>ипотечным</w:t>
      </w:r>
      <w:proofErr w:type="gramEnd"/>
      <w:r w:rsidRPr="0004376C">
        <w:rPr>
          <w:rFonts w:ascii="Times New Roman" w:hAnsi="Times New Roman" w:cs="Times New Roman"/>
          <w:bCs/>
          <w:sz w:val="16"/>
          <w:szCs w:val="16"/>
        </w:rPr>
        <w:t xml:space="preserve"> жилищным </w:t>
      </w:r>
    </w:p>
    <w:p w:rsidR="00517D41" w:rsidRPr="0004376C" w:rsidRDefault="00517D41" w:rsidP="00517D41">
      <w:pPr>
        <w:pStyle w:val="ConsPlusNonformat"/>
        <w:ind w:left="4956"/>
        <w:jc w:val="both"/>
        <w:rPr>
          <w:rFonts w:ascii="Times New Roman" w:hAnsi="Times New Roman" w:cs="Times New Roman"/>
          <w:bCs/>
          <w:sz w:val="16"/>
          <w:szCs w:val="16"/>
        </w:rPr>
      </w:pPr>
      <w:r w:rsidRPr="0004376C">
        <w:rPr>
          <w:rFonts w:ascii="Times New Roman" w:hAnsi="Times New Roman" w:cs="Times New Roman"/>
          <w:bCs/>
          <w:sz w:val="16"/>
          <w:szCs w:val="16"/>
        </w:rPr>
        <w:t>кредитам (займам)» на 2013-2014 годы</w:t>
      </w:r>
    </w:p>
    <w:p w:rsidR="00517D41" w:rsidRPr="0004376C" w:rsidRDefault="00517D41" w:rsidP="00517D41">
      <w:pPr>
        <w:pStyle w:val="ConsPlusNonformat"/>
        <w:widowControl/>
        <w:jc w:val="both"/>
        <w:rPr>
          <w:rFonts w:ascii="Times New Roman" w:hAnsi="Times New Roman" w:cs="Times New Roman"/>
          <w:sz w:val="16"/>
          <w:szCs w:val="16"/>
        </w:rPr>
      </w:pPr>
    </w:p>
    <w:p w:rsidR="00517D41" w:rsidRPr="0004376C" w:rsidRDefault="00517D41" w:rsidP="00517D41">
      <w:pPr>
        <w:pStyle w:val="ConsPlusNonformat"/>
        <w:widowControl/>
        <w:jc w:val="right"/>
        <w:rPr>
          <w:rFonts w:ascii="Times New Roman" w:hAnsi="Times New Roman" w:cs="Times New Roman"/>
          <w:sz w:val="16"/>
          <w:szCs w:val="16"/>
        </w:rPr>
      </w:pPr>
      <w:r w:rsidRPr="0004376C">
        <w:rPr>
          <w:rFonts w:ascii="Times New Roman" w:hAnsi="Times New Roman" w:cs="Times New Roman"/>
          <w:sz w:val="16"/>
          <w:szCs w:val="16"/>
        </w:rPr>
        <w:t xml:space="preserve"> В _________________________________________</w:t>
      </w:r>
    </w:p>
    <w:p w:rsidR="00517D41" w:rsidRPr="0004376C" w:rsidRDefault="00517D41" w:rsidP="00517D41">
      <w:pPr>
        <w:pStyle w:val="ConsPlusNonformat"/>
        <w:widowControl/>
        <w:jc w:val="right"/>
        <w:rPr>
          <w:rFonts w:ascii="Times New Roman" w:hAnsi="Times New Roman" w:cs="Times New Roman"/>
          <w:sz w:val="16"/>
          <w:szCs w:val="16"/>
        </w:rPr>
      </w:pPr>
      <w:r w:rsidRPr="0004376C">
        <w:rPr>
          <w:rFonts w:ascii="Times New Roman" w:hAnsi="Times New Roman" w:cs="Times New Roman"/>
          <w:sz w:val="16"/>
          <w:szCs w:val="16"/>
        </w:rPr>
        <w:t xml:space="preserve">(наименование органа местного самоуправления) </w:t>
      </w:r>
    </w:p>
    <w:p w:rsidR="00517D41" w:rsidRPr="0004376C" w:rsidRDefault="00517D41" w:rsidP="00517D41">
      <w:pPr>
        <w:pStyle w:val="ConsPlusNonformat"/>
        <w:widowControl/>
        <w:jc w:val="both"/>
        <w:rPr>
          <w:rFonts w:ascii="Times New Roman" w:hAnsi="Times New Roman" w:cs="Times New Roman"/>
          <w:sz w:val="16"/>
          <w:szCs w:val="16"/>
        </w:rPr>
      </w:pPr>
    </w:p>
    <w:p w:rsidR="00517D41" w:rsidRPr="0004376C" w:rsidRDefault="00517D41" w:rsidP="00517D41">
      <w:pPr>
        <w:pStyle w:val="ConsPlusNonformat"/>
        <w:widowControl/>
        <w:jc w:val="center"/>
        <w:rPr>
          <w:rFonts w:ascii="Times New Roman" w:hAnsi="Times New Roman" w:cs="Times New Roman"/>
          <w:sz w:val="16"/>
          <w:szCs w:val="16"/>
        </w:rPr>
      </w:pPr>
      <w:bookmarkStart w:id="1" w:name="Par12515"/>
      <w:bookmarkEnd w:id="1"/>
      <w:r w:rsidRPr="0004376C">
        <w:rPr>
          <w:rFonts w:ascii="Times New Roman" w:hAnsi="Times New Roman" w:cs="Times New Roman"/>
          <w:sz w:val="16"/>
          <w:szCs w:val="16"/>
        </w:rPr>
        <w:t>ЗАЯВЛЕНИЕ</w:t>
      </w:r>
    </w:p>
    <w:p w:rsidR="00517D41" w:rsidRPr="0004376C" w:rsidRDefault="00517D41" w:rsidP="00517D41">
      <w:pPr>
        <w:pStyle w:val="ConsPlusNonformat"/>
        <w:widowControl/>
        <w:rPr>
          <w:rFonts w:ascii="Times New Roman" w:hAnsi="Times New Roman" w:cs="Times New Roman"/>
          <w:sz w:val="16"/>
          <w:szCs w:val="16"/>
        </w:rPr>
      </w:pP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Прошу  включить в состав участников </w:t>
      </w:r>
      <w:hyperlink w:anchor="Par11347" w:history="1">
        <w:r w:rsidRPr="0004376C">
          <w:rPr>
            <w:rStyle w:val="a5"/>
            <w:sz w:val="16"/>
            <w:szCs w:val="16"/>
          </w:rPr>
          <w:t>подпрограммы</w:t>
        </w:r>
      </w:hyperlink>
      <w:r w:rsidRPr="0004376C">
        <w:rPr>
          <w:rFonts w:ascii="Times New Roman" w:hAnsi="Times New Roman" w:cs="Times New Roman"/>
          <w:sz w:val="16"/>
          <w:szCs w:val="16"/>
        </w:rPr>
        <w:t xml:space="preserve">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 областной  целевой  программы  "Развитие жилищного комплекса в Свердловской области" на 2011 - 2015 годы молодую семью в составе:</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супруг 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(Ф.И.О., дата рождения)</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паспорт: серия _______________________ N _____________________, выданный,</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проживает по адресу 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супруга 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(Ф.И.О., дата рождения)</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паспорт: серия _______________________ N _____________________, выданный,</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проживает по адресу 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дети: 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(Ф.И.О., дата рождения)</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свидетельство о рождении (паспорт для ребенка, достигшего 14 лет)</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(ненужное вычеркнуть)</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серия _________________________ N _________________________, выданно</w:t>
      </w:r>
      <w:proofErr w:type="gramStart"/>
      <w:r w:rsidRPr="0004376C">
        <w:rPr>
          <w:rFonts w:ascii="Times New Roman" w:hAnsi="Times New Roman" w:cs="Times New Roman"/>
          <w:sz w:val="16"/>
          <w:szCs w:val="16"/>
        </w:rPr>
        <w:t>е(</w:t>
      </w:r>
      <w:proofErr w:type="spellStart"/>
      <w:proofErr w:type="gramEnd"/>
      <w:r w:rsidRPr="0004376C">
        <w:rPr>
          <w:rFonts w:ascii="Times New Roman" w:hAnsi="Times New Roman" w:cs="Times New Roman"/>
          <w:sz w:val="16"/>
          <w:szCs w:val="16"/>
        </w:rPr>
        <w:t>ый</w:t>
      </w:r>
      <w:proofErr w:type="spellEnd"/>
      <w:r w:rsidRPr="0004376C">
        <w:rPr>
          <w:rFonts w:ascii="Times New Roman" w:hAnsi="Times New Roman" w:cs="Times New Roman"/>
          <w:sz w:val="16"/>
          <w:szCs w:val="16"/>
        </w:rPr>
        <w:t>)</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проживает по адресу 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(Ф.И.О., дата рождения)</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свидетельство о рождении (паспорт для ребенка, достигшего 14 лет)</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(ненужное вычеркнуть)</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серия _________________________ N _________________________, выданно</w:t>
      </w:r>
      <w:proofErr w:type="gramStart"/>
      <w:r w:rsidRPr="0004376C">
        <w:rPr>
          <w:rFonts w:ascii="Times New Roman" w:hAnsi="Times New Roman" w:cs="Times New Roman"/>
          <w:sz w:val="16"/>
          <w:szCs w:val="16"/>
        </w:rPr>
        <w:t>е(</w:t>
      </w:r>
      <w:proofErr w:type="spellStart"/>
      <w:proofErr w:type="gramEnd"/>
      <w:r w:rsidRPr="0004376C">
        <w:rPr>
          <w:rFonts w:ascii="Times New Roman" w:hAnsi="Times New Roman" w:cs="Times New Roman"/>
          <w:sz w:val="16"/>
          <w:szCs w:val="16"/>
        </w:rPr>
        <w:t>ый</w:t>
      </w:r>
      <w:proofErr w:type="spellEnd"/>
      <w:r w:rsidRPr="0004376C">
        <w:rPr>
          <w:rFonts w:ascii="Times New Roman" w:hAnsi="Times New Roman" w:cs="Times New Roman"/>
          <w:sz w:val="16"/>
          <w:szCs w:val="16"/>
        </w:rPr>
        <w:t>)</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проживает по адресу 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lastRenderedPageBreak/>
        <w:t>свидетельство о рождении (паспорт для ребенка, достигшего 14 лет)</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(ненужное вычеркнуть)</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серия ______________________ N __________________________, выданно</w:t>
      </w:r>
      <w:proofErr w:type="gramStart"/>
      <w:r w:rsidRPr="0004376C">
        <w:rPr>
          <w:rFonts w:ascii="Times New Roman" w:hAnsi="Times New Roman" w:cs="Times New Roman"/>
          <w:sz w:val="16"/>
          <w:szCs w:val="16"/>
        </w:rPr>
        <w:t>е(</w:t>
      </w:r>
      <w:proofErr w:type="spellStart"/>
      <w:proofErr w:type="gramEnd"/>
      <w:r w:rsidRPr="0004376C">
        <w:rPr>
          <w:rFonts w:ascii="Times New Roman" w:hAnsi="Times New Roman" w:cs="Times New Roman"/>
          <w:sz w:val="16"/>
          <w:szCs w:val="16"/>
        </w:rPr>
        <w:t>ый</w:t>
      </w:r>
      <w:proofErr w:type="spellEnd"/>
      <w:r w:rsidRPr="0004376C">
        <w:rPr>
          <w:rFonts w:ascii="Times New Roman" w:hAnsi="Times New Roman" w:cs="Times New Roman"/>
          <w:sz w:val="16"/>
          <w:szCs w:val="16"/>
        </w:rPr>
        <w:t>)</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проживает по адресу 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p>
    <w:p w:rsidR="00517D41" w:rsidRPr="0004376C" w:rsidRDefault="00517D41" w:rsidP="00517D41">
      <w:pPr>
        <w:widowControl w:val="0"/>
        <w:autoSpaceDE w:val="0"/>
        <w:autoSpaceDN w:val="0"/>
        <w:adjustRightInd w:val="0"/>
        <w:jc w:val="both"/>
        <w:rPr>
          <w:sz w:val="16"/>
          <w:szCs w:val="16"/>
          <w:lang w:val="ru-RU"/>
        </w:rPr>
      </w:pPr>
      <w:r w:rsidRPr="0004376C">
        <w:rPr>
          <w:sz w:val="16"/>
          <w:szCs w:val="16"/>
          <w:lang w:val="ru-RU"/>
        </w:rPr>
        <w:t>С  условиями  участия  в  подпрограмме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 областной целевой  программы  "Развитие  жилищного комплекса Свердловской области" на 2011   -   2015  ознакомле</w:t>
      </w:r>
      <w:proofErr w:type="gramStart"/>
      <w:r w:rsidRPr="0004376C">
        <w:rPr>
          <w:sz w:val="16"/>
          <w:szCs w:val="16"/>
          <w:lang w:val="ru-RU"/>
        </w:rPr>
        <w:t>н(</w:t>
      </w:r>
      <w:proofErr w:type="gramEnd"/>
      <w:r w:rsidRPr="0004376C">
        <w:rPr>
          <w:sz w:val="16"/>
          <w:szCs w:val="16"/>
          <w:lang w:val="ru-RU"/>
        </w:rPr>
        <w:t>а)  (ознакомлены)  и  обязуюсь  (обязуемся)  их</w:t>
      </w:r>
    </w:p>
    <w:p w:rsidR="00517D41" w:rsidRPr="0004376C" w:rsidRDefault="00517D41" w:rsidP="00517D41">
      <w:pPr>
        <w:widowControl w:val="0"/>
        <w:autoSpaceDE w:val="0"/>
        <w:autoSpaceDN w:val="0"/>
        <w:adjustRightInd w:val="0"/>
        <w:jc w:val="both"/>
        <w:rPr>
          <w:sz w:val="16"/>
          <w:szCs w:val="16"/>
          <w:lang w:val="ru-RU"/>
        </w:rPr>
      </w:pPr>
      <w:r w:rsidRPr="0004376C">
        <w:rPr>
          <w:sz w:val="16"/>
          <w:szCs w:val="16"/>
          <w:lang w:val="ru-RU"/>
        </w:rPr>
        <w:t xml:space="preserve">выполнять.  Даем  свое  согласие  на  обработку  наших  персональных данных (фамилии,  имени,  отчества,  адреса  места  жительства,  номера документа, удостоверяющего личность, сведений о дате выдачи документа, удостоверяющего личность)  с целью предоставления нашей молодой семье социальной выплаты на погашение  основной  суммы долга и процентов по ипотечным жилищным кредитам (займам).  Даем  согласие  </w:t>
      </w:r>
      <w:proofErr w:type="gramStart"/>
      <w:r w:rsidRPr="0004376C">
        <w:rPr>
          <w:sz w:val="16"/>
          <w:szCs w:val="16"/>
          <w:lang w:val="ru-RU"/>
        </w:rPr>
        <w:t>на  обработку  наших  вышеуказанных персональных данных  при  включении  нашей  молодой  семьи  в  списки  молодых  семей на получение  социальной выплаты на погашение</w:t>
      </w:r>
      <w:proofErr w:type="gramEnd"/>
      <w:r w:rsidRPr="0004376C">
        <w:rPr>
          <w:sz w:val="16"/>
          <w:szCs w:val="16"/>
          <w:lang w:val="ru-RU"/>
        </w:rPr>
        <w:t xml:space="preserve"> основной суммы долга и процентов по ипотечным жилищным кредитам (займам). Согласие на обработку персональных данных  действительно  до момента получения нашей молодой семьей социальной выплаты на погашение основной суммы долга и процентов по ипотечным жилищным кредитам (займам):</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1) _________________________________________________ ___________ 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(Ф.И.О. совершеннолетнего члена семьи)       (подпись)    (дата)</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2) _________________________________________________ ___________ 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(Ф.И.О. совершеннолетнего члена семьи)       (подпись)    (дата)</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К заявлению прилагаются следующие документы:</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1) 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(наименование и номер документа, кем и когда выдан)</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2) 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(наименование и номер документа, кем и когда выдан)</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3) 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(наименование и номер документа, кем и когда выдан)</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4) 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(наименование и номер документа, кем и когда выдан)</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5) 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(наименование и номер документа, кем и когда выдан)</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6) ________________________________________________________________________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(наименование и номер документа, кем и когда выдан)</w:t>
      </w:r>
    </w:p>
    <w:p w:rsidR="00517D41" w:rsidRPr="0004376C" w:rsidRDefault="00517D41" w:rsidP="00517D41">
      <w:pPr>
        <w:pStyle w:val="ConsPlusNonformat"/>
        <w:widowControl/>
        <w:jc w:val="both"/>
        <w:rPr>
          <w:rFonts w:ascii="Times New Roman" w:hAnsi="Times New Roman" w:cs="Times New Roman"/>
          <w:sz w:val="16"/>
          <w:szCs w:val="16"/>
        </w:rPr>
      </w:pP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Заявление и прилагаемые к нему согласно перечню документы приняты</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 ____________ 20__ г.</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____________________________ ______________________ ______________________</w:t>
      </w:r>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w:t>
      </w:r>
      <w:proofErr w:type="gramStart"/>
      <w:r w:rsidRPr="0004376C">
        <w:rPr>
          <w:rFonts w:ascii="Times New Roman" w:hAnsi="Times New Roman" w:cs="Times New Roman"/>
          <w:sz w:val="16"/>
          <w:szCs w:val="16"/>
        </w:rPr>
        <w:t>(должность лица,                              (подпись, дата)                 (расшифровка подписи)</w:t>
      </w:r>
      <w:proofErr w:type="gramEnd"/>
    </w:p>
    <w:p w:rsidR="00517D41" w:rsidRPr="0004376C" w:rsidRDefault="00517D41" w:rsidP="00517D41">
      <w:pPr>
        <w:pStyle w:val="ConsPlusNonformat"/>
        <w:widowControl/>
        <w:jc w:val="both"/>
        <w:rPr>
          <w:rFonts w:ascii="Times New Roman" w:hAnsi="Times New Roman" w:cs="Times New Roman"/>
          <w:sz w:val="16"/>
          <w:szCs w:val="16"/>
        </w:rPr>
      </w:pPr>
      <w:r w:rsidRPr="0004376C">
        <w:rPr>
          <w:rFonts w:ascii="Times New Roman" w:hAnsi="Times New Roman" w:cs="Times New Roman"/>
          <w:sz w:val="16"/>
          <w:szCs w:val="16"/>
        </w:rPr>
        <w:t xml:space="preserve">  </w:t>
      </w:r>
      <w:proofErr w:type="gramStart"/>
      <w:r w:rsidRPr="0004376C">
        <w:rPr>
          <w:rFonts w:ascii="Times New Roman" w:hAnsi="Times New Roman" w:cs="Times New Roman"/>
          <w:sz w:val="16"/>
          <w:szCs w:val="16"/>
        </w:rPr>
        <w:t>принявшего</w:t>
      </w:r>
      <w:proofErr w:type="gramEnd"/>
      <w:r w:rsidRPr="0004376C">
        <w:rPr>
          <w:rFonts w:ascii="Times New Roman" w:hAnsi="Times New Roman" w:cs="Times New Roman"/>
          <w:sz w:val="16"/>
          <w:szCs w:val="16"/>
        </w:rPr>
        <w:t xml:space="preserve"> заявление)</w:t>
      </w:r>
    </w:p>
    <w:p w:rsidR="00517D41" w:rsidRPr="0004376C" w:rsidRDefault="00517D41" w:rsidP="00517D41">
      <w:pPr>
        <w:pStyle w:val="ConsPlusNonformat"/>
        <w:jc w:val="right"/>
        <w:rPr>
          <w:rFonts w:ascii="Times New Roman" w:hAnsi="Times New Roman" w:cs="Times New Roman"/>
          <w:b/>
          <w:sz w:val="16"/>
          <w:szCs w:val="16"/>
        </w:rPr>
      </w:pPr>
      <w:r w:rsidRPr="0004376C">
        <w:rPr>
          <w:rFonts w:ascii="Times New Roman" w:hAnsi="Times New Roman" w:cs="Times New Roman"/>
          <w:b/>
          <w:sz w:val="16"/>
          <w:szCs w:val="16"/>
        </w:rPr>
        <w:t>форма</w:t>
      </w:r>
    </w:p>
    <w:p w:rsidR="00517D41" w:rsidRPr="0004376C" w:rsidRDefault="00517D41" w:rsidP="00517D41">
      <w:pPr>
        <w:pStyle w:val="ConsPlusNonformat"/>
        <w:jc w:val="both"/>
        <w:rPr>
          <w:rFonts w:ascii="Times New Roman" w:hAnsi="Times New Roman" w:cs="Times New Roman"/>
          <w:sz w:val="16"/>
          <w:szCs w:val="16"/>
        </w:rPr>
      </w:pPr>
    </w:p>
    <w:p w:rsidR="00517D41" w:rsidRPr="0004376C" w:rsidRDefault="00517D41" w:rsidP="00517D41">
      <w:pPr>
        <w:pStyle w:val="ConsPlusNonformat"/>
        <w:ind w:left="5103"/>
        <w:jc w:val="both"/>
        <w:rPr>
          <w:rFonts w:ascii="Times New Roman" w:hAnsi="Times New Roman" w:cs="Times New Roman"/>
          <w:sz w:val="16"/>
          <w:szCs w:val="16"/>
        </w:rPr>
      </w:pPr>
      <w:r w:rsidRPr="0004376C">
        <w:rPr>
          <w:rFonts w:ascii="Times New Roman" w:hAnsi="Times New Roman" w:cs="Times New Roman"/>
          <w:sz w:val="16"/>
          <w:szCs w:val="16"/>
        </w:rPr>
        <w:t xml:space="preserve">Приложение № 4 </w:t>
      </w:r>
    </w:p>
    <w:p w:rsidR="00517D41" w:rsidRPr="0004376C" w:rsidRDefault="00517D41" w:rsidP="00517D41">
      <w:pPr>
        <w:pStyle w:val="ConsPlusNonformat"/>
        <w:ind w:left="5103"/>
        <w:jc w:val="both"/>
        <w:rPr>
          <w:rFonts w:ascii="Times New Roman" w:hAnsi="Times New Roman" w:cs="Times New Roman"/>
          <w:sz w:val="16"/>
          <w:szCs w:val="16"/>
        </w:rPr>
      </w:pPr>
      <w:r w:rsidRPr="0004376C">
        <w:rPr>
          <w:rFonts w:ascii="Times New Roman" w:hAnsi="Times New Roman" w:cs="Times New Roman"/>
          <w:sz w:val="16"/>
          <w:szCs w:val="16"/>
        </w:rPr>
        <w:t xml:space="preserve">к муниципальной программе «Предоставление </w:t>
      </w:r>
    </w:p>
    <w:p w:rsidR="00517D41" w:rsidRPr="0004376C" w:rsidRDefault="00517D41" w:rsidP="00517D41">
      <w:pPr>
        <w:pStyle w:val="ConsPlusNonformat"/>
        <w:ind w:left="5103"/>
        <w:jc w:val="both"/>
        <w:rPr>
          <w:rFonts w:ascii="Times New Roman" w:hAnsi="Times New Roman" w:cs="Times New Roman"/>
          <w:sz w:val="16"/>
          <w:szCs w:val="16"/>
        </w:rPr>
      </w:pPr>
      <w:r w:rsidRPr="0004376C">
        <w:rPr>
          <w:rFonts w:ascii="Times New Roman" w:hAnsi="Times New Roman" w:cs="Times New Roman"/>
          <w:sz w:val="16"/>
          <w:szCs w:val="16"/>
        </w:rPr>
        <w:t xml:space="preserve">финансовой поддержки молодым семьям, </w:t>
      </w:r>
    </w:p>
    <w:p w:rsidR="00517D41" w:rsidRPr="0004376C" w:rsidRDefault="00517D41" w:rsidP="00517D41">
      <w:pPr>
        <w:pStyle w:val="ConsPlusNonformat"/>
        <w:ind w:left="5103"/>
        <w:jc w:val="both"/>
        <w:rPr>
          <w:rFonts w:ascii="Times New Roman" w:hAnsi="Times New Roman" w:cs="Times New Roman"/>
          <w:sz w:val="16"/>
          <w:szCs w:val="16"/>
        </w:rPr>
      </w:pPr>
      <w:proofErr w:type="gramStart"/>
      <w:r w:rsidRPr="0004376C">
        <w:rPr>
          <w:rFonts w:ascii="Times New Roman" w:hAnsi="Times New Roman" w:cs="Times New Roman"/>
          <w:sz w:val="16"/>
          <w:szCs w:val="16"/>
        </w:rPr>
        <w:t>проживающим</w:t>
      </w:r>
      <w:proofErr w:type="gramEnd"/>
      <w:r w:rsidRPr="0004376C">
        <w:rPr>
          <w:rFonts w:ascii="Times New Roman" w:hAnsi="Times New Roman" w:cs="Times New Roman"/>
          <w:sz w:val="16"/>
          <w:szCs w:val="16"/>
        </w:rPr>
        <w:t xml:space="preserve"> на территории Нижнесергинского </w:t>
      </w:r>
    </w:p>
    <w:p w:rsidR="00517D41" w:rsidRPr="0004376C" w:rsidRDefault="00517D41" w:rsidP="00517D41">
      <w:pPr>
        <w:pStyle w:val="ConsPlusNonformat"/>
        <w:ind w:left="5103"/>
        <w:jc w:val="both"/>
        <w:rPr>
          <w:rFonts w:ascii="Times New Roman" w:hAnsi="Times New Roman" w:cs="Times New Roman"/>
          <w:sz w:val="16"/>
          <w:szCs w:val="16"/>
        </w:rPr>
      </w:pPr>
      <w:r w:rsidRPr="0004376C">
        <w:rPr>
          <w:rFonts w:ascii="Times New Roman" w:hAnsi="Times New Roman" w:cs="Times New Roman"/>
          <w:sz w:val="16"/>
          <w:szCs w:val="16"/>
        </w:rPr>
        <w:t xml:space="preserve">городского поселения, на погашение </w:t>
      </w:r>
      <w:proofErr w:type="gramStart"/>
      <w:r w:rsidRPr="0004376C">
        <w:rPr>
          <w:rFonts w:ascii="Times New Roman" w:hAnsi="Times New Roman" w:cs="Times New Roman"/>
          <w:sz w:val="16"/>
          <w:szCs w:val="16"/>
        </w:rPr>
        <w:t>основной</w:t>
      </w:r>
      <w:proofErr w:type="gramEnd"/>
      <w:r w:rsidRPr="0004376C">
        <w:rPr>
          <w:rFonts w:ascii="Times New Roman" w:hAnsi="Times New Roman" w:cs="Times New Roman"/>
          <w:sz w:val="16"/>
          <w:szCs w:val="16"/>
        </w:rPr>
        <w:t xml:space="preserve"> </w:t>
      </w:r>
    </w:p>
    <w:p w:rsidR="00517D41" w:rsidRPr="0004376C" w:rsidRDefault="00517D41" w:rsidP="00517D41">
      <w:pPr>
        <w:pStyle w:val="ConsPlusNonformat"/>
        <w:ind w:left="5103"/>
        <w:jc w:val="both"/>
        <w:rPr>
          <w:rFonts w:ascii="Times New Roman" w:hAnsi="Times New Roman" w:cs="Times New Roman"/>
          <w:sz w:val="16"/>
          <w:szCs w:val="16"/>
        </w:rPr>
      </w:pPr>
      <w:r w:rsidRPr="0004376C">
        <w:rPr>
          <w:rFonts w:ascii="Times New Roman" w:hAnsi="Times New Roman" w:cs="Times New Roman"/>
          <w:sz w:val="16"/>
          <w:szCs w:val="16"/>
        </w:rPr>
        <w:t xml:space="preserve">суммы долга и процентов по </w:t>
      </w:r>
      <w:proofErr w:type="gramStart"/>
      <w:r w:rsidRPr="0004376C">
        <w:rPr>
          <w:rFonts w:ascii="Times New Roman" w:hAnsi="Times New Roman" w:cs="Times New Roman"/>
          <w:sz w:val="16"/>
          <w:szCs w:val="16"/>
        </w:rPr>
        <w:t>ипотечным</w:t>
      </w:r>
      <w:proofErr w:type="gramEnd"/>
      <w:r w:rsidRPr="0004376C">
        <w:rPr>
          <w:rFonts w:ascii="Times New Roman" w:hAnsi="Times New Roman" w:cs="Times New Roman"/>
          <w:sz w:val="16"/>
          <w:szCs w:val="16"/>
        </w:rPr>
        <w:t xml:space="preserve"> </w:t>
      </w:r>
    </w:p>
    <w:p w:rsidR="00517D41" w:rsidRPr="0004376C" w:rsidRDefault="00517D41" w:rsidP="00517D41">
      <w:pPr>
        <w:pStyle w:val="ConsPlusNonformat"/>
        <w:ind w:left="5103"/>
        <w:jc w:val="both"/>
        <w:rPr>
          <w:rFonts w:ascii="Times New Roman" w:hAnsi="Times New Roman" w:cs="Times New Roman"/>
          <w:bCs/>
          <w:sz w:val="16"/>
          <w:szCs w:val="16"/>
        </w:rPr>
      </w:pPr>
      <w:r w:rsidRPr="0004376C">
        <w:rPr>
          <w:rFonts w:ascii="Times New Roman" w:hAnsi="Times New Roman" w:cs="Times New Roman"/>
          <w:sz w:val="16"/>
          <w:szCs w:val="16"/>
        </w:rPr>
        <w:t xml:space="preserve">жилищным кредитам (займам)» на 2013-2014 годы  </w:t>
      </w:r>
    </w:p>
    <w:p w:rsidR="00517D41" w:rsidRPr="0004376C" w:rsidRDefault="00517D41" w:rsidP="00517D41">
      <w:pPr>
        <w:pStyle w:val="ConsPlusNonformat"/>
        <w:jc w:val="both"/>
        <w:rPr>
          <w:rFonts w:ascii="Times New Roman" w:hAnsi="Times New Roman" w:cs="Times New Roman"/>
          <w:sz w:val="16"/>
          <w:szCs w:val="16"/>
        </w:rPr>
      </w:pPr>
    </w:p>
    <w:p w:rsidR="00517D41" w:rsidRPr="0004376C" w:rsidRDefault="00517D41" w:rsidP="00517D41">
      <w:pPr>
        <w:pStyle w:val="ConsPlusNonformat"/>
        <w:jc w:val="center"/>
        <w:rPr>
          <w:rFonts w:ascii="Times New Roman" w:hAnsi="Times New Roman" w:cs="Times New Roman"/>
          <w:b/>
          <w:sz w:val="16"/>
          <w:szCs w:val="16"/>
        </w:rPr>
      </w:pPr>
      <w:r w:rsidRPr="0004376C">
        <w:rPr>
          <w:rFonts w:ascii="Times New Roman" w:hAnsi="Times New Roman" w:cs="Times New Roman"/>
          <w:b/>
          <w:sz w:val="16"/>
          <w:szCs w:val="16"/>
        </w:rPr>
        <w:t>СПИСОК</w:t>
      </w:r>
    </w:p>
    <w:p w:rsidR="00517D41" w:rsidRPr="0004376C" w:rsidRDefault="00517D41" w:rsidP="00517D41">
      <w:pPr>
        <w:pStyle w:val="ConsPlusNonformat"/>
        <w:jc w:val="center"/>
        <w:rPr>
          <w:rFonts w:ascii="Times New Roman" w:hAnsi="Times New Roman" w:cs="Times New Roman"/>
          <w:b/>
          <w:sz w:val="16"/>
          <w:szCs w:val="16"/>
        </w:rPr>
      </w:pPr>
      <w:r w:rsidRPr="0004376C">
        <w:rPr>
          <w:rFonts w:ascii="Times New Roman" w:hAnsi="Times New Roman" w:cs="Times New Roman"/>
          <w:b/>
          <w:sz w:val="16"/>
          <w:szCs w:val="16"/>
        </w:rPr>
        <w:t xml:space="preserve">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w:t>
      </w:r>
      <w:proofErr w:type="gramStart"/>
      <w:r w:rsidRPr="0004376C">
        <w:rPr>
          <w:rFonts w:ascii="Times New Roman" w:hAnsi="Times New Roman" w:cs="Times New Roman"/>
          <w:b/>
          <w:sz w:val="16"/>
          <w:szCs w:val="16"/>
        </w:rPr>
        <w:t>по</w:t>
      </w:r>
      <w:proofErr w:type="gramEnd"/>
      <w:r w:rsidRPr="0004376C">
        <w:rPr>
          <w:rFonts w:ascii="Times New Roman" w:hAnsi="Times New Roman" w:cs="Times New Roman"/>
          <w:b/>
          <w:sz w:val="16"/>
          <w:szCs w:val="16"/>
        </w:rPr>
        <w:t xml:space="preserve"> __________________________________________________________________</w:t>
      </w:r>
    </w:p>
    <w:p w:rsidR="00517D41" w:rsidRPr="0004376C" w:rsidRDefault="00517D41" w:rsidP="00517D41">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 xml:space="preserve">                                                                         (наименование муниципального образования в Свердловской области)</w:t>
      </w:r>
    </w:p>
    <w:p w:rsidR="00517D41" w:rsidRPr="0004376C" w:rsidRDefault="00517D41" w:rsidP="00517D41">
      <w:pPr>
        <w:pStyle w:val="ConsPlusNonformat"/>
        <w:jc w:val="both"/>
        <w:rPr>
          <w:rFonts w:ascii="Times New Roman" w:hAnsi="Times New Roman" w:cs="Times New Roman"/>
          <w:sz w:val="16"/>
          <w:szCs w:val="16"/>
        </w:rPr>
      </w:pPr>
    </w:p>
    <w:tbl>
      <w:tblPr>
        <w:tblW w:w="10933" w:type="dxa"/>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813"/>
        <w:gridCol w:w="823"/>
        <w:gridCol w:w="945"/>
        <w:gridCol w:w="761"/>
        <w:gridCol w:w="889"/>
        <w:gridCol w:w="904"/>
        <w:gridCol w:w="740"/>
        <w:gridCol w:w="984"/>
        <w:gridCol w:w="1193"/>
        <w:gridCol w:w="2089"/>
      </w:tblGrid>
      <w:tr w:rsidR="00517D41" w:rsidRPr="0004376C" w:rsidTr="00517D41">
        <w:trPr>
          <w:jc w:val="center"/>
        </w:trPr>
        <w:tc>
          <w:tcPr>
            <w:tcW w:w="792" w:type="dxa"/>
            <w:vMerge w:val="restart"/>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 xml:space="preserve">№ </w:t>
            </w:r>
          </w:p>
          <w:p w:rsidR="00517D41" w:rsidRPr="0004376C" w:rsidRDefault="00517D41" w:rsidP="000B02AC">
            <w:pPr>
              <w:pStyle w:val="ConsPlusNonformat"/>
              <w:jc w:val="both"/>
              <w:rPr>
                <w:rFonts w:ascii="Times New Roman" w:hAnsi="Times New Roman" w:cs="Times New Roman"/>
                <w:sz w:val="16"/>
                <w:szCs w:val="16"/>
              </w:rPr>
            </w:pPr>
            <w:proofErr w:type="spellStart"/>
            <w:proofErr w:type="gramStart"/>
            <w:r w:rsidRPr="0004376C">
              <w:rPr>
                <w:rFonts w:ascii="Times New Roman" w:hAnsi="Times New Roman" w:cs="Times New Roman"/>
                <w:sz w:val="16"/>
                <w:szCs w:val="16"/>
              </w:rPr>
              <w:t>п</w:t>
            </w:r>
            <w:proofErr w:type="spellEnd"/>
            <w:proofErr w:type="gramEnd"/>
            <w:r w:rsidRPr="0004376C">
              <w:rPr>
                <w:rFonts w:ascii="Times New Roman" w:hAnsi="Times New Roman" w:cs="Times New Roman"/>
                <w:sz w:val="16"/>
                <w:szCs w:val="16"/>
              </w:rPr>
              <w:t>/</w:t>
            </w:r>
            <w:proofErr w:type="spellStart"/>
            <w:r w:rsidRPr="0004376C">
              <w:rPr>
                <w:rFonts w:ascii="Times New Roman" w:hAnsi="Times New Roman" w:cs="Times New Roman"/>
                <w:sz w:val="16"/>
                <w:szCs w:val="16"/>
              </w:rPr>
              <w:t>п</w:t>
            </w:r>
            <w:proofErr w:type="spellEnd"/>
            <w:r w:rsidRPr="0004376C">
              <w:rPr>
                <w:rFonts w:ascii="Times New Roman" w:hAnsi="Times New Roman" w:cs="Times New Roman"/>
                <w:sz w:val="16"/>
                <w:szCs w:val="16"/>
              </w:rPr>
              <w:t xml:space="preserve"> </w:t>
            </w:r>
          </w:p>
        </w:tc>
        <w:tc>
          <w:tcPr>
            <w:tcW w:w="5875" w:type="dxa"/>
            <w:gridSpan w:val="7"/>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Данные о членах молодой семьи</w:t>
            </w:r>
          </w:p>
        </w:tc>
        <w:tc>
          <w:tcPr>
            <w:tcW w:w="984" w:type="dxa"/>
            <w:vMerge w:val="restart"/>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Дата постановки на учет молодой семьи в качестве нуждающейся в улучшении жилищных условий</w:t>
            </w:r>
          </w:p>
        </w:tc>
        <w:tc>
          <w:tcPr>
            <w:tcW w:w="1193" w:type="dxa"/>
            <w:vMerge w:val="restart"/>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Орган местного самоуправления, на основании  решения которого молодая семья включена в список участников подпрограммы</w:t>
            </w:r>
          </w:p>
        </w:tc>
        <w:tc>
          <w:tcPr>
            <w:tcW w:w="2089"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Расчетная стоимость жилья</w:t>
            </w:r>
          </w:p>
        </w:tc>
      </w:tr>
      <w:tr w:rsidR="00517D41" w:rsidRPr="0004376C" w:rsidTr="00517D41">
        <w:trPr>
          <w:jc w:val="center"/>
        </w:trPr>
        <w:tc>
          <w:tcPr>
            <w:tcW w:w="792" w:type="dxa"/>
            <w:vMerge/>
          </w:tcPr>
          <w:p w:rsidR="00517D41" w:rsidRPr="0004376C" w:rsidRDefault="00517D41" w:rsidP="00517D41">
            <w:pPr>
              <w:pStyle w:val="ConsPlusNonformat"/>
              <w:numPr>
                <w:ilvl w:val="0"/>
                <w:numId w:val="1"/>
              </w:numPr>
              <w:jc w:val="both"/>
              <w:rPr>
                <w:rFonts w:ascii="Times New Roman" w:hAnsi="Times New Roman" w:cs="Times New Roman"/>
                <w:sz w:val="16"/>
                <w:szCs w:val="16"/>
              </w:rPr>
            </w:pPr>
          </w:p>
        </w:tc>
        <w:tc>
          <w:tcPr>
            <w:tcW w:w="813" w:type="dxa"/>
            <w:vMerge w:val="restart"/>
          </w:tcPr>
          <w:p w:rsidR="00517D41" w:rsidRPr="0004376C" w:rsidRDefault="00517D41" w:rsidP="000B02AC">
            <w:pPr>
              <w:pStyle w:val="ConsPlusNonformat"/>
              <w:jc w:val="both"/>
              <w:rPr>
                <w:rFonts w:ascii="Times New Roman" w:hAnsi="Times New Roman" w:cs="Times New Roman"/>
                <w:sz w:val="16"/>
                <w:szCs w:val="16"/>
              </w:rPr>
            </w:pPr>
            <w:proofErr w:type="spellStart"/>
            <w:proofErr w:type="gramStart"/>
            <w:r w:rsidRPr="0004376C">
              <w:rPr>
                <w:rFonts w:ascii="Times New Roman" w:hAnsi="Times New Roman" w:cs="Times New Roman"/>
                <w:sz w:val="16"/>
                <w:szCs w:val="16"/>
              </w:rPr>
              <w:t>Коли-чество</w:t>
            </w:r>
            <w:proofErr w:type="spellEnd"/>
            <w:proofErr w:type="gramEnd"/>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членов семьи (</w:t>
            </w:r>
            <w:proofErr w:type="spellStart"/>
            <w:proofErr w:type="gramStart"/>
            <w:r w:rsidRPr="0004376C">
              <w:rPr>
                <w:rFonts w:ascii="Times New Roman" w:hAnsi="Times New Roman" w:cs="Times New Roman"/>
                <w:sz w:val="16"/>
                <w:szCs w:val="16"/>
              </w:rPr>
              <w:t>чело-век</w:t>
            </w:r>
            <w:proofErr w:type="spellEnd"/>
            <w:proofErr w:type="gramEnd"/>
            <w:r w:rsidRPr="0004376C">
              <w:rPr>
                <w:rFonts w:ascii="Times New Roman" w:hAnsi="Times New Roman" w:cs="Times New Roman"/>
                <w:sz w:val="16"/>
                <w:szCs w:val="16"/>
              </w:rPr>
              <w:t>)</w:t>
            </w:r>
          </w:p>
        </w:tc>
        <w:tc>
          <w:tcPr>
            <w:tcW w:w="823" w:type="dxa"/>
            <w:vMerge w:val="restart"/>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Ф.И.О.</w:t>
            </w:r>
          </w:p>
        </w:tc>
        <w:tc>
          <w:tcPr>
            <w:tcW w:w="1706" w:type="dxa"/>
            <w:gridSpan w:val="2"/>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паспорт гражданина</w:t>
            </w:r>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Российской Федерации или свидетельство</w:t>
            </w:r>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о рождении</w:t>
            </w:r>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несовершеннолетнего, не достигшего 14 лет</w:t>
            </w:r>
          </w:p>
        </w:tc>
        <w:tc>
          <w:tcPr>
            <w:tcW w:w="889" w:type="dxa"/>
            <w:vMerge w:val="restart"/>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число,</w:t>
            </w:r>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месяц,</w:t>
            </w:r>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год</w:t>
            </w:r>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рождения</w:t>
            </w:r>
          </w:p>
        </w:tc>
        <w:tc>
          <w:tcPr>
            <w:tcW w:w="1644" w:type="dxa"/>
            <w:gridSpan w:val="2"/>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свидетельство о браке</w:t>
            </w:r>
          </w:p>
        </w:tc>
        <w:tc>
          <w:tcPr>
            <w:tcW w:w="984" w:type="dxa"/>
            <w:vMerge/>
          </w:tcPr>
          <w:p w:rsidR="00517D41" w:rsidRPr="0004376C" w:rsidRDefault="00517D41" w:rsidP="000B02AC">
            <w:pPr>
              <w:pStyle w:val="ConsPlusNonformat"/>
              <w:jc w:val="both"/>
              <w:rPr>
                <w:rFonts w:ascii="Times New Roman" w:hAnsi="Times New Roman" w:cs="Times New Roman"/>
                <w:sz w:val="16"/>
                <w:szCs w:val="16"/>
              </w:rPr>
            </w:pPr>
          </w:p>
        </w:tc>
        <w:tc>
          <w:tcPr>
            <w:tcW w:w="1193" w:type="dxa"/>
            <w:vMerge/>
          </w:tcPr>
          <w:p w:rsidR="00517D41" w:rsidRPr="0004376C" w:rsidRDefault="00517D41" w:rsidP="000B02AC">
            <w:pPr>
              <w:pStyle w:val="ConsPlusNonformat"/>
              <w:jc w:val="both"/>
              <w:rPr>
                <w:rFonts w:ascii="Times New Roman" w:hAnsi="Times New Roman" w:cs="Times New Roman"/>
                <w:sz w:val="16"/>
                <w:szCs w:val="16"/>
              </w:rPr>
            </w:pPr>
          </w:p>
        </w:tc>
        <w:tc>
          <w:tcPr>
            <w:tcW w:w="2089" w:type="dxa"/>
            <w:vMerge w:val="restart"/>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Сумма остатка задолженности основной суммы долга и процентов по ипотечному жилищному кредиту (займу) (рублей)</w:t>
            </w:r>
          </w:p>
        </w:tc>
      </w:tr>
      <w:tr w:rsidR="00517D41" w:rsidRPr="0004376C" w:rsidTr="00517D41">
        <w:trPr>
          <w:jc w:val="center"/>
        </w:trPr>
        <w:tc>
          <w:tcPr>
            <w:tcW w:w="792" w:type="dxa"/>
            <w:vMerge/>
          </w:tcPr>
          <w:p w:rsidR="00517D41" w:rsidRPr="0004376C" w:rsidRDefault="00517D41" w:rsidP="00517D41">
            <w:pPr>
              <w:pStyle w:val="ConsPlusNonformat"/>
              <w:numPr>
                <w:ilvl w:val="0"/>
                <w:numId w:val="1"/>
              </w:numPr>
              <w:jc w:val="both"/>
              <w:rPr>
                <w:rFonts w:ascii="Times New Roman" w:hAnsi="Times New Roman" w:cs="Times New Roman"/>
                <w:sz w:val="16"/>
                <w:szCs w:val="16"/>
              </w:rPr>
            </w:pPr>
          </w:p>
        </w:tc>
        <w:tc>
          <w:tcPr>
            <w:tcW w:w="813" w:type="dxa"/>
            <w:vMerge/>
          </w:tcPr>
          <w:p w:rsidR="00517D41" w:rsidRPr="0004376C" w:rsidRDefault="00517D41" w:rsidP="000B02AC">
            <w:pPr>
              <w:pStyle w:val="ConsPlusNonformat"/>
              <w:jc w:val="both"/>
              <w:rPr>
                <w:rFonts w:ascii="Times New Roman" w:hAnsi="Times New Roman" w:cs="Times New Roman"/>
                <w:sz w:val="16"/>
                <w:szCs w:val="16"/>
              </w:rPr>
            </w:pPr>
          </w:p>
        </w:tc>
        <w:tc>
          <w:tcPr>
            <w:tcW w:w="823" w:type="dxa"/>
            <w:vMerge/>
          </w:tcPr>
          <w:p w:rsidR="00517D41" w:rsidRPr="0004376C" w:rsidRDefault="00517D41" w:rsidP="000B02AC">
            <w:pPr>
              <w:pStyle w:val="ConsPlusNonformat"/>
              <w:jc w:val="both"/>
              <w:rPr>
                <w:rFonts w:ascii="Times New Roman" w:hAnsi="Times New Roman" w:cs="Times New Roman"/>
                <w:sz w:val="16"/>
                <w:szCs w:val="16"/>
              </w:rPr>
            </w:pPr>
          </w:p>
        </w:tc>
        <w:tc>
          <w:tcPr>
            <w:tcW w:w="945"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серия,</w:t>
            </w:r>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номер</w:t>
            </w:r>
          </w:p>
        </w:tc>
        <w:tc>
          <w:tcPr>
            <w:tcW w:w="761"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кем,</w:t>
            </w:r>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когда</w:t>
            </w:r>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выда</w:t>
            </w:r>
            <w:proofErr w:type="gramStart"/>
            <w:r w:rsidRPr="0004376C">
              <w:rPr>
                <w:rFonts w:ascii="Times New Roman" w:hAnsi="Times New Roman" w:cs="Times New Roman"/>
                <w:sz w:val="16"/>
                <w:szCs w:val="16"/>
              </w:rPr>
              <w:t>н(</w:t>
            </w:r>
            <w:proofErr w:type="gramEnd"/>
            <w:r w:rsidRPr="0004376C">
              <w:rPr>
                <w:rFonts w:ascii="Times New Roman" w:hAnsi="Times New Roman" w:cs="Times New Roman"/>
                <w:sz w:val="16"/>
                <w:szCs w:val="16"/>
              </w:rPr>
              <w:t>о)</w:t>
            </w:r>
          </w:p>
        </w:tc>
        <w:tc>
          <w:tcPr>
            <w:tcW w:w="889" w:type="dxa"/>
            <w:vMerge/>
          </w:tcPr>
          <w:p w:rsidR="00517D41" w:rsidRPr="0004376C" w:rsidRDefault="00517D41" w:rsidP="000B02AC">
            <w:pPr>
              <w:pStyle w:val="ConsPlusNonformat"/>
              <w:jc w:val="both"/>
              <w:rPr>
                <w:rFonts w:ascii="Times New Roman" w:hAnsi="Times New Roman" w:cs="Times New Roman"/>
                <w:sz w:val="16"/>
                <w:szCs w:val="16"/>
              </w:rPr>
            </w:pPr>
          </w:p>
        </w:tc>
        <w:tc>
          <w:tcPr>
            <w:tcW w:w="904"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серия,</w:t>
            </w:r>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номер</w:t>
            </w:r>
          </w:p>
        </w:tc>
        <w:tc>
          <w:tcPr>
            <w:tcW w:w="740"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кем,</w:t>
            </w:r>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когда</w:t>
            </w:r>
          </w:p>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выдано</w:t>
            </w:r>
          </w:p>
        </w:tc>
        <w:tc>
          <w:tcPr>
            <w:tcW w:w="984" w:type="dxa"/>
            <w:vMerge/>
          </w:tcPr>
          <w:p w:rsidR="00517D41" w:rsidRPr="0004376C" w:rsidRDefault="00517D41" w:rsidP="000B02AC">
            <w:pPr>
              <w:pStyle w:val="ConsPlusNonformat"/>
              <w:jc w:val="both"/>
              <w:rPr>
                <w:rFonts w:ascii="Times New Roman" w:hAnsi="Times New Roman" w:cs="Times New Roman"/>
                <w:sz w:val="16"/>
                <w:szCs w:val="16"/>
              </w:rPr>
            </w:pPr>
          </w:p>
        </w:tc>
        <w:tc>
          <w:tcPr>
            <w:tcW w:w="1193" w:type="dxa"/>
            <w:vMerge/>
          </w:tcPr>
          <w:p w:rsidR="00517D41" w:rsidRPr="0004376C" w:rsidRDefault="00517D41" w:rsidP="000B02AC">
            <w:pPr>
              <w:pStyle w:val="ConsPlusNonformat"/>
              <w:jc w:val="both"/>
              <w:rPr>
                <w:rFonts w:ascii="Times New Roman" w:hAnsi="Times New Roman" w:cs="Times New Roman"/>
                <w:sz w:val="16"/>
                <w:szCs w:val="16"/>
              </w:rPr>
            </w:pPr>
          </w:p>
        </w:tc>
        <w:tc>
          <w:tcPr>
            <w:tcW w:w="2089" w:type="dxa"/>
            <w:vMerge/>
          </w:tcPr>
          <w:p w:rsidR="00517D41" w:rsidRPr="0004376C" w:rsidRDefault="00517D41" w:rsidP="000B02AC">
            <w:pPr>
              <w:pStyle w:val="ConsPlusNonformat"/>
              <w:jc w:val="both"/>
              <w:rPr>
                <w:rFonts w:ascii="Times New Roman" w:hAnsi="Times New Roman" w:cs="Times New Roman"/>
                <w:sz w:val="16"/>
                <w:szCs w:val="16"/>
              </w:rPr>
            </w:pPr>
          </w:p>
        </w:tc>
      </w:tr>
      <w:tr w:rsidR="00517D41" w:rsidRPr="0004376C" w:rsidTr="00517D41">
        <w:trPr>
          <w:jc w:val="center"/>
        </w:trPr>
        <w:tc>
          <w:tcPr>
            <w:tcW w:w="792"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1</w:t>
            </w:r>
          </w:p>
        </w:tc>
        <w:tc>
          <w:tcPr>
            <w:tcW w:w="813"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2</w:t>
            </w:r>
          </w:p>
        </w:tc>
        <w:tc>
          <w:tcPr>
            <w:tcW w:w="823"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3</w:t>
            </w:r>
          </w:p>
        </w:tc>
        <w:tc>
          <w:tcPr>
            <w:tcW w:w="945"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4</w:t>
            </w:r>
          </w:p>
        </w:tc>
        <w:tc>
          <w:tcPr>
            <w:tcW w:w="761"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5</w:t>
            </w:r>
          </w:p>
        </w:tc>
        <w:tc>
          <w:tcPr>
            <w:tcW w:w="889"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6</w:t>
            </w:r>
          </w:p>
        </w:tc>
        <w:tc>
          <w:tcPr>
            <w:tcW w:w="904"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7</w:t>
            </w:r>
          </w:p>
        </w:tc>
        <w:tc>
          <w:tcPr>
            <w:tcW w:w="740"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8</w:t>
            </w:r>
          </w:p>
        </w:tc>
        <w:tc>
          <w:tcPr>
            <w:tcW w:w="984"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9</w:t>
            </w:r>
          </w:p>
        </w:tc>
        <w:tc>
          <w:tcPr>
            <w:tcW w:w="1193"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10</w:t>
            </w:r>
          </w:p>
        </w:tc>
        <w:tc>
          <w:tcPr>
            <w:tcW w:w="2089" w:type="dxa"/>
          </w:tcPr>
          <w:p w:rsidR="00517D41" w:rsidRPr="0004376C" w:rsidRDefault="00517D41" w:rsidP="000B02AC">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11</w:t>
            </w:r>
          </w:p>
        </w:tc>
      </w:tr>
      <w:tr w:rsidR="00517D41" w:rsidRPr="0004376C" w:rsidTr="00517D41">
        <w:trPr>
          <w:jc w:val="center"/>
        </w:trPr>
        <w:tc>
          <w:tcPr>
            <w:tcW w:w="792" w:type="dxa"/>
          </w:tcPr>
          <w:p w:rsidR="00517D41" w:rsidRPr="0004376C" w:rsidRDefault="00517D41" w:rsidP="00517D41">
            <w:pPr>
              <w:pStyle w:val="ConsPlusNonformat"/>
              <w:numPr>
                <w:ilvl w:val="0"/>
                <w:numId w:val="2"/>
              </w:numPr>
              <w:jc w:val="both"/>
              <w:rPr>
                <w:rFonts w:ascii="Times New Roman" w:hAnsi="Times New Roman" w:cs="Times New Roman"/>
                <w:sz w:val="16"/>
                <w:szCs w:val="16"/>
              </w:rPr>
            </w:pPr>
          </w:p>
        </w:tc>
        <w:tc>
          <w:tcPr>
            <w:tcW w:w="813" w:type="dxa"/>
          </w:tcPr>
          <w:p w:rsidR="00517D41" w:rsidRPr="0004376C" w:rsidRDefault="00517D41" w:rsidP="000B02AC">
            <w:pPr>
              <w:pStyle w:val="ConsPlusNonformat"/>
              <w:jc w:val="both"/>
              <w:rPr>
                <w:rFonts w:ascii="Times New Roman" w:hAnsi="Times New Roman" w:cs="Times New Roman"/>
                <w:sz w:val="16"/>
                <w:szCs w:val="16"/>
              </w:rPr>
            </w:pPr>
          </w:p>
        </w:tc>
        <w:tc>
          <w:tcPr>
            <w:tcW w:w="823" w:type="dxa"/>
          </w:tcPr>
          <w:p w:rsidR="00517D41" w:rsidRPr="0004376C" w:rsidRDefault="00517D41" w:rsidP="000B02AC">
            <w:pPr>
              <w:pStyle w:val="ConsPlusNonformat"/>
              <w:jc w:val="both"/>
              <w:rPr>
                <w:rFonts w:ascii="Times New Roman" w:hAnsi="Times New Roman" w:cs="Times New Roman"/>
                <w:sz w:val="16"/>
                <w:szCs w:val="16"/>
              </w:rPr>
            </w:pPr>
          </w:p>
        </w:tc>
        <w:tc>
          <w:tcPr>
            <w:tcW w:w="945" w:type="dxa"/>
          </w:tcPr>
          <w:p w:rsidR="00517D41" w:rsidRPr="0004376C" w:rsidRDefault="00517D41" w:rsidP="000B02AC">
            <w:pPr>
              <w:pStyle w:val="ConsPlusNonformat"/>
              <w:jc w:val="both"/>
              <w:rPr>
                <w:rFonts w:ascii="Times New Roman" w:hAnsi="Times New Roman" w:cs="Times New Roman"/>
                <w:sz w:val="16"/>
                <w:szCs w:val="16"/>
              </w:rPr>
            </w:pPr>
          </w:p>
        </w:tc>
        <w:tc>
          <w:tcPr>
            <w:tcW w:w="761" w:type="dxa"/>
          </w:tcPr>
          <w:p w:rsidR="00517D41" w:rsidRPr="0004376C" w:rsidRDefault="00517D41" w:rsidP="000B02AC">
            <w:pPr>
              <w:pStyle w:val="ConsPlusNonformat"/>
              <w:jc w:val="both"/>
              <w:rPr>
                <w:rFonts w:ascii="Times New Roman" w:hAnsi="Times New Roman" w:cs="Times New Roman"/>
                <w:sz w:val="16"/>
                <w:szCs w:val="16"/>
              </w:rPr>
            </w:pPr>
          </w:p>
        </w:tc>
        <w:tc>
          <w:tcPr>
            <w:tcW w:w="889" w:type="dxa"/>
          </w:tcPr>
          <w:p w:rsidR="00517D41" w:rsidRPr="0004376C" w:rsidRDefault="00517D41" w:rsidP="000B02AC">
            <w:pPr>
              <w:pStyle w:val="ConsPlusNonformat"/>
              <w:jc w:val="both"/>
              <w:rPr>
                <w:rFonts w:ascii="Times New Roman" w:hAnsi="Times New Roman" w:cs="Times New Roman"/>
                <w:sz w:val="16"/>
                <w:szCs w:val="16"/>
              </w:rPr>
            </w:pPr>
          </w:p>
        </w:tc>
        <w:tc>
          <w:tcPr>
            <w:tcW w:w="904" w:type="dxa"/>
          </w:tcPr>
          <w:p w:rsidR="00517D41" w:rsidRPr="0004376C" w:rsidRDefault="00517D41" w:rsidP="000B02AC">
            <w:pPr>
              <w:pStyle w:val="ConsPlusNonformat"/>
              <w:jc w:val="both"/>
              <w:rPr>
                <w:rFonts w:ascii="Times New Roman" w:hAnsi="Times New Roman" w:cs="Times New Roman"/>
                <w:sz w:val="16"/>
                <w:szCs w:val="16"/>
              </w:rPr>
            </w:pPr>
          </w:p>
        </w:tc>
        <w:tc>
          <w:tcPr>
            <w:tcW w:w="740" w:type="dxa"/>
          </w:tcPr>
          <w:p w:rsidR="00517D41" w:rsidRPr="0004376C" w:rsidRDefault="00517D41" w:rsidP="000B02AC">
            <w:pPr>
              <w:pStyle w:val="ConsPlusNonformat"/>
              <w:jc w:val="both"/>
              <w:rPr>
                <w:rFonts w:ascii="Times New Roman" w:hAnsi="Times New Roman" w:cs="Times New Roman"/>
                <w:sz w:val="16"/>
                <w:szCs w:val="16"/>
              </w:rPr>
            </w:pPr>
          </w:p>
        </w:tc>
        <w:tc>
          <w:tcPr>
            <w:tcW w:w="984" w:type="dxa"/>
          </w:tcPr>
          <w:p w:rsidR="00517D41" w:rsidRPr="0004376C" w:rsidRDefault="00517D41" w:rsidP="000B02AC">
            <w:pPr>
              <w:pStyle w:val="ConsPlusNonformat"/>
              <w:jc w:val="both"/>
              <w:rPr>
                <w:rFonts w:ascii="Times New Roman" w:hAnsi="Times New Roman" w:cs="Times New Roman"/>
                <w:sz w:val="16"/>
                <w:szCs w:val="16"/>
              </w:rPr>
            </w:pPr>
          </w:p>
        </w:tc>
        <w:tc>
          <w:tcPr>
            <w:tcW w:w="1193" w:type="dxa"/>
          </w:tcPr>
          <w:p w:rsidR="00517D41" w:rsidRPr="0004376C" w:rsidRDefault="00517D41" w:rsidP="000B02AC">
            <w:pPr>
              <w:pStyle w:val="ConsPlusNonformat"/>
              <w:jc w:val="both"/>
              <w:rPr>
                <w:rFonts w:ascii="Times New Roman" w:hAnsi="Times New Roman" w:cs="Times New Roman"/>
                <w:sz w:val="16"/>
                <w:szCs w:val="16"/>
              </w:rPr>
            </w:pPr>
          </w:p>
        </w:tc>
        <w:tc>
          <w:tcPr>
            <w:tcW w:w="2089" w:type="dxa"/>
          </w:tcPr>
          <w:p w:rsidR="00517D41" w:rsidRPr="0004376C" w:rsidRDefault="00517D41" w:rsidP="000B02AC">
            <w:pPr>
              <w:pStyle w:val="ConsPlusNonformat"/>
              <w:jc w:val="both"/>
              <w:rPr>
                <w:rFonts w:ascii="Times New Roman" w:hAnsi="Times New Roman" w:cs="Times New Roman"/>
                <w:sz w:val="16"/>
                <w:szCs w:val="16"/>
              </w:rPr>
            </w:pPr>
          </w:p>
        </w:tc>
      </w:tr>
    </w:tbl>
    <w:p w:rsidR="00517D41" w:rsidRPr="0004376C" w:rsidRDefault="00517D41" w:rsidP="00517D41">
      <w:pPr>
        <w:pStyle w:val="ConsPlusNonformat"/>
        <w:jc w:val="both"/>
        <w:rPr>
          <w:rFonts w:ascii="Times New Roman" w:hAnsi="Times New Roman" w:cs="Times New Roman"/>
          <w:sz w:val="16"/>
          <w:szCs w:val="16"/>
        </w:rPr>
      </w:pPr>
    </w:p>
    <w:p w:rsidR="00517D41" w:rsidRPr="0004376C" w:rsidRDefault="00517D41" w:rsidP="00517D41">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 xml:space="preserve">Глава Нижнесергинского городского поселения                                                          </w:t>
      </w:r>
      <w:r w:rsidRPr="0004376C">
        <w:rPr>
          <w:rFonts w:ascii="Times New Roman" w:hAnsi="Times New Roman" w:cs="Times New Roman"/>
          <w:sz w:val="16"/>
          <w:szCs w:val="16"/>
        </w:rPr>
        <w:tab/>
      </w:r>
      <w:r w:rsidRPr="0004376C">
        <w:rPr>
          <w:rFonts w:ascii="Times New Roman" w:hAnsi="Times New Roman" w:cs="Times New Roman"/>
          <w:sz w:val="16"/>
          <w:szCs w:val="16"/>
        </w:rPr>
        <w:tab/>
      </w:r>
      <w:r w:rsidRPr="0004376C">
        <w:rPr>
          <w:rFonts w:ascii="Times New Roman" w:hAnsi="Times New Roman" w:cs="Times New Roman"/>
          <w:sz w:val="16"/>
          <w:szCs w:val="16"/>
        </w:rPr>
        <w:tab/>
        <w:t xml:space="preserve">             И.О. Фамилия</w:t>
      </w:r>
    </w:p>
    <w:p w:rsidR="00517D41" w:rsidRPr="0004376C" w:rsidRDefault="00517D41" w:rsidP="00517D41">
      <w:pPr>
        <w:pStyle w:val="ConsPlusNonformat"/>
        <w:jc w:val="both"/>
        <w:rPr>
          <w:rFonts w:ascii="Times New Roman" w:hAnsi="Times New Roman" w:cs="Times New Roman"/>
          <w:sz w:val="16"/>
          <w:szCs w:val="16"/>
        </w:rPr>
      </w:pPr>
      <w:r w:rsidRPr="0004376C">
        <w:rPr>
          <w:rFonts w:ascii="Times New Roman" w:hAnsi="Times New Roman" w:cs="Times New Roman"/>
          <w:sz w:val="16"/>
          <w:szCs w:val="16"/>
        </w:rPr>
        <w:t>М.П.</w:t>
      </w:r>
    </w:p>
    <w:p w:rsidR="00517D41" w:rsidRPr="0004376C" w:rsidRDefault="00517D41" w:rsidP="00517D41">
      <w:pPr>
        <w:jc w:val="both"/>
        <w:rPr>
          <w:sz w:val="16"/>
          <w:szCs w:val="16"/>
          <w:lang w:val="ru-RU"/>
        </w:rPr>
      </w:pPr>
    </w:p>
    <w:p w:rsidR="00517D41" w:rsidRPr="0004376C" w:rsidRDefault="00517D41" w:rsidP="00517D41">
      <w:pPr>
        <w:jc w:val="both"/>
        <w:rPr>
          <w:b/>
          <w:sz w:val="16"/>
          <w:szCs w:val="16"/>
          <w:lang w:val="ru-RU"/>
        </w:rPr>
      </w:pPr>
      <w:r w:rsidRPr="0004376C">
        <w:rPr>
          <w:b/>
          <w:sz w:val="16"/>
          <w:szCs w:val="16"/>
          <w:lang w:val="ru-RU"/>
        </w:rPr>
        <w:lastRenderedPageBreak/>
        <w:t>форма</w:t>
      </w:r>
    </w:p>
    <w:p w:rsidR="00517D41" w:rsidRPr="0004376C" w:rsidRDefault="00517D41" w:rsidP="00517D41">
      <w:pPr>
        <w:autoSpaceDE w:val="0"/>
        <w:autoSpaceDN w:val="0"/>
        <w:adjustRightInd w:val="0"/>
        <w:ind w:left="16992" w:firstLine="708"/>
        <w:outlineLvl w:val="0"/>
        <w:rPr>
          <w:sz w:val="16"/>
          <w:szCs w:val="16"/>
          <w:lang w:val="ru-RU"/>
        </w:rPr>
      </w:pPr>
      <w:r w:rsidRPr="0004376C">
        <w:rPr>
          <w:sz w:val="16"/>
          <w:szCs w:val="16"/>
          <w:lang w:val="ru-RU"/>
        </w:rPr>
        <w:t xml:space="preserve">      </w:t>
      </w:r>
    </w:p>
    <w:p w:rsidR="00517D41" w:rsidRPr="0004376C" w:rsidRDefault="00517D41" w:rsidP="00517D41">
      <w:pPr>
        <w:ind w:left="4395"/>
        <w:rPr>
          <w:sz w:val="16"/>
          <w:szCs w:val="16"/>
          <w:lang w:val="ru-RU"/>
        </w:rPr>
      </w:pPr>
      <w:r w:rsidRPr="0004376C">
        <w:rPr>
          <w:sz w:val="16"/>
          <w:szCs w:val="16"/>
          <w:lang w:val="ru-RU"/>
        </w:rPr>
        <w:t xml:space="preserve">Приложение № 5 </w:t>
      </w:r>
    </w:p>
    <w:p w:rsidR="00517D41" w:rsidRPr="0004376C" w:rsidRDefault="00517D41" w:rsidP="00517D41">
      <w:pPr>
        <w:pStyle w:val="ConsPlusNonformat"/>
        <w:ind w:left="4395"/>
        <w:jc w:val="both"/>
        <w:rPr>
          <w:rFonts w:ascii="Times New Roman" w:hAnsi="Times New Roman" w:cs="Times New Roman"/>
          <w:sz w:val="16"/>
          <w:szCs w:val="16"/>
        </w:rPr>
      </w:pPr>
      <w:r w:rsidRPr="0004376C">
        <w:rPr>
          <w:rFonts w:ascii="Times New Roman" w:hAnsi="Times New Roman" w:cs="Times New Roman"/>
          <w:sz w:val="16"/>
          <w:szCs w:val="16"/>
        </w:rPr>
        <w:t xml:space="preserve">к муниципальной программе «Предоставление </w:t>
      </w:r>
    </w:p>
    <w:p w:rsidR="00517D41" w:rsidRPr="0004376C" w:rsidRDefault="00517D41" w:rsidP="00517D41">
      <w:pPr>
        <w:pStyle w:val="ConsPlusNonformat"/>
        <w:ind w:left="4395"/>
        <w:jc w:val="both"/>
        <w:rPr>
          <w:rFonts w:ascii="Times New Roman" w:hAnsi="Times New Roman" w:cs="Times New Roman"/>
          <w:sz w:val="16"/>
          <w:szCs w:val="16"/>
        </w:rPr>
      </w:pPr>
      <w:r w:rsidRPr="0004376C">
        <w:rPr>
          <w:rFonts w:ascii="Times New Roman" w:hAnsi="Times New Roman" w:cs="Times New Roman"/>
          <w:sz w:val="16"/>
          <w:szCs w:val="16"/>
        </w:rPr>
        <w:t xml:space="preserve">финансовой поддержки молодым семьям, </w:t>
      </w:r>
    </w:p>
    <w:p w:rsidR="00517D41" w:rsidRPr="0004376C" w:rsidRDefault="00517D41" w:rsidP="00517D41">
      <w:pPr>
        <w:pStyle w:val="ConsPlusNonformat"/>
        <w:ind w:left="4395"/>
        <w:jc w:val="both"/>
        <w:rPr>
          <w:rFonts w:ascii="Times New Roman" w:hAnsi="Times New Roman" w:cs="Times New Roman"/>
          <w:sz w:val="16"/>
          <w:szCs w:val="16"/>
        </w:rPr>
      </w:pPr>
      <w:proofErr w:type="gramStart"/>
      <w:r w:rsidRPr="0004376C">
        <w:rPr>
          <w:rFonts w:ascii="Times New Roman" w:hAnsi="Times New Roman" w:cs="Times New Roman"/>
          <w:sz w:val="16"/>
          <w:szCs w:val="16"/>
        </w:rPr>
        <w:t>проживающим</w:t>
      </w:r>
      <w:proofErr w:type="gramEnd"/>
      <w:r w:rsidRPr="0004376C">
        <w:rPr>
          <w:rFonts w:ascii="Times New Roman" w:hAnsi="Times New Roman" w:cs="Times New Roman"/>
          <w:sz w:val="16"/>
          <w:szCs w:val="16"/>
        </w:rPr>
        <w:t xml:space="preserve"> на территории Нижнесергинского </w:t>
      </w:r>
    </w:p>
    <w:p w:rsidR="00517D41" w:rsidRPr="0004376C" w:rsidRDefault="00517D41" w:rsidP="00517D41">
      <w:pPr>
        <w:pStyle w:val="ConsPlusNonformat"/>
        <w:ind w:left="4395"/>
        <w:jc w:val="both"/>
        <w:rPr>
          <w:rFonts w:ascii="Times New Roman" w:hAnsi="Times New Roman" w:cs="Times New Roman"/>
          <w:sz w:val="16"/>
          <w:szCs w:val="16"/>
        </w:rPr>
      </w:pPr>
      <w:r w:rsidRPr="0004376C">
        <w:rPr>
          <w:rFonts w:ascii="Times New Roman" w:hAnsi="Times New Roman" w:cs="Times New Roman"/>
          <w:sz w:val="16"/>
          <w:szCs w:val="16"/>
        </w:rPr>
        <w:t xml:space="preserve">городского поселения, на погашение </w:t>
      </w:r>
      <w:proofErr w:type="gramStart"/>
      <w:r w:rsidRPr="0004376C">
        <w:rPr>
          <w:rFonts w:ascii="Times New Roman" w:hAnsi="Times New Roman" w:cs="Times New Roman"/>
          <w:sz w:val="16"/>
          <w:szCs w:val="16"/>
        </w:rPr>
        <w:t>основной</w:t>
      </w:r>
      <w:proofErr w:type="gramEnd"/>
      <w:r w:rsidRPr="0004376C">
        <w:rPr>
          <w:rFonts w:ascii="Times New Roman" w:hAnsi="Times New Roman" w:cs="Times New Roman"/>
          <w:sz w:val="16"/>
          <w:szCs w:val="16"/>
        </w:rPr>
        <w:t xml:space="preserve"> </w:t>
      </w:r>
    </w:p>
    <w:p w:rsidR="00517D41" w:rsidRPr="0004376C" w:rsidRDefault="00517D41" w:rsidP="00517D41">
      <w:pPr>
        <w:pStyle w:val="ConsPlusNonformat"/>
        <w:ind w:left="4395"/>
        <w:jc w:val="both"/>
        <w:rPr>
          <w:rFonts w:ascii="Times New Roman" w:hAnsi="Times New Roman" w:cs="Times New Roman"/>
          <w:sz w:val="16"/>
          <w:szCs w:val="16"/>
        </w:rPr>
      </w:pPr>
      <w:r w:rsidRPr="0004376C">
        <w:rPr>
          <w:rFonts w:ascii="Times New Roman" w:hAnsi="Times New Roman" w:cs="Times New Roman"/>
          <w:sz w:val="16"/>
          <w:szCs w:val="16"/>
        </w:rPr>
        <w:t xml:space="preserve">суммы долга и процентов по </w:t>
      </w:r>
      <w:proofErr w:type="gramStart"/>
      <w:r w:rsidRPr="0004376C">
        <w:rPr>
          <w:rFonts w:ascii="Times New Roman" w:hAnsi="Times New Roman" w:cs="Times New Roman"/>
          <w:sz w:val="16"/>
          <w:szCs w:val="16"/>
        </w:rPr>
        <w:t>ипотечным</w:t>
      </w:r>
      <w:proofErr w:type="gramEnd"/>
      <w:r w:rsidRPr="0004376C">
        <w:rPr>
          <w:rFonts w:ascii="Times New Roman" w:hAnsi="Times New Roman" w:cs="Times New Roman"/>
          <w:sz w:val="16"/>
          <w:szCs w:val="16"/>
        </w:rPr>
        <w:t xml:space="preserve"> </w:t>
      </w:r>
    </w:p>
    <w:p w:rsidR="00517D41" w:rsidRPr="0004376C" w:rsidRDefault="00517D41" w:rsidP="00517D41">
      <w:pPr>
        <w:ind w:left="4395"/>
        <w:rPr>
          <w:bCs/>
          <w:sz w:val="16"/>
          <w:szCs w:val="16"/>
          <w:lang w:val="ru-RU"/>
        </w:rPr>
      </w:pPr>
      <w:r w:rsidRPr="0004376C">
        <w:rPr>
          <w:sz w:val="16"/>
          <w:szCs w:val="16"/>
          <w:lang w:val="ru-RU"/>
        </w:rPr>
        <w:t xml:space="preserve">жилищным кредитам (займам)» на 2013-2014 годы  </w:t>
      </w:r>
    </w:p>
    <w:p w:rsidR="00517D41" w:rsidRPr="0004376C" w:rsidRDefault="00517D41" w:rsidP="00517D41">
      <w:pPr>
        <w:ind w:left="4395"/>
        <w:rPr>
          <w:sz w:val="16"/>
          <w:szCs w:val="16"/>
          <w:lang w:val="ru-RU"/>
        </w:rPr>
      </w:pPr>
    </w:p>
    <w:p w:rsidR="00517D41" w:rsidRPr="0004376C" w:rsidRDefault="00517D41" w:rsidP="00517D41">
      <w:pPr>
        <w:ind w:left="4395"/>
        <w:rPr>
          <w:sz w:val="16"/>
          <w:szCs w:val="16"/>
          <w:lang w:val="ru-RU"/>
        </w:rPr>
      </w:pPr>
      <w:r w:rsidRPr="0004376C">
        <w:rPr>
          <w:sz w:val="16"/>
          <w:szCs w:val="16"/>
          <w:lang w:val="ru-RU"/>
        </w:rPr>
        <w:t>В Министерство физической культуры, спорта и молодёжной политики Свердловской области</w:t>
      </w:r>
    </w:p>
    <w:p w:rsidR="00517D41" w:rsidRDefault="00517D41" w:rsidP="00517D41">
      <w:pPr>
        <w:jc w:val="center"/>
        <w:rPr>
          <w:b/>
          <w:sz w:val="16"/>
          <w:szCs w:val="16"/>
          <w:lang w:val="ru-RU"/>
        </w:rPr>
      </w:pPr>
    </w:p>
    <w:p w:rsidR="00517D41" w:rsidRPr="0004376C" w:rsidRDefault="00517D41" w:rsidP="00517D41">
      <w:pPr>
        <w:jc w:val="center"/>
        <w:rPr>
          <w:b/>
          <w:sz w:val="16"/>
          <w:szCs w:val="16"/>
          <w:lang w:val="ru-RU"/>
        </w:rPr>
      </w:pPr>
      <w:r w:rsidRPr="0004376C">
        <w:rPr>
          <w:b/>
          <w:sz w:val="16"/>
          <w:szCs w:val="16"/>
          <w:lang w:val="ru-RU"/>
        </w:rPr>
        <w:t>УВЕДОМЛЕНИЕ</w:t>
      </w:r>
    </w:p>
    <w:p w:rsidR="00517D41" w:rsidRPr="0004376C" w:rsidRDefault="00517D41" w:rsidP="00517D41">
      <w:pPr>
        <w:ind w:firstLine="708"/>
        <w:jc w:val="center"/>
        <w:rPr>
          <w:sz w:val="16"/>
          <w:szCs w:val="16"/>
          <w:lang w:val="ru-RU"/>
        </w:rPr>
      </w:pPr>
      <w:r w:rsidRPr="0004376C">
        <w:rPr>
          <w:sz w:val="16"/>
          <w:szCs w:val="16"/>
          <w:lang w:val="ru-RU"/>
        </w:rPr>
        <w:t xml:space="preserve">Муниципальное образование ________________________________________________________ уведомляет о том,                                                                                 (наименование муниципального образования)                                                                             </w:t>
      </w:r>
    </w:p>
    <w:p w:rsidR="00517D41" w:rsidRPr="0004376C" w:rsidRDefault="00517D41" w:rsidP="00517D41">
      <w:pPr>
        <w:jc w:val="both"/>
        <w:rPr>
          <w:sz w:val="16"/>
          <w:szCs w:val="16"/>
          <w:lang w:val="ru-RU"/>
        </w:rPr>
      </w:pPr>
      <w:r w:rsidRPr="0004376C">
        <w:rPr>
          <w:sz w:val="16"/>
          <w:szCs w:val="16"/>
          <w:lang w:val="ru-RU"/>
        </w:rPr>
        <w:t>что_____________________________________________________________________________________________________</w:t>
      </w:r>
    </w:p>
    <w:p w:rsidR="00517D41" w:rsidRPr="0004376C" w:rsidRDefault="00517D41" w:rsidP="00517D41">
      <w:pPr>
        <w:jc w:val="center"/>
        <w:rPr>
          <w:sz w:val="16"/>
          <w:szCs w:val="16"/>
          <w:lang w:val="ru-RU"/>
        </w:rPr>
      </w:pPr>
      <w:r w:rsidRPr="0004376C">
        <w:rPr>
          <w:sz w:val="16"/>
          <w:szCs w:val="16"/>
          <w:lang w:val="ru-RU"/>
        </w:rPr>
        <w:t>(наименование органа местного самоуправления, уполномоченного принимать решение о внесении изменений в список)</w:t>
      </w:r>
    </w:p>
    <w:p w:rsidR="00517D41" w:rsidRPr="0004376C" w:rsidRDefault="00517D41" w:rsidP="00517D41">
      <w:pPr>
        <w:jc w:val="center"/>
        <w:rPr>
          <w:sz w:val="16"/>
          <w:szCs w:val="16"/>
          <w:lang w:val="ru-RU"/>
        </w:rPr>
      </w:pPr>
      <w:r w:rsidRPr="0004376C">
        <w:rPr>
          <w:sz w:val="16"/>
          <w:szCs w:val="16"/>
          <w:lang w:val="ru-RU"/>
        </w:rPr>
        <w:t>________________________________________________________________________________________________________</w:t>
      </w:r>
    </w:p>
    <w:p w:rsidR="00517D41" w:rsidRPr="0004376C" w:rsidRDefault="00517D41" w:rsidP="00517D41">
      <w:pPr>
        <w:jc w:val="both"/>
        <w:rPr>
          <w:sz w:val="16"/>
          <w:szCs w:val="16"/>
          <w:lang w:val="ru-RU"/>
        </w:rPr>
      </w:pPr>
      <w:r w:rsidRPr="0004376C">
        <w:rPr>
          <w:sz w:val="16"/>
          <w:szCs w:val="16"/>
          <w:lang w:val="ru-RU"/>
        </w:rPr>
        <w:t>принято решение о внесении следующего (следующих) изменени</w:t>
      </w:r>
      <w:proofErr w:type="gramStart"/>
      <w:r w:rsidRPr="0004376C">
        <w:rPr>
          <w:sz w:val="16"/>
          <w:szCs w:val="16"/>
          <w:lang w:val="ru-RU"/>
        </w:rPr>
        <w:t>я(</w:t>
      </w:r>
      <w:proofErr w:type="spellStart"/>
      <w:proofErr w:type="gramEnd"/>
      <w:r w:rsidRPr="0004376C">
        <w:rPr>
          <w:sz w:val="16"/>
          <w:szCs w:val="16"/>
          <w:lang w:val="ru-RU"/>
        </w:rPr>
        <w:t>й</w:t>
      </w:r>
      <w:proofErr w:type="spellEnd"/>
      <w:r w:rsidRPr="0004376C">
        <w:rPr>
          <w:sz w:val="16"/>
          <w:szCs w:val="16"/>
          <w:lang w:val="ru-RU"/>
        </w:rPr>
        <w:t>) в список молодых семей - участников Подпрограммы, изъявивших желание получить социальную выплату на погашение основной суммы долга или процентов по ипотечному жилищному кредиту (займу) в 201__ году по муниципальному образованию ____________________________________________________________________.</w:t>
      </w:r>
    </w:p>
    <w:p w:rsidR="00517D41" w:rsidRPr="0004376C" w:rsidRDefault="00517D41" w:rsidP="00517D41">
      <w:pPr>
        <w:jc w:val="both"/>
        <w:rPr>
          <w:sz w:val="16"/>
          <w:szCs w:val="16"/>
          <w:lang w:val="ru-RU"/>
        </w:rPr>
      </w:pPr>
      <w:r w:rsidRPr="0004376C">
        <w:rPr>
          <w:sz w:val="16"/>
          <w:szCs w:val="16"/>
          <w:lang w:val="ru-RU"/>
        </w:rPr>
        <w:t xml:space="preserve">                                     (наименование муниципального образования)</w:t>
      </w:r>
    </w:p>
    <w:p w:rsidR="00517D41" w:rsidRPr="0004376C" w:rsidRDefault="00517D41" w:rsidP="00517D41">
      <w:pPr>
        <w:jc w:val="both"/>
        <w:rPr>
          <w:sz w:val="16"/>
          <w:szCs w:val="16"/>
          <w:lang w:val="ru-RU"/>
        </w:rPr>
      </w:pPr>
      <w:r w:rsidRPr="0004376C">
        <w:rPr>
          <w:sz w:val="16"/>
          <w:szCs w:val="16"/>
          <w:lang w:val="ru-RU"/>
        </w:rPr>
        <w:t xml:space="preserve">Приложения: 1.       Копия решения органа местного самоуправления на _____ </w:t>
      </w:r>
      <w:proofErr w:type="gramStart"/>
      <w:r w:rsidRPr="0004376C">
        <w:rPr>
          <w:sz w:val="16"/>
          <w:szCs w:val="16"/>
          <w:lang w:val="ru-RU"/>
        </w:rPr>
        <w:t>л</w:t>
      </w:r>
      <w:proofErr w:type="gramEnd"/>
      <w:r w:rsidRPr="0004376C">
        <w:rPr>
          <w:sz w:val="16"/>
          <w:szCs w:val="16"/>
          <w:lang w:val="ru-RU"/>
        </w:rPr>
        <w:t xml:space="preserve">. в 1 экз.             </w:t>
      </w:r>
    </w:p>
    <w:p w:rsidR="00517D41" w:rsidRPr="0004376C" w:rsidRDefault="00517D41" w:rsidP="00517D41">
      <w:pPr>
        <w:pStyle w:val="ConsPlusNonformat"/>
        <w:rPr>
          <w:rFonts w:ascii="Times New Roman" w:hAnsi="Times New Roman" w:cs="Times New Roman"/>
          <w:sz w:val="16"/>
          <w:szCs w:val="16"/>
        </w:rPr>
      </w:pPr>
      <w:r w:rsidRPr="0004376C">
        <w:rPr>
          <w:sz w:val="16"/>
          <w:szCs w:val="16"/>
        </w:rPr>
        <w:t xml:space="preserve">          </w:t>
      </w:r>
      <w:r w:rsidRPr="0004376C">
        <w:rPr>
          <w:rFonts w:ascii="Times New Roman" w:hAnsi="Times New Roman" w:cs="Times New Roman"/>
          <w:sz w:val="16"/>
          <w:szCs w:val="16"/>
        </w:rPr>
        <w:t xml:space="preserve">2.     Список молодых семей, изъявивших желание получить социальную выплату  на погашение основной суммы долга и процентов по ранее взятым </w:t>
      </w:r>
      <w:r w:rsidRPr="0004376C">
        <w:rPr>
          <w:rFonts w:ascii="Times New Roman" w:eastAsia="Calibri" w:hAnsi="Times New Roman" w:cs="Times New Roman"/>
          <w:sz w:val="16"/>
          <w:szCs w:val="16"/>
          <w:lang w:eastAsia="en-US"/>
        </w:rPr>
        <w:t xml:space="preserve">ипотечным   жилищным   кредитам  (займам) в 201__ году </w:t>
      </w:r>
      <w:r w:rsidRPr="0004376C">
        <w:rPr>
          <w:rFonts w:ascii="Times New Roman" w:hAnsi="Times New Roman" w:cs="Times New Roman"/>
          <w:sz w:val="16"/>
          <w:szCs w:val="16"/>
        </w:rPr>
        <w:t xml:space="preserve">по муниципальному образованию _______________________________________________ с внесенными в него изменениями на _____ </w:t>
      </w:r>
      <w:proofErr w:type="gramStart"/>
      <w:r w:rsidRPr="0004376C">
        <w:rPr>
          <w:rFonts w:ascii="Times New Roman" w:hAnsi="Times New Roman" w:cs="Times New Roman"/>
          <w:sz w:val="16"/>
          <w:szCs w:val="16"/>
        </w:rPr>
        <w:t>л</w:t>
      </w:r>
      <w:proofErr w:type="gramEnd"/>
      <w:r w:rsidRPr="0004376C">
        <w:rPr>
          <w:rFonts w:ascii="Times New Roman" w:hAnsi="Times New Roman" w:cs="Times New Roman"/>
          <w:sz w:val="16"/>
          <w:szCs w:val="16"/>
        </w:rPr>
        <w:t>. в 1 экз.</w:t>
      </w:r>
    </w:p>
    <w:p w:rsidR="00517D41" w:rsidRPr="00517D41" w:rsidRDefault="00517D41" w:rsidP="00517D41">
      <w:pPr>
        <w:jc w:val="both"/>
        <w:rPr>
          <w:sz w:val="16"/>
          <w:szCs w:val="16"/>
          <w:lang w:val="ru-RU"/>
        </w:rPr>
      </w:pPr>
    </w:p>
    <w:p w:rsidR="00517D41" w:rsidRPr="0004376C" w:rsidRDefault="00517D41" w:rsidP="00517D41">
      <w:pPr>
        <w:jc w:val="both"/>
        <w:rPr>
          <w:sz w:val="16"/>
          <w:szCs w:val="16"/>
          <w:lang w:val="ru-RU"/>
        </w:rPr>
      </w:pPr>
      <w:r w:rsidRPr="0004376C">
        <w:rPr>
          <w:sz w:val="16"/>
          <w:szCs w:val="16"/>
          <w:lang w:val="ru-RU"/>
        </w:rPr>
        <w:t>Глава (администрации) муниципального образования</w:t>
      </w:r>
      <w:r w:rsidRPr="0004376C">
        <w:rPr>
          <w:sz w:val="16"/>
          <w:szCs w:val="16"/>
          <w:lang w:val="ru-RU"/>
        </w:rPr>
        <w:tab/>
      </w:r>
      <w:r w:rsidRPr="0004376C">
        <w:rPr>
          <w:sz w:val="16"/>
          <w:szCs w:val="16"/>
          <w:lang w:val="ru-RU"/>
        </w:rPr>
        <w:tab/>
      </w:r>
      <w:r w:rsidRPr="0004376C">
        <w:rPr>
          <w:sz w:val="16"/>
          <w:szCs w:val="16"/>
          <w:lang w:val="ru-RU"/>
        </w:rPr>
        <w:tab/>
      </w:r>
      <w:r w:rsidRPr="0004376C">
        <w:rPr>
          <w:sz w:val="16"/>
          <w:szCs w:val="16"/>
          <w:lang w:val="ru-RU"/>
        </w:rPr>
        <w:tab/>
      </w:r>
      <w:r w:rsidRPr="0004376C">
        <w:rPr>
          <w:sz w:val="16"/>
          <w:szCs w:val="16"/>
          <w:lang w:val="ru-RU"/>
        </w:rPr>
        <w:tab/>
        <w:t xml:space="preserve">                     И.О. Фамилия</w:t>
      </w:r>
    </w:p>
    <w:p w:rsidR="00517D41" w:rsidRPr="00517D41" w:rsidRDefault="00517D41" w:rsidP="00517D41">
      <w:pPr>
        <w:jc w:val="both"/>
        <w:rPr>
          <w:sz w:val="16"/>
          <w:szCs w:val="16"/>
          <w:lang w:val="ru-RU"/>
        </w:rPr>
      </w:pPr>
      <w:r w:rsidRPr="00517D41">
        <w:rPr>
          <w:sz w:val="16"/>
          <w:szCs w:val="16"/>
          <w:lang w:val="ru-RU"/>
        </w:rPr>
        <w:t>«____» ___________ 20__ г.</w:t>
      </w:r>
    </w:p>
    <w:p w:rsidR="00517D41" w:rsidRDefault="00517D41" w:rsidP="00517D41">
      <w:pPr>
        <w:jc w:val="both"/>
        <w:rPr>
          <w:sz w:val="16"/>
          <w:szCs w:val="16"/>
          <w:lang w:val="ru-RU"/>
        </w:rPr>
      </w:pPr>
      <w:r w:rsidRPr="00517D41">
        <w:rPr>
          <w:sz w:val="16"/>
          <w:szCs w:val="16"/>
          <w:lang w:val="ru-RU"/>
        </w:rPr>
        <w:t>М.П.</w:t>
      </w:r>
    </w:p>
    <w:p w:rsidR="00517D41" w:rsidRDefault="00517D41" w:rsidP="00517D41">
      <w:pPr>
        <w:jc w:val="both"/>
        <w:rPr>
          <w:sz w:val="16"/>
          <w:szCs w:val="16"/>
          <w:lang w:val="ru-RU"/>
        </w:rPr>
      </w:pPr>
    </w:p>
    <w:sectPr w:rsidR="00517D41"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650A2"/>
    <w:multiLevelType w:val="hybridMultilevel"/>
    <w:tmpl w:val="1F0C6598"/>
    <w:lvl w:ilvl="0" w:tplc="2C8C526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1D4301"/>
    <w:multiLevelType w:val="hybridMultilevel"/>
    <w:tmpl w:val="69D6B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517D41"/>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104"/>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17D41"/>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4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
    <w:link w:val="a4"/>
    <w:rsid w:val="00517D41"/>
    <w:pPr>
      <w:spacing w:line="288" w:lineRule="auto"/>
      <w:ind w:firstLine="709"/>
      <w:jc w:val="both"/>
    </w:pPr>
    <w:rPr>
      <w:sz w:val="28"/>
      <w:lang w:val="ru-RU" w:eastAsia="ru-RU"/>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3"/>
    <w:rsid w:val="00517D41"/>
    <w:rPr>
      <w:rFonts w:ascii="Times New Roman" w:eastAsia="Times New Roman" w:hAnsi="Times New Roman" w:cs="Times New Roman"/>
      <w:sz w:val="28"/>
      <w:szCs w:val="24"/>
      <w:lang w:eastAsia="ru-RU"/>
    </w:rPr>
  </w:style>
  <w:style w:type="character" w:styleId="a5">
    <w:name w:val="Hyperlink"/>
    <w:basedOn w:val="a0"/>
    <w:rsid w:val="00517D41"/>
    <w:rPr>
      <w:color w:val="0000FF"/>
      <w:u w:val="single"/>
    </w:rPr>
  </w:style>
  <w:style w:type="paragraph" w:styleId="3">
    <w:name w:val="Body Text Indent 3"/>
    <w:basedOn w:val="a"/>
    <w:link w:val="30"/>
    <w:rsid w:val="00517D41"/>
    <w:pPr>
      <w:spacing w:after="120"/>
      <w:ind w:left="283"/>
    </w:pPr>
    <w:rPr>
      <w:sz w:val="16"/>
      <w:szCs w:val="16"/>
      <w:lang w:val="ru-RU" w:eastAsia="ru-RU"/>
    </w:rPr>
  </w:style>
  <w:style w:type="character" w:customStyle="1" w:styleId="30">
    <w:name w:val="Основной текст с отступом 3 Знак"/>
    <w:basedOn w:val="a0"/>
    <w:link w:val="3"/>
    <w:rsid w:val="00517D41"/>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517D41"/>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rsid w:val="00517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517D41"/>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088C652133A23458E7561CD1931C74F3F1374854DB0D743DB11EE7F6E3DEDA44B764EDA70BE6E3kC64F" TargetMode="External"/><Relationship Id="rId5" Type="http://schemas.openxmlformats.org/officeDocument/2006/relationships/hyperlink" Target="consultantplus://offline/ref=7363D47231468CDFAB76DBF6ECFCBD84E184024FFA402150605BDB17464736D4E60E1C0D8B8A463Ad9A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7227</Words>
  <Characters>41199</Characters>
  <Application>Microsoft Office Word</Application>
  <DocSecurity>0</DocSecurity>
  <Lines>343</Lines>
  <Paragraphs>96</Paragraphs>
  <ScaleCrop>false</ScaleCrop>
  <Company/>
  <LinksUpToDate>false</LinksUpToDate>
  <CharactersWithSpaces>48330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2013-08-08T07:23:00Z</dcterms:created>
  <dcterms:modified xsi:type="dcterms:W3CDTF">2013-08-08T07:24:00Z</dcterms:modified>
</cp:coreProperties>
</file>