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B4F" w:rsidRDefault="00F96B4F" w:rsidP="001106F7">
      <w:pPr>
        <w:spacing w:after="0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2445385</wp:posOffset>
            </wp:positionH>
            <wp:positionV relativeFrom="paragraph">
              <wp:posOffset>-118745</wp:posOffset>
            </wp:positionV>
            <wp:extent cx="1666875" cy="873125"/>
            <wp:effectExtent l="19050" t="0" r="9525" b="0"/>
            <wp:wrapTight wrapText="bothSides">
              <wp:wrapPolygon edited="0">
                <wp:start x="-247" y="0"/>
                <wp:lineTo x="-247" y="21207"/>
                <wp:lineTo x="21723" y="21207"/>
                <wp:lineTo x="21723" y="0"/>
                <wp:lineTo x="-247" y="0"/>
              </wp:wrapPolygon>
            </wp:wrapTight>
            <wp:docPr id="1" name="Рисунок 1" descr="C:\Users\Пользователь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6B4F" w:rsidRDefault="00F96B4F" w:rsidP="001106F7">
      <w:pPr>
        <w:spacing w:after="0"/>
        <w:contextualSpacing/>
        <w:jc w:val="center"/>
        <w:rPr>
          <w:rFonts w:ascii="Times New Roman" w:hAnsi="Times New Roman" w:cs="Times New Roman"/>
          <w:sz w:val="44"/>
          <w:szCs w:val="44"/>
        </w:rPr>
      </w:pPr>
    </w:p>
    <w:p w:rsidR="00C211FA" w:rsidRDefault="00C211FA" w:rsidP="001106F7">
      <w:pPr>
        <w:spacing w:after="0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Вот и наступил</w:t>
      </w:r>
      <w:r w:rsidR="00692DE6">
        <w:rPr>
          <w:rFonts w:ascii="Times New Roman" w:hAnsi="Times New Roman" w:cs="Times New Roman"/>
          <w:sz w:val="44"/>
          <w:szCs w:val="44"/>
        </w:rPr>
        <w:t xml:space="preserve"> </w:t>
      </w:r>
    </w:p>
    <w:p w:rsidR="001106F7" w:rsidRPr="001106F7" w:rsidRDefault="00C211FA" w:rsidP="001106F7">
      <w:pPr>
        <w:spacing w:after="0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</w:t>
      </w:r>
      <w:r w:rsidR="00692DE6">
        <w:rPr>
          <w:rFonts w:ascii="Times New Roman" w:hAnsi="Times New Roman" w:cs="Times New Roman"/>
          <w:sz w:val="44"/>
          <w:szCs w:val="44"/>
        </w:rPr>
        <w:t>Осенне-зимний пожароопасный период</w:t>
      </w:r>
      <w:r w:rsidR="001106F7" w:rsidRPr="00A23E4F">
        <w:rPr>
          <w:rFonts w:ascii="Times New Roman" w:hAnsi="Times New Roman" w:cs="Times New Roman"/>
          <w:sz w:val="44"/>
          <w:szCs w:val="44"/>
        </w:rPr>
        <w:t>»</w:t>
      </w:r>
    </w:p>
    <w:p w:rsidR="00C211FA" w:rsidRDefault="00C211FA" w:rsidP="002D4AD8">
      <w:pPr>
        <w:tabs>
          <w:tab w:val="left" w:pos="10206"/>
        </w:tabs>
        <w:spacing w:after="0"/>
        <w:ind w:right="-1"/>
        <w:contextualSpacing/>
        <w:jc w:val="both"/>
        <w:rPr>
          <w:rFonts w:ascii="Times New Roman" w:hAnsi="Times New Roman" w:cs="Times New Roman"/>
        </w:rPr>
      </w:pPr>
    </w:p>
    <w:p w:rsidR="002D4AD8" w:rsidRPr="00C211FA" w:rsidRDefault="0054044B" w:rsidP="00C211F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1FA">
        <w:rPr>
          <w:rFonts w:ascii="Times New Roman" w:hAnsi="Times New Roman" w:cs="Times New Roman"/>
          <w:sz w:val="24"/>
          <w:szCs w:val="24"/>
        </w:rPr>
        <w:t>С приходом холодов наступ</w:t>
      </w:r>
      <w:r w:rsidR="009F59EC" w:rsidRPr="00C211FA">
        <w:rPr>
          <w:rFonts w:ascii="Times New Roman" w:hAnsi="Times New Roman" w:cs="Times New Roman"/>
          <w:sz w:val="24"/>
          <w:szCs w:val="24"/>
        </w:rPr>
        <w:t>ил</w:t>
      </w:r>
      <w:r w:rsidRPr="00C211FA">
        <w:rPr>
          <w:rFonts w:ascii="Times New Roman" w:hAnsi="Times New Roman" w:cs="Times New Roman"/>
          <w:sz w:val="24"/>
          <w:szCs w:val="24"/>
        </w:rPr>
        <w:t xml:space="preserve"> осе</w:t>
      </w:r>
      <w:r w:rsidR="009F59EC" w:rsidRPr="00C211FA">
        <w:rPr>
          <w:rFonts w:ascii="Times New Roman" w:hAnsi="Times New Roman" w:cs="Times New Roman"/>
          <w:sz w:val="24"/>
          <w:szCs w:val="24"/>
        </w:rPr>
        <w:t>нне-зимний пожароопасный период, при котором характерно увеличение количества пожаров по причине нарушени</w:t>
      </w:r>
      <w:r w:rsidR="00533FA3">
        <w:rPr>
          <w:rFonts w:ascii="Times New Roman" w:hAnsi="Times New Roman" w:cs="Times New Roman"/>
          <w:sz w:val="24"/>
          <w:szCs w:val="24"/>
        </w:rPr>
        <w:t>й</w:t>
      </w:r>
      <w:r w:rsidR="009F59EC" w:rsidRPr="00C211FA">
        <w:rPr>
          <w:rFonts w:ascii="Times New Roman" w:hAnsi="Times New Roman" w:cs="Times New Roman"/>
          <w:sz w:val="24"/>
          <w:szCs w:val="24"/>
        </w:rPr>
        <w:t xml:space="preserve"> требований пожарной безопасности при </w:t>
      </w:r>
      <w:r w:rsidR="005765B8" w:rsidRPr="00C211FA">
        <w:rPr>
          <w:rFonts w:ascii="Times New Roman" w:hAnsi="Times New Roman" w:cs="Times New Roman"/>
          <w:sz w:val="24"/>
          <w:szCs w:val="24"/>
        </w:rPr>
        <w:t xml:space="preserve">эксплуатации печного отопления (теплогенерирующих устройств и агрегатов) и </w:t>
      </w:r>
      <w:r w:rsidR="002D4AD8" w:rsidRPr="00C211FA">
        <w:rPr>
          <w:rFonts w:ascii="Times New Roman" w:hAnsi="Times New Roman" w:cs="Times New Roman"/>
          <w:sz w:val="24"/>
          <w:szCs w:val="24"/>
        </w:rPr>
        <w:t xml:space="preserve">электрооборудования. </w:t>
      </w:r>
    </w:p>
    <w:p w:rsidR="00AF5A04" w:rsidRPr="00C211FA" w:rsidRDefault="00AF5A04" w:rsidP="00C211F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1FA">
        <w:rPr>
          <w:rFonts w:ascii="Times New Roman" w:hAnsi="Times New Roman" w:cs="Times New Roman"/>
          <w:sz w:val="24"/>
          <w:szCs w:val="24"/>
        </w:rPr>
        <w:t>За прошедший</w:t>
      </w:r>
      <w:r w:rsidR="00580177" w:rsidRPr="00C211FA">
        <w:rPr>
          <w:rFonts w:ascii="Times New Roman" w:hAnsi="Times New Roman" w:cs="Times New Roman"/>
          <w:sz w:val="24"/>
          <w:szCs w:val="24"/>
        </w:rPr>
        <w:t xml:space="preserve"> </w:t>
      </w:r>
      <w:r w:rsidR="00580177" w:rsidRPr="00C211FA">
        <w:rPr>
          <w:rFonts w:ascii="Times New Roman" w:hAnsi="Times New Roman" w:cs="Times New Roman"/>
          <w:b/>
          <w:sz w:val="24"/>
          <w:szCs w:val="24"/>
        </w:rPr>
        <w:t>2019</w:t>
      </w:r>
      <w:r w:rsidR="00580177" w:rsidRPr="00C211FA">
        <w:rPr>
          <w:rFonts w:ascii="Times New Roman" w:hAnsi="Times New Roman" w:cs="Times New Roman"/>
          <w:sz w:val="24"/>
          <w:szCs w:val="24"/>
        </w:rPr>
        <w:t xml:space="preserve"> </w:t>
      </w:r>
      <w:r w:rsidRPr="00C211FA">
        <w:rPr>
          <w:rFonts w:ascii="Times New Roman" w:hAnsi="Times New Roman" w:cs="Times New Roman"/>
          <w:sz w:val="24"/>
          <w:szCs w:val="24"/>
        </w:rPr>
        <w:t xml:space="preserve">год на территории Нижнесергинского района </w:t>
      </w:r>
      <w:r w:rsidR="00580177" w:rsidRPr="00C211FA">
        <w:rPr>
          <w:rFonts w:ascii="Times New Roman" w:hAnsi="Times New Roman" w:cs="Times New Roman"/>
          <w:sz w:val="24"/>
          <w:szCs w:val="24"/>
        </w:rPr>
        <w:t xml:space="preserve">в указанный период </w:t>
      </w:r>
      <w:r w:rsidRPr="00C211FA">
        <w:rPr>
          <w:rFonts w:ascii="Times New Roman" w:hAnsi="Times New Roman" w:cs="Times New Roman"/>
          <w:sz w:val="24"/>
          <w:szCs w:val="24"/>
        </w:rPr>
        <w:t xml:space="preserve">произошло </w:t>
      </w:r>
      <w:r w:rsidRPr="00C211FA">
        <w:rPr>
          <w:rFonts w:ascii="Times New Roman" w:hAnsi="Times New Roman" w:cs="Times New Roman"/>
          <w:b/>
          <w:sz w:val="24"/>
          <w:szCs w:val="24"/>
        </w:rPr>
        <w:t>1</w:t>
      </w:r>
      <w:r w:rsidR="00B103F2">
        <w:rPr>
          <w:rFonts w:ascii="Times New Roman" w:hAnsi="Times New Roman" w:cs="Times New Roman"/>
          <w:b/>
          <w:sz w:val="24"/>
          <w:szCs w:val="24"/>
        </w:rPr>
        <w:t xml:space="preserve">05 </w:t>
      </w:r>
      <w:r w:rsidRPr="00C211FA">
        <w:rPr>
          <w:rFonts w:ascii="Times New Roman" w:hAnsi="Times New Roman" w:cs="Times New Roman"/>
          <w:sz w:val="24"/>
          <w:szCs w:val="24"/>
        </w:rPr>
        <w:t>пожаров</w:t>
      </w:r>
      <w:r w:rsidR="00B832B7" w:rsidRPr="00C211FA">
        <w:rPr>
          <w:rFonts w:ascii="Times New Roman" w:hAnsi="Times New Roman" w:cs="Times New Roman"/>
          <w:sz w:val="24"/>
          <w:szCs w:val="24"/>
        </w:rPr>
        <w:t xml:space="preserve"> с материальным ущербом </w:t>
      </w:r>
      <w:r w:rsidR="004D0FF6" w:rsidRPr="00C211FA">
        <w:rPr>
          <w:rFonts w:ascii="Times New Roman" w:hAnsi="Times New Roman" w:cs="Times New Roman"/>
          <w:b/>
          <w:sz w:val="24"/>
          <w:szCs w:val="24"/>
        </w:rPr>
        <w:t>33,6</w:t>
      </w:r>
      <w:r w:rsidR="004D0FF6" w:rsidRPr="00C211FA">
        <w:rPr>
          <w:rFonts w:ascii="Times New Roman" w:hAnsi="Times New Roman" w:cs="Times New Roman"/>
          <w:sz w:val="24"/>
          <w:szCs w:val="24"/>
        </w:rPr>
        <w:t xml:space="preserve"> млн. рублей,</w:t>
      </w:r>
      <w:r w:rsidR="00A851CD" w:rsidRPr="00C211FA">
        <w:rPr>
          <w:rFonts w:ascii="Times New Roman" w:hAnsi="Times New Roman" w:cs="Times New Roman"/>
          <w:sz w:val="24"/>
          <w:szCs w:val="24"/>
        </w:rPr>
        <w:t xml:space="preserve"> из них </w:t>
      </w:r>
      <w:r w:rsidR="00A851CD" w:rsidRPr="00C211FA">
        <w:rPr>
          <w:rFonts w:ascii="Times New Roman" w:hAnsi="Times New Roman" w:cs="Times New Roman"/>
          <w:b/>
          <w:sz w:val="24"/>
          <w:szCs w:val="24"/>
        </w:rPr>
        <w:t>3</w:t>
      </w:r>
      <w:r w:rsidR="00580177" w:rsidRPr="00C211FA">
        <w:rPr>
          <w:rFonts w:ascii="Times New Roman" w:hAnsi="Times New Roman" w:cs="Times New Roman"/>
          <w:b/>
          <w:sz w:val="24"/>
          <w:szCs w:val="24"/>
        </w:rPr>
        <w:t>9</w:t>
      </w:r>
      <w:r w:rsidR="00A851CD" w:rsidRPr="00C211FA">
        <w:rPr>
          <w:rFonts w:ascii="Times New Roman" w:hAnsi="Times New Roman" w:cs="Times New Roman"/>
          <w:sz w:val="24"/>
          <w:szCs w:val="24"/>
        </w:rPr>
        <w:t xml:space="preserve"> пожаров произошло по причине неисправности электрооборудования и электрической сети, </w:t>
      </w:r>
      <w:r w:rsidR="00580177" w:rsidRPr="00C211FA">
        <w:rPr>
          <w:rFonts w:ascii="Times New Roman" w:hAnsi="Times New Roman" w:cs="Times New Roman"/>
          <w:b/>
          <w:sz w:val="24"/>
          <w:szCs w:val="24"/>
        </w:rPr>
        <w:t>22</w:t>
      </w:r>
      <w:r w:rsidR="00A851CD" w:rsidRPr="00C211FA">
        <w:rPr>
          <w:rFonts w:ascii="Times New Roman" w:hAnsi="Times New Roman" w:cs="Times New Roman"/>
          <w:sz w:val="24"/>
          <w:szCs w:val="24"/>
        </w:rPr>
        <w:t xml:space="preserve"> пожар</w:t>
      </w:r>
      <w:r w:rsidR="00580177" w:rsidRPr="00C211FA">
        <w:rPr>
          <w:rFonts w:ascii="Times New Roman" w:hAnsi="Times New Roman" w:cs="Times New Roman"/>
          <w:sz w:val="24"/>
          <w:szCs w:val="24"/>
        </w:rPr>
        <w:t>а</w:t>
      </w:r>
      <w:r w:rsidR="00A851CD" w:rsidRPr="00C211FA">
        <w:rPr>
          <w:rFonts w:ascii="Times New Roman" w:hAnsi="Times New Roman" w:cs="Times New Roman"/>
          <w:sz w:val="24"/>
          <w:szCs w:val="24"/>
        </w:rPr>
        <w:t xml:space="preserve"> произошло по причине неиспра</w:t>
      </w:r>
      <w:r w:rsidR="00D22410">
        <w:rPr>
          <w:rFonts w:ascii="Times New Roman" w:hAnsi="Times New Roman" w:cs="Times New Roman"/>
          <w:sz w:val="24"/>
          <w:szCs w:val="24"/>
        </w:rPr>
        <w:t>вности печного отопления, а также</w:t>
      </w:r>
      <w:r w:rsidR="00A851CD" w:rsidRPr="00C211FA">
        <w:rPr>
          <w:rFonts w:ascii="Times New Roman" w:hAnsi="Times New Roman" w:cs="Times New Roman"/>
          <w:sz w:val="24"/>
          <w:szCs w:val="24"/>
        </w:rPr>
        <w:t xml:space="preserve"> нарушения требований правил пожарной безопасности при устройстве и эксплуатации печного отопления. В результате на пожаре погибло</w:t>
      </w:r>
      <w:r w:rsidR="00A851CD" w:rsidRPr="00C211FA">
        <w:rPr>
          <w:rFonts w:ascii="Times New Roman" w:hAnsi="Times New Roman" w:cs="Times New Roman"/>
          <w:b/>
          <w:sz w:val="24"/>
          <w:szCs w:val="24"/>
        </w:rPr>
        <w:t xml:space="preserve"> 5 </w:t>
      </w:r>
      <w:r w:rsidR="00A851CD" w:rsidRPr="00C211FA">
        <w:rPr>
          <w:rFonts w:ascii="Times New Roman" w:hAnsi="Times New Roman" w:cs="Times New Roman"/>
          <w:sz w:val="24"/>
          <w:szCs w:val="24"/>
        </w:rPr>
        <w:t>человек,</w:t>
      </w:r>
      <w:r w:rsidR="00A851CD" w:rsidRPr="00C211F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A851CD" w:rsidRPr="00C211FA">
        <w:rPr>
          <w:rFonts w:ascii="Times New Roman" w:hAnsi="Times New Roman" w:cs="Times New Roman"/>
          <w:sz w:val="24"/>
          <w:szCs w:val="24"/>
        </w:rPr>
        <w:t xml:space="preserve"> человек травмирован.</w:t>
      </w:r>
      <w:r w:rsidR="00B832B7" w:rsidRPr="00C21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2B7" w:rsidRPr="00C211FA" w:rsidRDefault="00B832B7" w:rsidP="00C211F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1FA">
        <w:rPr>
          <w:rFonts w:ascii="Times New Roman" w:hAnsi="Times New Roman" w:cs="Times New Roman"/>
          <w:sz w:val="24"/>
          <w:szCs w:val="24"/>
        </w:rPr>
        <w:t xml:space="preserve">В </w:t>
      </w:r>
      <w:r w:rsidRPr="00533FA3">
        <w:rPr>
          <w:rFonts w:ascii="Times New Roman" w:hAnsi="Times New Roman" w:cs="Times New Roman"/>
          <w:b/>
          <w:sz w:val="24"/>
          <w:szCs w:val="24"/>
        </w:rPr>
        <w:t>2020</w:t>
      </w:r>
      <w:r w:rsidRPr="00C211FA">
        <w:rPr>
          <w:rFonts w:ascii="Times New Roman" w:hAnsi="Times New Roman" w:cs="Times New Roman"/>
          <w:sz w:val="24"/>
          <w:szCs w:val="24"/>
        </w:rPr>
        <w:t xml:space="preserve"> году на подведомственной территории уже произошло</w:t>
      </w:r>
      <w:r w:rsidR="00C158AC" w:rsidRPr="00C211FA">
        <w:rPr>
          <w:rFonts w:ascii="Times New Roman" w:hAnsi="Times New Roman" w:cs="Times New Roman"/>
          <w:sz w:val="24"/>
          <w:szCs w:val="24"/>
        </w:rPr>
        <w:t xml:space="preserve"> </w:t>
      </w:r>
      <w:r w:rsidR="00C158AC" w:rsidRPr="00C211FA">
        <w:rPr>
          <w:rFonts w:ascii="Times New Roman" w:hAnsi="Times New Roman" w:cs="Times New Roman"/>
          <w:b/>
          <w:sz w:val="24"/>
          <w:szCs w:val="24"/>
        </w:rPr>
        <w:t>11</w:t>
      </w:r>
      <w:r w:rsidR="00B103F2">
        <w:rPr>
          <w:rFonts w:ascii="Times New Roman" w:hAnsi="Times New Roman" w:cs="Times New Roman"/>
          <w:b/>
          <w:sz w:val="24"/>
          <w:szCs w:val="24"/>
        </w:rPr>
        <w:t>9</w:t>
      </w:r>
      <w:r w:rsidR="00C158AC" w:rsidRPr="00C21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8AC" w:rsidRPr="00C211FA">
        <w:rPr>
          <w:rFonts w:ascii="Times New Roman" w:hAnsi="Times New Roman" w:cs="Times New Roman"/>
          <w:sz w:val="24"/>
          <w:szCs w:val="24"/>
        </w:rPr>
        <w:t xml:space="preserve">пожаров, материальный ущерб от которых составил более </w:t>
      </w:r>
      <w:r w:rsidR="004D0FF6" w:rsidRPr="00C211FA">
        <w:rPr>
          <w:rFonts w:ascii="Times New Roman" w:hAnsi="Times New Roman" w:cs="Times New Roman"/>
          <w:b/>
          <w:sz w:val="24"/>
          <w:szCs w:val="24"/>
        </w:rPr>
        <w:t>28</w:t>
      </w:r>
      <w:r w:rsidR="00C158AC" w:rsidRPr="00C211FA">
        <w:rPr>
          <w:rFonts w:ascii="Times New Roman" w:hAnsi="Times New Roman" w:cs="Times New Roman"/>
          <w:sz w:val="24"/>
          <w:szCs w:val="24"/>
        </w:rPr>
        <w:t xml:space="preserve"> млн. рублей. </w:t>
      </w:r>
      <w:r w:rsidR="004D0FF6" w:rsidRPr="00C211FA">
        <w:rPr>
          <w:rFonts w:ascii="Times New Roman" w:hAnsi="Times New Roman" w:cs="Times New Roman"/>
          <w:sz w:val="24"/>
          <w:szCs w:val="24"/>
        </w:rPr>
        <w:t xml:space="preserve">На пожарах погибло </w:t>
      </w:r>
      <w:r w:rsidR="004D0FF6" w:rsidRPr="00C211FA">
        <w:rPr>
          <w:rFonts w:ascii="Times New Roman" w:hAnsi="Times New Roman" w:cs="Times New Roman"/>
          <w:b/>
          <w:sz w:val="24"/>
          <w:szCs w:val="24"/>
        </w:rPr>
        <w:t>6</w:t>
      </w:r>
      <w:r w:rsidR="004D0FF6" w:rsidRPr="00C211FA">
        <w:rPr>
          <w:rFonts w:ascii="Times New Roman" w:hAnsi="Times New Roman" w:cs="Times New Roman"/>
          <w:sz w:val="24"/>
          <w:szCs w:val="24"/>
        </w:rPr>
        <w:t xml:space="preserve"> человек. Основными причинами </w:t>
      </w:r>
      <w:r w:rsidR="00D22410" w:rsidRPr="00C211FA">
        <w:rPr>
          <w:rFonts w:ascii="Times New Roman" w:hAnsi="Times New Roman" w:cs="Times New Roman"/>
          <w:sz w:val="24"/>
          <w:szCs w:val="24"/>
        </w:rPr>
        <w:t>пожаров,</w:t>
      </w:r>
      <w:r w:rsidR="004D0FF6" w:rsidRPr="00C211FA">
        <w:rPr>
          <w:rFonts w:ascii="Times New Roman" w:hAnsi="Times New Roman" w:cs="Times New Roman"/>
          <w:sz w:val="24"/>
          <w:szCs w:val="24"/>
        </w:rPr>
        <w:t xml:space="preserve"> как и в предшествующем году </w:t>
      </w:r>
      <w:r w:rsidR="00A22A08" w:rsidRPr="00C211FA">
        <w:rPr>
          <w:rFonts w:ascii="Times New Roman" w:hAnsi="Times New Roman" w:cs="Times New Roman"/>
          <w:sz w:val="24"/>
          <w:szCs w:val="24"/>
        </w:rPr>
        <w:t xml:space="preserve">явились: нарушение требований пожарной при эксплуатации электрооборудования </w:t>
      </w:r>
      <w:r w:rsidR="00A22A08" w:rsidRPr="00C211FA">
        <w:rPr>
          <w:rFonts w:ascii="Times New Roman" w:hAnsi="Times New Roman" w:cs="Times New Roman"/>
          <w:b/>
          <w:sz w:val="24"/>
          <w:szCs w:val="24"/>
        </w:rPr>
        <w:t>(35%)</w:t>
      </w:r>
      <w:r w:rsidR="00A22A08" w:rsidRPr="00C211FA">
        <w:rPr>
          <w:rFonts w:ascii="Times New Roman" w:hAnsi="Times New Roman" w:cs="Times New Roman"/>
          <w:sz w:val="24"/>
          <w:szCs w:val="24"/>
        </w:rPr>
        <w:t xml:space="preserve"> и нарушение требований пожарной безопасности при устройстве и эксплуатации печного отопления </w:t>
      </w:r>
      <w:r w:rsidR="00A22A08" w:rsidRPr="00C211FA">
        <w:rPr>
          <w:rFonts w:ascii="Times New Roman" w:hAnsi="Times New Roman" w:cs="Times New Roman"/>
          <w:b/>
          <w:sz w:val="24"/>
          <w:szCs w:val="24"/>
        </w:rPr>
        <w:t>(15%).</w:t>
      </w:r>
    </w:p>
    <w:p w:rsidR="0054044B" w:rsidRPr="00C211FA" w:rsidRDefault="0054044B" w:rsidP="00C211F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1FA">
        <w:rPr>
          <w:rFonts w:ascii="Times New Roman" w:hAnsi="Times New Roman" w:cs="Times New Roman"/>
          <w:sz w:val="24"/>
          <w:szCs w:val="24"/>
        </w:rPr>
        <w:t>Пожары чаще всего происходят в результате перекала печей, появления в кирпичной кладке трещин, в результате применения для растопки горючих и легковоспламеняющихся жидкостей, выпадения из то</w:t>
      </w:r>
      <w:r w:rsidR="00743CB5" w:rsidRPr="00C211FA">
        <w:rPr>
          <w:rFonts w:ascii="Times New Roman" w:hAnsi="Times New Roman" w:cs="Times New Roman"/>
          <w:sz w:val="24"/>
          <w:szCs w:val="24"/>
        </w:rPr>
        <w:t xml:space="preserve">пки или зольника горящих углей, а так же выгребаемую нагретую золу из топки отопительной печи складируют в горючих материалах. </w:t>
      </w:r>
      <w:r w:rsidRPr="00C211FA">
        <w:rPr>
          <w:rFonts w:ascii="Times New Roman" w:hAnsi="Times New Roman" w:cs="Times New Roman"/>
          <w:sz w:val="24"/>
          <w:szCs w:val="24"/>
        </w:rPr>
        <w:t>Печи нередко оставляют во время топки без наблюдения. В сильные морозы печ</w:t>
      </w:r>
      <w:r w:rsidR="00692DE6" w:rsidRPr="00C211FA">
        <w:rPr>
          <w:rFonts w:ascii="Times New Roman" w:hAnsi="Times New Roman" w:cs="Times New Roman"/>
          <w:sz w:val="24"/>
          <w:szCs w:val="24"/>
        </w:rPr>
        <w:t>ь</w:t>
      </w:r>
      <w:r w:rsidRPr="00C211FA">
        <w:rPr>
          <w:rFonts w:ascii="Times New Roman" w:hAnsi="Times New Roman" w:cs="Times New Roman"/>
          <w:sz w:val="24"/>
          <w:szCs w:val="24"/>
        </w:rPr>
        <w:t xml:space="preserve"> топят длительное время, в результате чего происходит перекал </w:t>
      </w:r>
      <w:r w:rsidR="00692DE6" w:rsidRPr="00C211FA">
        <w:rPr>
          <w:rFonts w:ascii="Times New Roman" w:hAnsi="Times New Roman" w:cs="Times New Roman"/>
          <w:sz w:val="24"/>
          <w:szCs w:val="24"/>
        </w:rPr>
        <w:t>отдельных её</w:t>
      </w:r>
      <w:r w:rsidRPr="00C211FA">
        <w:rPr>
          <w:rFonts w:ascii="Times New Roman" w:hAnsi="Times New Roman" w:cs="Times New Roman"/>
          <w:sz w:val="24"/>
          <w:szCs w:val="24"/>
        </w:rPr>
        <w:t xml:space="preserve"> частей, а если эти части соприкасаются с деревянными </w:t>
      </w:r>
      <w:r w:rsidR="00692DE6" w:rsidRPr="00C211FA">
        <w:rPr>
          <w:rFonts w:ascii="Times New Roman" w:hAnsi="Times New Roman" w:cs="Times New Roman"/>
          <w:sz w:val="24"/>
          <w:szCs w:val="24"/>
        </w:rPr>
        <w:t xml:space="preserve">частями </w:t>
      </w:r>
      <w:r w:rsidRPr="00C211FA">
        <w:rPr>
          <w:rFonts w:ascii="Times New Roman" w:hAnsi="Times New Roman" w:cs="Times New Roman"/>
          <w:sz w:val="24"/>
          <w:szCs w:val="24"/>
        </w:rPr>
        <w:t>стен или мебелью, то пожар неизбежен.</w:t>
      </w:r>
    </w:p>
    <w:p w:rsidR="00805FB8" w:rsidRPr="00C211FA" w:rsidRDefault="00440464" w:rsidP="00C211FA">
      <w:pPr>
        <w:pStyle w:val="a6"/>
        <w:ind w:firstLine="709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3625850</wp:posOffset>
            </wp:positionH>
            <wp:positionV relativeFrom="paragraph">
              <wp:posOffset>1769110</wp:posOffset>
            </wp:positionV>
            <wp:extent cx="2710180" cy="2599690"/>
            <wp:effectExtent l="19050" t="0" r="0" b="0"/>
            <wp:wrapTight wrapText="bothSides">
              <wp:wrapPolygon edited="0">
                <wp:start x="-152" y="0"/>
                <wp:lineTo x="-152" y="21368"/>
                <wp:lineTo x="21560" y="21368"/>
                <wp:lineTo x="21560" y="0"/>
                <wp:lineTo x="-152" y="0"/>
              </wp:wrapPolygon>
            </wp:wrapTight>
            <wp:docPr id="4" name="Рисунок 4" descr="C:\Users\Пользователь\Downloads\Pechnoe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Pechnoe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2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044B" w:rsidRPr="00C211FA">
        <w:rPr>
          <w:rFonts w:ascii="Times New Roman" w:hAnsi="Times New Roman" w:cs="Times New Roman"/>
          <w:sz w:val="24"/>
          <w:szCs w:val="24"/>
        </w:rPr>
        <w:t>Собственникам и жильцам жилых домов, имеющих печное отопление, перед началом отопительного сезона следует обратить внимание на выполнение требований пожарной безопасности как при устройстве печей, так и при их эксплуатации. Необходимо проверить исправность печи и дымохода, отремонтировать и вычистить сажу, заделать трещины глиняно-песчаным раствором, побелить дымовую трубу на чердаке, крыше и выше кровли. Проводить своевременную очистку от скопления сажи дымоходов печей. Для долговечной и безопасной эксплуатации печного</w:t>
      </w:r>
      <w:r w:rsidR="00805FB8" w:rsidRPr="00C211FA">
        <w:rPr>
          <w:rFonts w:ascii="Times New Roman" w:hAnsi="Times New Roman" w:cs="Times New Roman"/>
          <w:sz w:val="24"/>
          <w:szCs w:val="24"/>
        </w:rPr>
        <w:t xml:space="preserve"> отопления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4B" w:rsidRPr="00C211FA">
        <w:rPr>
          <w:rFonts w:ascii="Times New Roman" w:hAnsi="Times New Roman" w:cs="Times New Roman"/>
          <w:sz w:val="24"/>
          <w:szCs w:val="24"/>
        </w:rPr>
        <w:t>помнить следующие требования: печи и другие отопительные приборы должны иметь противопожарные разделки (отступки</w:t>
      </w:r>
      <w:bookmarkStart w:id="0" w:name="_GoBack"/>
      <w:bookmarkEnd w:id="0"/>
      <w:r w:rsidR="0054044B" w:rsidRPr="00C211FA">
        <w:rPr>
          <w:rFonts w:ascii="Times New Roman" w:hAnsi="Times New Roman" w:cs="Times New Roman"/>
          <w:sz w:val="24"/>
          <w:szCs w:val="24"/>
        </w:rPr>
        <w:t>) от горючих конструкций, а также предтопочный лист размером 0,5 х 0,7 м на деревянном полу из других горючих материалов. Вблизи печей и непосредственно на их поверхности нельзя хранить сгораемое имущество или материалы, сушить белье.</w:t>
      </w:r>
      <w:r w:rsidR="001106F7" w:rsidRPr="00C211FA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81"/>
        <w:tblW w:w="51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1074"/>
        <w:gridCol w:w="1417"/>
        <w:gridCol w:w="1701"/>
      </w:tblGrid>
      <w:tr w:rsidR="0026164A" w:rsidRPr="00495512" w:rsidTr="0026164A">
        <w:trPr>
          <w:trHeight w:val="265"/>
        </w:trPr>
        <w:tc>
          <w:tcPr>
            <w:tcW w:w="9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164A" w:rsidRPr="00495512" w:rsidRDefault="0026164A" w:rsidP="002616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551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Толщина стенки печи, мм</w:t>
            </w:r>
          </w:p>
        </w:tc>
        <w:tc>
          <w:tcPr>
            <w:tcW w:w="10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164A" w:rsidRPr="00C211FA" w:rsidRDefault="00D22410" w:rsidP="002616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hyperlink r:id="rId7" w:anchor="/document/70333778/entry/310" w:history="1">
              <w:proofErr w:type="spellStart"/>
              <w:r w:rsidR="0026164A" w:rsidRPr="00C211FA">
                <w:rPr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Отступка</w:t>
              </w:r>
              <w:proofErr w:type="spellEnd"/>
            </w:hyperlink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164A" w:rsidRPr="00495512" w:rsidRDefault="0026164A" w:rsidP="002616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551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Расстояние от наружной поверхности печи или дымового канала (трубы) до стены или перегородки, мм</w:t>
            </w:r>
          </w:p>
        </w:tc>
      </w:tr>
      <w:tr w:rsidR="0026164A" w:rsidRPr="00495512" w:rsidTr="0026164A">
        <w:trPr>
          <w:trHeight w:val="157"/>
        </w:trPr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64A" w:rsidRPr="00495512" w:rsidRDefault="0026164A" w:rsidP="002616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6164A" w:rsidRPr="00495512" w:rsidRDefault="0026164A" w:rsidP="002616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164A" w:rsidRPr="00495512" w:rsidRDefault="0026164A" w:rsidP="002616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551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 защищенной от возгорания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164A" w:rsidRPr="00495512" w:rsidRDefault="0026164A" w:rsidP="002616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551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защищенной от возгорания</w:t>
            </w:r>
          </w:p>
        </w:tc>
      </w:tr>
      <w:tr w:rsidR="0026164A" w:rsidRPr="00495512" w:rsidTr="0026164A">
        <w:trPr>
          <w:trHeight w:val="303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164A" w:rsidRPr="00495512" w:rsidRDefault="0026164A" w:rsidP="002616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551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164A" w:rsidRPr="00495512" w:rsidRDefault="0026164A" w:rsidP="002616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551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Открытая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164A" w:rsidRPr="00495512" w:rsidRDefault="0026164A" w:rsidP="002616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551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164A" w:rsidRPr="00495512" w:rsidRDefault="0026164A" w:rsidP="002616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551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200</w:t>
            </w:r>
          </w:p>
        </w:tc>
      </w:tr>
      <w:tr w:rsidR="0026164A" w:rsidRPr="00495512" w:rsidTr="0026164A">
        <w:trPr>
          <w:trHeight w:val="28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164A" w:rsidRPr="00495512" w:rsidRDefault="0026164A" w:rsidP="002616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551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164A" w:rsidRPr="00495512" w:rsidRDefault="0026164A" w:rsidP="002616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551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Закрытая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164A" w:rsidRPr="00495512" w:rsidRDefault="0026164A" w:rsidP="002616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551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164A" w:rsidRPr="00495512" w:rsidRDefault="0026164A" w:rsidP="002616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551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260</w:t>
            </w:r>
          </w:p>
        </w:tc>
      </w:tr>
      <w:tr w:rsidR="0026164A" w:rsidRPr="00495512" w:rsidTr="0026164A">
        <w:trPr>
          <w:trHeight w:val="303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164A" w:rsidRPr="00495512" w:rsidRDefault="0026164A" w:rsidP="002616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551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164A" w:rsidRPr="00495512" w:rsidRDefault="0026164A" w:rsidP="002616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551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Открытая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164A" w:rsidRPr="00495512" w:rsidRDefault="0026164A" w:rsidP="002616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551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164A" w:rsidRPr="00495512" w:rsidRDefault="0026164A" w:rsidP="002616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551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260</w:t>
            </w:r>
          </w:p>
        </w:tc>
      </w:tr>
      <w:tr w:rsidR="0026164A" w:rsidRPr="00495512" w:rsidTr="0026164A">
        <w:trPr>
          <w:trHeight w:val="284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164A" w:rsidRPr="00495512" w:rsidRDefault="0026164A" w:rsidP="002616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551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164A" w:rsidRPr="00495512" w:rsidRDefault="0026164A" w:rsidP="002616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551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Закрытая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164A" w:rsidRPr="00495512" w:rsidRDefault="0026164A" w:rsidP="002616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551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6164A" w:rsidRPr="00495512" w:rsidRDefault="0026164A" w:rsidP="002616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9551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380</w:t>
            </w:r>
          </w:p>
        </w:tc>
      </w:tr>
    </w:tbl>
    <w:p w:rsidR="004A4E0D" w:rsidRDefault="004A4E0D" w:rsidP="004A4E0D">
      <w:pPr>
        <w:pStyle w:val="s1"/>
        <w:shd w:val="clear" w:color="auto" w:fill="FFFFFF"/>
        <w:spacing w:after="0" w:afterAutospacing="0"/>
        <w:contextualSpacing/>
        <w:jc w:val="both"/>
        <w:rPr>
          <w:color w:val="22272F"/>
          <w:sz w:val="23"/>
          <w:szCs w:val="23"/>
        </w:rPr>
      </w:pPr>
    </w:p>
    <w:p w:rsidR="00C211FA" w:rsidRDefault="00C211FA" w:rsidP="004A4E0D">
      <w:pPr>
        <w:pStyle w:val="s1"/>
        <w:shd w:val="clear" w:color="auto" w:fill="FFFFFF"/>
        <w:spacing w:after="0" w:afterAutospacing="0"/>
        <w:contextualSpacing/>
        <w:jc w:val="both"/>
        <w:rPr>
          <w:color w:val="22272F"/>
          <w:sz w:val="23"/>
          <w:szCs w:val="23"/>
        </w:rPr>
      </w:pPr>
    </w:p>
    <w:p w:rsidR="00C211FA" w:rsidRDefault="00C211FA" w:rsidP="004A4E0D">
      <w:pPr>
        <w:pStyle w:val="s1"/>
        <w:shd w:val="clear" w:color="auto" w:fill="FFFFFF"/>
        <w:spacing w:after="0" w:afterAutospacing="0"/>
        <w:contextualSpacing/>
        <w:jc w:val="both"/>
        <w:rPr>
          <w:color w:val="22272F"/>
          <w:sz w:val="23"/>
          <w:szCs w:val="23"/>
        </w:rPr>
      </w:pPr>
    </w:p>
    <w:p w:rsidR="00C211FA" w:rsidRDefault="00C211FA" w:rsidP="004A4E0D">
      <w:pPr>
        <w:pStyle w:val="s1"/>
        <w:shd w:val="clear" w:color="auto" w:fill="FFFFFF"/>
        <w:spacing w:after="0" w:afterAutospacing="0"/>
        <w:contextualSpacing/>
        <w:jc w:val="both"/>
        <w:rPr>
          <w:color w:val="22272F"/>
          <w:sz w:val="23"/>
          <w:szCs w:val="23"/>
        </w:rPr>
      </w:pPr>
    </w:p>
    <w:p w:rsidR="00C211FA" w:rsidRDefault="00C211FA" w:rsidP="004A4E0D">
      <w:pPr>
        <w:pStyle w:val="s1"/>
        <w:shd w:val="clear" w:color="auto" w:fill="FFFFFF"/>
        <w:spacing w:after="0" w:afterAutospacing="0"/>
        <w:contextualSpacing/>
        <w:jc w:val="both"/>
        <w:rPr>
          <w:color w:val="22272F"/>
          <w:sz w:val="23"/>
          <w:szCs w:val="23"/>
        </w:rPr>
      </w:pPr>
    </w:p>
    <w:p w:rsidR="00C211FA" w:rsidRDefault="00C211FA" w:rsidP="004A4E0D">
      <w:pPr>
        <w:pStyle w:val="s1"/>
        <w:shd w:val="clear" w:color="auto" w:fill="FFFFFF"/>
        <w:spacing w:after="0" w:afterAutospacing="0"/>
        <w:contextualSpacing/>
        <w:jc w:val="both"/>
        <w:rPr>
          <w:color w:val="22272F"/>
          <w:sz w:val="23"/>
          <w:szCs w:val="23"/>
        </w:rPr>
      </w:pPr>
    </w:p>
    <w:p w:rsidR="00C211FA" w:rsidRDefault="00C211FA" w:rsidP="004A4E0D">
      <w:pPr>
        <w:pStyle w:val="s1"/>
        <w:shd w:val="clear" w:color="auto" w:fill="FFFFFF"/>
        <w:spacing w:after="0" w:afterAutospacing="0"/>
        <w:contextualSpacing/>
        <w:jc w:val="both"/>
        <w:rPr>
          <w:color w:val="22272F"/>
          <w:sz w:val="23"/>
          <w:szCs w:val="23"/>
        </w:rPr>
      </w:pPr>
    </w:p>
    <w:p w:rsidR="00C211FA" w:rsidRDefault="00C211FA" w:rsidP="004A4E0D">
      <w:pPr>
        <w:pStyle w:val="s1"/>
        <w:shd w:val="clear" w:color="auto" w:fill="FFFFFF"/>
        <w:spacing w:after="0" w:afterAutospacing="0"/>
        <w:contextualSpacing/>
        <w:jc w:val="both"/>
        <w:rPr>
          <w:color w:val="22272F"/>
          <w:sz w:val="23"/>
          <w:szCs w:val="23"/>
        </w:rPr>
      </w:pPr>
    </w:p>
    <w:p w:rsidR="00C211FA" w:rsidRDefault="00C211FA" w:rsidP="004A4E0D">
      <w:pPr>
        <w:pStyle w:val="s1"/>
        <w:shd w:val="clear" w:color="auto" w:fill="FFFFFF"/>
        <w:spacing w:after="0" w:afterAutospacing="0"/>
        <w:contextualSpacing/>
        <w:jc w:val="both"/>
        <w:rPr>
          <w:color w:val="22272F"/>
          <w:sz w:val="23"/>
          <w:szCs w:val="23"/>
        </w:rPr>
      </w:pPr>
    </w:p>
    <w:p w:rsidR="00C211FA" w:rsidRDefault="00C211FA" w:rsidP="004A4E0D">
      <w:pPr>
        <w:pStyle w:val="s1"/>
        <w:shd w:val="clear" w:color="auto" w:fill="FFFFFF"/>
        <w:spacing w:after="0" w:afterAutospacing="0"/>
        <w:contextualSpacing/>
        <w:jc w:val="both"/>
        <w:rPr>
          <w:color w:val="22272F"/>
          <w:sz w:val="23"/>
          <w:szCs w:val="23"/>
        </w:rPr>
      </w:pPr>
    </w:p>
    <w:p w:rsidR="00C211FA" w:rsidRDefault="00C211FA" w:rsidP="004A4E0D">
      <w:pPr>
        <w:pStyle w:val="s1"/>
        <w:shd w:val="clear" w:color="auto" w:fill="FFFFFF"/>
        <w:spacing w:after="0" w:afterAutospacing="0"/>
        <w:contextualSpacing/>
        <w:jc w:val="both"/>
        <w:rPr>
          <w:color w:val="22272F"/>
          <w:sz w:val="23"/>
          <w:szCs w:val="23"/>
        </w:rPr>
      </w:pPr>
    </w:p>
    <w:p w:rsidR="00C211FA" w:rsidRDefault="00C211FA" w:rsidP="004A4E0D">
      <w:pPr>
        <w:pStyle w:val="s1"/>
        <w:shd w:val="clear" w:color="auto" w:fill="FFFFFF"/>
        <w:spacing w:after="0" w:afterAutospacing="0"/>
        <w:contextualSpacing/>
        <w:jc w:val="both"/>
        <w:rPr>
          <w:color w:val="22272F"/>
          <w:sz w:val="23"/>
          <w:szCs w:val="23"/>
        </w:rPr>
      </w:pPr>
    </w:p>
    <w:p w:rsidR="00C211FA" w:rsidRDefault="00C211FA" w:rsidP="004A4E0D">
      <w:pPr>
        <w:pStyle w:val="s1"/>
        <w:shd w:val="clear" w:color="auto" w:fill="FFFFFF"/>
        <w:spacing w:after="0" w:afterAutospacing="0"/>
        <w:contextualSpacing/>
        <w:jc w:val="both"/>
        <w:rPr>
          <w:color w:val="22272F"/>
          <w:sz w:val="23"/>
          <w:szCs w:val="23"/>
        </w:rPr>
      </w:pPr>
    </w:p>
    <w:p w:rsidR="00C211FA" w:rsidRDefault="00C211FA" w:rsidP="004A4E0D">
      <w:pPr>
        <w:pStyle w:val="s1"/>
        <w:shd w:val="clear" w:color="auto" w:fill="FFFFFF"/>
        <w:spacing w:after="0" w:afterAutospacing="0"/>
        <w:contextualSpacing/>
        <w:jc w:val="both"/>
        <w:rPr>
          <w:color w:val="22272F"/>
          <w:sz w:val="23"/>
          <w:szCs w:val="23"/>
        </w:rPr>
      </w:pPr>
    </w:p>
    <w:p w:rsidR="00C211FA" w:rsidRDefault="00C211FA" w:rsidP="004A4E0D">
      <w:pPr>
        <w:pStyle w:val="s1"/>
        <w:shd w:val="clear" w:color="auto" w:fill="FFFFFF"/>
        <w:spacing w:after="0" w:afterAutospacing="0"/>
        <w:contextualSpacing/>
        <w:jc w:val="both"/>
        <w:rPr>
          <w:color w:val="22272F"/>
          <w:sz w:val="23"/>
          <w:szCs w:val="23"/>
        </w:rPr>
      </w:pPr>
    </w:p>
    <w:p w:rsidR="00C211FA" w:rsidRPr="004A4E0D" w:rsidRDefault="00C211FA" w:rsidP="004A4E0D">
      <w:pPr>
        <w:pStyle w:val="s1"/>
        <w:shd w:val="clear" w:color="auto" w:fill="FFFFFF"/>
        <w:spacing w:after="0" w:afterAutospacing="0"/>
        <w:contextualSpacing/>
        <w:jc w:val="both"/>
        <w:rPr>
          <w:color w:val="22272F"/>
          <w:sz w:val="23"/>
          <w:szCs w:val="23"/>
        </w:rPr>
      </w:pPr>
    </w:p>
    <w:p w:rsidR="00805FB8" w:rsidRPr="00440464" w:rsidRDefault="00805FB8" w:rsidP="0044046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464">
        <w:rPr>
          <w:rFonts w:ascii="Times New Roman" w:hAnsi="Times New Roman" w:cs="Times New Roman"/>
          <w:sz w:val="24"/>
          <w:szCs w:val="24"/>
        </w:rPr>
        <w:t>С наступлением минусовых температур увеличивается нагрузка на электрическую сеть за счет активного использования электронагревательных приборов. Ни для кого не секрет, что электрическая проводка во многих жилых домах, особенно в жилых домах старой постройки, находится далеко не в идеальном состоянии</w:t>
      </w:r>
      <w:r w:rsidR="00517770">
        <w:rPr>
          <w:rFonts w:ascii="Times New Roman" w:hAnsi="Times New Roman" w:cs="Times New Roman"/>
          <w:sz w:val="24"/>
          <w:szCs w:val="24"/>
        </w:rPr>
        <w:t xml:space="preserve"> (наличие скруток из разного металла, высохшая изоляция, треснутые основания и корпуса)</w:t>
      </w:r>
      <w:r w:rsidRPr="00440464">
        <w:rPr>
          <w:rFonts w:ascii="Times New Roman" w:hAnsi="Times New Roman" w:cs="Times New Roman"/>
          <w:sz w:val="24"/>
          <w:szCs w:val="24"/>
        </w:rPr>
        <w:t>, а это может привести к пожару</w:t>
      </w:r>
      <w:r w:rsidR="00517770">
        <w:rPr>
          <w:rFonts w:ascii="Times New Roman" w:hAnsi="Times New Roman" w:cs="Times New Roman"/>
          <w:sz w:val="24"/>
          <w:szCs w:val="24"/>
        </w:rPr>
        <w:t>.</w:t>
      </w:r>
    </w:p>
    <w:p w:rsidR="0054044B" w:rsidRPr="00440464" w:rsidRDefault="0054044B" w:rsidP="0044046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464">
        <w:rPr>
          <w:rFonts w:ascii="Times New Roman" w:hAnsi="Times New Roman" w:cs="Times New Roman"/>
          <w:sz w:val="24"/>
          <w:szCs w:val="24"/>
        </w:rPr>
        <w:t>В связи с этим просим Вас соблюдать меры пожарной безопасности, а именно:</w:t>
      </w:r>
    </w:p>
    <w:p w:rsidR="0054044B" w:rsidRPr="00440464" w:rsidRDefault="0054044B" w:rsidP="0044046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464">
        <w:rPr>
          <w:rFonts w:ascii="Times New Roman" w:hAnsi="Times New Roman" w:cs="Times New Roman"/>
          <w:sz w:val="24"/>
          <w:szCs w:val="24"/>
        </w:rPr>
        <w:t>отремонтируйте электропроводку, неисправные выключатели, розетки;</w:t>
      </w:r>
    </w:p>
    <w:p w:rsidR="0054044B" w:rsidRPr="00440464" w:rsidRDefault="0054044B" w:rsidP="0044046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464">
        <w:rPr>
          <w:rFonts w:ascii="Times New Roman" w:hAnsi="Times New Roman" w:cs="Times New Roman"/>
          <w:sz w:val="24"/>
          <w:szCs w:val="24"/>
        </w:rPr>
        <w:t>отопительные электрические приборы, плиты содержите в исправном состоянии, подальше от занавесок и штор, мебели;</w:t>
      </w:r>
    </w:p>
    <w:p w:rsidR="0054044B" w:rsidRPr="00440464" w:rsidRDefault="0054044B" w:rsidP="0044046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464">
        <w:rPr>
          <w:rFonts w:ascii="Times New Roman" w:hAnsi="Times New Roman" w:cs="Times New Roman"/>
          <w:sz w:val="24"/>
          <w:szCs w:val="24"/>
        </w:rPr>
        <w:t>не допускайте включения в одну сеть электроприборов повышенной мощности, это приводит к перегрузке в электросети;</w:t>
      </w:r>
    </w:p>
    <w:p w:rsidR="0054044B" w:rsidRPr="00440464" w:rsidRDefault="0054044B" w:rsidP="0044046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464">
        <w:rPr>
          <w:rFonts w:ascii="Times New Roman" w:hAnsi="Times New Roman" w:cs="Times New Roman"/>
          <w:sz w:val="24"/>
          <w:szCs w:val="24"/>
        </w:rPr>
        <w:t>не применяйте самодельные электронагревательные приборы;</w:t>
      </w:r>
    </w:p>
    <w:p w:rsidR="0054044B" w:rsidRPr="00440464" w:rsidRDefault="0054044B" w:rsidP="0044046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464">
        <w:rPr>
          <w:rFonts w:ascii="Times New Roman" w:hAnsi="Times New Roman" w:cs="Times New Roman"/>
          <w:sz w:val="24"/>
          <w:szCs w:val="24"/>
        </w:rPr>
        <w:t>перед уходом из дома проверяйте выключение газового и электрического оборудования;</w:t>
      </w:r>
    </w:p>
    <w:p w:rsidR="0054044B" w:rsidRPr="00440464" w:rsidRDefault="0054044B" w:rsidP="0044046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464">
        <w:rPr>
          <w:rFonts w:ascii="Times New Roman" w:hAnsi="Times New Roman" w:cs="Times New Roman"/>
          <w:sz w:val="24"/>
          <w:szCs w:val="24"/>
        </w:rPr>
        <w:t>курите в строго отведенных местах;</w:t>
      </w:r>
    </w:p>
    <w:p w:rsidR="0054044B" w:rsidRPr="00440464" w:rsidRDefault="0054044B" w:rsidP="0044046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464">
        <w:rPr>
          <w:rFonts w:ascii="Times New Roman" w:hAnsi="Times New Roman" w:cs="Times New Roman"/>
          <w:sz w:val="24"/>
          <w:szCs w:val="24"/>
        </w:rPr>
        <w:t>своевременно ремонтируйте отопительные печи;</w:t>
      </w:r>
    </w:p>
    <w:p w:rsidR="0054044B" w:rsidRPr="00440464" w:rsidRDefault="0054044B" w:rsidP="0044046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464">
        <w:rPr>
          <w:rFonts w:ascii="Times New Roman" w:hAnsi="Times New Roman" w:cs="Times New Roman"/>
          <w:sz w:val="24"/>
          <w:szCs w:val="24"/>
        </w:rPr>
        <w:t>очистите дымоходы от сажи;</w:t>
      </w:r>
    </w:p>
    <w:p w:rsidR="0054044B" w:rsidRPr="00440464" w:rsidRDefault="0054044B" w:rsidP="0044046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464">
        <w:rPr>
          <w:rFonts w:ascii="Times New Roman" w:hAnsi="Times New Roman" w:cs="Times New Roman"/>
          <w:sz w:val="24"/>
          <w:szCs w:val="24"/>
        </w:rPr>
        <w:t>заделайте трещины в кладке печи и дымовой трубе глиняно-песчаным раствором, оштукатурьте и побелите;</w:t>
      </w:r>
    </w:p>
    <w:p w:rsidR="0054044B" w:rsidRPr="00440464" w:rsidRDefault="0054044B" w:rsidP="0044046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464">
        <w:rPr>
          <w:rFonts w:ascii="Times New Roman" w:hAnsi="Times New Roman" w:cs="Times New Roman"/>
          <w:sz w:val="24"/>
          <w:szCs w:val="24"/>
        </w:rPr>
        <w:t>на полу перед топочной дверкой установите металлический лист размером не менее 50х70 см;</w:t>
      </w:r>
    </w:p>
    <w:p w:rsidR="0054044B" w:rsidRPr="00440464" w:rsidRDefault="0054044B" w:rsidP="0044046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464">
        <w:rPr>
          <w:rFonts w:ascii="Times New Roman" w:hAnsi="Times New Roman" w:cs="Times New Roman"/>
          <w:sz w:val="24"/>
          <w:szCs w:val="24"/>
        </w:rPr>
        <w:t>не допускайте перекала отопительной печи;</w:t>
      </w:r>
    </w:p>
    <w:p w:rsidR="0054044B" w:rsidRPr="00440464" w:rsidRDefault="0054044B" w:rsidP="0044046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464">
        <w:rPr>
          <w:rFonts w:ascii="Times New Roman" w:hAnsi="Times New Roman" w:cs="Times New Roman"/>
          <w:sz w:val="24"/>
          <w:szCs w:val="24"/>
        </w:rPr>
        <w:t>не растапливайте печь легко воспламеняющимися жидкостями;</w:t>
      </w:r>
    </w:p>
    <w:p w:rsidR="0054044B" w:rsidRPr="00440464" w:rsidRDefault="0054044B" w:rsidP="0044046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464">
        <w:rPr>
          <w:rFonts w:ascii="Times New Roman" w:hAnsi="Times New Roman" w:cs="Times New Roman"/>
          <w:sz w:val="24"/>
          <w:szCs w:val="24"/>
        </w:rPr>
        <w:t>не оставляйте топящиеся печи без присмотра;</w:t>
      </w:r>
    </w:p>
    <w:p w:rsidR="0054044B" w:rsidRPr="00440464" w:rsidRDefault="0054044B" w:rsidP="0044046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464">
        <w:rPr>
          <w:rFonts w:ascii="Times New Roman" w:hAnsi="Times New Roman" w:cs="Times New Roman"/>
          <w:sz w:val="24"/>
          <w:szCs w:val="24"/>
        </w:rPr>
        <w:t>не доверяйте детям присмотр за отопительной печью.</w:t>
      </w:r>
    </w:p>
    <w:p w:rsidR="00805FB8" w:rsidRPr="00440464" w:rsidRDefault="00743CB5" w:rsidP="00440464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464">
        <w:rPr>
          <w:rFonts w:ascii="Times New Roman" w:hAnsi="Times New Roman" w:cs="Times New Roman"/>
          <w:sz w:val="24"/>
          <w:szCs w:val="24"/>
        </w:rPr>
        <w:t xml:space="preserve">В случаи возникновения пожара незамедлительно сообщить в </w:t>
      </w:r>
      <w:r w:rsidRPr="00440464">
        <w:rPr>
          <w:rFonts w:ascii="Times New Roman" w:hAnsi="Times New Roman" w:cs="Times New Roman"/>
          <w:b/>
          <w:sz w:val="24"/>
          <w:szCs w:val="24"/>
        </w:rPr>
        <w:t>пож</w:t>
      </w:r>
      <w:r w:rsidR="00951E27" w:rsidRPr="00440464">
        <w:rPr>
          <w:rFonts w:ascii="Times New Roman" w:hAnsi="Times New Roman" w:cs="Times New Roman"/>
          <w:b/>
          <w:sz w:val="24"/>
          <w:szCs w:val="24"/>
        </w:rPr>
        <w:t>арную охрану</w:t>
      </w:r>
      <w:r w:rsidR="00951E27" w:rsidRPr="00440464">
        <w:rPr>
          <w:rFonts w:ascii="Times New Roman" w:hAnsi="Times New Roman" w:cs="Times New Roman"/>
          <w:sz w:val="24"/>
          <w:szCs w:val="24"/>
        </w:rPr>
        <w:t xml:space="preserve"> </w:t>
      </w:r>
      <w:r w:rsidR="00B02AE9">
        <w:rPr>
          <w:rFonts w:ascii="Times New Roman" w:hAnsi="Times New Roman" w:cs="Times New Roman"/>
          <w:sz w:val="24"/>
          <w:szCs w:val="24"/>
        </w:rPr>
        <w:t>со</w:t>
      </w:r>
      <w:r w:rsidR="00951E27" w:rsidRPr="00440464">
        <w:rPr>
          <w:rFonts w:ascii="Times New Roman" w:hAnsi="Times New Roman" w:cs="Times New Roman"/>
          <w:sz w:val="24"/>
          <w:szCs w:val="24"/>
        </w:rPr>
        <w:t xml:space="preserve"> </w:t>
      </w:r>
      <w:r w:rsidR="00B02AE9">
        <w:rPr>
          <w:rFonts w:ascii="Times New Roman" w:hAnsi="Times New Roman" w:cs="Times New Roman"/>
          <w:sz w:val="24"/>
          <w:szCs w:val="24"/>
        </w:rPr>
        <w:t xml:space="preserve">стационарного телефона по </w:t>
      </w:r>
      <w:r w:rsidR="00951E27" w:rsidRPr="00440464">
        <w:rPr>
          <w:rFonts w:ascii="Times New Roman" w:hAnsi="Times New Roman" w:cs="Times New Roman"/>
          <w:sz w:val="24"/>
          <w:szCs w:val="24"/>
        </w:rPr>
        <w:t xml:space="preserve">номеру </w:t>
      </w:r>
      <w:r w:rsidR="00951E27" w:rsidRPr="00440464">
        <w:rPr>
          <w:rFonts w:ascii="Times New Roman" w:hAnsi="Times New Roman" w:cs="Times New Roman"/>
          <w:b/>
          <w:sz w:val="24"/>
          <w:szCs w:val="24"/>
        </w:rPr>
        <w:t>01</w:t>
      </w:r>
      <w:r w:rsidR="00951E27" w:rsidRPr="00440464">
        <w:rPr>
          <w:rFonts w:ascii="Times New Roman" w:hAnsi="Times New Roman" w:cs="Times New Roman"/>
          <w:sz w:val="24"/>
          <w:szCs w:val="24"/>
        </w:rPr>
        <w:t>,</w:t>
      </w:r>
      <w:r w:rsidR="00B02AE9">
        <w:rPr>
          <w:rFonts w:ascii="Times New Roman" w:hAnsi="Times New Roman" w:cs="Times New Roman"/>
          <w:sz w:val="24"/>
          <w:szCs w:val="24"/>
        </w:rPr>
        <w:t xml:space="preserve"> </w:t>
      </w:r>
      <w:r w:rsidR="00E54C77">
        <w:rPr>
          <w:rFonts w:ascii="Times New Roman" w:hAnsi="Times New Roman" w:cs="Times New Roman"/>
          <w:sz w:val="24"/>
          <w:szCs w:val="24"/>
        </w:rPr>
        <w:t>с сотового телефона</w:t>
      </w:r>
      <w:r w:rsidR="00951E27" w:rsidRPr="00440464">
        <w:rPr>
          <w:rFonts w:ascii="Times New Roman" w:hAnsi="Times New Roman" w:cs="Times New Roman"/>
          <w:sz w:val="24"/>
          <w:szCs w:val="24"/>
        </w:rPr>
        <w:t xml:space="preserve"> </w:t>
      </w:r>
      <w:r w:rsidR="00951E27" w:rsidRPr="00440464">
        <w:rPr>
          <w:rFonts w:ascii="Times New Roman" w:hAnsi="Times New Roman" w:cs="Times New Roman"/>
          <w:b/>
          <w:sz w:val="24"/>
          <w:szCs w:val="24"/>
        </w:rPr>
        <w:t>101</w:t>
      </w:r>
      <w:r w:rsidR="00951E27" w:rsidRPr="00440464">
        <w:rPr>
          <w:rFonts w:ascii="Times New Roman" w:hAnsi="Times New Roman" w:cs="Times New Roman"/>
          <w:sz w:val="24"/>
          <w:szCs w:val="24"/>
        </w:rPr>
        <w:t xml:space="preserve"> или по единому номеру </w:t>
      </w:r>
      <w:r w:rsidR="00E54C77">
        <w:rPr>
          <w:rFonts w:ascii="Times New Roman" w:hAnsi="Times New Roman" w:cs="Times New Roman"/>
          <w:sz w:val="24"/>
          <w:szCs w:val="24"/>
        </w:rPr>
        <w:t xml:space="preserve">телефона </w:t>
      </w:r>
      <w:r w:rsidR="00951E27" w:rsidRPr="00440464">
        <w:rPr>
          <w:rFonts w:ascii="Times New Roman" w:hAnsi="Times New Roman" w:cs="Times New Roman"/>
          <w:sz w:val="24"/>
          <w:szCs w:val="24"/>
        </w:rPr>
        <w:t>вызова экстре</w:t>
      </w:r>
      <w:r w:rsidR="00E54C77">
        <w:rPr>
          <w:rFonts w:ascii="Times New Roman" w:hAnsi="Times New Roman" w:cs="Times New Roman"/>
          <w:sz w:val="24"/>
          <w:szCs w:val="24"/>
        </w:rPr>
        <w:t xml:space="preserve">нных служб </w:t>
      </w:r>
      <w:r w:rsidR="00951E27" w:rsidRPr="00440464">
        <w:rPr>
          <w:rFonts w:ascii="Times New Roman" w:hAnsi="Times New Roman" w:cs="Times New Roman"/>
          <w:b/>
          <w:sz w:val="24"/>
          <w:szCs w:val="24"/>
        </w:rPr>
        <w:t>112</w:t>
      </w:r>
      <w:r w:rsidR="00951E27" w:rsidRPr="00440464">
        <w:rPr>
          <w:rFonts w:ascii="Times New Roman" w:hAnsi="Times New Roman" w:cs="Times New Roman"/>
          <w:sz w:val="24"/>
          <w:szCs w:val="24"/>
        </w:rPr>
        <w:t>.</w:t>
      </w:r>
    </w:p>
    <w:p w:rsidR="0054044B" w:rsidRPr="00440464" w:rsidRDefault="0054044B" w:rsidP="0044046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FBA">
        <w:rPr>
          <w:rFonts w:ascii="Times New Roman" w:hAnsi="Times New Roman" w:cs="Times New Roman"/>
          <w:b/>
          <w:sz w:val="24"/>
          <w:szCs w:val="24"/>
        </w:rPr>
        <w:t>Помните!</w:t>
      </w:r>
      <w:r w:rsidRPr="00440464">
        <w:rPr>
          <w:rFonts w:ascii="Times New Roman" w:hAnsi="Times New Roman" w:cs="Times New Roman"/>
          <w:sz w:val="24"/>
          <w:szCs w:val="24"/>
        </w:rPr>
        <w:t xml:space="preserve"> Причины пожаров разные, а виновник один – человек, нарушающий и не выполняющий правила пожарной безопасности. Виновные в нарушении настоящих правил, в зависимости от характера нарушений и их последствий, несут административную и уголовную ответственность в соответствии с законодательством Российской Федерации.</w:t>
      </w:r>
    </w:p>
    <w:p w:rsidR="00951E27" w:rsidRPr="0046630B" w:rsidRDefault="00951E27" w:rsidP="0046630B">
      <w:pPr>
        <w:rPr>
          <w:sz w:val="24"/>
          <w:szCs w:val="24"/>
        </w:rPr>
      </w:pPr>
    </w:p>
    <w:p w:rsidR="004A4E0D" w:rsidRPr="0046630B" w:rsidRDefault="00B103F2" w:rsidP="0046630B">
      <w:pPr>
        <w:tabs>
          <w:tab w:val="left" w:pos="6521"/>
          <w:tab w:val="left" w:pos="9141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630B">
        <w:rPr>
          <w:rFonts w:ascii="Times New Roman" w:hAnsi="Times New Roman" w:cs="Times New Roman"/>
          <w:sz w:val="24"/>
          <w:szCs w:val="24"/>
        </w:rPr>
        <w:t>Начальник</w:t>
      </w:r>
      <w:r w:rsidR="004A4E0D" w:rsidRPr="0046630B">
        <w:rPr>
          <w:rFonts w:ascii="Times New Roman" w:hAnsi="Times New Roman" w:cs="Times New Roman"/>
          <w:sz w:val="24"/>
          <w:szCs w:val="24"/>
        </w:rPr>
        <w:t xml:space="preserve"> </w:t>
      </w:r>
      <w:r w:rsidR="0046630B">
        <w:rPr>
          <w:rFonts w:ascii="Times New Roman" w:hAnsi="Times New Roman" w:cs="Times New Roman"/>
          <w:sz w:val="24"/>
          <w:szCs w:val="24"/>
        </w:rPr>
        <w:t>отдела надзорной деятельности и профилактической работы</w:t>
      </w:r>
      <w:r w:rsidR="004A4E0D" w:rsidRPr="00466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E0D" w:rsidRPr="0046630B" w:rsidRDefault="004A4E0D" w:rsidP="0046630B">
      <w:pPr>
        <w:tabs>
          <w:tab w:val="left" w:pos="6521"/>
          <w:tab w:val="left" w:pos="9141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630B">
        <w:rPr>
          <w:rFonts w:ascii="Times New Roman" w:hAnsi="Times New Roman" w:cs="Times New Roman"/>
          <w:sz w:val="24"/>
          <w:szCs w:val="24"/>
        </w:rPr>
        <w:t xml:space="preserve">Нижнесергинского МР, </w:t>
      </w:r>
      <w:r w:rsidR="00B103F2" w:rsidRPr="0046630B">
        <w:rPr>
          <w:rFonts w:ascii="Times New Roman" w:hAnsi="Times New Roman" w:cs="Times New Roman"/>
          <w:sz w:val="24"/>
          <w:szCs w:val="24"/>
        </w:rPr>
        <w:t>Бисертского ГО УНД</w:t>
      </w:r>
      <w:r w:rsidRPr="0046630B">
        <w:rPr>
          <w:rFonts w:ascii="Times New Roman" w:hAnsi="Times New Roman" w:cs="Times New Roman"/>
          <w:sz w:val="24"/>
          <w:szCs w:val="24"/>
        </w:rPr>
        <w:t xml:space="preserve"> и ПР</w:t>
      </w:r>
      <w:r w:rsidR="0046630B">
        <w:rPr>
          <w:rFonts w:ascii="Times New Roman" w:hAnsi="Times New Roman" w:cs="Times New Roman"/>
          <w:sz w:val="24"/>
          <w:szCs w:val="24"/>
        </w:rPr>
        <w:t xml:space="preserve"> </w:t>
      </w:r>
      <w:r w:rsidRPr="0046630B">
        <w:rPr>
          <w:rFonts w:ascii="Times New Roman" w:hAnsi="Times New Roman" w:cs="Times New Roman"/>
          <w:sz w:val="24"/>
          <w:szCs w:val="24"/>
        </w:rPr>
        <w:t>Главного управления МЧС России</w:t>
      </w:r>
    </w:p>
    <w:p w:rsidR="004A4E0D" w:rsidRPr="0046630B" w:rsidRDefault="004A4E0D" w:rsidP="0046630B">
      <w:pPr>
        <w:tabs>
          <w:tab w:val="left" w:pos="6521"/>
          <w:tab w:val="left" w:pos="9141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6630B">
        <w:rPr>
          <w:rFonts w:ascii="Times New Roman" w:hAnsi="Times New Roman" w:cs="Times New Roman"/>
          <w:sz w:val="24"/>
          <w:szCs w:val="24"/>
        </w:rPr>
        <w:t>по Свердловской области</w:t>
      </w:r>
    </w:p>
    <w:p w:rsidR="004A4E0D" w:rsidRPr="00B103F2" w:rsidRDefault="00B103F2" w:rsidP="0046630B">
      <w:pPr>
        <w:tabs>
          <w:tab w:val="left" w:pos="6521"/>
          <w:tab w:val="left" w:pos="9141"/>
        </w:tabs>
        <w:spacing w:after="0"/>
        <w:contextualSpacing/>
        <w:rPr>
          <w:sz w:val="20"/>
          <w:szCs w:val="20"/>
        </w:rPr>
      </w:pPr>
      <w:r w:rsidRPr="0046630B">
        <w:rPr>
          <w:rFonts w:ascii="Times New Roman" w:hAnsi="Times New Roman" w:cs="Times New Roman"/>
          <w:sz w:val="24"/>
          <w:szCs w:val="24"/>
        </w:rPr>
        <w:t>Е.М. Власов</w:t>
      </w:r>
      <w:r w:rsidR="004A4E0D" w:rsidRPr="00B103F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A4E0D" w:rsidRPr="00B103F2" w:rsidSect="0054044B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1891"/>
    <w:multiLevelType w:val="multilevel"/>
    <w:tmpl w:val="5C1C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44B"/>
    <w:rsid w:val="001106F7"/>
    <w:rsid w:val="0026164A"/>
    <w:rsid w:val="002D4AD8"/>
    <w:rsid w:val="002E0B1E"/>
    <w:rsid w:val="00440464"/>
    <w:rsid w:val="0046630B"/>
    <w:rsid w:val="00495512"/>
    <w:rsid w:val="004A4E0D"/>
    <w:rsid w:val="004D0FF6"/>
    <w:rsid w:val="004D65D2"/>
    <w:rsid w:val="00517770"/>
    <w:rsid w:val="00533FA3"/>
    <w:rsid w:val="0054044B"/>
    <w:rsid w:val="005765B8"/>
    <w:rsid w:val="00580177"/>
    <w:rsid w:val="00583341"/>
    <w:rsid w:val="005E37A9"/>
    <w:rsid w:val="00652FF2"/>
    <w:rsid w:val="00692DE6"/>
    <w:rsid w:val="00743CB5"/>
    <w:rsid w:val="00805FB8"/>
    <w:rsid w:val="00822D4C"/>
    <w:rsid w:val="00951E27"/>
    <w:rsid w:val="009B0FBA"/>
    <w:rsid w:val="009F59EC"/>
    <w:rsid w:val="00A22A08"/>
    <w:rsid w:val="00A23E4F"/>
    <w:rsid w:val="00A851CD"/>
    <w:rsid w:val="00AF5A04"/>
    <w:rsid w:val="00B02AE9"/>
    <w:rsid w:val="00B103F2"/>
    <w:rsid w:val="00B832B7"/>
    <w:rsid w:val="00BE5720"/>
    <w:rsid w:val="00C158AC"/>
    <w:rsid w:val="00C211FA"/>
    <w:rsid w:val="00D22410"/>
    <w:rsid w:val="00E54C77"/>
    <w:rsid w:val="00F96B4F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A1642-4C1B-4E9B-B392-A8F30235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E4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9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95512"/>
  </w:style>
  <w:style w:type="character" w:styleId="a5">
    <w:name w:val="Hyperlink"/>
    <w:basedOn w:val="a0"/>
    <w:uiPriority w:val="99"/>
    <w:semiHidden/>
    <w:unhideWhenUsed/>
    <w:rsid w:val="00495512"/>
    <w:rPr>
      <w:color w:val="0000FF"/>
      <w:u w:val="single"/>
    </w:rPr>
  </w:style>
  <w:style w:type="paragraph" w:customStyle="1" w:styleId="s16">
    <w:name w:val="s_16"/>
    <w:basedOn w:val="a"/>
    <w:rsid w:val="0049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49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211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2020-10-06T05:36:00Z</cp:lastPrinted>
  <dcterms:created xsi:type="dcterms:W3CDTF">2020-10-06T03:26:00Z</dcterms:created>
  <dcterms:modified xsi:type="dcterms:W3CDTF">2020-11-12T04:23:00Z</dcterms:modified>
</cp:coreProperties>
</file>