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84" w:rsidRDefault="00CD08C9" w:rsidP="00DC27F5">
      <w:pPr>
        <w:ind w:left="1004"/>
        <w:jc w:val="center"/>
        <w:rPr>
          <w:b/>
          <w:sz w:val="28"/>
          <w:szCs w:val="28"/>
        </w:rPr>
      </w:pPr>
      <w:r>
        <w:rPr>
          <w:b/>
          <w:sz w:val="28"/>
          <w:szCs w:val="28"/>
        </w:rPr>
        <w:t xml:space="preserve">Бюджет для граждан </w:t>
      </w:r>
      <w:r w:rsidRPr="00CD08C9">
        <w:rPr>
          <w:b/>
          <w:sz w:val="28"/>
          <w:szCs w:val="28"/>
        </w:rPr>
        <w:t>Нижнесергинского городского поселения</w:t>
      </w:r>
      <w:r>
        <w:rPr>
          <w:b/>
          <w:sz w:val="28"/>
          <w:szCs w:val="28"/>
        </w:rPr>
        <w:t xml:space="preserve"> на 201</w:t>
      </w:r>
      <w:r w:rsidR="00EC1284">
        <w:rPr>
          <w:b/>
          <w:sz w:val="28"/>
          <w:szCs w:val="28"/>
        </w:rPr>
        <w:t>7</w:t>
      </w:r>
      <w:r>
        <w:rPr>
          <w:b/>
          <w:sz w:val="28"/>
          <w:szCs w:val="28"/>
        </w:rPr>
        <w:t xml:space="preserve"> год </w:t>
      </w:r>
      <w:r w:rsidR="00EC1284" w:rsidRPr="00EC1284">
        <w:rPr>
          <w:b/>
          <w:sz w:val="28"/>
          <w:szCs w:val="28"/>
        </w:rPr>
        <w:t>и плановый период 2018 и 2019 годы</w:t>
      </w:r>
    </w:p>
    <w:p w:rsidR="00CD08C9" w:rsidRDefault="00EC1284" w:rsidP="00DC27F5">
      <w:pPr>
        <w:ind w:left="1004"/>
        <w:jc w:val="center"/>
        <w:rPr>
          <w:b/>
          <w:sz w:val="28"/>
          <w:szCs w:val="28"/>
        </w:rPr>
      </w:pPr>
      <w:r>
        <w:rPr>
          <w:b/>
          <w:sz w:val="28"/>
          <w:szCs w:val="28"/>
        </w:rPr>
        <w:t xml:space="preserve"> </w:t>
      </w:r>
      <w:r w:rsidR="00984333">
        <w:rPr>
          <w:b/>
          <w:sz w:val="28"/>
          <w:szCs w:val="28"/>
        </w:rPr>
        <w:t>(на основе проекта решения о бюджете)</w:t>
      </w:r>
    </w:p>
    <w:p w:rsidR="00CD08C9" w:rsidRDefault="00CD08C9" w:rsidP="00DC27F5">
      <w:pPr>
        <w:ind w:left="1004"/>
        <w:jc w:val="center"/>
        <w:rPr>
          <w:b/>
          <w:sz w:val="28"/>
          <w:szCs w:val="28"/>
        </w:rPr>
      </w:pPr>
    </w:p>
    <w:p w:rsidR="00DC27F5" w:rsidRPr="00FC345C" w:rsidRDefault="00DC27F5" w:rsidP="00DC27F5">
      <w:pPr>
        <w:ind w:left="1004"/>
        <w:jc w:val="center"/>
        <w:rPr>
          <w:b/>
          <w:sz w:val="28"/>
          <w:szCs w:val="28"/>
        </w:rPr>
      </w:pPr>
      <w:r w:rsidRPr="00FC345C">
        <w:rPr>
          <w:b/>
          <w:sz w:val="28"/>
          <w:szCs w:val="28"/>
        </w:rPr>
        <w:t>Контактная информация</w:t>
      </w:r>
    </w:p>
    <w:p w:rsidR="00DC27F5" w:rsidRPr="00FC345C" w:rsidRDefault="00DC27F5" w:rsidP="00DC27F5">
      <w:pPr>
        <w:ind w:left="1004"/>
        <w:jc w:val="both"/>
        <w:rPr>
          <w:sz w:val="28"/>
          <w:szCs w:val="28"/>
        </w:rPr>
      </w:pPr>
    </w:p>
    <w:p w:rsidR="006A12B9" w:rsidRPr="00FC345C" w:rsidRDefault="006A12B9" w:rsidP="006A12B9">
      <w:pPr>
        <w:numPr>
          <w:ilvl w:val="0"/>
          <w:numId w:val="1"/>
        </w:numPr>
        <w:tabs>
          <w:tab w:val="clear" w:pos="1364"/>
          <w:tab w:val="num" w:pos="540"/>
        </w:tabs>
        <w:ind w:left="540"/>
        <w:jc w:val="both"/>
        <w:rPr>
          <w:b/>
          <w:sz w:val="28"/>
          <w:szCs w:val="28"/>
        </w:rPr>
      </w:pPr>
      <w:r w:rsidRPr="00FC345C">
        <w:rPr>
          <w:b/>
          <w:sz w:val="28"/>
          <w:szCs w:val="28"/>
        </w:rPr>
        <w:t xml:space="preserve">Администрация Нижнесергинского </w:t>
      </w:r>
      <w:r w:rsidR="002A6609" w:rsidRPr="00FC345C">
        <w:rPr>
          <w:b/>
          <w:sz w:val="28"/>
          <w:szCs w:val="28"/>
        </w:rPr>
        <w:t>городского поселения</w:t>
      </w:r>
      <w:r w:rsidRPr="00FC345C">
        <w:rPr>
          <w:sz w:val="28"/>
          <w:szCs w:val="28"/>
        </w:rPr>
        <w:t>, г. Нижние Серги, ул.</w:t>
      </w:r>
      <w:r w:rsidR="00DC27F5" w:rsidRPr="00FC345C">
        <w:rPr>
          <w:sz w:val="28"/>
          <w:szCs w:val="28"/>
        </w:rPr>
        <w:t xml:space="preserve"> </w:t>
      </w:r>
      <w:r w:rsidR="002A6609" w:rsidRPr="00FC345C">
        <w:rPr>
          <w:sz w:val="28"/>
          <w:szCs w:val="28"/>
        </w:rPr>
        <w:t>Ленина</w:t>
      </w:r>
      <w:r w:rsidRPr="00FC345C">
        <w:rPr>
          <w:sz w:val="28"/>
          <w:szCs w:val="28"/>
        </w:rPr>
        <w:t>,</w:t>
      </w:r>
      <w:r w:rsidR="002A6609" w:rsidRPr="00FC345C">
        <w:rPr>
          <w:sz w:val="28"/>
          <w:szCs w:val="28"/>
        </w:rPr>
        <w:t xml:space="preserve"> 4</w:t>
      </w:r>
      <w:r w:rsidRPr="00FC345C">
        <w:rPr>
          <w:sz w:val="28"/>
          <w:szCs w:val="28"/>
        </w:rPr>
        <w:t>; телефон 8(34398) 2</w:t>
      </w:r>
      <w:r w:rsidR="002A6609" w:rsidRPr="00FC345C">
        <w:rPr>
          <w:sz w:val="28"/>
          <w:szCs w:val="28"/>
        </w:rPr>
        <w:t>8</w:t>
      </w:r>
      <w:r w:rsidRPr="00FC345C">
        <w:rPr>
          <w:sz w:val="28"/>
          <w:szCs w:val="28"/>
        </w:rPr>
        <w:t>-</w:t>
      </w:r>
      <w:r w:rsidR="002A6609" w:rsidRPr="00FC345C">
        <w:rPr>
          <w:sz w:val="28"/>
          <w:szCs w:val="28"/>
        </w:rPr>
        <w:t>0</w:t>
      </w:r>
      <w:r w:rsidR="007D4B9C">
        <w:rPr>
          <w:sz w:val="28"/>
          <w:szCs w:val="28"/>
        </w:rPr>
        <w:t>-</w:t>
      </w:r>
      <w:r w:rsidRPr="00FC345C">
        <w:rPr>
          <w:sz w:val="28"/>
          <w:szCs w:val="28"/>
        </w:rPr>
        <w:t>1</w:t>
      </w:r>
      <w:r w:rsidR="002A6609" w:rsidRPr="00FC345C">
        <w:rPr>
          <w:sz w:val="28"/>
          <w:szCs w:val="28"/>
        </w:rPr>
        <w:t>0</w:t>
      </w:r>
      <w:r w:rsidRPr="00FC345C">
        <w:rPr>
          <w:sz w:val="28"/>
          <w:szCs w:val="28"/>
        </w:rPr>
        <w:t>;</w:t>
      </w:r>
      <w:r w:rsidR="002A6609" w:rsidRPr="00FC345C">
        <w:rPr>
          <w:sz w:val="28"/>
          <w:szCs w:val="28"/>
        </w:rPr>
        <w:t xml:space="preserve"> </w:t>
      </w:r>
      <w:r w:rsidRPr="00FC345C">
        <w:rPr>
          <w:sz w:val="28"/>
          <w:szCs w:val="28"/>
        </w:rPr>
        <w:t xml:space="preserve">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1</w:t>
      </w:r>
      <w:r w:rsidR="002A6609" w:rsidRPr="00FC345C">
        <w:rPr>
          <w:sz w:val="28"/>
          <w:szCs w:val="28"/>
        </w:rPr>
        <w:t>1</w:t>
      </w:r>
      <w:r w:rsidRPr="00FC345C">
        <w:rPr>
          <w:sz w:val="28"/>
          <w:szCs w:val="28"/>
        </w:rPr>
        <w:t xml:space="preserve">тел/факс; </w:t>
      </w:r>
      <w:proofErr w:type="spellStart"/>
      <w:r w:rsidRPr="00FC345C">
        <w:rPr>
          <w:sz w:val="28"/>
          <w:szCs w:val="28"/>
        </w:rPr>
        <w:t>эл</w:t>
      </w:r>
      <w:proofErr w:type="gramStart"/>
      <w:r w:rsidRPr="00FC345C">
        <w:rPr>
          <w:sz w:val="28"/>
          <w:szCs w:val="28"/>
        </w:rPr>
        <w:t>.а</w:t>
      </w:r>
      <w:proofErr w:type="gramEnd"/>
      <w:r w:rsidRPr="00FC345C">
        <w:rPr>
          <w:sz w:val="28"/>
          <w:szCs w:val="28"/>
        </w:rPr>
        <w:t>дрес</w:t>
      </w:r>
      <w:proofErr w:type="spellEnd"/>
      <w:r w:rsidRPr="00FC345C">
        <w:rPr>
          <w:sz w:val="28"/>
          <w:szCs w:val="28"/>
        </w:rPr>
        <w:t xml:space="preserve">: </w:t>
      </w:r>
      <w:r w:rsidR="002A6609" w:rsidRPr="00FC345C">
        <w:rPr>
          <w:b/>
          <w:sz w:val="28"/>
          <w:szCs w:val="28"/>
        </w:rPr>
        <w:t>nsergigp@mail.ru</w:t>
      </w:r>
      <w:r w:rsidRPr="00FC345C">
        <w:rPr>
          <w:b/>
          <w:sz w:val="28"/>
          <w:szCs w:val="28"/>
        </w:rPr>
        <w:t>;</w:t>
      </w:r>
    </w:p>
    <w:p w:rsidR="006A12B9" w:rsidRPr="00FC345C" w:rsidRDefault="006A12B9" w:rsidP="006A12B9">
      <w:pPr>
        <w:numPr>
          <w:ilvl w:val="0"/>
          <w:numId w:val="3"/>
        </w:numPr>
        <w:tabs>
          <w:tab w:val="clear" w:pos="1544"/>
          <w:tab w:val="num" w:pos="540"/>
        </w:tabs>
        <w:ind w:left="540"/>
        <w:rPr>
          <w:sz w:val="28"/>
          <w:szCs w:val="28"/>
        </w:rPr>
      </w:pPr>
      <w:r w:rsidRPr="00FC345C">
        <w:rPr>
          <w:b/>
          <w:i/>
          <w:sz w:val="28"/>
          <w:szCs w:val="28"/>
        </w:rPr>
        <w:t>Отдел по</w:t>
      </w:r>
      <w:r w:rsidR="004B4991">
        <w:rPr>
          <w:b/>
          <w:i/>
          <w:sz w:val="28"/>
          <w:szCs w:val="28"/>
        </w:rPr>
        <w:t xml:space="preserve"> социальным и экономическим вопросам </w:t>
      </w:r>
      <w:r w:rsidRPr="00FC345C">
        <w:rPr>
          <w:sz w:val="28"/>
          <w:szCs w:val="28"/>
        </w:rPr>
        <w:t xml:space="preserve"> администрации Нижнесергинского </w:t>
      </w:r>
      <w:r w:rsidR="002A6609" w:rsidRPr="00FC345C">
        <w:rPr>
          <w:sz w:val="28"/>
          <w:szCs w:val="28"/>
        </w:rPr>
        <w:t>городского поселения</w:t>
      </w:r>
      <w:r w:rsidRPr="00FC345C">
        <w:rPr>
          <w:sz w:val="28"/>
          <w:szCs w:val="28"/>
        </w:rPr>
        <w:t>, тел. 8(34398)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 xml:space="preserve">12;  </w:t>
      </w:r>
      <w:r w:rsidR="00FC345C" w:rsidRPr="00FC345C">
        <w:rPr>
          <w:sz w:val="28"/>
          <w:szCs w:val="28"/>
        </w:rPr>
        <w:t>28-0-1</w:t>
      </w:r>
      <w:r w:rsidR="007D4B9C">
        <w:rPr>
          <w:sz w:val="28"/>
          <w:szCs w:val="28"/>
        </w:rPr>
        <w:t>4</w:t>
      </w:r>
      <w:r w:rsidR="00FC345C" w:rsidRPr="00FC345C">
        <w:rPr>
          <w:sz w:val="28"/>
          <w:szCs w:val="28"/>
        </w:rPr>
        <w:t>;</w:t>
      </w:r>
    </w:p>
    <w:p w:rsidR="001262F4" w:rsidRPr="00FC345C" w:rsidRDefault="006A12B9" w:rsidP="001262F4">
      <w:pPr>
        <w:numPr>
          <w:ilvl w:val="0"/>
          <w:numId w:val="3"/>
        </w:numPr>
        <w:tabs>
          <w:tab w:val="clear" w:pos="1544"/>
          <w:tab w:val="num" w:pos="540"/>
        </w:tabs>
        <w:ind w:left="540"/>
        <w:jc w:val="both"/>
        <w:rPr>
          <w:b/>
          <w:sz w:val="28"/>
          <w:szCs w:val="28"/>
        </w:rPr>
      </w:pPr>
      <w:r w:rsidRPr="00FC345C">
        <w:rPr>
          <w:b/>
          <w:i/>
          <w:sz w:val="28"/>
          <w:szCs w:val="28"/>
        </w:rPr>
        <w:t xml:space="preserve">Финансовое управление администрации Нижнесергинского муниципального района, </w:t>
      </w:r>
      <w:r w:rsidRPr="00FC345C">
        <w:rPr>
          <w:sz w:val="28"/>
          <w:szCs w:val="28"/>
        </w:rPr>
        <w:t xml:space="preserve">телефон </w:t>
      </w:r>
      <w:r w:rsidR="00380E6E" w:rsidRPr="00FC345C">
        <w:rPr>
          <w:sz w:val="28"/>
          <w:szCs w:val="28"/>
        </w:rPr>
        <w:t xml:space="preserve">8(34398) </w:t>
      </w:r>
      <w:r w:rsidRPr="00FC345C">
        <w:rPr>
          <w:sz w:val="28"/>
          <w:szCs w:val="28"/>
        </w:rPr>
        <w:t>2-11-54, факс 2-16-22, электронный</w:t>
      </w:r>
      <w:r w:rsidR="001262F4" w:rsidRPr="00FC345C">
        <w:rPr>
          <w:sz w:val="28"/>
          <w:szCs w:val="28"/>
        </w:rPr>
        <w:t xml:space="preserve"> адрес: </w:t>
      </w:r>
      <w:proofErr w:type="spellStart"/>
      <w:r w:rsidR="001262F4" w:rsidRPr="00FC345C">
        <w:rPr>
          <w:b/>
          <w:sz w:val="28"/>
          <w:szCs w:val="28"/>
          <w:lang w:val="en-US"/>
        </w:rPr>
        <w:t>Nserqifinypr</w:t>
      </w:r>
      <w:proofErr w:type="spellEnd"/>
      <w:r w:rsidR="001262F4" w:rsidRPr="00FC345C">
        <w:rPr>
          <w:b/>
          <w:sz w:val="28"/>
          <w:szCs w:val="28"/>
        </w:rPr>
        <w:t>@</w:t>
      </w:r>
      <w:r w:rsidR="001262F4" w:rsidRPr="00FC345C">
        <w:rPr>
          <w:b/>
          <w:sz w:val="28"/>
          <w:szCs w:val="28"/>
          <w:lang w:val="en-US"/>
        </w:rPr>
        <w:t>mail</w:t>
      </w:r>
      <w:r w:rsidR="001262F4" w:rsidRPr="00FC345C">
        <w:rPr>
          <w:b/>
          <w:sz w:val="28"/>
          <w:szCs w:val="28"/>
        </w:rPr>
        <w:t>/</w:t>
      </w:r>
      <w:proofErr w:type="spellStart"/>
      <w:r w:rsidR="001262F4" w:rsidRPr="00FC345C">
        <w:rPr>
          <w:b/>
          <w:sz w:val="28"/>
          <w:szCs w:val="28"/>
          <w:lang w:val="en-US"/>
        </w:rPr>
        <w:t>ru</w:t>
      </w:r>
      <w:proofErr w:type="spellEnd"/>
    </w:p>
    <w:p w:rsidR="006D296B" w:rsidRPr="00FC345C" w:rsidRDefault="006D296B" w:rsidP="006D296B">
      <w:pPr>
        <w:ind w:left="1184"/>
        <w:jc w:val="both"/>
        <w:rPr>
          <w:b/>
          <w:sz w:val="28"/>
          <w:szCs w:val="28"/>
        </w:rPr>
      </w:pPr>
    </w:p>
    <w:p w:rsidR="006A12B9" w:rsidRPr="00FC345C" w:rsidRDefault="006A12B9" w:rsidP="006D296B">
      <w:pPr>
        <w:ind w:left="1184"/>
        <w:jc w:val="both"/>
        <w:rPr>
          <w:b/>
          <w:sz w:val="28"/>
          <w:szCs w:val="28"/>
        </w:rPr>
      </w:pPr>
      <w:r w:rsidRPr="00FC345C">
        <w:rPr>
          <w:b/>
          <w:sz w:val="28"/>
          <w:szCs w:val="28"/>
        </w:rPr>
        <w:t>График работы: понедельник-четверг с 08.00 до 17.00</w:t>
      </w:r>
    </w:p>
    <w:p w:rsidR="006A12B9" w:rsidRPr="00FC345C" w:rsidRDefault="006A12B9" w:rsidP="006A12B9">
      <w:pPr>
        <w:ind w:left="180"/>
        <w:rPr>
          <w:b/>
          <w:sz w:val="28"/>
          <w:szCs w:val="28"/>
        </w:rPr>
      </w:pPr>
      <w:r w:rsidRPr="00FC345C">
        <w:rPr>
          <w:b/>
          <w:sz w:val="28"/>
          <w:szCs w:val="28"/>
        </w:rPr>
        <w:t xml:space="preserve">                                    </w:t>
      </w:r>
      <w:r w:rsidR="002D40A2" w:rsidRPr="00FC345C">
        <w:rPr>
          <w:b/>
          <w:sz w:val="28"/>
          <w:szCs w:val="28"/>
        </w:rPr>
        <w:t xml:space="preserve">         </w:t>
      </w:r>
      <w:r w:rsidRPr="00FC345C">
        <w:rPr>
          <w:b/>
          <w:sz w:val="28"/>
          <w:szCs w:val="28"/>
        </w:rPr>
        <w:t>пятница                        с 08.00 до 16.00</w:t>
      </w:r>
    </w:p>
    <w:p w:rsidR="006A12B9" w:rsidRPr="002A6609" w:rsidRDefault="006A12B9" w:rsidP="006A12B9">
      <w:pPr>
        <w:ind w:left="180"/>
        <w:rPr>
          <w:color w:val="FF0000"/>
          <w:sz w:val="28"/>
          <w:szCs w:val="28"/>
        </w:rPr>
      </w:pPr>
    </w:p>
    <w:p w:rsidR="006A12B9" w:rsidRPr="006A12B9" w:rsidRDefault="006A12B9" w:rsidP="00DE004B">
      <w:pPr>
        <w:jc w:val="center"/>
        <w:rPr>
          <w:sz w:val="28"/>
          <w:szCs w:val="28"/>
        </w:rPr>
      </w:pPr>
    </w:p>
    <w:p w:rsidR="006A12B9" w:rsidRPr="006A12B9" w:rsidRDefault="006A12B9" w:rsidP="00DE004B">
      <w:pPr>
        <w:jc w:val="center"/>
        <w:rPr>
          <w:sz w:val="28"/>
          <w:szCs w:val="28"/>
        </w:rPr>
      </w:pPr>
    </w:p>
    <w:p w:rsidR="00C14868" w:rsidRPr="00380E6E" w:rsidRDefault="00634CB5" w:rsidP="00DE004B">
      <w:pPr>
        <w:jc w:val="center"/>
        <w:rPr>
          <w:b/>
          <w:sz w:val="28"/>
          <w:szCs w:val="28"/>
        </w:rPr>
      </w:pPr>
      <w:r w:rsidRPr="00380E6E">
        <w:rPr>
          <w:b/>
          <w:sz w:val="28"/>
          <w:szCs w:val="28"/>
        </w:rPr>
        <w:t>Раздел 1. Вводная часть</w:t>
      </w:r>
    </w:p>
    <w:p w:rsidR="00634CB5" w:rsidRDefault="00634CB5" w:rsidP="004F738C">
      <w:pPr>
        <w:jc w:val="both"/>
      </w:pPr>
    </w:p>
    <w:p w:rsidR="002D40A2" w:rsidRPr="002D40A2" w:rsidRDefault="00DE004B" w:rsidP="002D40A2">
      <w:pPr>
        <w:ind w:firstLine="708"/>
        <w:jc w:val="both"/>
        <w:rPr>
          <w:b/>
          <w:sz w:val="28"/>
          <w:szCs w:val="28"/>
        </w:rPr>
      </w:pPr>
      <w:r w:rsidRPr="002D40A2">
        <w:rPr>
          <w:b/>
          <w:sz w:val="28"/>
          <w:szCs w:val="28"/>
        </w:rPr>
        <w:t>1.1.</w:t>
      </w:r>
      <w:r w:rsidR="002D40A2" w:rsidRPr="002D40A2">
        <w:rPr>
          <w:b/>
          <w:sz w:val="28"/>
          <w:szCs w:val="28"/>
        </w:rPr>
        <w:t>Понятия и термины.</w:t>
      </w:r>
    </w:p>
    <w:p w:rsidR="00634CB5" w:rsidRPr="00634CB5" w:rsidRDefault="00634CB5" w:rsidP="004F738C">
      <w:pPr>
        <w:ind w:firstLine="708"/>
        <w:jc w:val="both"/>
        <w:rPr>
          <w:sz w:val="28"/>
          <w:szCs w:val="28"/>
        </w:rPr>
      </w:pPr>
      <w:r w:rsidRPr="00634CB5">
        <w:rPr>
          <w:sz w:val="28"/>
          <w:szCs w:val="28"/>
        </w:rPr>
        <w:t xml:space="preserve">Бюджет </w:t>
      </w:r>
      <w:r>
        <w:rPr>
          <w:sz w:val="28"/>
          <w:szCs w:val="28"/>
        </w:rPr>
        <w:t>–</w:t>
      </w:r>
      <w:r w:rsidRPr="00634CB5">
        <w:rPr>
          <w:sz w:val="28"/>
          <w:szCs w:val="28"/>
        </w:rPr>
        <w:t xml:space="preserve"> </w:t>
      </w:r>
      <w:r>
        <w:rPr>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634CB5" w:rsidRDefault="00634CB5" w:rsidP="004F738C">
      <w:pPr>
        <w:jc w:val="both"/>
        <w:rPr>
          <w:sz w:val="28"/>
          <w:szCs w:val="28"/>
        </w:rPr>
      </w:pPr>
      <w:r>
        <w:tab/>
      </w:r>
      <w:r w:rsidR="00DE004B">
        <w:t>-</w:t>
      </w:r>
      <w:r w:rsidR="00DE004B">
        <w:rPr>
          <w:sz w:val="28"/>
          <w:szCs w:val="28"/>
        </w:rPr>
        <w:t>д</w:t>
      </w:r>
      <w:r w:rsidRPr="00DE004B">
        <w:rPr>
          <w:sz w:val="28"/>
          <w:szCs w:val="28"/>
        </w:rPr>
        <w:t>оходы</w:t>
      </w:r>
      <w:r w:rsidR="00DE004B">
        <w:rPr>
          <w:sz w:val="28"/>
          <w:szCs w:val="28"/>
        </w:rPr>
        <w:t xml:space="preserve"> бюджета – поступающие в бюджет денежные средства, за исключением средств, являющихся источниками финансирования дефицита бюджета;</w:t>
      </w:r>
    </w:p>
    <w:p w:rsidR="00DE004B" w:rsidRDefault="00DE004B" w:rsidP="004F738C">
      <w:pPr>
        <w:jc w:val="both"/>
        <w:rPr>
          <w:sz w:val="28"/>
          <w:szCs w:val="28"/>
        </w:rPr>
      </w:pPr>
      <w:r>
        <w:rPr>
          <w:sz w:val="28"/>
          <w:szCs w:val="28"/>
        </w:rPr>
        <w:tab/>
        <w:t>-расходы бюджета – выплачиваемые из бюджета денежные средства, за исключением средств, являющихся источниками финансирования дефицита бюджета;</w:t>
      </w:r>
    </w:p>
    <w:p w:rsidR="00DE004B" w:rsidRDefault="00DE004B" w:rsidP="004F738C">
      <w:pPr>
        <w:jc w:val="both"/>
        <w:rPr>
          <w:sz w:val="28"/>
          <w:szCs w:val="28"/>
        </w:rPr>
      </w:pPr>
      <w:r>
        <w:rPr>
          <w:sz w:val="28"/>
          <w:szCs w:val="28"/>
        </w:rPr>
        <w:tab/>
        <w:t>-дефицит бюджета – превышение расходов бюджета над его доходами;</w:t>
      </w:r>
    </w:p>
    <w:p w:rsidR="00DE004B" w:rsidRDefault="00DE004B" w:rsidP="004F738C">
      <w:pPr>
        <w:jc w:val="both"/>
        <w:rPr>
          <w:sz w:val="28"/>
          <w:szCs w:val="28"/>
        </w:rPr>
      </w:pPr>
      <w:r>
        <w:rPr>
          <w:sz w:val="28"/>
          <w:szCs w:val="28"/>
        </w:rPr>
        <w:tab/>
        <w:t>-профицит бюджета – превышение доходов бюджета над его расходами;</w:t>
      </w:r>
    </w:p>
    <w:p w:rsidR="00DE004B" w:rsidRDefault="00DE004B" w:rsidP="004F738C">
      <w:pPr>
        <w:jc w:val="both"/>
        <w:rPr>
          <w:sz w:val="28"/>
          <w:szCs w:val="28"/>
        </w:rPr>
      </w:pPr>
      <w:r>
        <w:rPr>
          <w:sz w:val="28"/>
          <w:szCs w:val="28"/>
        </w:rPr>
        <w:tab/>
        <w:t>-межбюджетные трансферты – средства, предоставляемые одним бюджетом бюджетной системы Российской Федерации другому бюджету бюджетн</w:t>
      </w:r>
      <w:r w:rsidR="007338D4">
        <w:rPr>
          <w:sz w:val="28"/>
          <w:szCs w:val="28"/>
        </w:rPr>
        <w:t>ой системы Российской Федерации;</w:t>
      </w:r>
    </w:p>
    <w:p w:rsidR="00C603F6" w:rsidRDefault="00C603F6" w:rsidP="004F738C">
      <w:pPr>
        <w:jc w:val="both"/>
        <w:rPr>
          <w:sz w:val="28"/>
          <w:szCs w:val="28"/>
        </w:rPr>
      </w:pPr>
      <w:r>
        <w:rPr>
          <w:sz w:val="28"/>
          <w:szCs w:val="28"/>
        </w:rPr>
        <w:tab/>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603F6" w:rsidRDefault="00C603F6" w:rsidP="004F738C">
      <w:pPr>
        <w:jc w:val="both"/>
        <w:rPr>
          <w:sz w:val="28"/>
          <w:szCs w:val="28"/>
        </w:rPr>
      </w:pPr>
      <w:r>
        <w:rPr>
          <w:sz w:val="28"/>
          <w:szCs w:val="28"/>
        </w:rPr>
        <w:tab/>
        <w:t>-</w:t>
      </w:r>
      <w:r w:rsidR="001B22D5">
        <w:rPr>
          <w:sz w:val="28"/>
          <w:szCs w:val="28"/>
        </w:rPr>
        <w:t xml:space="preserve">субсидии – межбюджетные трансферты, предоставляемые из бюджета субъекта Российской Федерации бюджетам муниципальных образований в целях </w:t>
      </w:r>
      <w:proofErr w:type="spellStart"/>
      <w:r w:rsidR="001B22D5">
        <w:rPr>
          <w:sz w:val="28"/>
          <w:szCs w:val="28"/>
        </w:rPr>
        <w:t>софинансирования</w:t>
      </w:r>
      <w:proofErr w:type="spellEnd"/>
      <w:r w:rsidR="001B22D5">
        <w:rPr>
          <w:sz w:val="28"/>
          <w:szCs w:val="28"/>
        </w:rPr>
        <w:t xml:space="preserve"> расходных обязательств, возникающих при </w:t>
      </w:r>
      <w:r w:rsidR="001B22D5">
        <w:rPr>
          <w:sz w:val="28"/>
          <w:szCs w:val="28"/>
        </w:rPr>
        <w:lastRenderedPageBreak/>
        <w:t>выполнении полномочий органов местного самоуправления по вопросам местного значения;</w:t>
      </w:r>
    </w:p>
    <w:p w:rsidR="001B22D5" w:rsidRDefault="001B22D5" w:rsidP="004F738C">
      <w:pPr>
        <w:jc w:val="both"/>
        <w:rPr>
          <w:sz w:val="28"/>
          <w:szCs w:val="28"/>
        </w:rPr>
      </w:pPr>
      <w:r>
        <w:rPr>
          <w:sz w:val="28"/>
          <w:szCs w:val="28"/>
        </w:rPr>
        <w:tab/>
      </w:r>
      <w:proofErr w:type="gramStart"/>
      <w:r>
        <w:rPr>
          <w:sz w:val="28"/>
          <w:szCs w:val="28"/>
        </w:rPr>
        <w:t>-субвенции – межбюджетные трансферты, предоставляемые из бюджета субъекта Российской Федерации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rsidR="00B841FA" w:rsidRDefault="00DE004B" w:rsidP="004F738C">
      <w:pPr>
        <w:jc w:val="both"/>
        <w:rPr>
          <w:sz w:val="28"/>
          <w:szCs w:val="28"/>
        </w:rPr>
      </w:pPr>
      <w:r>
        <w:rPr>
          <w:sz w:val="28"/>
          <w:szCs w:val="28"/>
        </w:rPr>
        <w:tab/>
      </w:r>
      <w:r w:rsidR="00B841FA">
        <w:rPr>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w:t>
      </w:r>
      <w:r w:rsidR="007338D4">
        <w:rPr>
          <w:sz w:val="28"/>
          <w:szCs w:val="28"/>
        </w:rPr>
        <w:t>уществления бюджетного процесса;</w:t>
      </w:r>
    </w:p>
    <w:p w:rsidR="007338D4" w:rsidRDefault="007338D4" w:rsidP="004F738C">
      <w:pPr>
        <w:jc w:val="both"/>
        <w:rPr>
          <w:sz w:val="28"/>
          <w:szCs w:val="28"/>
        </w:rPr>
      </w:pPr>
      <w:r>
        <w:rPr>
          <w:sz w:val="28"/>
          <w:szCs w:val="28"/>
        </w:rPr>
        <w:tab/>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338D4" w:rsidRDefault="007338D4" w:rsidP="004F738C">
      <w:pPr>
        <w:jc w:val="both"/>
        <w:rPr>
          <w:sz w:val="28"/>
          <w:szCs w:val="28"/>
        </w:rPr>
      </w:pPr>
      <w:r>
        <w:rPr>
          <w:sz w:val="28"/>
          <w:szCs w:val="28"/>
        </w:rPr>
        <w:tab/>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338D4" w:rsidRDefault="007338D4" w:rsidP="004F738C">
      <w:pPr>
        <w:jc w:val="both"/>
        <w:rPr>
          <w:sz w:val="28"/>
          <w:szCs w:val="28"/>
        </w:rPr>
      </w:pPr>
      <w:r>
        <w:rPr>
          <w:sz w:val="28"/>
          <w:szCs w:val="28"/>
        </w:rPr>
        <w:tab/>
        <w:t>-</w:t>
      </w:r>
      <w:r w:rsidR="007239CD">
        <w:rPr>
          <w:sz w:val="28"/>
          <w:szCs w:val="28"/>
        </w:rP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w:t>
      </w:r>
      <w:r w:rsidR="00304A8E">
        <w:rPr>
          <w:sz w:val="28"/>
          <w:szCs w:val="28"/>
        </w:rPr>
        <w:t xml:space="preserve">и организацию </w:t>
      </w:r>
      <w:r w:rsidR="001C217C">
        <w:rPr>
          <w:sz w:val="28"/>
          <w:szCs w:val="28"/>
        </w:rPr>
        <w:t>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1C217C" w:rsidRDefault="001C217C" w:rsidP="004F738C">
      <w:pPr>
        <w:jc w:val="both"/>
        <w:rPr>
          <w:sz w:val="28"/>
          <w:szCs w:val="28"/>
        </w:rPr>
      </w:pPr>
      <w:r>
        <w:rPr>
          <w:sz w:val="28"/>
          <w:szCs w:val="28"/>
        </w:rPr>
        <w:tab/>
        <w:t>-текущий финансовый год – год, в котором осуществляется исполнение бюджета, составление и рассмотрение проекта бюджета на очередной финансовый год (</w:t>
      </w:r>
      <w:r w:rsidR="006609FF">
        <w:rPr>
          <w:sz w:val="28"/>
          <w:szCs w:val="28"/>
        </w:rPr>
        <w:t>очередной финансовый год и плановый период);</w:t>
      </w:r>
    </w:p>
    <w:p w:rsidR="006609FF" w:rsidRDefault="006609FF" w:rsidP="004F738C">
      <w:pPr>
        <w:jc w:val="both"/>
        <w:rPr>
          <w:sz w:val="28"/>
          <w:szCs w:val="28"/>
        </w:rPr>
      </w:pPr>
      <w:r>
        <w:rPr>
          <w:sz w:val="28"/>
          <w:szCs w:val="28"/>
        </w:rPr>
        <w:tab/>
        <w:t>-очередной финансовый год – год, следующий за текущим финансовым годом;</w:t>
      </w:r>
    </w:p>
    <w:p w:rsidR="006609FF" w:rsidRDefault="006609FF" w:rsidP="004F738C">
      <w:pPr>
        <w:jc w:val="both"/>
        <w:rPr>
          <w:sz w:val="28"/>
          <w:szCs w:val="28"/>
        </w:rPr>
      </w:pPr>
      <w:r>
        <w:rPr>
          <w:sz w:val="28"/>
          <w:szCs w:val="28"/>
        </w:rPr>
        <w:tab/>
        <w:t>-плановый период – два финансовых года, следующие за очередным финансовым годом;</w:t>
      </w:r>
    </w:p>
    <w:p w:rsidR="006609FF" w:rsidRDefault="006609FF" w:rsidP="004F738C">
      <w:pPr>
        <w:jc w:val="both"/>
        <w:rPr>
          <w:sz w:val="28"/>
          <w:szCs w:val="28"/>
        </w:rPr>
      </w:pPr>
      <w:r>
        <w:rPr>
          <w:sz w:val="28"/>
          <w:szCs w:val="28"/>
        </w:rPr>
        <w:tab/>
        <w:t>-отчетный финансовый год – год, предшествующий текущему финансовому году;</w:t>
      </w:r>
    </w:p>
    <w:p w:rsidR="006609FF" w:rsidRDefault="006609FF" w:rsidP="004F738C">
      <w:pPr>
        <w:jc w:val="both"/>
        <w:rPr>
          <w:sz w:val="28"/>
          <w:szCs w:val="28"/>
        </w:rPr>
      </w:pPr>
      <w:r>
        <w:rPr>
          <w:sz w:val="28"/>
          <w:szCs w:val="28"/>
        </w:rPr>
        <w:tab/>
      </w:r>
      <w:proofErr w:type="gramStart"/>
      <w:r>
        <w:rPr>
          <w:sz w:val="28"/>
          <w:szCs w:val="28"/>
        </w:rPr>
        <w:t xml:space="preserve">-главный распорядитель бюджетных средств – орган государственной власти,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образования, культуры,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w:t>
      </w:r>
      <w:r>
        <w:rPr>
          <w:sz w:val="28"/>
          <w:szCs w:val="28"/>
        </w:rPr>
        <w:lastRenderedPageBreak/>
        <w:t>подведомственными распорядителями и (или) получателями бюджетных средств;</w:t>
      </w:r>
      <w:proofErr w:type="gramEnd"/>
    </w:p>
    <w:p w:rsidR="006609FF" w:rsidRDefault="006609FF" w:rsidP="004F738C">
      <w:pPr>
        <w:jc w:val="both"/>
        <w:rPr>
          <w:sz w:val="28"/>
          <w:szCs w:val="28"/>
        </w:rPr>
      </w:pPr>
      <w:r>
        <w:rPr>
          <w:sz w:val="28"/>
          <w:szCs w:val="28"/>
        </w:rPr>
        <w:tab/>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6609FF" w:rsidRDefault="006609FF" w:rsidP="004F738C">
      <w:pPr>
        <w:jc w:val="both"/>
        <w:rPr>
          <w:sz w:val="28"/>
          <w:szCs w:val="28"/>
        </w:rPr>
      </w:pPr>
      <w:r>
        <w:rPr>
          <w:sz w:val="28"/>
          <w:szCs w:val="28"/>
        </w:rPr>
        <w:tab/>
        <w:t xml:space="preserve">-публичные слушания </w:t>
      </w:r>
      <w:r w:rsidR="00C603F6">
        <w:rPr>
          <w:sz w:val="28"/>
          <w:szCs w:val="28"/>
        </w:rPr>
        <w:t>–</w:t>
      </w:r>
      <w:r>
        <w:rPr>
          <w:sz w:val="28"/>
          <w:szCs w:val="28"/>
        </w:rPr>
        <w:t xml:space="preserve"> </w:t>
      </w:r>
      <w:r w:rsidR="00812187">
        <w:rPr>
          <w:sz w:val="28"/>
          <w:szCs w:val="28"/>
        </w:rPr>
        <w:t>проводимые по инициативе населения, представительного органа муниципального образования или главы муниципального образования мероприятия для обсуждения проектов муниципальных правовых актов по вопросам местного значения с участием жителей муниципального образования;</w:t>
      </w:r>
    </w:p>
    <w:p w:rsidR="001B22D5" w:rsidRDefault="00C603F6" w:rsidP="001B22D5">
      <w:pPr>
        <w:autoSpaceDE w:val="0"/>
        <w:autoSpaceDN w:val="0"/>
        <w:adjustRightInd w:val="0"/>
        <w:ind w:firstLine="540"/>
        <w:jc w:val="both"/>
        <w:rPr>
          <w:sz w:val="28"/>
          <w:szCs w:val="28"/>
        </w:rPr>
      </w:pPr>
      <w:r>
        <w:rPr>
          <w:sz w:val="28"/>
          <w:szCs w:val="28"/>
        </w:rPr>
        <w:tab/>
      </w:r>
      <w:proofErr w:type="gramStart"/>
      <w:r>
        <w:rPr>
          <w:sz w:val="28"/>
          <w:szCs w:val="28"/>
        </w:rPr>
        <w:t xml:space="preserve">-ведомственная структура расходов бюджета - </w:t>
      </w:r>
      <w:r w:rsidR="001B22D5">
        <w:rPr>
          <w:sz w:val="28"/>
          <w:szCs w:val="28"/>
        </w:rPr>
        <w:t>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073F3E" w:rsidRPr="00073F3E" w:rsidRDefault="00073F3E" w:rsidP="00073F3E">
      <w:pPr>
        <w:ind w:firstLine="540"/>
        <w:jc w:val="both"/>
        <w:rPr>
          <w:sz w:val="28"/>
          <w:szCs w:val="28"/>
        </w:rPr>
      </w:pPr>
      <w:r w:rsidRPr="00073F3E">
        <w:rPr>
          <w:sz w:val="28"/>
          <w:szCs w:val="28"/>
        </w:rPr>
        <w:t>В основу формирования бюджета положены приоритеты основных направлений бюджетной и налоговой политики Нижнесергинского городского поселения на 2016 год, показатели прогноза социально-экономического развития Нижнесергинского городского поселения и учтены изменения налогового и бюджетного законодательства</w:t>
      </w:r>
      <w:proofErr w:type="gramStart"/>
      <w:r w:rsidRPr="00073F3E">
        <w:rPr>
          <w:sz w:val="28"/>
          <w:szCs w:val="28"/>
        </w:rPr>
        <w:t xml:space="preserve"> ,</w:t>
      </w:r>
      <w:proofErr w:type="gramEnd"/>
      <w:r w:rsidRPr="00073F3E">
        <w:rPr>
          <w:sz w:val="28"/>
          <w:szCs w:val="28"/>
        </w:rPr>
        <w:t xml:space="preserve"> вступающие в силу с 01 января 2016 года.</w:t>
      </w:r>
    </w:p>
    <w:p w:rsidR="00C603F6" w:rsidRDefault="00073F3E" w:rsidP="00073F3E">
      <w:pPr>
        <w:ind w:firstLine="540"/>
        <w:jc w:val="both"/>
        <w:rPr>
          <w:sz w:val="28"/>
          <w:szCs w:val="28"/>
        </w:rPr>
      </w:pPr>
      <w:r w:rsidRPr="00073F3E">
        <w:rPr>
          <w:sz w:val="28"/>
          <w:szCs w:val="28"/>
        </w:rPr>
        <w:t>При формировании бюджета Нижнесергинского городского поселения на 2016 год также учтена Методика определения уровня расчетной бюджетной обеспеченности городских поселений (за исключением городских округов) и сельских поселений, расположенных на территории Свердловской области, утвержденная Постановлением Правительства Свердловской области от 09.09.2015 г. № 811-ПП</w:t>
      </w:r>
      <w:r w:rsidR="00DA003A">
        <w:rPr>
          <w:sz w:val="28"/>
          <w:szCs w:val="28"/>
        </w:rPr>
        <w:t xml:space="preserve"> (</w:t>
      </w:r>
      <w:r>
        <w:rPr>
          <w:sz w:val="28"/>
          <w:szCs w:val="28"/>
        </w:rPr>
        <w:t>с изменениями).</w:t>
      </w:r>
    </w:p>
    <w:p w:rsidR="00073F3E" w:rsidRDefault="00073F3E" w:rsidP="00073F3E">
      <w:pPr>
        <w:ind w:firstLine="540"/>
        <w:jc w:val="both"/>
        <w:rPr>
          <w:sz w:val="28"/>
          <w:szCs w:val="28"/>
        </w:rPr>
      </w:pPr>
    </w:p>
    <w:p w:rsidR="00AE765F" w:rsidRDefault="00AE765F" w:rsidP="00597628">
      <w:pPr>
        <w:jc w:val="center"/>
        <w:rPr>
          <w:b/>
          <w:sz w:val="28"/>
          <w:szCs w:val="28"/>
        </w:rPr>
      </w:pPr>
    </w:p>
    <w:p w:rsidR="00675DB5" w:rsidRPr="00675DB5" w:rsidRDefault="002D40A2" w:rsidP="00675DB5">
      <w:pPr>
        <w:shd w:val="clear" w:color="auto" w:fill="F2F2F2"/>
        <w:spacing w:before="120" w:after="120"/>
        <w:jc w:val="both"/>
        <w:rPr>
          <w:b/>
          <w:sz w:val="28"/>
          <w:szCs w:val="28"/>
        </w:rPr>
      </w:pPr>
      <w:r w:rsidRPr="002D40A2">
        <w:rPr>
          <w:b/>
          <w:sz w:val="28"/>
          <w:szCs w:val="28"/>
        </w:rPr>
        <w:t>1.</w:t>
      </w:r>
      <w:r w:rsidR="00597628">
        <w:rPr>
          <w:b/>
          <w:sz w:val="28"/>
          <w:szCs w:val="28"/>
        </w:rPr>
        <w:t>2</w:t>
      </w:r>
      <w:r w:rsidRPr="002D40A2">
        <w:rPr>
          <w:b/>
          <w:sz w:val="28"/>
          <w:szCs w:val="28"/>
        </w:rPr>
        <w:t>.</w:t>
      </w:r>
      <w:r w:rsidR="00597628">
        <w:rPr>
          <w:b/>
          <w:sz w:val="28"/>
          <w:szCs w:val="28"/>
        </w:rPr>
        <w:t xml:space="preserve"> </w:t>
      </w:r>
      <w:r w:rsidR="00675DB5" w:rsidRPr="00675DB5">
        <w:rPr>
          <w:b/>
          <w:sz w:val="28"/>
          <w:szCs w:val="28"/>
        </w:rPr>
        <w:t>Краткая характеристика муниципального образования</w:t>
      </w:r>
    </w:p>
    <w:p w:rsidR="002D40A2" w:rsidRDefault="002D40A2" w:rsidP="002D40A2">
      <w:pPr>
        <w:spacing w:line="240" w:lineRule="atLeast"/>
        <w:ind w:firstLine="540"/>
        <w:jc w:val="both"/>
        <w:rPr>
          <w:b/>
          <w:sz w:val="28"/>
          <w:szCs w:val="28"/>
        </w:rPr>
      </w:pPr>
    </w:p>
    <w:p w:rsidR="00675DB5" w:rsidRPr="003E526A" w:rsidRDefault="00675DB5" w:rsidP="00675DB5">
      <w:pPr>
        <w:shd w:val="clear" w:color="auto" w:fill="FFFFFF"/>
        <w:jc w:val="both"/>
        <w:rPr>
          <w:sz w:val="28"/>
          <w:szCs w:val="28"/>
        </w:rPr>
      </w:pPr>
      <w:r w:rsidRPr="003E526A">
        <w:rPr>
          <w:b/>
          <w:sz w:val="28"/>
          <w:szCs w:val="28"/>
        </w:rPr>
        <w:t>Численность населения</w:t>
      </w:r>
      <w:r w:rsidRPr="003E526A">
        <w:rPr>
          <w:sz w:val="28"/>
          <w:szCs w:val="28"/>
        </w:rPr>
        <w:t xml:space="preserve"> – 9</w:t>
      </w:r>
      <w:r w:rsidR="003E526A" w:rsidRPr="003E526A">
        <w:rPr>
          <w:sz w:val="28"/>
          <w:szCs w:val="28"/>
        </w:rPr>
        <w:t>525</w:t>
      </w:r>
      <w:r w:rsidRPr="003E526A">
        <w:rPr>
          <w:sz w:val="28"/>
          <w:szCs w:val="28"/>
        </w:rPr>
        <w:t xml:space="preserve"> человека, в том числе:</w:t>
      </w:r>
    </w:p>
    <w:p w:rsidR="00675DB5" w:rsidRPr="003E526A" w:rsidRDefault="00675DB5" w:rsidP="00675DB5">
      <w:pPr>
        <w:shd w:val="clear" w:color="auto" w:fill="FFFFFF"/>
        <w:jc w:val="both"/>
        <w:rPr>
          <w:sz w:val="28"/>
          <w:szCs w:val="28"/>
        </w:rPr>
      </w:pPr>
      <w:proofErr w:type="gramStart"/>
      <w:r w:rsidRPr="003E526A">
        <w:rPr>
          <w:sz w:val="28"/>
          <w:szCs w:val="28"/>
        </w:rPr>
        <w:t>городское</w:t>
      </w:r>
      <w:proofErr w:type="gramEnd"/>
      <w:r w:rsidRPr="003E526A">
        <w:rPr>
          <w:sz w:val="28"/>
          <w:szCs w:val="28"/>
        </w:rPr>
        <w:t xml:space="preserve"> – 9</w:t>
      </w:r>
      <w:r w:rsidR="003E526A" w:rsidRPr="003E526A">
        <w:rPr>
          <w:sz w:val="28"/>
          <w:szCs w:val="28"/>
        </w:rPr>
        <w:t>462</w:t>
      </w:r>
      <w:r w:rsidRPr="003E526A">
        <w:rPr>
          <w:sz w:val="28"/>
          <w:szCs w:val="28"/>
        </w:rPr>
        <w:t xml:space="preserve"> человек;</w:t>
      </w:r>
    </w:p>
    <w:p w:rsidR="00675DB5" w:rsidRPr="003E526A" w:rsidRDefault="00675DB5" w:rsidP="00675DB5">
      <w:pPr>
        <w:shd w:val="clear" w:color="auto" w:fill="FFFFFF"/>
        <w:jc w:val="both"/>
        <w:rPr>
          <w:sz w:val="28"/>
          <w:szCs w:val="28"/>
        </w:rPr>
      </w:pPr>
      <w:proofErr w:type="gramStart"/>
      <w:r w:rsidRPr="003E526A">
        <w:rPr>
          <w:sz w:val="28"/>
          <w:szCs w:val="28"/>
        </w:rPr>
        <w:t>сельское</w:t>
      </w:r>
      <w:proofErr w:type="gramEnd"/>
      <w:r w:rsidRPr="003E526A">
        <w:rPr>
          <w:sz w:val="28"/>
          <w:szCs w:val="28"/>
        </w:rPr>
        <w:t xml:space="preserve"> – 6</w:t>
      </w:r>
      <w:r w:rsidR="003E526A" w:rsidRPr="003E526A">
        <w:rPr>
          <w:sz w:val="28"/>
          <w:szCs w:val="28"/>
        </w:rPr>
        <w:t>3</w:t>
      </w:r>
      <w:r w:rsidRPr="003E526A">
        <w:rPr>
          <w:sz w:val="28"/>
          <w:szCs w:val="28"/>
        </w:rPr>
        <w:t xml:space="preserve"> человек.</w:t>
      </w:r>
    </w:p>
    <w:p w:rsidR="00675DB5" w:rsidRPr="003E526A" w:rsidRDefault="00675DB5" w:rsidP="00675DB5">
      <w:pPr>
        <w:shd w:val="clear" w:color="auto" w:fill="FFFFFF"/>
        <w:jc w:val="both"/>
        <w:rPr>
          <w:sz w:val="28"/>
          <w:szCs w:val="28"/>
        </w:rPr>
      </w:pPr>
      <w:r w:rsidRPr="003E526A">
        <w:rPr>
          <w:sz w:val="28"/>
          <w:szCs w:val="28"/>
        </w:rPr>
        <w:t>Экономически акт</w:t>
      </w:r>
      <w:r w:rsidR="00BF3A36">
        <w:rPr>
          <w:sz w:val="28"/>
          <w:szCs w:val="28"/>
        </w:rPr>
        <w:t>ивное население – 43</w:t>
      </w:r>
      <w:r w:rsidR="003E526A" w:rsidRPr="003E526A">
        <w:rPr>
          <w:sz w:val="28"/>
          <w:szCs w:val="28"/>
        </w:rPr>
        <w:t>00 человек.</w:t>
      </w:r>
    </w:p>
    <w:p w:rsidR="00675DB5" w:rsidRPr="00675DB5" w:rsidRDefault="00675DB5" w:rsidP="00675DB5">
      <w:pPr>
        <w:shd w:val="clear" w:color="auto" w:fill="FFFFFF"/>
        <w:jc w:val="both"/>
        <w:rPr>
          <w:sz w:val="28"/>
          <w:szCs w:val="28"/>
        </w:rPr>
      </w:pPr>
      <w:r w:rsidRPr="00675DB5">
        <w:rPr>
          <w:b/>
          <w:sz w:val="28"/>
          <w:szCs w:val="28"/>
        </w:rPr>
        <w:t xml:space="preserve">Состав муниципального образования: </w:t>
      </w:r>
      <w:r w:rsidRPr="00675DB5">
        <w:rPr>
          <w:sz w:val="28"/>
          <w:szCs w:val="28"/>
        </w:rPr>
        <w:t>г</w:t>
      </w:r>
      <w:proofErr w:type="gramStart"/>
      <w:r w:rsidRPr="00675DB5">
        <w:rPr>
          <w:sz w:val="28"/>
          <w:szCs w:val="28"/>
        </w:rPr>
        <w:t>.Н</w:t>
      </w:r>
      <w:proofErr w:type="gramEnd"/>
      <w:r w:rsidRPr="00675DB5">
        <w:rPr>
          <w:sz w:val="28"/>
          <w:szCs w:val="28"/>
        </w:rPr>
        <w:t>ижние Серги и  3 поселка.</w:t>
      </w:r>
    </w:p>
    <w:p w:rsidR="00675DB5" w:rsidRPr="00675DB5" w:rsidRDefault="00675DB5" w:rsidP="00675DB5">
      <w:pPr>
        <w:shd w:val="clear" w:color="auto" w:fill="F2F2F2"/>
        <w:jc w:val="both"/>
        <w:rPr>
          <w:b/>
          <w:bCs/>
          <w:sz w:val="28"/>
          <w:szCs w:val="28"/>
        </w:rPr>
      </w:pPr>
      <w:r w:rsidRPr="00675DB5">
        <w:rPr>
          <w:b/>
          <w:bCs/>
          <w:sz w:val="28"/>
          <w:szCs w:val="28"/>
        </w:rPr>
        <w:t xml:space="preserve">Руководители органов местного самоуправления: </w:t>
      </w:r>
    </w:p>
    <w:p w:rsidR="00675DB5" w:rsidRPr="00675DB5" w:rsidRDefault="00675DB5" w:rsidP="00675DB5">
      <w:pPr>
        <w:jc w:val="both"/>
        <w:rPr>
          <w:sz w:val="28"/>
          <w:szCs w:val="28"/>
        </w:rPr>
      </w:pPr>
      <w:r w:rsidRPr="00675DB5">
        <w:rPr>
          <w:sz w:val="28"/>
          <w:szCs w:val="28"/>
        </w:rPr>
        <w:lastRenderedPageBreak/>
        <w:t xml:space="preserve">Глава Нижнесергинского городского поселения: </w:t>
      </w:r>
    </w:p>
    <w:p w:rsidR="00675DB5" w:rsidRPr="00675DB5" w:rsidRDefault="00675DB5" w:rsidP="00675DB5">
      <w:pPr>
        <w:jc w:val="both"/>
        <w:rPr>
          <w:sz w:val="28"/>
          <w:szCs w:val="28"/>
        </w:rPr>
      </w:pPr>
      <w:r w:rsidRPr="00675DB5">
        <w:rPr>
          <w:sz w:val="28"/>
          <w:szCs w:val="28"/>
        </w:rPr>
        <w:t>Чекасин Андрей Михайлович, 1968 г.р.</w:t>
      </w:r>
    </w:p>
    <w:p w:rsidR="00675DB5" w:rsidRPr="00675DB5" w:rsidRDefault="00675DB5" w:rsidP="00675DB5">
      <w:pPr>
        <w:jc w:val="both"/>
        <w:rPr>
          <w:sz w:val="28"/>
          <w:szCs w:val="28"/>
        </w:rPr>
      </w:pPr>
      <w:r w:rsidRPr="00675DB5">
        <w:rPr>
          <w:sz w:val="28"/>
          <w:szCs w:val="28"/>
        </w:rPr>
        <w:t>Глава муниципального образования возглавляет местную администрацию.</w:t>
      </w:r>
    </w:p>
    <w:p w:rsidR="00675DB5" w:rsidRPr="00675DB5" w:rsidRDefault="00675DB5" w:rsidP="00675DB5">
      <w:pPr>
        <w:jc w:val="both"/>
        <w:rPr>
          <w:sz w:val="28"/>
          <w:szCs w:val="28"/>
        </w:rPr>
      </w:pPr>
      <w:r w:rsidRPr="00675DB5">
        <w:rPr>
          <w:sz w:val="28"/>
          <w:szCs w:val="28"/>
        </w:rPr>
        <w:t>Срок полномочий: сентябрь 2013 г. –  сентябрь 2017 г., первый срок полномочий.</w:t>
      </w:r>
    </w:p>
    <w:p w:rsidR="00675DB5" w:rsidRPr="00675DB5" w:rsidRDefault="00675DB5" w:rsidP="00675DB5">
      <w:pPr>
        <w:jc w:val="both"/>
        <w:rPr>
          <w:sz w:val="28"/>
          <w:szCs w:val="28"/>
        </w:rPr>
      </w:pPr>
    </w:p>
    <w:p w:rsidR="00675DB5" w:rsidRPr="00675DB5" w:rsidRDefault="00675DB5" w:rsidP="00675DB5">
      <w:pPr>
        <w:jc w:val="both"/>
        <w:rPr>
          <w:sz w:val="28"/>
          <w:szCs w:val="28"/>
        </w:rPr>
      </w:pPr>
      <w:r w:rsidRPr="00675DB5">
        <w:rPr>
          <w:b/>
          <w:sz w:val="28"/>
          <w:szCs w:val="28"/>
        </w:rPr>
        <w:t>Председатель Думы</w:t>
      </w:r>
      <w:r w:rsidRPr="00675DB5">
        <w:rPr>
          <w:sz w:val="28"/>
          <w:szCs w:val="28"/>
        </w:rPr>
        <w:t xml:space="preserve"> Нижнесергинского городского поселения:</w:t>
      </w:r>
    </w:p>
    <w:p w:rsidR="00675DB5" w:rsidRPr="00675DB5" w:rsidRDefault="00675DB5" w:rsidP="00675DB5">
      <w:pPr>
        <w:jc w:val="both"/>
        <w:rPr>
          <w:sz w:val="28"/>
          <w:szCs w:val="28"/>
        </w:rPr>
      </w:pPr>
      <w:proofErr w:type="spellStart"/>
      <w:r w:rsidRPr="00675DB5">
        <w:rPr>
          <w:sz w:val="28"/>
          <w:szCs w:val="28"/>
        </w:rPr>
        <w:t>Жердева</w:t>
      </w:r>
      <w:proofErr w:type="spellEnd"/>
      <w:r w:rsidRPr="00675DB5">
        <w:rPr>
          <w:sz w:val="28"/>
          <w:szCs w:val="28"/>
        </w:rPr>
        <w:t xml:space="preserve"> Лариса Викторовна, 1972 г.р. </w:t>
      </w:r>
    </w:p>
    <w:p w:rsidR="00675DB5" w:rsidRPr="00675DB5" w:rsidRDefault="00675DB5" w:rsidP="00675DB5">
      <w:pPr>
        <w:jc w:val="both"/>
        <w:rPr>
          <w:sz w:val="28"/>
          <w:szCs w:val="28"/>
        </w:rPr>
      </w:pPr>
    </w:p>
    <w:p w:rsidR="00675DB5" w:rsidRPr="00675DB5" w:rsidRDefault="00675DB5" w:rsidP="00675DB5">
      <w:pPr>
        <w:jc w:val="both"/>
        <w:rPr>
          <w:sz w:val="28"/>
          <w:szCs w:val="28"/>
        </w:rPr>
      </w:pPr>
      <w:r w:rsidRPr="00675DB5">
        <w:rPr>
          <w:b/>
          <w:sz w:val="28"/>
          <w:szCs w:val="28"/>
        </w:rPr>
        <w:t>В состав Думы</w:t>
      </w:r>
      <w:r w:rsidRPr="00675DB5">
        <w:rPr>
          <w:sz w:val="28"/>
          <w:szCs w:val="28"/>
        </w:rPr>
        <w:t xml:space="preserve"> входят 15 депутатов, избираемых по пяти мандатным мажоритарным округам, в том числе:</w:t>
      </w:r>
    </w:p>
    <w:p w:rsidR="00675DB5" w:rsidRPr="00675DB5" w:rsidRDefault="00675DB5" w:rsidP="00675DB5">
      <w:pPr>
        <w:jc w:val="both"/>
        <w:rPr>
          <w:sz w:val="28"/>
          <w:szCs w:val="28"/>
        </w:rPr>
      </w:pPr>
      <w:proofErr w:type="gramStart"/>
      <w:r w:rsidRPr="00675DB5">
        <w:rPr>
          <w:sz w:val="28"/>
          <w:szCs w:val="28"/>
        </w:rPr>
        <w:t>выдвинуты</w:t>
      </w:r>
      <w:proofErr w:type="gramEnd"/>
      <w:r w:rsidRPr="00675DB5">
        <w:rPr>
          <w:sz w:val="28"/>
          <w:szCs w:val="28"/>
        </w:rPr>
        <w:t xml:space="preserve"> ВПП «Единая Россия»: 12 депутатов,</w:t>
      </w:r>
    </w:p>
    <w:p w:rsidR="00675DB5" w:rsidRPr="00675DB5" w:rsidRDefault="00675DB5" w:rsidP="00675DB5">
      <w:pPr>
        <w:jc w:val="both"/>
        <w:rPr>
          <w:sz w:val="28"/>
          <w:szCs w:val="28"/>
        </w:rPr>
      </w:pPr>
      <w:r w:rsidRPr="00675DB5">
        <w:rPr>
          <w:sz w:val="28"/>
          <w:szCs w:val="28"/>
        </w:rPr>
        <w:t>самовыдвиженцы: 3 депутата.</w:t>
      </w:r>
    </w:p>
    <w:p w:rsidR="00675DB5" w:rsidRPr="00675DB5" w:rsidRDefault="00675DB5" w:rsidP="00675DB5">
      <w:pPr>
        <w:jc w:val="both"/>
        <w:rPr>
          <w:sz w:val="28"/>
          <w:szCs w:val="28"/>
        </w:rPr>
      </w:pPr>
      <w:r w:rsidRPr="00675DB5">
        <w:rPr>
          <w:sz w:val="28"/>
          <w:szCs w:val="28"/>
        </w:rPr>
        <w:t>Срок полномочий городской Думы: сентябрь 2013 г. – сентябрь 2017 г.</w:t>
      </w:r>
    </w:p>
    <w:p w:rsidR="00675DB5" w:rsidRDefault="00675DB5" w:rsidP="009348FD">
      <w:pPr>
        <w:widowControl w:val="0"/>
        <w:autoSpaceDE w:val="0"/>
        <w:autoSpaceDN w:val="0"/>
        <w:adjustRightInd w:val="0"/>
        <w:ind w:firstLine="708"/>
        <w:jc w:val="both"/>
        <w:rPr>
          <w:sz w:val="28"/>
          <w:szCs w:val="28"/>
        </w:rPr>
      </w:pPr>
    </w:p>
    <w:p w:rsidR="00E55F45" w:rsidRPr="00E55F45" w:rsidRDefault="00E55F45" w:rsidP="00E55F45">
      <w:pPr>
        <w:shd w:val="clear" w:color="auto" w:fill="F2F2F2"/>
        <w:spacing w:before="120" w:after="120"/>
        <w:jc w:val="both"/>
        <w:rPr>
          <w:b/>
          <w:sz w:val="28"/>
          <w:szCs w:val="28"/>
        </w:rPr>
      </w:pPr>
      <w:r w:rsidRPr="00E55F45">
        <w:rPr>
          <w:b/>
          <w:sz w:val="28"/>
          <w:szCs w:val="28"/>
        </w:rPr>
        <w:t>Представленные общественные организации</w:t>
      </w:r>
    </w:p>
    <w:p w:rsidR="00E55F45" w:rsidRPr="00E55F45" w:rsidRDefault="00E55F45" w:rsidP="00E55F45">
      <w:pPr>
        <w:shd w:val="clear" w:color="auto" w:fill="FFFFFF"/>
        <w:autoSpaceDE w:val="0"/>
        <w:autoSpaceDN w:val="0"/>
        <w:adjustRightInd w:val="0"/>
        <w:ind w:right="-54"/>
        <w:jc w:val="both"/>
        <w:rPr>
          <w:sz w:val="28"/>
          <w:szCs w:val="28"/>
        </w:rPr>
      </w:pPr>
      <w:r w:rsidRPr="00E55F45">
        <w:rPr>
          <w:sz w:val="28"/>
          <w:szCs w:val="28"/>
        </w:rPr>
        <w:t>На территории Нижнесергинского городского поселения действуют:</w:t>
      </w:r>
    </w:p>
    <w:p w:rsidR="00E55F45" w:rsidRPr="00E55F45" w:rsidRDefault="00E55F45" w:rsidP="00E55F45">
      <w:pPr>
        <w:numPr>
          <w:ilvl w:val="0"/>
          <w:numId w:val="7"/>
        </w:numPr>
        <w:shd w:val="clear" w:color="auto" w:fill="FFFFFF"/>
        <w:autoSpaceDE w:val="0"/>
        <w:autoSpaceDN w:val="0"/>
        <w:adjustRightInd w:val="0"/>
        <w:ind w:left="426" w:right="-54"/>
        <w:jc w:val="both"/>
        <w:rPr>
          <w:sz w:val="28"/>
          <w:szCs w:val="28"/>
        </w:rPr>
      </w:pPr>
      <w:r w:rsidRPr="00E55F45">
        <w:rPr>
          <w:b/>
          <w:sz w:val="28"/>
          <w:szCs w:val="28"/>
        </w:rPr>
        <w:t>3 общественные организации</w:t>
      </w:r>
      <w:r w:rsidRPr="00E55F45">
        <w:rPr>
          <w:sz w:val="28"/>
          <w:szCs w:val="28"/>
        </w:rPr>
        <w:t>:</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bCs/>
          <w:sz w:val="28"/>
          <w:szCs w:val="28"/>
        </w:rPr>
        <w:t>Районное отделение  Всероссийской  общественной организации «Общество слепых»;</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sz w:val="28"/>
          <w:szCs w:val="28"/>
        </w:rPr>
        <w:t>некоммерческое общественное объединение «Местное отделение Свердловской  областной общественной организации ветеранов войны, труда, боевых действий, государственной службы, пенсионеров Нижнесергинского городского поселения».</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sz w:val="28"/>
          <w:szCs w:val="28"/>
        </w:rPr>
        <w:t>Нижнесергинское местное отделение Всероссийской общественной организации ветеранов "БОЕВОЕ БРАТСТВО"</w:t>
      </w:r>
    </w:p>
    <w:p w:rsidR="00E55F45" w:rsidRPr="00E55F45" w:rsidRDefault="00E55F45" w:rsidP="00E55F45">
      <w:pPr>
        <w:numPr>
          <w:ilvl w:val="0"/>
          <w:numId w:val="7"/>
        </w:numPr>
        <w:shd w:val="clear" w:color="auto" w:fill="FFFFFF"/>
        <w:autoSpaceDE w:val="0"/>
        <w:autoSpaceDN w:val="0"/>
        <w:adjustRightInd w:val="0"/>
        <w:ind w:left="426" w:right="-54"/>
        <w:jc w:val="both"/>
        <w:rPr>
          <w:sz w:val="28"/>
          <w:szCs w:val="28"/>
          <w:lang w:val="en-US"/>
        </w:rPr>
      </w:pPr>
      <w:r w:rsidRPr="00E55F45">
        <w:rPr>
          <w:b/>
          <w:sz w:val="28"/>
          <w:szCs w:val="28"/>
        </w:rPr>
        <w:t>3</w:t>
      </w:r>
      <w:r w:rsidRPr="00E55F45">
        <w:rPr>
          <w:b/>
          <w:sz w:val="28"/>
          <w:szCs w:val="28"/>
          <w:lang w:val="en-US"/>
        </w:rPr>
        <w:t xml:space="preserve"> </w:t>
      </w:r>
      <w:r w:rsidRPr="00E55F45">
        <w:rPr>
          <w:b/>
          <w:sz w:val="28"/>
          <w:szCs w:val="28"/>
        </w:rPr>
        <w:t>религиозные организации</w:t>
      </w:r>
      <w:r w:rsidRPr="00E55F45">
        <w:rPr>
          <w:sz w:val="28"/>
          <w:szCs w:val="28"/>
        </w:rPr>
        <w:t>:</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местная православная религиозная организация «Приход во имя Святог</w:t>
      </w:r>
      <w:proofErr w:type="gramStart"/>
      <w:r w:rsidRPr="00E55F45">
        <w:rPr>
          <w:sz w:val="28"/>
          <w:szCs w:val="28"/>
        </w:rPr>
        <w:t>о Иоа</w:t>
      </w:r>
      <w:proofErr w:type="gramEnd"/>
      <w:r w:rsidRPr="00E55F45">
        <w:rPr>
          <w:sz w:val="28"/>
          <w:szCs w:val="28"/>
        </w:rPr>
        <w:t>нна Предтечи»;</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местная православная религиозная организация «Храм во имя Воздвижения Креста Господня»;</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xml:space="preserve">- церковь христиан веры Евангельской «Новая жизнь». </w:t>
      </w:r>
    </w:p>
    <w:p w:rsidR="00E55F45" w:rsidRPr="00E55F45" w:rsidRDefault="00E55F45" w:rsidP="00E55F45">
      <w:pPr>
        <w:shd w:val="clear" w:color="auto" w:fill="F2F2F2"/>
        <w:spacing w:before="120" w:after="120"/>
        <w:jc w:val="both"/>
        <w:rPr>
          <w:b/>
          <w:sz w:val="28"/>
          <w:szCs w:val="28"/>
        </w:rPr>
      </w:pPr>
      <w:r w:rsidRPr="00E55F45">
        <w:rPr>
          <w:b/>
          <w:sz w:val="28"/>
          <w:szCs w:val="28"/>
        </w:rPr>
        <w:t>Средства массовой информации</w:t>
      </w:r>
    </w:p>
    <w:p w:rsidR="00E55F45" w:rsidRPr="00E55F45" w:rsidRDefault="00E55F45" w:rsidP="00E55F45">
      <w:pPr>
        <w:shd w:val="clear" w:color="auto" w:fill="FFFFFF"/>
        <w:jc w:val="both"/>
        <w:rPr>
          <w:sz w:val="28"/>
          <w:szCs w:val="28"/>
        </w:rPr>
      </w:pPr>
      <w:r w:rsidRPr="00E55F45">
        <w:rPr>
          <w:sz w:val="28"/>
          <w:szCs w:val="28"/>
        </w:rPr>
        <w:t>Газета «Новое время», учредители администрация Нижнесергинского муниципального района;</w:t>
      </w:r>
    </w:p>
    <w:p w:rsidR="00E55F45" w:rsidRPr="00E55F45" w:rsidRDefault="00E55F45" w:rsidP="00E55F45">
      <w:pPr>
        <w:shd w:val="clear" w:color="auto" w:fill="FFFFFF"/>
        <w:jc w:val="both"/>
        <w:rPr>
          <w:sz w:val="28"/>
          <w:szCs w:val="28"/>
        </w:rPr>
      </w:pPr>
      <w:r w:rsidRPr="00E55F45">
        <w:rPr>
          <w:sz w:val="28"/>
          <w:szCs w:val="28"/>
        </w:rPr>
        <w:t xml:space="preserve">-Газета «Муниципальный вестник Нижнесергинского городского поселения», учредители Дума Нижнесергинского городского поселения, администрация Нижнесергинского городского поселения. </w:t>
      </w:r>
    </w:p>
    <w:p w:rsidR="00E55F45" w:rsidRPr="00E55F45" w:rsidRDefault="00E55F45" w:rsidP="00E55F45">
      <w:pPr>
        <w:shd w:val="clear" w:color="auto" w:fill="FFFFFF"/>
        <w:jc w:val="both"/>
        <w:rPr>
          <w:sz w:val="28"/>
          <w:szCs w:val="28"/>
        </w:rPr>
      </w:pPr>
      <w:r w:rsidRPr="00E55F45">
        <w:rPr>
          <w:sz w:val="28"/>
          <w:szCs w:val="28"/>
        </w:rPr>
        <w:t>- студия местного телевидения телеканал «</w:t>
      </w:r>
      <w:proofErr w:type="spellStart"/>
      <w:r w:rsidRPr="00E55F45">
        <w:rPr>
          <w:sz w:val="28"/>
          <w:szCs w:val="28"/>
        </w:rPr>
        <w:t>Серга</w:t>
      </w:r>
      <w:proofErr w:type="spellEnd"/>
      <w:r w:rsidRPr="00E55F45">
        <w:rPr>
          <w:sz w:val="28"/>
          <w:szCs w:val="28"/>
        </w:rPr>
        <w:t>»;</w:t>
      </w:r>
    </w:p>
    <w:p w:rsidR="00E55F45" w:rsidRPr="00E55F45" w:rsidRDefault="00E55F45" w:rsidP="00E55F45">
      <w:pPr>
        <w:shd w:val="clear" w:color="auto" w:fill="FFFFFF"/>
        <w:jc w:val="both"/>
        <w:rPr>
          <w:sz w:val="28"/>
          <w:szCs w:val="28"/>
        </w:rPr>
      </w:pPr>
      <w:r w:rsidRPr="00E55F45">
        <w:rPr>
          <w:sz w:val="28"/>
          <w:szCs w:val="28"/>
        </w:rPr>
        <w:t>- официальный сайт Нижнесергинского городского поселения.</w:t>
      </w:r>
    </w:p>
    <w:p w:rsidR="00675DB5" w:rsidRDefault="00675DB5" w:rsidP="009348FD">
      <w:pPr>
        <w:widowControl w:val="0"/>
        <w:autoSpaceDE w:val="0"/>
        <w:autoSpaceDN w:val="0"/>
        <w:adjustRightInd w:val="0"/>
        <w:ind w:firstLine="708"/>
        <w:jc w:val="both"/>
        <w:rPr>
          <w:sz w:val="28"/>
          <w:szCs w:val="28"/>
        </w:rPr>
      </w:pPr>
    </w:p>
    <w:p w:rsidR="00675DB5" w:rsidRDefault="00675DB5" w:rsidP="00675DB5">
      <w:pPr>
        <w:jc w:val="center"/>
        <w:rPr>
          <w:b/>
          <w:sz w:val="28"/>
          <w:szCs w:val="28"/>
        </w:rPr>
      </w:pPr>
      <w:r>
        <w:rPr>
          <w:b/>
          <w:sz w:val="28"/>
          <w:szCs w:val="28"/>
        </w:rPr>
        <w:t xml:space="preserve">1.3. </w:t>
      </w:r>
      <w:r w:rsidRPr="002D40A2">
        <w:rPr>
          <w:b/>
          <w:sz w:val="28"/>
          <w:szCs w:val="28"/>
        </w:rPr>
        <w:t xml:space="preserve">Основные показатели развития экономики Нижнесергинского </w:t>
      </w:r>
      <w:r>
        <w:rPr>
          <w:b/>
          <w:sz w:val="28"/>
          <w:szCs w:val="28"/>
        </w:rPr>
        <w:t>городского поселения</w:t>
      </w:r>
    </w:p>
    <w:p w:rsidR="00675DB5" w:rsidRDefault="00675DB5" w:rsidP="009348FD">
      <w:pPr>
        <w:widowControl w:val="0"/>
        <w:autoSpaceDE w:val="0"/>
        <w:autoSpaceDN w:val="0"/>
        <w:adjustRightInd w:val="0"/>
        <w:ind w:firstLine="708"/>
        <w:jc w:val="both"/>
        <w:rPr>
          <w:sz w:val="28"/>
          <w:szCs w:val="28"/>
        </w:rPr>
      </w:pPr>
    </w:p>
    <w:p w:rsidR="0022183E" w:rsidRPr="000F1D22" w:rsidRDefault="0022183E" w:rsidP="009348FD">
      <w:pPr>
        <w:widowControl w:val="0"/>
        <w:autoSpaceDE w:val="0"/>
        <w:autoSpaceDN w:val="0"/>
        <w:adjustRightInd w:val="0"/>
        <w:ind w:firstLine="708"/>
        <w:jc w:val="both"/>
        <w:rPr>
          <w:sz w:val="28"/>
          <w:szCs w:val="28"/>
        </w:rPr>
      </w:pPr>
      <w:r w:rsidRPr="000F1D22">
        <w:rPr>
          <w:sz w:val="28"/>
          <w:szCs w:val="28"/>
        </w:rPr>
        <w:t xml:space="preserve">Прогноз социально-экономического развития Нижнесергинского городского поселения на </w:t>
      </w:r>
      <w:r w:rsidR="00471A47">
        <w:rPr>
          <w:sz w:val="28"/>
          <w:szCs w:val="28"/>
        </w:rPr>
        <w:t xml:space="preserve">среднесрочный период </w:t>
      </w:r>
      <w:r w:rsidRPr="000F1D22">
        <w:rPr>
          <w:sz w:val="28"/>
          <w:szCs w:val="28"/>
        </w:rPr>
        <w:t>201</w:t>
      </w:r>
      <w:r w:rsidR="00471A47">
        <w:rPr>
          <w:sz w:val="28"/>
          <w:szCs w:val="28"/>
        </w:rPr>
        <w:t>7-2019 годов</w:t>
      </w:r>
      <w:r w:rsidRPr="000F1D22">
        <w:rPr>
          <w:sz w:val="28"/>
          <w:szCs w:val="28"/>
        </w:rPr>
        <w:t xml:space="preserve"> с пояснительной запиской утвержден постановлением главы  Нижнесергинского городского поселения </w:t>
      </w:r>
      <w:r w:rsidR="009348FD" w:rsidRPr="000F1D22">
        <w:rPr>
          <w:sz w:val="28"/>
          <w:szCs w:val="28"/>
        </w:rPr>
        <w:t>от 0</w:t>
      </w:r>
      <w:r w:rsidR="00471A47">
        <w:rPr>
          <w:sz w:val="28"/>
          <w:szCs w:val="28"/>
        </w:rPr>
        <w:t>9</w:t>
      </w:r>
      <w:r w:rsidR="009348FD" w:rsidRPr="000F1D22">
        <w:rPr>
          <w:sz w:val="28"/>
          <w:szCs w:val="28"/>
        </w:rPr>
        <w:t>.1</w:t>
      </w:r>
      <w:r w:rsidR="00471A47">
        <w:rPr>
          <w:sz w:val="28"/>
          <w:szCs w:val="28"/>
        </w:rPr>
        <w:t>1</w:t>
      </w:r>
      <w:r w:rsidR="009348FD" w:rsidRPr="000F1D22">
        <w:rPr>
          <w:sz w:val="28"/>
          <w:szCs w:val="28"/>
        </w:rPr>
        <w:t>.201</w:t>
      </w:r>
      <w:r w:rsidR="00471A47">
        <w:rPr>
          <w:sz w:val="28"/>
          <w:szCs w:val="28"/>
        </w:rPr>
        <w:t>6  № 55</w:t>
      </w:r>
      <w:r w:rsidR="009348FD" w:rsidRPr="000F1D22">
        <w:rPr>
          <w:sz w:val="28"/>
          <w:szCs w:val="28"/>
        </w:rPr>
        <w:t xml:space="preserve">2 «О  прогнозе социально-экономического развития Нижнесергинского городского поселения на </w:t>
      </w:r>
      <w:r w:rsidR="00471A47">
        <w:rPr>
          <w:sz w:val="28"/>
          <w:szCs w:val="28"/>
        </w:rPr>
        <w:t xml:space="preserve">среднесрочный период  </w:t>
      </w:r>
      <w:r w:rsidR="009348FD" w:rsidRPr="000F1D22">
        <w:rPr>
          <w:sz w:val="28"/>
          <w:szCs w:val="28"/>
        </w:rPr>
        <w:t>201</w:t>
      </w:r>
      <w:r w:rsidR="00471A47">
        <w:rPr>
          <w:sz w:val="28"/>
          <w:szCs w:val="28"/>
        </w:rPr>
        <w:t>7-2019</w:t>
      </w:r>
      <w:r w:rsidR="009348FD" w:rsidRPr="000F1D22">
        <w:rPr>
          <w:sz w:val="28"/>
          <w:szCs w:val="28"/>
        </w:rPr>
        <w:t xml:space="preserve"> год</w:t>
      </w:r>
      <w:r w:rsidR="00471A47">
        <w:rPr>
          <w:sz w:val="28"/>
          <w:szCs w:val="28"/>
        </w:rPr>
        <w:t>ов</w:t>
      </w:r>
      <w:r w:rsidR="009348FD" w:rsidRPr="000F1D22">
        <w:rPr>
          <w:sz w:val="28"/>
          <w:szCs w:val="28"/>
        </w:rPr>
        <w:t xml:space="preserve">» </w:t>
      </w:r>
      <w:r w:rsidRPr="000F1D22">
        <w:rPr>
          <w:sz w:val="28"/>
          <w:szCs w:val="28"/>
        </w:rPr>
        <w:t>и  размещен на официальном сайте Нижнесергинского городского поселения.</w:t>
      </w:r>
    </w:p>
    <w:p w:rsidR="00AE765F" w:rsidRDefault="00AE765F" w:rsidP="00CF716E">
      <w:pPr>
        <w:widowControl w:val="0"/>
        <w:autoSpaceDE w:val="0"/>
        <w:autoSpaceDN w:val="0"/>
        <w:adjustRightInd w:val="0"/>
        <w:spacing w:line="240" w:lineRule="atLeast"/>
        <w:ind w:firstLine="540"/>
        <w:jc w:val="center"/>
        <w:rPr>
          <w:sz w:val="28"/>
          <w:szCs w:val="28"/>
        </w:rPr>
      </w:pPr>
    </w:p>
    <w:p w:rsidR="00AE765F" w:rsidRDefault="00AE765F" w:rsidP="00CF716E">
      <w:pPr>
        <w:widowControl w:val="0"/>
        <w:autoSpaceDE w:val="0"/>
        <w:autoSpaceDN w:val="0"/>
        <w:adjustRightInd w:val="0"/>
        <w:spacing w:line="240" w:lineRule="atLeast"/>
        <w:ind w:firstLine="540"/>
        <w:jc w:val="center"/>
        <w:rPr>
          <w:sz w:val="28"/>
          <w:szCs w:val="28"/>
        </w:rPr>
      </w:pPr>
    </w:p>
    <w:p w:rsidR="007621EF" w:rsidRPr="00EC374C" w:rsidRDefault="007621EF" w:rsidP="007621EF">
      <w:pPr>
        <w:spacing w:line="240" w:lineRule="atLeast"/>
        <w:ind w:firstLine="540"/>
        <w:jc w:val="center"/>
        <w:rPr>
          <w:sz w:val="28"/>
          <w:szCs w:val="28"/>
        </w:rPr>
      </w:pPr>
      <w:r w:rsidRPr="00EC374C">
        <w:rPr>
          <w:sz w:val="28"/>
          <w:szCs w:val="28"/>
        </w:rPr>
        <w:t xml:space="preserve">ОСНОВНЫЕ ПАРАМЕТРЫ </w:t>
      </w:r>
    </w:p>
    <w:p w:rsidR="007621EF" w:rsidRDefault="007621EF" w:rsidP="007621EF">
      <w:pPr>
        <w:spacing w:line="240" w:lineRule="atLeast"/>
        <w:ind w:firstLine="540"/>
        <w:jc w:val="center"/>
        <w:rPr>
          <w:sz w:val="28"/>
          <w:szCs w:val="28"/>
        </w:rPr>
      </w:pPr>
      <w:r w:rsidRPr="00EC374C">
        <w:rPr>
          <w:sz w:val="28"/>
          <w:szCs w:val="28"/>
        </w:rPr>
        <w:t xml:space="preserve"> </w:t>
      </w:r>
      <w:r>
        <w:rPr>
          <w:sz w:val="28"/>
          <w:szCs w:val="28"/>
        </w:rPr>
        <w:t xml:space="preserve">ИНЕРЦИОННОГО ВАРИАНТА </w:t>
      </w:r>
      <w:r w:rsidRPr="00EC374C">
        <w:rPr>
          <w:sz w:val="28"/>
          <w:szCs w:val="28"/>
        </w:rPr>
        <w:t>СОЦИАЛЬНО-ЭКОНОМИЧЕСКОГО РАЗВИТИЯ</w:t>
      </w:r>
      <w:r>
        <w:rPr>
          <w:sz w:val="28"/>
          <w:szCs w:val="28"/>
        </w:rPr>
        <w:t xml:space="preserve"> НИЖНЕСЕРГИНСКОГО ГОРОДСКОГО ПОСЕЛЕНИЯ </w:t>
      </w:r>
      <w:r w:rsidRPr="00EC374C">
        <w:rPr>
          <w:sz w:val="28"/>
          <w:szCs w:val="28"/>
        </w:rPr>
        <w:t xml:space="preserve">НА </w:t>
      </w:r>
      <w:r>
        <w:rPr>
          <w:sz w:val="28"/>
          <w:szCs w:val="28"/>
        </w:rPr>
        <w:t>2</w:t>
      </w:r>
      <w:r w:rsidRPr="00EC374C">
        <w:rPr>
          <w:sz w:val="28"/>
          <w:szCs w:val="28"/>
        </w:rPr>
        <w:t>01</w:t>
      </w:r>
      <w:r>
        <w:rPr>
          <w:sz w:val="28"/>
          <w:szCs w:val="28"/>
        </w:rPr>
        <w:t>7</w:t>
      </w:r>
      <w:r w:rsidRPr="00EC374C">
        <w:rPr>
          <w:sz w:val="28"/>
          <w:szCs w:val="28"/>
        </w:rPr>
        <w:t xml:space="preserve"> ГОД</w:t>
      </w:r>
      <w:r>
        <w:rPr>
          <w:sz w:val="28"/>
          <w:szCs w:val="28"/>
        </w:rPr>
        <w:t xml:space="preserve"> И ПЛАНОВЫЙ ПЕРИОД 2018</w:t>
      </w:r>
      <w:proofErr w:type="gramStart"/>
      <w:r>
        <w:rPr>
          <w:sz w:val="28"/>
          <w:szCs w:val="28"/>
        </w:rPr>
        <w:t xml:space="preserve"> И</w:t>
      </w:r>
      <w:proofErr w:type="gramEnd"/>
      <w:r>
        <w:rPr>
          <w:sz w:val="28"/>
          <w:szCs w:val="28"/>
        </w:rPr>
        <w:t xml:space="preserve"> 2019 ГОДОВ</w:t>
      </w:r>
    </w:p>
    <w:p w:rsidR="007621EF" w:rsidRPr="00EC374C" w:rsidRDefault="007621EF" w:rsidP="007621EF">
      <w:pPr>
        <w:spacing w:line="240" w:lineRule="atLeast"/>
        <w:ind w:firstLine="540"/>
        <w:jc w:val="center"/>
        <w:rPr>
          <w:sz w:val="28"/>
          <w:szCs w:val="28"/>
        </w:rPr>
      </w:pPr>
    </w:p>
    <w:p w:rsidR="007621EF" w:rsidRPr="00EC374C" w:rsidRDefault="007621EF" w:rsidP="007621EF">
      <w:pPr>
        <w:jc w:val="center"/>
        <w:rPr>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559"/>
        <w:gridCol w:w="1418"/>
        <w:gridCol w:w="1417"/>
        <w:gridCol w:w="1276"/>
      </w:tblGrid>
      <w:tr w:rsidR="007621EF" w:rsidRPr="00EC374C" w:rsidTr="002B1A51">
        <w:trPr>
          <w:trHeight w:val="327"/>
        </w:trPr>
        <w:tc>
          <w:tcPr>
            <w:tcW w:w="4537" w:type="dxa"/>
            <w:shd w:val="clear" w:color="000000" w:fill="F3F3F3"/>
            <w:vAlign w:val="center"/>
            <w:hideMark/>
          </w:tcPr>
          <w:p w:rsidR="007621EF" w:rsidRPr="00EC374C" w:rsidRDefault="007621EF" w:rsidP="002B1A51">
            <w:pPr>
              <w:rPr>
                <w:b/>
                <w:color w:val="000080"/>
                <w:sz w:val="28"/>
                <w:szCs w:val="28"/>
              </w:rPr>
            </w:pPr>
            <w:r w:rsidRPr="00EC374C">
              <w:rPr>
                <w:color w:val="000080"/>
                <w:sz w:val="28"/>
                <w:szCs w:val="28"/>
              </w:rPr>
              <w:t xml:space="preserve"> </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 </w:t>
            </w:r>
          </w:p>
        </w:tc>
        <w:tc>
          <w:tcPr>
            <w:tcW w:w="1418" w:type="dxa"/>
            <w:shd w:val="clear" w:color="000000" w:fill="F3F3F3"/>
            <w:noWrap/>
            <w:vAlign w:val="center"/>
            <w:hideMark/>
          </w:tcPr>
          <w:p w:rsidR="007621EF" w:rsidRPr="00EC374C" w:rsidRDefault="007621EF" w:rsidP="002B1A51">
            <w:pPr>
              <w:jc w:val="center"/>
              <w:rPr>
                <w:b/>
                <w:color w:val="000000"/>
                <w:sz w:val="28"/>
                <w:szCs w:val="28"/>
              </w:rPr>
            </w:pPr>
            <w:r w:rsidRPr="00EC374C">
              <w:rPr>
                <w:b/>
                <w:color w:val="000000"/>
                <w:sz w:val="28"/>
                <w:szCs w:val="28"/>
              </w:rPr>
              <w:t> 201</w:t>
            </w:r>
            <w:r>
              <w:rPr>
                <w:b/>
                <w:color w:val="000000"/>
                <w:sz w:val="28"/>
                <w:szCs w:val="28"/>
              </w:rPr>
              <w:t>7</w:t>
            </w:r>
            <w:r w:rsidRPr="00EC374C">
              <w:rPr>
                <w:b/>
                <w:color w:val="000000"/>
                <w:sz w:val="28"/>
                <w:szCs w:val="28"/>
              </w:rPr>
              <w:t xml:space="preserve"> год</w:t>
            </w:r>
          </w:p>
        </w:tc>
        <w:tc>
          <w:tcPr>
            <w:tcW w:w="1417" w:type="dxa"/>
            <w:shd w:val="clear" w:color="000000" w:fill="F3F3F3"/>
          </w:tcPr>
          <w:p w:rsidR="007621EF" w:rsidRPr="00EC374C" w:rsidRDefault="007621EF" w:rsidP="002B1A51">
            <w:pPr>
              <w:jc w:val="center"/>
              <w:rPr>
                <w:b/>
                <w:color w:val="000000"/>
                <w:sz w:val="28"/>
                <w:szCs w:val="28"/>
              </w:rPr>
            </w:pPr>
            <w:r>
              <w:rPr>
                <w:b/>
                <w:color w:val="000000"/>
                <w:sz w:val="28"/>
                <w:szCs w:val="28"/>
              </w:rPr>
              <w:t>2018 год</w:t>
            </w:r>
          </w:p>
        </w:tc>
        <w:tc>
          <w:tcPr>
            <w:tcW w:w="1276" w:type="dxa"/>
            <w:shd w:val="clear" w:color="000000" w:fill="F3F3F3"/>
          </w:tcPr>
          <w:p w:rsidR="007621EF" w:rsidRPr="00EC374C" w:rsidRDefault="007621EF" w:rsidP="002B1A51">
            <w:pPr>
              <w:jc w:val="center"/>
              <w:rPr>
                <w:b/>
                <w:color w:val="000000"/>
                <w:sz w:val="28"/>
                <w:szCs w:val="28"/>
              </w:rPr>
            </w:pPr>
            <w:r>
              <w:rPr>
                <w:b/>
                <w:color w:val="000000"/>
                <w:sz w:val="28"/>
                <w:szCs w:val="28"/>
              </w:rPr>
              <w:t>2019 год</w:t>
            </w:r>
          </w:p>
        </w:tc>
      </w:tr>
      <w:tr w:rsidR="007621EF" w:rsidRPr="00EC374C" w:rsidTr="002B1A51">
        <w:trPr>
          <w:trHeight w:val="544"/>
        </w:trPr>
        <w:tc>
          <w:tcPr>
            <w:tcW w:w="10207" w:type="dxa"/>
            <w:gridSpan w:val="5"/>
            <w:shd w:val="clear" w:color="000000" w:fill="F3F3F3"/>
            <w:vAlign w:val="center"/>
          </w:tcPr>
          <w:p w:rsidR="007621EF" w:rsidRPr="00EC374C" w:rsidRDefault="007621EF" w:rsidP="007621EF">
            <w:pPr>
              <w:ind w:firstLineChars="100" w:firstLine="281"/>
              <w:jc w:val="center"/>
              <w:rPr>
                <w:b/>
                <w:sz w:val="28"/>
                <w:szCs w:val="28"/>
              </w:rPr>
            </w:pPr>
            <w:r w:rsidRPr="00EC374C">
              <w:rPr>
                <w:b/>
                <w:sz w:val="28"/>
                <w:szCs w:val="28"/>
              </w:rPr>
              <w:t>Основные параметры  доходной части бюджета</w:t>
            </w:r>
          </w:p>
          <w:p w:rsidR="007621EF" w:rsidRPr="00EC374C" w:rsidRDefault="007621EF" w:rsidP="007621EF">
            <w:pPr>
              <w:ind w:firstLineChars="100" w:firstLine="281"/>
              <w:jc w:val="center"/>
              <w:rPr>
                <w:b/>
                <w:sz w:val="28"/>
                <w:szCs w:val="28"/>
              </w:rPr>
            </w:pPr>
            <w:r w:rsidRPr="00EC374C">
              <w:rPr>
                <w:b/>
                <w:sz w:val="28"/>
                <w:szCs w:val="28"/>
              </w:rPr>
              <w:t>Нижнесергинского городского поселения</w:t>
            </w:r>
          </w:p>
        </w:tc>
      </w:tr>
      <w:tr w:rsidR="007621EF" w:rsidRPr="00EC374C" w:rsidTr="002B1A51">
        <w:trPr>
          <w:trHeight w:val="544"/>
        </w:trPr>
        <w:tc>
          <w:tcPr>
            <w:tcW w:w="4537" w:type="dxa"/>
            <w:shd w:val="clear" w:color="000000" w:fill="F3F3F3"/>
          </w:tcPr>
          <w:p w:rsidR="007621EF" w:rsidRPr="00EC374C" w:rsidRDefault="007621EF" w:rsidP="002B1A51">
            <w:pPr>
              <w:spacing w:line="240" w:lineRule="atLeast"/>
              <w:jc w:val="center"/>
              <w:rPr>
                <w:sz w:val="28"/>
                <w:szCs w:val="28"/>
              </w:rPr>
            </w:pPr>
            <w:r w:rsidRPr="00EC374C">
              <w:rPr>
                <w:sz w:val="28"/>
                <w:szCs w:val="28"/>
              </w:rPr>
              <w:t>Налог на доходы физических лиц</w:t>
            </w:r>
          </w:p>
        </w:tc>
        <w:tc>
          <w:tcPr>
            <w:tcW w:w="1559" w:type="dxa"/>
            <w:shd w:val="clear" w:color="000000" w:fill="F3F3F3"/>
          </w:tcPr>
          <w:p w:rsidR="007621EF" w:rsidRPr="00EC374C" w:rsidRDefault="007621EF" w:rsidP="002B1A51">
            <w:pPr>
              <w:spacing w:line="240" w:lineRule="atLeast"/>
              <w:jc w:val="center"/>
              <w:rPr>
                <w:sz w:val="28"/>
                <w:szCs w:val="28"/>
              </w:rPr>
            </w:pPr>
            <w:r w:rsidRPr="00EC374C">
              <w:rPr>
                <w:sz w:val="28"/>
                <w:szCs w:val="28"/>
              </w:rPr>
              <w:t>тыс. руб.</w:t>
            </w:r>
          </w:p>
        </w:tc>
        <w:tc>
          <w:tcPr>
            <w:tcW w:w="1418" w:type="dxa"/>
            <w:shd w:val="clear" w:color="auto" w:fill="auto"/>
            <w:noWrap/>
            <w:vAlign w:val="center"/>
          </w:tcPr>
          <w:p w:rsidR="007621EF" w:rsidRPr="00AA5280" w:rsidRDefault="007621EF" w:rsidP="002B1A51">
            <w:pPr>
              <w:jc w:val="center"/>
              <w:rPr>
                <w:b/>
                <w:sz w:val="28"/>
                <w:szCs w:val="28"/>
              </w:rPr>
            </w:pPr>
            <w:r w:rsidRPr="00AA5280">
              <w:rPr>
                <w:b/>
                <w:sz w:val="28"/>
                <w:szCs w:val="28"/>
              </w:rPr>
              <w:t>18 714</w:t>
            </w:r>
          </w:p>
        </w:tc>
        <w:tc>
          <w:tcPr>
            <w:tcW w:w="1417" w:type="dxa"/>
            <w:vAlign w:val="center"/>
          </w:tcPr>
          <w:p w:rsidR="007621EF" w:rsidRPr="00AA5280" w:rsidRDefault="007621EF" w:rsidP="002B1A51">
            <w:pPr>
              <w:jc w:val="center"/>
              <w:rPr>
                <w:b/>
                <w:sz w:val="28"/>
                <w:szCs w:val="28"/>
              </w:rPr>
            </w:pPr>
            <w:r w:rsidRPr="00AA5280">
              <w:rPr>
                <w:b/>
                <w:sz w:val="28"/>
                <w:szCs w:val="28"/>
              </w:rPr>
              <w:t>19 033</w:t>
            </w:r>
          </w:p>
        </w:tc>
        <w:tc>
          <w:tcPr>
            <w:tcW w:w="1276" w:type="dxa"/>
            <w:vAlign w:val="center"/>
          </w:tcPr>
          <w:p w:rsidR="007621EF" w:rsidRPr="00AA5280" w:rsidRDefault="007621EF" w:rsidP="002B1A51">
            <w:pPr>
              <w:jc w:val="center"/>
              <w:rPr>
                <w:b/>
                <w:sz w:val="28"/>
                <w:szCs w:val="28"/>
              </w:rPr>
            </w:pPr>
            <w:r w:rsidRPr="00AA5280">
              <w:rPr>
                <w:b/>
                <w:sz w:val="28"/>
                <w:szCs w:val="28"/>
              </w:rPr>
              <w:t>19 394</w:t>
            </w:r>
          </w:p>
        </w:tc>
      </w:tr>
      <w:tr w:rsidR="007621EF" w:rsidRPr="00EC374C" w:rsidTr="002B1A51">
        <w:trPr>
          <w:trHeight w:val="544"/>
        </w:trPr>
        <w:tc>
          <w:tcPr>
            <w:tcW w:w="4537" w:type="dxa"/>
            <w:shd w:val="clear" w:color="000000" w:fill="F3F3F3"/>
          </w:tcPr>
          <w:p w:rsidR="007621EF" w:rsidRPr="00EC374C" w:rsidRDefault="007621EF" w:rsidP="002B1A51">
            <w:pPr>
              <w:spacing w:line="240" w:lineRule="atLeast"/>
              <w:jc w:val="center"/>
              <w:rPr>
                <w:sz w:val="28"/>
                <w:szCs w:val="28"/>
              </w:rPr>
            </w:pPr>
            <w:r w:rsidRPr="00EC374C">
              <w:rPr>
                <w:sz w:val="28"/>
                <w:szCs w:val="28"/>
              </w:rPr>
              <w:t>Налог на имущество физических лиц</w:t>
            </w:r>
          </w:p>
        </w:tc>
        <w:tc>
          <w:tcPr>
            <w:tcW w:w="1559" w:type="dxa"/>
            <w:shd w:val="clear" w:color="000000" w:fill="F3F3F3"/>
          </w:tcPr>
          <w:p w:rsidR="007621EF" w:rsidRPr="00EC374C" w:rsidRDefault="007621EF" w:rsidP="002B1A51">
            <w:pPr>
              <w:spacing w:line="240" w:lineRule="atLeast"/>
              <w:jc w:val="center"/>
              <w:rPr>
                <w:sz w:val="28"/>
                <w:szCs w:val="28"/>
              </w:rPr>
            </w:pPr>
            <w:r w:rsidRPr="00EC374C">
              <w:rPr>
                <w:sz w:val="28"/>
                <w:szCs w:val="28"/>
              </w:rPr>
              <w:t>тыс. руб.</w:t>
            </w:r>
          </w:p>
        </w:tc>
        <w:tc>
          <w:tcPr>
            <w:tcW w:w="1418" w:type="dxa"/>
            <w:shd w:val="clear" w:color="auto" w:fill="auto"/>
            <w:noWrap/>
            <w:vAlign w:val="center"/>
          </w:tcPr>
          <w:p w:rsidR="007621EF" w:rsidRPr="00AA5280" w:rsidRDefault="007621EF" w:rsidP="002B1A51">
            <w:pPr>
              <w:jc w:val="center"/>
              <w:rPr>
                <w:b/>
                <w:sz w:val="28"/>
                <w:szCs w:val="28"/>
              </w:rPr>
            </w:pPr>
            <w:r w:rsidRPr="00AA5280">
              <w:rPr>
                <w:b/>
                <w:sz w:val="28"/>
                <w:szCs w:val="28"/>
              </w:rPr>
              <w:t>3 029</w:t>
            </w:r>
          </w:p>
        </w:tc>
        <w:tc>
          <w:tcPr>
            <w:tcW w:w="1417" w:type="dxa"/>
            <w:vAlign w:val="center"/>
          </w:tcPr>
          <w:p w:rsidR="007621EF" w:rsidRPr="00AA5280" w:rsidRDefault="007621EF" w:rsidP="002B1A51">
            <w:pPr>
              <w:jc w:val="center"/>
              <w:rPr>
                <w:b/>
                <w:sz w:val="28"/>
                <w:szCs w:val="28"/>
              </w:rPr>
            </w:pPr>
            <w:r w:rsidRPr="00AA5280">
              <w:rPr>
                <w:b/>
                <w:sz w:val="28"/>
                <w:szCs w:val="28"/>
              </w:rPr>
              <w:t>3 029</w:t>
            </w:r>
          </w:p>
        </w:tc>
        <w:tc>
          <w:tcPr>
            <w:tcW w:w="1276" w:type="dxa"/>
            <w:vAlign w:val="center"/>
          </w:tcPr>
          <w:p w:rsidR="007621EF" w:rsidRPr="00AA5280" w:rsidRDefault="007621EF" w:rsidP="002B1A51">
            <w:pPr>
              <w:jc w:val="center"/>
              <w:rPr>
                <w:b/>
                <w:sz w:val="28"/>
                <w:szCs w:val="28"/>
              </w:rPr>
            </w:pPr>
            <w:r w:rsidRPr="00AA5280">
              <w:rPr>
                <w:b/>
                <w:sz w:val="28"/>
                <w:szCs w:val="28"/>
              </w:rPr>
              <w:t>3 114</w:t>
            </w:r>
          </w:p>
        </w:tc>
      </w:tr>
      <w:tr w:rsidR="007621EF" w:rsidRPr="00EC374C" w:rsidTr="002B1A51">
        <w:trPr>
          <w:trHeight w:val="544"/>
        </w:trPr>
        <w:tc>
          <w:tcPr>
            <w:tcW w:w="4537" w:type="dxa"/>
            <w:shd w:val="clear" w:color="000000" w:fill="F3F3F3"/>
          </w:tcPr>
          <w:p w:rsidR="007621EF" w:rsidRPr="00EC374C" w:rsidRDefault="007621EF" w:rsidP="002B1A51">
            <w:pPr>
              <w:spacing w:line="240" w:lineRule="atLeast"/>
              <w:jc w:val="center"/>
              <w:rPr>
                <w:sz w:val="28"/>
                <w:szCs w:val="28"/>
              </w:rPr>
            </w:pPr>
            <w:r w:rsidRPr="00EC374C">
              <w:rPr>
                <w:sz w:val="28"/>
                <w:szCs w:val="28"/>
              </w:rPr>
              <w:t>Земельный налог</w:t>
            </w:r>
          </w:p>
        </w:tc>
        <w:tc>
          <w:tcPr>
            <w:tcW w:w="1559" w:type="dxa"/>
            <w:shd w:val="clear" w:color="000000" w:fill="F3F3F3"/>
          </w:tcPr>
          <w:p w:rsidR="007621EF" w:rsidRPr="00EC374C" w:rsidRDefault="007621EF" w:rsidP="002B1A51">
            <w:pPr>
              <w:spacing w:line="240" w:lineRule="atLeast"/>
              <w:jc w:val="center"/>
              <w:rPr>
                <w:sz w:val="28"/>
                <w:szCs w:val="28"/>
              </w:rPr>
            </w:pPr>
            <w:r w:rsidRPr="00EC374C">
              <w:rPr>
                <w:sz w:val="28"/>
                <w:szCs w:val="28"/>
              </w:rPr>
              <w:t>тыс. руб.</w:t>
            </w:r>
          </w:p>
        </w:tc>
        <w:tc>
          <w:tcPr>
            <w:tcW w:w="1418" w:type="dxa"/>
            <w:shd w:val="clear" w:color="auto" w:fill="auto"/>
            <w:noWrap/>
            <w:vAlign w:val="center"/>
          </w:tcPr>
          <w:p w:rsidR="007621EF" w:rsidRPr="00AA5280" w:rsidRDefault="007621EF" w:rsidP="002B1A51">
            <w:pPr>
              <w:jc w:val="center"/>
              <w:rPr>
                <w:b/>
                <w:sz w:val="28"/>
                <w:szCs w:val="28"/>
              </w:rPr>
            </w:pPr>
            <w:r w:rsidRPr="00AA5280">
              <w:rPr>
                <w:b/>
                <w:sz w:val="28"/>
                <w:szCs w:val="28"/>
              </w:rPr>
              <w:t>5 877</w:t>
            </w:r>
          </w:p>
        </w:tc>
        <w:tc>
          <w:tcPr>
            <w:tcW w:w="1417" w:type="dxa"/>
            <w:vAlign w:val="center"/>
          </w:tcPr>
          <w:p w:rsidR="007621EF" w:rsidRPr="00AA5280" w:rsidRDefault="007621EF" w:rsidP="002B1A51">
            <w:pPr>
              <w:jc w:val="center"/>
              <w:rPr>
                <w:b/>
                <w:sz w:val="28"/>
                <w:szCs w:val="28"/>
              </w:rPr>
            </w:pPr>
            <w:r w:rsidRPr="00AA5280">
              <w:rPr>
                <w:b/>
                <w:sz w:val="28"/>
                <w:szCs w:val="28"/>
              </w:rPr>
              <w:t>5 977</w:t>
            </w:r>
          </w:p>
        </w:tc>
        <w:tc>
          <w:tcPr>
            <w:tcW w:w="1276" w:type="dxa"/>
            <w:vAlign w:val="center"/>
          </w:tcPr>
          <w:p w:rsidR="007621EF" w:rsidRPr="00AA5280" w:rsidRDefault="007621EF" w:rsidP="002B1A51">
            <w:pPr>
              <w:jc w:val="center"/>
              <w:rPr>
                <w:b/>
                <w:sz w:val="28"/>
                <w:szCs w:val="28"/>
              </w:rPr>
            </w:pPr>
            <w:r w:rsidRPr="00AA5280">
              <w:rPr>
                <w:b/>
                <w:sz w:val="28"/>
                <w:szCs w:val="28"/>
              </w:rPr>
              <w:t>6 090</w:t>
            </w:r>
          </w:p>
        </w:tc>
      </w:tr>
      <w:tr w:rsidR="007621EF" w:rsidRPr="00EC374C" w:rsidTr="002B1A51">
        <w:trPr>
          <w:trHeight w:val="544"/>
        </w:trPr>
        <w:tc>
          <w:tcPr>
            <w:tcW w:w="4537" w:type="dxa"/>
            <w:shd w:val="clear" w:color="000000" w:fill="F3F3F3"/>
          </w:tcPr>
          <w:p w:rsidR="007621EF" w:rsidRPr="00EC374C" w:rsidRDefault="007621EF" w:rsidP="002B1A51">
            <w:pPr>
              <w:spacing w:line="240" w:lineRule="atLeast"/>
              <w:jc w:val="center"/>
              <w:rPr>
                <w:sz w:val="28"/>
                <w:szCs w:val="28"/>
              </w:rPr>
            </w:pPr>
            <w:r w:rsidRPr="00EC374C">
              <w:rPr>
                <w:sz w:val="28"/>
                <w:szCs w:val="28"/>
              </w:rPr>
              <w:t>Неналоговые доходы</w:t>
            </w:r>
          </w:p>
        </w:tc>
        <w:tc>
          <w:tcPr>
            <w:tcW w:w="1559" w:type="dxa"/>
            <w:shd w:val="clear" w:color="000000" w:fill="F3F3F3"/>
          </w:tcPr>
          <w:p w:rsidR="007621EF" w:rsidRPr="00EC374C" w:rsidRDefault="007621EF" w:rsidP="002B1A51">
            <w:pPr>
              <w:spacing w:line="240" w:lineRule="atLeast"/>
              <w:jc w:val="center"/>
              <w:rPr>
                <w:sz w:val="28"/>
                <w:szCs w:val="28"/>
              </w:rPr>
            </w:pPr>
            <w:r w:rsidRPr="00EC374C">
              <w:rPr>
                <w:sz w:val="28"/>
                <w:szCs w:val="28"/>
              </w:rPr>
              <w:t>тыс. руб.</w:t>
            </w:r>
          </w:p>
        </w:tc>
        <w:tc>
          <w:tcPr>
            <w:tcW w:w="1418" w:type="dxa"/>
            <w:shd w:val="clear" w:color="auto" w:fill="auto"/>
            <w:noWrap/>
            <w:vAlign w:val="center"/>
          </w:tcPr>
          <w:p w:rsidR="007621EF" w:rsidRPr="00AA5280" w:rsidRDefault="007621EF" w:rsidP="002B1A51">
            <w:pPr>
              <w:jc w:val="center"/>
              <w:rPr>
                <w:b/>
                <w:sz w:val="28"/>
                <w:szCs w:val="28"/>
              </w:rPr>
            </w:pPr>
            <w:r w:rsidRPr="00AA5280">
              <w:rPr>
                <w:b/>
                <w:sz w:val="28"/>
                <w:szCs w:val="28"/>
              </w:rPr>
              <w:t>3 303</w:t>
            </w:r>
          </w:p>
        </w:tc>
        <w:tc>
          <w:tcPr>
            <w:tcW w:w="1417" w:type="dxa"/>
            <w:vAlign w:val="center"/>
          </w:tcPr>
          <w:p w:rsidR="007621EF" w:rsidRPr="00AA5280" w:rsidRDefault="007621EF" w:rsidP="002B1A51">
            <w:pPr>
              <w:jc w:val="center"/>
              <w:rPr>
                <w:b/>
                <w:sz w:val="28"/>
                <w:szCs w:val="28"/>
              </w:rPr>
            </w:pPr>
            <w:r w:rsidRPr="00AA5280">
              <w:rPr>
                <w:b/>
                <w:sz w:val="28"/>
                <w:szCs w:val="28"/>
              </w:rPr>
              <w:t>3 329</w:t>
            </w:r>
          </w:p>
        </w:tc>
        <w:tc>
          <w:tcPr>
            <w:tcW w:w="1276" w:type="dxa"/>
            <w:vAlign w:val="center"/>
          </w:tcPr>
          <w:p w:rsidR="007621EF" w:rsidRPr="00AA5280" w:rsidRDefault="007621EF" w:rsidP="002B1A51">
            <w:pPr>
              <w:jc w:val="center"/>
              <w:rPr>
                <w:b/>
                <w:sz w:val="28"/>
                <w:szCs w:val="28"/>
              </w:rPr>
            </w:pPr>
            <w:r w:rsidRPr="00AA5280">
              <w:rPr>
                <w:b/>
                <w:sz w:val="28"/>
                <w:szCs w:val="28"/>
              </w:rPr>
              <w:t>3 348</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100" w:firstLine="280"/>
              <w:rPr>
                <w:sz w:val="28"/>
                <w:szCs w:val="28"/>
              </w:rPr>
            </w:pPr>
            <w:r w:rsidRPr="00EC374C">
              <w:rPr>
                <w:sz w:val="28"/>
                <w:szCs w:val="28"/>
              </w:rPr>
              <w:t>Оборот организаций (по полному кругу) по видам экономической деятельности, всего</w:t>
            </w:r>
          </w:p>
        </w:tc>
        <w:tc>
          <w:tcPr>
            <w:tcW w:w="1559" w:type="dxa"/>
            <w:shd w:val="clear" w:color="000000" w:fill="F3F3F3"/>
            <w:vAlign w:val="center"/>
            <w:hideMark/>
          </w:tcPr>
          <w:p w:rsidR="007621EF" w:rsidRPr="00EC374C" w:rsidRDefault="007621EF" w:rsidP="002B1A51">
            <w:pPr>
              <w:rPr>
                <w:sz w:val="28"/>
                <w:szCs w:val="28"/>
              </w:rPr>
            </w:pPr>
            <w:r w:rsidRPr="00EC374C">
              <w:rPr>
                <w:sz w:val="28"/>
                <w:szCs w:val="28"/>
              </w:rPr>
              <w:t>млн. руб.</w:t>
            </w:r>
          </w:p>
        </w:tc>
        <w:tc>
          <w:tcPr>
            <w:tcW w:w="1418" w:type="dxa"/>
            <w:shd w:val="clear" w:color="auto" w:fill="auto"/>
            <w:noWrap/>
            <w:vAlign w:val="center"/>
            <w:hideMark/>
          </w:tcPr>
          <w:p w:rsidR="007621EF" w:rsidRPr="00BE7C0C" w:rsidRDefault="007621EF" w:rsidP="002B1A51">
            <w:pPr>
              <w:jc w:val="center"/>
              <w:rPr>
                <w:b/>
                <w:sz w:val="28"/>
                <w:szCs w:val="28"/>
              </w:rPr>
            </w:pPr>
            <w:r w:rsidRPr="00BE7C0C">
              <w:rPr>
                <w:b/>
                <w:sz w:val="28"/>
                <w:szCs w:val="28"/>
              </w:rPr>
              <w:t>16 535,00</w:t>
            </w:r>
          </w:p>
        </w:tc>
        <w:tc>
          <w:tcPr>
            <w:tcW w:w="1417" w:type="dxa"/>
            <w:vAlign w:val="center"/>
          </w:tcPr>
          <w:p w:rsidR="007621EF" w:rsidRPr="00BE7C0C" w:rsidRDefault="007621EF" w:rsidP="002B1A51">
            <w:pPr>
              <w:jc w:val="center"/>
              <w:rPr>
                <w:b/>
                <w:sz w:val="28"/>
                <w:szCs w:val="28"/>
              </w:rPr>
            </w:pPr>
            <w:r w:rsidRPr="00BE7C0C">
              <w:rPr>
                <w:b/>
                <w:sz w:val="28"/>
                <w:szCs w:val="28"/>
              </w:rPr>
              <w:t>15 536</w:t>
            </w:r>
          </w:p>
        </w:tc>
        <w:tc>
          <w:tcPr>
            <w:tcW w:w="1276" w:type="dxa"/>
            <w:vAlign w:val="center"/>
          </w:tcPr>
          <w:p w:rsidR="007621EF" w:rsidRPr="00BE7C0C" w:rsidRDefault="007621EF" w:rsidP="002B1A51">
            <w:pPr>
              <w:jc w:val="center"/>
              <w:rPr>
                <w:b/>
                <w:sz w:val="28"/>
                <w:szCs w:val="28"/>
              </w:rPr>
            </w:pPr>
            <w:r w:rsidRPr="00BE7C0C">
              <w:rPr>
                <w:b/>
                <w:sz w:val="28"/>
                <w:szCs w:val="28"/>
              </w:rPr>
              <w:t>15 536</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100" w:firstLine="280"/>
              <w:rPr>
                <w:sz w:val="28"/>
                <w:szCs w:val="28"/>
              </w:rPr>
            </w:pPr>
            <w:r w:rsidRPr="00EC374C">
              <w:rPr>
                <w:sz w:val="28"/>
                <w:szCs w:val="28"/>
              </w:rPr>
              <w:t>Оборот организаций (по полному кругу) в расчете на душу населения</w:t>
            </w:r>
          </w:p>
        </w:tc>
        <w:tc>
          <w:tcPr>
            <w:tcW w:w="1559" w:type="dxa"/>
            <w:shd w:val="clear" w:color="000000" w:fill="F3F3F3"/>
            <w:vAlign w:val="center"/>
            <w:hideMark/>
          </w:tcPr>
          <w:p w:rsidR="007621EF" w:rsidRPr="00EC374C" w:rsidRDefault="007621EF" w:rsidP="002B1A51">
            <w:pPr>
              <w:rPr>
                <w:sz w:val="28"/>
                <w:szCs w:val="28"/>
              </w:rPr>
            </w:pPr>
            <w:r w:rsidRPr="00EC374C">
              <w:rPr>
                <w:sz w:val="28"/>
                <w:szCs w:val="28"/>
              </w:rPr>
              <w:t>тыс</w:t>
            </w:r>
            <w:proofErr w:type="gramStart"/>
            <w:r w:rsidRPr="00EC374C">
              <w:rPr>
                <w:sz w:val="28"/>
                <w:szCs w:val="28"/>
              </w:rPr>
              <w:t>.р</w:t>
            </w:r>
            <w:proofErr w:type="gramEnd"/>
            <w:r w:rsidRPr="00EC374C">
              <w:rPr>
                <w:sz w:val="28"/>
                <w:szCs w:val="28"/>
              </w:rPr>
              <w:t>уб./чел.</w:t>
            </w:r>
          </w:p>
        </w:tc>
        <w:tc>
          <w:tcPr>
            <w:tcW w:w="1418" w:type="dxa"/>
            <w:shd w:val="clear" w:color="auto" w:fill="auto"/>
            <w:noWrap/>
            <w:vAlign w:val="center"/>
            <w:hideMark/>
          </w:tcPr>
          <w:p w:rsidR="007621EF" w:rsidRPr="00C04149" w:rsidRDefault="007621EF" w:rsidP="002B1A51">
            <w:pPr>
              <w:jc w:val="center"/>
              <w:rPr>
                <w:b/>
                <w:sz w:val="28"/>
                <w:szCs w:val="28"/>
              </w:rPr>
            </w:pPr>
            <w:r w:rsidRPr="00C04149">
              <w:rPr>
                <w:b/>
                <w:sz w:val="28"/>
                <w:szCs w:val="28"/>
              </w:rPr>
              <w:t>1,7</w:t>
            </w:r>
          </w:p>
        </w:tc>
        <w:tc>
          <w:tcPr>
            <w:tcW w:w="1417" w:type="dxa"/>
            <w:vAlign w:val="center"/>
          </w:tcPr>
          <w:p w:rsidR="007621EF" w:rsidRPr="00C04149" w:rsidRDefault="007621EF" w:rsidP="002B1A51">
            <w:pPr>
              <w:jc w:val="center"/>
              <w:rPr>
                <w:b/>
                <w:sz w:val="28"/>
                <w:szCs w:val="28"/>
              </w:rPr>
            </w:pPr>
            <w:r w:rsidRPr="00C04149">
              <w:rPr>
                <w:b/>
                <w:sz w:val="28"/>
                <w:szCs w:val="28"/>
              </w:rPr>
              <w:t>1,6</w:t>
            </w:r>
          </w:p>
        </w:tc>
        <w:tc>
          <w:tcPr>
            <w:tcW w:w="1276" w:type="dxa"/>
            <w:vAlign w:val="center"/>
          </w:tcPr>
          <w:p w:rsidR="007621EF" w:rsidRPr="00C04149" w:rsidRDefault="007621EF" w:rsidP="002B1A51">
            <w:pPr>
              <w:jc w:val="center"/>
              <w:rPr>
                <w:b/>
                <w:sz w:val="28"/>
                <w:szCs w:val="28"/>
              </w:rPr>
            </w:pPr>
            <w:r w:rsidRPr="00C04149">
              <w:rPr>
                <w:b/>
                <w:sz w:val="28"/>
                <w:szCs w:val="28"/>
              </w:rPr>
              <w:t>1,6</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100" w:firstLine="280"/>
              <w:rPr>
                <w:sz w:val="28"/>
                <w:szCs w:val="28"/>
              </w:rPr>
            </w:pPr>
            <w:r w:rsidRPr="00EC374C">
              <w:rPr>
                <w:sz w:val="28"/>
                <w:szCs w:val="28"/>
              </w:rPr>
              <w:t>Оборот организаций (по полному кругу) в расчете на одного работника</w:t>
            </w:r>
          </w:p>
        </w:tc>
        <w:tc>
          <w:tcPr>
            <w:tcW w:w="1559" w:type="dxa"/>
            <w:shd w:val="clear" w:color="000000" w:fill="F3F3F3"/>
            <w:vAlign w:val="center"/>
            <w:hideMark/>
          </w:tcPr>
          <w:p w:rsidR="007621EF" w:rsidRPr="00EC374C" w:rsidRDefault="007621EF" w:rsidP="002B1A51">
            <w:pPr>
              <w:rPr>
                <w:sz w:val="28"/>
                <w:szCs w:val="28"/>
              </w:rPr>
            </w:pPr>
            <w:r w:rsidRPr="00EC374C">
              <w:rPr>
                <w:sz w:val="28"/>
                <w:szCs w:val="28"/>
              </w:rPr>
              <w:t>тыс</w:t>
            </w:r>
            <w:proofErr w:type="gramStart"/>
            <w:r w:rsidRPr="00EC374C">
              <w:rPr>
                <w:sz w:val="28"/>
                <w:szCs w:val="28"/>
              </w:rPr>
              <w:t>.р</w:t>
            </w:r>
            <w:proofErr w:type="gramEnd"/>
            <w:r w:rsidRPr="00EC374C">
              <w:rPr>
                <w:sz w:val="28"/>
                <w:szCs w:val="28"/>
              </w:rPr>
              <w:t>уб./чел.</w:t>
            </w:r>
          </w:p>
        </w:tc>
        <w:tc>
          <w:tcPr>
            <w:tcW w:w="1418" w:type="dxa"/>
            <w:shd w:val="clear" w:color="auto" w:fill="auto"/>
            <w:noWrap/>
            <w:vAlign w:val="center"/>
            <w:hideMark/>
          </w:tcPr>
          <w:p w:rsidR="007621EF" w:rsidRPr="00BE7C0C" w:rsidRDefault="007621EF" w:rsidP="002B1A51">
            <w:pPr>
              <w:jc w:val="center"/>
              <w:rPr>
                <w:b/>
                <w:sz w:val="28"/>
                <w:szCs w:val="28"/>
              </w:rPr>
            </w:pPr>
            <w:r w:rsidRPr="00BE7C0C">
              <w:rPr>
                <w:b/>
                <w:sz w:val="28"/>
                <w:szCs w:val="28"/>
              </w:rPr>
              <w:t>4,3</w:t>
            </w:r>
          </w:p>
        </w:tc>
        <w:tc>
          <w:tcPr>
            <w:tcW w:w="1417" w:type="dxa"/>
            <w:vAlign w:val="center"/>
          </w:tcPr>
          <w:p w:rsidR="007621EF" w:rsidRPr="00BE7C0C" w:rsidRDefault="007621EF" w:rsidP="002B1A51">
            <w:pPr>
              <w:jc w:val="center"/>
              <w:rPr>
                <w:b/>
                <w:sz w:val="28"/>
                <w:szCs w:val="28"/>
              </w:rPr>
            </w:pPr>
            <w:r w:rsidRPr="00BE7C0C">
              <w:rPr>
                <w:b/>
                <w:sz w:val="28"/>
                <w:szCs w:val="28"/>
              </w:rPr>
              <w:t>4,3</w:t>
            </w:r>
          </w:p>
        </w:tc>
        <w:tc>
          <w:tcPr>
            <w:tcW w:w="1276" w:type="dxa"/>
            <w:vAlign w:val="center"/>
          </w:tcPr>
          <w:p w:rsidR="007621EF" w:rsidRPr="00BE7C0C" w:rsidRDefault="007621EF" w:rsidP="002B1A51">
            <w:pPr>
              <w:jc w:val="center"/>
              <w:rPr>
                <w:b/>
                <w:sz w:val="28"/>
                <w:szCs w:val="28"/>
              </w:rPr>
            </w:pPr>
            <w:r w:rsidRPr="00BE7C0C">
              <w:rPr>
                <w:b/>
                <w:sz w:val="28"/>
                <w:szCs w:val="28"/>
              </w:rPr>
              <w:t>4,3</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100" w:firstLine="280"/>
              <w:rPr>
                <w:sz w:val="28"/>
                <w:szCs w:val="28"/>
              </w:rPr>
            </w:pPr>
            <w:r w:rsidRPr="00EC374C">
              <w:rPr>
                <w:sz w:val="28"/>
                <w:szCs w:val="28"/>
              </w:rPr>
              <w:t>Объем инвестиций в основной капитал за счет всех источников финансирования, всего</w:t>
            </w:r>
          </w:p>
        </w:tc>
        <w:tc>
          <w:tcPr>
            <w:tcW w:w="1559" w:type="dxa"/>
            <w:shd w:val="clear" w:color="000000" w:fill="F3F3F3"/>
            <w:vAlign w:val="center"/>
            <w:hideMark/>
          </w:tcPr>
          <w:p w:rsidR="007621EF" w:rsidRPr="00EC374C" w:rsidRDefault="007621EF" w:rsidP="002B1A51">
            <w:pPr>
              <w:rPr>
                <w:sz w:val="28"/>
                <w:szCs w:val="28"/>
              </w:rPr>
            </w:pPr>
            <w:r w:rsidRPr="00EC374C">
              <w:rPr>
                <w:sz w:val="28"/>
                <w:szCs w:val="28"/>
              </w:rPr>
              <w:t>млн</w:t>
            </w:r>
            <w:proofErr w:type="gramStart"/>
            <w:r w:rsidRPr="00EC374C">
              <w:rPr>
                <w:sz w:val="28"/>
                <w:szCs w:val="28"/>
              </w:rPr>
              <w:t>.р</w:t>
            </w:r>
            <w:proofErr w:type="gramEnd"/>
            <w:r w:rsidRPr="00EC374C">
              <w:rPr>
                <w:sz w:val="28"/>
                <w:szCs w:val="28"/>
              </w:rPr>
              <w:t>уб.</w:t>
            </w:r>
          </w:p>
        </w:tc>
        <w:tc>
          <w:tcPr>
            <w:tcW w:w="1418" w:type="dxa"/>
            <w:shd w:val="clear" w:color="auto" w:fill="auto"/>
            <w:noWrap/>
            <w:vAlign w:val="center"/>
            <w:hideMark/>
          </w:tcPr>
          <w:p w:rsidR="007621EF" w:rsidRPr="00013B41" w:rsidRDefault="007621EF" w:rsidP="002B1A51">
            <w:pPr>
              <w:jc w:val="center"/>
              <w:rPr>
                <w:b/>
                <w:sz w:val="28"/>
                <w:szCs w:val="28"/>
              </w:rPr>
            </w:pPr>
            <w:r w:rsidRPr="00013B41">
              <w:rPr>
                <w:b/>
                <w:sz w:val="28"/>
                <w:szCs w:val="28"/>
              </w:rPr>
              <w:t>147,00</w:t>
            </w:r>
          </w:p>
        </w:tc>
        <w:tc>
          <w:tcPr>
            <w:tcW w:w="1417" w:type="dxa"/>
            <w:vAlign w:val="center"/>
          </w:tcPr>
          <w:p w:rsidR="007621EF" w:rsidRPr="00013B41" w:rsidRDefault="007621EF" w:rsidP="002B1A51">
            <w:pPr>
              <w:jc w:val="center"/>
              <w:rPr>
                <w:b/>
                <w:sz w:val="28"/>
                <w:szCs w:val="28"/>
              </w:rPr>
            </w:pPr>
            <w:r w:rsidRPr="00013B41">
              <w:rPr>
                <w:b/>
                <w:sz w:val="28"/>
                <w:szCs w:val="28"/>
              </w:rPr>
              <w:t>159</w:t>
            </w:r>
          </w:p>
        </w:tc>
        <w:tc>
          <w:tcPr>
            <w:tcW w:w="1276" w:type="dxa"/>
            <w:vAlign w:val="center"/>
          </w:tcPr>
          <w:p w:rsidR="007621EF" w:rsidRPr="00013B41" w:rsidRDefault="007621EF" w:rsidP="002B1A51">
            <w:pPr>
              <w:jc w:val="center"/>
              <w:rPr>
                <w:b/>
                <w:sz w:val="28"/>
                <w:szCs w:val="28"/>
              </w:rPr>
            </w:pPr>
            <w:r w:rsidRPr="00013B41">
              <w:rPr>
                <w:b/>
                <w:sz w:val="28"/>
                <w:szCs w:val="28"/>
              </w:rPr>
              <w:t>170</w:t>
            </w: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100" w:firstLine="280"/>
              <w:rPr>
                <w:sz w:val="28"/>
                <w:szCs w:val="28"/>
              </w:rPr>
            </w:pPr>
            <w:r w:rsidRPr="00EC374C">
              <w:rPr>
                <w:sz w:val="28"/>
                <w:szCs w:val="28"/>
              </w:rPr>
              <w:t>Количество созданных новых рабочих мест</w:t>
            </w:r>
          </w:p>
        </w:tc>
        <w:tc>
          <w:tcPr>
            <w:tcW w:w="1559" w:type="dxa"/>
            <w:shd w:val="clear" w:color="000000" w:fill="F3F3F3"/>
            <w:vAlign w:val="center"/>
            <w:hideMark/>
          </w:tcPr>
          <w:p w:rsidR="007621EF" w:rsidRPr="00EC374C" w:rsidRDefault="007621EF" w:rsidP="002B1A51">
            <w:pPr>
              <w:rPr>
                <w:sz w:val="28"/>
                <w:szCs w:val="28"/>
              </w:rPr>
            </w:pPr>
            <w:r w:rsidRPr="00EC374C">
              <w:rPr>
                <w:sz w:val="28"/>
                <w:szCs w:val="28"/>
              </w:rPr>
              <w:t>единиц</w:t>
            </w:r>
          </w:p>
        </w:tc>
        <w:tc>
          <w:tcPr>
            <w:tcW w:w="1418" w:type="dxa"/>
            <w:shd w:val="clear" w:color="auto" w:fill="auto"/>
            <w:noWrap/>
            <w:vAlign w:val="center"/>
            <w:hideMark/>
          </w:tcPr>
          <w:p w:rsidR="007621EF" w:rsidRPr="008E3303" w:rsidRDefault="007621EF" w:rsidP="002B1A51">
            <w:pPr>
              <w:jc w:val="center"/>
              <w:rPr>
                <w:b/>
                <w:sz w:val="28"/>
                <w:szCs w:val="28"/>
              </w:rPr>
            </w:pPr>
            <w:r w:rsidRPr="008E3303">
              <w:rPr>
                <w:b/>
                <w:sz w:val="28"/>
                <w:szCs w:val="28"/>
              </w:rPr>
              <w:t>40,00</w:t>
            </w:r>
          </w:p>
        </w:tc>
        <w:tc>
          <w:tcPr>
            <w:tcW w:w="1417" w:type="dxa"/>
            <w:vAlign w:val="center"/>
          </w:tcPr>
          <w:p w:rsidR="007621EF" w:rsidRPr="008E3303" w:rsidRDefault="007621EF" w:rsidP="002B1A51">
            <w:pPr>
              <w:jc w:val="center"/>
              <w:rPr>
                <w:b/>
                <w:sz w:val="28"/>
                <w:szCs w:val="28"/>
              </w:rPr>
            </w:pPr>
            <w:r w:rsidRPr="008E3303">
              <w:rPr>
                <w:b/>
                <w:sz w:val="28"/>
                <w:szCs w:val="28"/>
              </w:rPr>
              <w:t>35</w:t>
            </w:r>
          </w:p>
        </w:tc>
        <w:tc>
          <w:tcPr>
            <w:tcW w:w="1276" w:type="dxa"/>
            <w:vAlign w:val="center"/>
          </w:tcPr>
          <w:p w:rsidR="007621EF" w:rsidRPr="008E3303" w:rsidRDefault="007621EF" w:rsidP="002B1A51">
            <w:pPr>
              <w:jc w:val="center"/>
              <w:rPr>
                <w:b/>
                <w:sz w:val="28"/>
                <w:szCs w:val="28"/>
              </w:rPr>
            </w:pPr>
            <w:r w:rsidRPr="008E3303">
              <w:rPr>
                <w:b/>
                <w:sz w:val="28"/>
                <w:szCs w:val="28"/>
              </w:rPr>
              <w:t>30</w:t>
            </w:r>
          </w:p>
        </w:tc>
      </w:tr>
      <w:tr w:rsidR="007621EF" w:rsidRPr="00F40DB7" w:rsidTr="002B1A51">
        <w:trPr>
          <w:trHeight w:val="327"/>
        </w:trPr>
        <w:tc>
          <w:tcPr>
            <w:tcW w:w="4537" w:type="dxa"/>
            <w:shd w:val="clear" w:color="000000" w:fill="F3F3F3"/>
            <w:vAlign w:val="center"/>
            <w:hideMark/>
          </w:tcPr>
          <w:p w:rsidR="007621EF" w:rsidRPr="00EC374C" w:rsidRDefault="007621EF" w:rsidP="002B1A51">
            <w:pPr>
              <w:ind w:firstLineChars="100" w:firstLine="280"/>
              <w:rPr>
                <w:sz w:val="28"/>
                <w:szCs w:val="28"/>
              </w:rPr>
            </w:pPr>
            <w:r w:rsidRPr="00EC374C">
              <w:rPr>
                <w:sz w:val="28"/>
                <w:szCs w:val="28"/>
              </w:rPr>
              <w:t>Среднедушевые денежные доходы (в месяц)</w:t>
            </w:r>
          </w:p>
        </w:tc>
        <w:tc>
          <w:tcPr>
            <w:tcW w:w="1559" w:type="dxa"/>
            <w:shd w:val="clear" w:color="000000" w:fill="F3F3F3"/>
            <w:vAlign w:val="center"/>
            <w:hideMark/>
          </w:tcPr>
          <w:p w:rsidR="007621EF" w:rsidRPr="00EC374C" w:rsidRDefault="007621EF" w:rsidP="002B1A51">
            <w:pPr>
              <w:rPr>
                <w:sz w:val="28"/>
                <w:szCs w:val="28"/>
              </w:rPr>
            </w:pPr>
            <w:r w:rsidRPr="00EC374C">
              <w:rPr>
                <w:sz w:val="28"/>
                <w:szCs w:val="28"/>
              </w:rPr>
              <w:t>руб./чел.</w:t>
            </w:r>
          </w:p>
        </w:tc>
        <w:tc>
          <w:tcPr>
            <w:tcW w:w="1418" w:type="dxa"/>
            <w:shd w:val="clear" w:color="auto" w:fill="auto"/>
            <w:noWrap/>
            <w:vAlign w:val="center"/>
            <w:hideMark/>
          </w:tcPr>
          <w:p w:rsidR="007621EF" w:rsidRPr="008E3303" w:rsidRDefault="007621EF" w:rsidP="002B1A51">
            <w:pPr>
              <w:jc w:val="center"/>
              <w:rPr>
                <w:b/>
                <w:sz w:val="28"/>
                <w:szCs w:val="28"/>
              </w:rPr>
            </w:pPr>
            <w:r w:rsidRPr="008E3303">
              <w:rPr>
                <w:b/>
                <w:sz w:val="28"/>
                <w:szCs w:val="28"/>
              </w:rPr>
              <w:t>не менее 15 500</w:t>
            </w:r>
          </w:p>
        </w:tc>
        <w:tc>
          <w:tcPr>
            <w:tcW w:w="1417" w:type="dxa"/>
            <w:vAlign w:val="center"/>
          </w:tcPr>
          <w:p w:rsidR="007621EF" w:rsidRPr="008E3303" w:rsidRDefault="007621EF" w:rsidP="002B1A51">
            <w:pPr>
              <w:jc w:val="center"/>
              <w:rPr>
                <w:b/>
                <w:sz w:val="28"/>
                <w:szCs w:val="28"/>
              </w:rPr>
            </w:pPr>
            <w:r w:rsidRPr="008E3303">
              <w:rPr>
                <w:b/>
                <w:sz w:val="28"/>
                <w:szCs w:val="28"/>
              </w:rPr>
              <w:t>16 900</w:t>
            </w:r>
          </w:p>
        </w:tc>
        <w:tc>
          <w:tcPr>
            <w:tcW w:w="1276" w:type="dxa"/>
            <w:vAlign w:val="center"/>
          </w:tcPr>
          <w:p w:rsidR="007621EF" w:rsidRPr="008E3303" w:rsidRDefault="007621EF" w:rsidP="002B1A51">
            <w:pPr>
              <w:jc w:val="center"/>
              <w:rPr>
                <w:b/>
                <w:sz w:val="28"/>
                <w:szCs w:val="28"/>
              </w:rPr>
            </w:pPr>
            <w:r w:rsidRPr="008E3303">
              <w:rPr>
                <w:b/>
                <w:sz w:val="28"/>
                <w:szCs w:val="28"/>
              </w:rPr>
              <w:t>16 900</w:t>
            </w:r>
          </w:p>
        </w:tc>
      </w:tr>
      <w:tr w:rsidR="007621EF" w:rsidRPr="00EC374C" w:rsidTr="002B1A51">
        <w:trPr>
          <w:trHeight w:val="762"/>
        </w:trPr>
        <w:tc>
          <w:tcPr>
            <w:tcW w:w="4537" w:type="dxa"/>
            <w:shd w:val="clear" w:color="000000" w:fill="F3F3F3"/>
            <w:vAlign w:val="center"/>
          </w:tcPr>
          <w:p w:rsidR="007621EF" w:rsidRPr="00EC374C" w:rsidRDefault="007621EF" w:rsidP="002B1A51">
            <w:pPr>
              <w:ind w:firstLineChars="100" w:firstLine="280"/>
              <w:rPr>
                <w:sz w:val="28"/>
                <w:szCs w:val="28"/>
              </w:rPr>
            </w:pPr>
            <w:r w:rsidRPr="00EC374C">
              <w:rPr>
                <w:sz w:val="28"/>
                <w:szCs w:val="28"/>
              </w:rPr>
              <w:t xml:space="preserve">Среднемесячная   номинальная          начисленная         заработная плата     одного работника     по полному </w:t>
            </w:r>
            <w:r w:rsidRPr="00EC374C">
              <w:rPr>
                <w:sz w:val="28"/>
                <w:szCs w:val="28"/>
              </w:rPr>
              <w:lastRenderedPageBreak/>
              <w:t xml:space="preserve">кругу     организаций     Нижнесергинского городского поселения  </w:t>
            </w:r>
          </w:p>
        </w:tc>
        <w:tc>
          <w:tcPr>
            <w:tcW w:w="1559" w:type="dxa"/>
            <w:shd w:val="clear" w:color="000000" w:fill="F3F3F3"/>
            <w:vAlign w:val="center"/>
          </w:tcPr>
          <w:p w:rsidR="007621EF" w:rsidRPr="00EC374C" w:rsidRDefault="007621EF" w:rsidP="002B1A51">
            <w:pPr>
              <w:rPr>
                <w:sz w:val="28"/>
                <w:szCs w:val="28"/>
              </w:rPr>
            </w:pPr>
            <w:r w:rsidRPr="00EC374C">
              <w:rPr>
                <w:sz w:val="28"/>
                <w:szCs w:val="28"/>
              </w:rPr>
              <w:lastRenderedPageBreak/>
              <w:t>Руб.</w:t>
            </w:r>
          </w:p>
        </w:tc>
        <w:tc>
          <w:tcPr>
            <w:tcW w:w="1418" w:type="dxa"/>
            <w:shd w:val="clear" w:color="auto" w:fill="auto"/>
            <w:noWrap/>
            <w:vAlign w:val="center"/>
          </w:tcPr>
          <w:p w:rsidR="007621EF" w:rsidRDefault="007621EF" w:rsidP="002B1A51">
            <w:pPr>
              <w:jc w:val="center"/>
              <w:rPr>
                <w:sz w:val="28"/>
                <w:szCs w:val="28"/>
              </w:rPr>
            </w:pPr>
            <w:r>
              <w:rPr>
                <w:sz w:val="28"/>
                <w:szCs w:val="28"/>
              </w:rPr>
              <w:t>не менее</w:t>
            </w:r>
          </w:p>
          <w:p w:rsidR="007621EF" w:rsidRPr="00EC374C" w:rsidRDefault="007621EF" w:rsidP="002B1A51">
            <w:pPr>
              <w:jc w:val="center"/>
              <w:rPr>
                <w:sz w:val="28"/>
                <w:szCs w:val="28"/>
              </w:rPr>
            </w:pPr>
            <w:r>
              <w:rPr>
                <w:sz w:val="28"/>
                <w:szCs w:val="28"/>
              </w:rPr>
              <w:t>28 000</w:t>
            </w:r>
          </w:p>
        </w:tc>
        <w:tc>
          <w:tcPr>
            <w:tcW w:w="1417" w:type="dxa"/>
            <w:vAlign w:val="center"/>
          </w:tcPr>
          <w:p w:rsidR="007621EF" w:rsidRPr="00EC374C" w:rsidRDefault="007621EF" w:rsidP="002B1A51">
            <w:pPr>
              <w:jc w:val="center"/>
              <w:rPr>
                <w:sz w:val="28"/>
                <w:szCs w:val="28"/>
              </w:rPr>
            </w:pPr>
            <w:r>
              <w:rPr>
                <w:sz w:val="28"/>
                <w:szCs w:val="28"/>
              </w:rPr>
              <w:t>не менее 28 000</w:t>
            </w:r>
          </w:p>
        </w:tc>
        <w:tc>
          <w:tcPr>
            <w:tcW w:w="1276" w:type="dxa"/>
            <w:vAlign w:val="center"/>
          </w:tcPr>
          <w:p w:rsidR="007621EF" w:rsidRPr="00EC374C" w:rsidRDefault="007621EF" w:rsidP="002B1A51">
            <w:pPr>
              <w:jc w:val="center"/>
              <w:rPr>
                <w:sz w:val="28"/>
                <w:szCs w:val="28"/>
              </w:rPr>
            </w:pPr>
            <w:r>
              <w:rPr>
                <w:sz w:val="28"/>
                <w:szCs w:val="28"/>
              </w:rPr>
              <w:t>не менее 28 000</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100" w:firstLine="280"/>
              <w:rPr>
                <w:sz w:val="28"/>
                <w:szCs w:val="28"/>
              </w:rPr>
            </w:pPr>
            <w:r w:rsidRPr="00EC374C">
              <w:rPr>
                <w:sz w:val="28"/>
                <w:szCs w:val="28"/>
              </w:rPr>
              <w:lastRenderedPageBreak/>
              <w:t>Оборот розничной торговли в ценах соответствующего периода</w:t>
            </w:r>
          </w:p>
        </w:tc>
        <w:tc>
          <w:tcPr>
            <w:tcW w:w="1559" w:type="dxa"/>
            <w:shd w:val="clear" w:color="000000" w:fill="F3F3F3"/>
            <w:vAlign w:val="center"/>
            <w:hideMark/>
          </w:tcPr>
          <w:p w:rsidR="007621EF" w:rsidRPr="00EC374C" w:rsidRDefault="007621EF" w:rsidP="002B1A51">
            <w:pPr>
              <w:rPr>
                <w:sz w:val="28"/>
                <w:szCs w:val="28"/>
              </w:rPr>
            </w:pPr>
            <w:r w:rsidRPr="00EC374C">
              <w:rPr>
                <w:sz w:val="28"/>
                <w:szCs w:val="28"/>
              </w:rPr>
              <w:t>млн. руб.</w:t>
            </w:r>
          </w:p>
        </w:tc>
        <w:tc>
          <w:tcPr>
            <w:tcW w:w="1418" w:type="dxa"/>
            <w:shd w:val="clear" w:color="auto" w:fill="auto"/>
            <w:noWrap/>
            <w:vAlign w:val="center"/>
            <w:hideMark/>
          </w:tcPr>
          <w:p w:rsidR="007621EF" w:rsidRPr="00EC374C" w:rsidRDefault="007621EF" w:rsidP="002B1A51">
            <w:pPr>
              <w:jc w:val="center"/>
              <w:rPr>
                <w:sz w:val="28"/>
                <w:szCs w:val="28"/>
              </w:rPr>
            </w:pPr>
            <w:r w:rsidRPr="00EC374C">
              <w:rPr>
                <w:sz w:val="28"/>
                <w:szCs w:val="28"/>
              </w:rPr>
              <w:t>4</w:t>
            </w:r>
            <w:r>
              <w:rPr>
                <w:sz w:val="28"/>
                <w:szCs w:val="28"/>
              </w:rPr>
              <w:t>00</w:t>
            </w:r>
          </w:p>
        </w:tc>
        <w:tc>
          <w:tcPr>
            <w:tcW w:w="1417" w:type="dxa"/>
            <w:vAlign w:val="center"/>
          </w:tcPr>
          <w:p w:rsidR="007621EF" w:rsidRPr="00EC374C" w:rsidRDefault="007621EF" w:rsidP="002B1A51">
            <w:pPr>
              <w:jc w:val="center"/>
              <w:rPr>
                <w:sz w:val="28"/>
                <w:szCs w:val="28"/>
              </w:rPr>
            </w:pPr>
            <w:r>
              <w:rPr>
                <w:sz w:val="28"/>
                <w:szCs w:val="28"/>
              </w:rPr>
              <w:t>400</w:t>
            </w:r>
          </w:p>
        </w:tc>
        <w:tc>
          <w:tcPr>
            <w:tcW w:w="1276" w:type="dxa"/>
            <w:vAlign w:val="center"/>
          </w:tcPr>
          <w:p w:rsidR="007621EF" w:rsidRPr="00EC374C" w:rsidRDefault="007621EF" w:rsidP="002B1A51">
            <w:pPr>
              <w:jc w:val="center"/>
              <w:rPr>
                <w:sz w:val="28"/>
                <w:szCs w:val="28"/>
              </w:rPr>
            </w:pPr>
            <w:r>
              <w:rPr>
                <w:sz w:val="28"/>
                <w:szCs w:val="28"/>
              </w:rPr>
              <w:t>400</w:t>
            </w: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100" w:firstLine="280"/>
              <w:rPr>
                <w:sz w:val="28"/>
                <w:szCs w:val="28"/>
              </w:rPr>
            </w:pPr>
            <w:r w:rsidRPr="00EC374C">
              <w:rPr>
                <w:sz w:val="28"/>
                <w:szCs w:val="28"/>
              </w:rPr>
              <w:t>Оборот общественного питания</w:t>
            </w:r>
          </w:p>
        </w:tc>
        <w:tc>
          <w:tcPr>
            <w:tcW w:w="1559" w:type="dxa"/>
            <w:shd w:val="clear" w:color="000000" w:fill="F3F3F3"/>
            <w:vAlign w:val="center"/>
            <w:hideMark/>
          </w:tcPr>
          <w:p w:rsidR="007621EF" w:rsidRPr="00EC374C" w:rsidRDefault="007621EF" w:rsidP="002B1A51">
            <w:pPr>
              <w:rPr>
                <w:sz w:val="28"/>
                <w:szCs w:val="28"/>
              </w:rPr>
            </w:pPr>
            <w:r w:rsidRPr="00EC374C">
              <w:rPr>
                <w:sz w:val="28"/>
                <w:szCs w:val="28"/>
              </w:rPr>
              <w:t>млн</w:t>
            </w:r>
            <w:proofErr w:type="gramStart"/>
            <w:r w:rsidRPr="00EC374C">
              <w:rPr>
                <w:sz w:val="28"/>
                <w:szCs w:val="28"/>
              </w:rPr>
              <w:t>.р</w:t>
            </w:r>
            <w:proofErr w:type="gramEnd"/>
            <w:r w:rsidRPr="00EC374C">
              <w:rPr>
                <w:sz w:val="28"/>
                <w:szCs w:val="28"/>
              </w:rPr>
              <w:t>уб.</w:t>
            </w:r>
          </w:p>
        </w:tc>
        <w:tc>
          <w:tcPr>
            <w:tcW w:w="1418" w:type="dxa"/>
            <w:shd w:val="clear" w:color="auto" w:fill="auto"/>
            <w:noWrap/>
            <w:vAlign w:val="center"/>
            <w:hideMark/>
          </w:tcPr>
          <w:p w:rsidR="007621EF" w:rsidRPr="00EC374C" w:rsidRDefault="007621EF" w:rsidP="002B1A51">
            <w:pPr>
              <w:jc w:val="center"/>
              <w:rPr>
                <w:sz w:val="28"/>
                <w:szCs w:val="28"/>
              </w:rPr>
            </w:pPr>
            <w:r w:rsidRPr="00EC374C">
              <w:rPr>
                <w:sz w:val="28"/>
                <w:szCs w:val="28"/>
              </w:rPr>
              <w:t>1</w:t>
            </w:r>
            <w:r>
              <w:rPr>
                <w:sz w:val="28"/>
                <w:szCs w:val="28"/>
              </w:rPr>
              <w:t>0,7</w:t>
            </w:r>
          </w:p>
        </w:tc>
        <w:tc>
          <w:tcPr>
            <w:tcW w:w="1417" w:type="dxa"/>
            <w:vAlign w:val="center"/>
          </w:tcPr>
          <w:p w:rsidR="007621EF" w:rsidRPr="00EC374C" w:rsidRDefault="007621EF" w:rsidP="002B1A51">
            <w:pPr>
              <w:jc w:val="center"/>
              <w:rPr>
                <w:sz w:val="28"/>
                <w:szCs w:val="28"/>
              </w:rPr>
            </w:pPr>
            <w:r>
              <w:rPr>
                <w:sz w:val="28"/>
                <w:szCs w:val="28"/>
              </w:rPr>
              <w:t>11,0</w:t>
            </w:r>
          </w:p>
        </w:tc>
        <w:tc>
          <w:tcPr>
            <w:tcW w:w="1276" w:type="dxa"/>
            <w:vAlign w:val="center"/>
          </w:tcPr>
          <w:p w:rsidR="007621EF" w:rsidRPr="00EC374C" w:rsidRDefault="007621EF" w:rsidP="002B1A51">
            <w:pPr>
              <w:jc w:val="center"/>
              <w:rPr>
                <w:sz w:val="28"/>
                <w:szCs w:val="28"/>
              </w:rPr>
            </w:pPr>
            <w:r>
              <w:rPr>
                <w:sz w:val="28"/>
                <w:szCs w:val="28"/>
              </w:rPr>
              <w:t>11,0</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100" w:firstLine="280"/>
              <w:rPr>
                <w:sz w:val="28"/>
                <w:szCs w:val="28"/>
              </w:rPr>
            </w:pPr>
            <w:r w:rsidRPr="00EC374C">
              <w:rPr>
                <w:sz w:val="28"/>
                <w:szCs w:val="28"/>
              </w:rPr>
              <w:t>Обеспеченность площадью торговых объектов</w:t>
            </w:r>
          </w:p>
        </w:tc>
        <w:tc>
          <w:tcPr>
            <w:tcW w:w="1559" w:type="dxa"/>
            <w:shd w:val="clear" w:color="000000" w:fill="F3F3F3"/>
            <w:vAlign w:val="center"/>
            <w:hideMark/>
          </w:tcPr>
          <w:p w:rsidR="007621EF" w:rsidRPr="00EC374C" w:rsidRDefault="007621EF" w:rsidP="002B1A51">
            <w:pPr>
              <w:rPr>
                <w:sz w:val="28"/>
                <w:szCs w:val="28"/>
              </w:rPr>
            </w:pPr>
            <w:r w:rsidRPr="00EC374C">
              <w:rPr>
                <w:sz w:val="28"/>
                <w:szCs w:val="28"/>
              </w:rPr>
              <w:t>кв</w:t>
            </w:r>
            <w:proofErr w:type="gramStart"/>
            <w:r w:rsidRPr="00EC374C">
              <w:rPr>
                <w:sz w:val="28"/>
                <w:szCs w:val="28"/>
              </w:rPr>
              <w:t>.м</w:t>
            </w:r>
            <w:proofErr w:type="gramEnd"/>
            <w:r w:rsidRPr="00EC374C">
              <w:rPr>
                <w:sz w:val="28"/>
                <w:szCs w:val="28"/>
              </w:rPr>
              <w:t>/на 1000 жителей</w:t>
            </w:r>
          </w:p>
        </w:tc>
        <w:tc>
          <w:tcPr>
            <w:tcW w:w="1418" w:type="dxa"/>
            <w:shd w:val="clear" w:color="auto" w:fill="auto"/>
            <w:noWrap/>
            <w:vAlign w:val="center"/>
            <w:hideMark/>
          </w:tcPr>
          <w:p w:rsidR="007621EF" w:rsidRPr="00EC374C" w:rsidRDefault="007621EF" w:rsidP="002B1A51">
            <w:pPr>
              <w:jc w:val="center"/>
              <w:rPr>
                <w:sz w:val="28"/>
                <w:szCs w:val="28"/>
              </w:rPr>
            </w:pPr>
            <w:r>
              <w:rPr>
                <w:sz w:val="28"/>
                <w:szCs w:val="28"/>
              </w:rPr>
              <w:t>6,4</w:t>
            </w:r>
          </w:p>
        </w:tc>
        <w:tc>
          <w:tcPr>
            <w:tcW w:w="1417" w:type="dxa"/>
            <w:vAlign w:val="center"/>
          </w:tcPr>
          <w:p w:rsidR="007621EF" w:rsidRPr="00EC374C" w:rsidRDefault="007621EF" w:rsidP="002B1A51">
            <w:pPr>
              <w:jc w:val="center"/>
              <w:rPr>
                <w:sz w:val="28"/>
                <w:szCs w:val="28"/>
              </w:rPr>
            </w:pPr>
            <w:r>
              <w:rPr>
                <w:sz w:val="28"/>
                <w:szCs w:val="28"/>
              </w:rPr>
              <w:t>6,7</w:t>
            </w:r>
          </w:p>
        </w:tc>
        <w:tc>
          <w:tcPr>
            <w:tcW w:w="1276" w:type="dxa"/>
            <w:vAlign w:val="center"/>
          </w:tcPr>
          <w:p w:rsidR="007621EF" w:rsidRPr="00EC374C" w:rsidRDefault="007621EF" w:rsidP="002B1A51">
            <w:pPr>
              <w:jc w:val="center"/>
              <w:rPr>
                <w:sz w:val="28"/>
                <w:szCs w:val="28"/>
              </w:rPr>
            </w:pPr>
            <w:r>
              <w:rPr>
                <w:sz w:val="28"/>
                <w:szCs w:val="28"/>
              </w:rPr>
              <w:t>6,9</w:t>
            </w:r>
          </w:p>
        </w:tc>
      </w:tr>
      <w:tr w:rsidR="007621EF" w:rsidRPr="00EC374C" w:rsidTr="002B1A51">
        <w:trPr>
          <w:trHeight w:val="544"/>
        </w:trPr>
        <w:tc>
          <w:tcPr>
            <w:tcW w:w="10207" w:type="dxa"/>
            <w:gridSpan w:val="5"/>
            <w:shd w:val="clear" w:color="000000" w:fill="F3F3F3"/>
            <w:vAlign w:val="center"/>
          </w:tcPr>
          <w:p w:rsidR="007621EF" w:rsidRPr="00A22D79" w:rsidRDefault="007621EF" w:rsidP="007621EF">
            <w:pPr>
              <w:ind w:firstLineChars="100" w:firstLine="281"/>
              <w:jc w:val="center"/>
              <w:rPr>
                <w:b/>
                <w:sz w:val="28"/>
                <w:szCs w:val="28"/>
              </w:rPr>
            </w:pPr>
            <w:r w:rsidRPr="00A22D79">
              <w:rPr>
                <w:b/>
                <w:sz w:val="28"/>
                <w:szCs w:val="28"/>
              </w:rPr>
              <w:t>Основные параметры  расходной части бюджета</w:t>
            </w:r>
          </w:p>
          <w:p w:rsidR="007621EF" w:rsidRPr="00A22D79" w:rsidRDefault="007621EF" w:rsidP="007621EF">
            <w:pPr>
              <w:ind w:firstLineChars="100" w:firstLine="281"/>
              <w:jc w:val="center"/>
              <w:rPr>
                <w:b/>
                <w:sz w:val="28"/>
                <w:szCs w:val="28"/>
              </w:rPr>
            </w:pPr>
            <w:r w:rsidRPr="00A22D79">
              <w:rPr>
                <w:b/>
                <w:sz w:val="28"/>
                <w:szCs w:val="28"/>
              </w:rPr>
              <w:t>Нижнесергинского городского поселения</w:t>
            </w:r>
          </w:p>
        </w:tc>
      </w:tr>
      <w:tr w:rsidR="007621EF" w:rsidRPr="00EC374C" w:rsidTr="002B1A51">
        <w:trPr>
          <w:trHeight w:val="544"/>
        </w:trPr>
        <w:tc>
          <w:tcPr>
            <w:tcW w:w="4537" w:type="dxa"/>
            <w:shd w:val="clear" w:color="000000" w:fill="F3F3F3"/>
          </w:tcPr>
          <w:p w:rsidR="007621EF" w:rsidRPr="00F36AA7" w:rsidRDefault="007621EF" w:rsidP="002B1A51">
            <w:pPr>
              <w:suppressAutoHyphens/>
              <w:rPr>
                <w:sz w:val="28"/>
                <w:szCs w:val="28"/>
              </w:rPr>
            </w:pPr>
            <w:r w:rsidRPr="00F36AA7">
              <w:rPr>
                <w:sz w:val="28"/>
                <w:szCs w:val="28"/>
              </w:rPr>
              <w:t>Муниципальная программа «Обеспечение жильем молодых семей на территории Нижнесергинского городского поселения</w:t>
            </w:r>
            <w:r>
              <w:rPr>
                <w:sz w:val="28"/>
                <w:szCs w:val="28"/>
              </w:rPr>
              <w:t>» до 2020 года</w:t>
            </w:r>
          </w:p>
        </w:tc>
        <w:tc>
          <w:tcPr>
            <w:tcW w:w="1559" w:type="dxa"/>
            <w:shd w:val="clear" w:color="000000" w:fill="F3F3F3"/>
          </w:tcPr>
          <w:p w:rsidR="007621EF" w:rsidRPr="00B102C1" w:rsidRDefault="007621EF" w:rsidP="002B1A51">
            <w:pPr>
              <w:jc w:val="both"/>
              <w:rPr>
                <w:sz w:val="28"/>
                <w:szCs w:val="28"/>
              </w:rPr>
            </w:pPr>
            <w:r w:rsidRPr="00B102C1">
              <w:rPr>
                <w:sz w:val="28"/>
                <w:szCs w:val="28"/>
              </w:rPr>
              <w:t>Тыс. руб.</w:t>
            </w:r>
          </w:p>
        </w:tc>
        <w:tc>
          <w:tcPr>
            <w:tcW w:w="1418" w:type="dxa"/>
            <w:shd w:val="clear" w:color="auto" w:fill="auto"/>
            <w:noWrap/>
          </w:tcPr>
          <w:p w:rsidR="007621EF" w:rsidRPr="00162B50" w:rsidRDefault="007621EF" w:rsidP="002B1A51">
            <w:pPr>
              <w:suppressAutoHyphens/>
            </w:pPr>
            <w:r>
              <w:t>717,6</w:t>
            </w:r>
          </w:p>
        </w:tc>
        <w:tc>
          <w:tcPr>
            <w:tcW w:w="1417" w:type="dxa"/>
          </w:tcPr>
          <w:p w:rsidR="007621EF" w:rsidRPr="00162B50" w:rsidRDefault="007621EF" w:rsidP="002B1A51">
            <w:pPr>
              <w:suppressAutoHyphens/>
            </w:pPr>
            <w:r>
              <w:t>468,0</w:t>
            </w:r>
          </w:p>
        </w:tc>
        <w:tc>
          <w:tcPr>
            <w:tcW w:w="1276" w:type="dxa"/>
          </w:tcPr>
          <w:p w:rsidR="007621EF" w:rsidRPr="00162B50" w:rsidRDefault="007621EF" w:rsidP="002B1A51">
            <w:pPr>
              <w:suppressAutoHyphens/>
            </w:pPr>
            <w:r>
              <w:t>421,2</w:t>
            </w:r>
          </w:p>
        </w:tc>
      </w:tr>
      <w:tr w:rsidR="007621EF" w:rsidRPr="00EC374C" w:rsidTr="002B1A51">
        <w:trPr>
          <w:trHeight w:val="544"/>
        </w:trPr>
        <w:tc>
          <w:tcPr>
            <w:tcW w:w="4537" w:type="dxa"/>
            <w:shd w:val="clear" w:color="000000" w:fill="F3F3F3"/>
          </w:tcPr>
          <w:p w:rsidR="007621EF" w:rsidRPr="00F36AA7" w:rsidRDefault="007621EF" w:rsidP="002B1A51">
            <w:pPr>
              <w:suppressAutoHyphens/>
              <w:rPr>
                <w:sz w:val="28"/>
                <w:szCs w:val="28"/>
              </w:rPr>
            </w:pPr>
            <w:r w:rsidRPr="00F36AA7">
              <w:rPr>
                <w:sz w:val="28"/>
                <w:szCs w:val="28"/>
              </w:rPr>
              <w:t xml:space="preserve"> Муниципальная программа  «Поддержка субъектов малого и среднего предпринимательства на территории Нижнесергинского городского поселения до 2017 года»</w:t>
            </w:r>
          </w:p>
        </w:tc>
        <w:tc>
          <w:tcPr>
            <w:tcW w:w="1559" w:type="dxa"/>
            <w:shd w:val="clear" w:color="000000" w:fill="F3F3F3"/>
          </w:tcPr>
          <w:p w:rsidR="007621EF" w:rsidRPr="00B102C1" w:rsidRDefault="007621EF" w:rsidP="002B1A51">
            <w:pPr>
              <w:jc w:val="both"/>
              <w:rPr>
                <w:sz w:val="28"/>
                <w:szCs w:val="28"/>
              </w:rPr>
            </w:pPr>
            <w:r w:rsidRPr="00B102C1">
              <w:rPr>
                <w:sz w:val="28"/>
                <w:szCs w:val="28"/>
              </w:rPr>
              <w:t>Тыс. руб.</w:t>
            </w:r>
          </w:p>
        </w:tc>
        <w:tc>
          <w:tcPr>
            <w:tcW w:w="1418" w:type="dxa"/>
            <w:shd w:val="clear" w:color="auto" w:fill="auto"/>
            <w:noWrap/>
          </w:tcPr>
          <w:p w:rsidR="007621EF" w:rsidRPr="00162B50" w:rsidRDefault="007621EF" w:rsidP="002B1A51">
            <w:pPr>
              <w:suppressAutoHyphens/>
            </w:pPr>
            <w:r>
              <w:t>7</w:t>
            </w:r>
          </w:p>
        </w:tc>
        <w:tc>
          <w:tcPr>
            <w:tcW w:w="1417" w:type="dxa"/>
          </w:tcPr>
          <w:p w:rsidR="007621EF" w:rsidRPr="00162B50" w:rsidRDefault="007621EF" w:rsidP="002B1A51">
            <w:pPr>
              <w:suppressAutoHyphens/>
            </w:pPr>
            <w:r>
              <w:t>0</w:t>
            </w:r>
          </w:p>
        </w:tc>
        <w:tc>
          <w:tcPr>
            <w:tcW w:w="1276" w:type="dxa"/>
          </w:tcPr>
          <w:p w:rsidR="007621EF" w:rsidRPr="00162B50" w:rsidRDefault="007621EF" w:rsidP="002B1A51">
            <w:pPr>
              <w:suppressAutoHyphens/>
            </w:pPr>
            <w:r>
              <w:t>0</w:t>
            </w:r>
          </w:p>
        </w:tc>
      </w:tr>
      <w:tr w:rsidR="007621EF" w:rsidRPr="00EC374C" w:rsidTr="002B1A51">
        <w:trPr>
          <w:trHeight w:val="986"/>
        </w:trPr>
        <w:tc>
          <w:tcPr>
            <w:tcW w:w="4537" w:type="dxa"/>
            <w:shd w:val="clear" w:color="000000" w:fill="F3F3F3"/>
          </w:tcPr>
          <w:p w:rsidR="007621EF" w:rsidRPr="00F36AA7" w:rsidRDefault="007621EF" w:rsidP="002B1A51">
            <w:pPr>
              <w:suppressAutoHyphens/>
              <w:rPr>
                <w:sz w:val="28"/>
                <w:szCs w:val="28"/>
              </w:rPr>
            </w:pPr>
            <w:r w:rsidRPr="00F36AA7">
              <w:rPr>
                <w:sz w:val="28"/>
                <w:szCs w:val="28"/>
              </w:rPr>
              <w:t xml:space="preserve">Муниципальная программа «Информирование населения о деятельности </w:t>
            </w:r>
          </w:p>
          <w:p w:rsidR="007621EF" w:rsidRPr="00F36AA7" w:rsidRDefault="007621EF" w:rsidP="002B1A51">
            <w:pPr>
              <w:suppressAutoHyphens/>
              <w:rPr>
                <w:sz w:val="28"/>
                <w:szCs w:val="28"/>
              </w:rPr>
            </w:pPr>
            <w:r w:rsidRPr="00F36AA7">
              <w:rPr>
                <w:sz w:val="28"/>
                <w:szCs w:val="28"/>
              </w:rPr>
              <w:t>органов местного самоуправления</w:t>
            </w:r>
          </w:p>
          <w:p w:rsidR="007621EF" w:rsidRPr="00F36AA7" w:rsidRDefault="007621EF" w:rsidP="002B1A51">
            <w:pPr>
              <w:suppressAutoHyphens/>
              <w:rPr>
                <w:sz w:val="28"/>
                <w:szCs w:val="28"/>
              </w:rPr>
            </w:pPr>
            <w:r w:rsidRPr="00F36AA7">
              <w:rPr>
                <w:sz w:val="28"/>
                <w:szCs w:val="28"/>
              </w:rPr>
              <w:t>Нижнесергинского городского поселения   в  2014-2017 годах»</w:t>
            </w:r>
          </w:p>
        </w:tc>
        <w:tc>
          <w:tcPr>
            <w:tcW w:w="1559" w:type="dxa"/>
            <w:shd w:val="clear" w:color="000000" w:fill="F3F3F3"/>
          </w:tcPr>
          <w:p w:rsidR="007621EF" w:rsidRPr="00B102C1" w:rsidRDefault="007621EF" w:rsidP="002B1A51">
            <w:pPr>
              <w:jc w:val="both"/>
              <w:rPr>
                <w:sz w:val="28"/>
                <w:szCs w:val="28"/>
              </w:rPr>
            </w:pPr>
            <w:r w:rsidRPr="00B102C1">
              <w:rPr>
                <w:sz w:val="28"/>
                <w:szCs w:val="28"/>
              </w:rPr>
              <w:t>Тыс. руб.</w:t>
            </w:r>
          </w:p>
        </w:tc>
        <w:tc>
          <w:tcPr>
            <w:tcW w:w="1418" w:type="dxa"/>
            <w:shd w:val="clear" w:color="auto" w:fill="auto"/>
            <w:noWrap/>
          </w:tcPr>
          <w:p w:rsidR="007621EF" w:rsidRPr="00162B50" w:rsidRDefault="007621EF" w:rsidP="002B1A51">
            <w:pPr>
              <w:suppressAutoHyphens/>
            </w:pPr>
            <w:r>
              <w:t>218</w:t>
            </w:r>
          </w:p>
        </w:tc>
        <w:tc>
          <w:tcPr>
            <w:tcW w:w="1417" w:type="dxa"/>
          </w:tcPr>
          <w:p w:rsidR="007621EF" w:rsidRPr="00162B50" w:rsidRDefault="007621EF" w:rsidP="002B1A51">
            <w:pPr>
              <w:suppressAutoHyphens/>
            </w:pPr>
            <w:r>
              <w:t>0</w:t>
            </w:r>
          </w:p>
        </w:tc>
        <w:tc>
          <w:tcPr>
            <w:tcW w:w="1276" w:type="dxa"/>
          </w:tcPr>
          <w:p w:rsidR="007621EF" w:rsidRPr="00162B50" w:rsidRDefault="007621EF" w:rsidP="002B1A51">
            <w:pPr>
              <w:suppressAutoHyphens/>
            </w:pPr>
            <w:r>
              <w:t>0</w:t>
            </w:r>
          </w:p>
        </w:tc>
      </w:tr>
      <w:tr w:rsidR="007621EF" w:rsidRPr="00EC374C" w:rsidTr="002B1A51">
        <w:trPr>
          <w:trHeight w:val="544"/>
        </w:trPr>
        <w:tc>
          <w:tcPr>
            <w:tcW w:w="4537" w:type="dxa"/>
            <w:shd w:val="clear" w:color="000000" w:fill="F3F3F3"/>
          </w:tcPr>
          <w:p w:rsidR="007621EF" w:rsidRPr="00F36AA7" w:rsidRDefault="007621EF" w:rsidP="002B1A51">
            <w:pPr>
              <w:suppressAutoHyphens/>
              <w:rPr>
                <w:sz w:val="28"/>
                <w:szCs w:val="28"/>
              </w:rPr>
            </w:pPr>
            <w:r w:rsidRPr="00F36AA7">
              <w:rPr>
                <w:sz w:val="28"/>
                <w:szCs w:val="28"/>
              </w:rPr>
              <w:t>Муниципальная программа «Газификация Нижнесергинского городского поселения» на 2014-2017 годы</w:t>
            </w:r>
            <w:r>
              <w:rPr>
                <w:sz w:val="28"/>
                <w:szCs w:val="28"/>
              </w:rPr>
              <w:t>»</w:t>
            </w:r>
          </w:p>
        </w:tc>
        <w:tc>
          <w:tcPr>
            <w:tcW w:w="1559" w:type="dxa"/>
            <w:shd w:val="clear" w:color="000000" w:fill="F3F3F3"/>
          </w:tcPr>
          <w:p w:rsidR="007621EF" w:rsidRPr="00B102C1" w:rsidRDefault="007621EF" w:rsidP="002B1A51">
            <w:pPr>
              <w:jc w:val="both"/>
              <w:rPr>
                <w:sz w:val="28"/>
                <w:szCs w:val="28"/>
              </w:rPr>
            </w:pPr>
            <w:r w:rsidRPr="00B102C1">
              <w:rPr>
                <w:sz w:val="28"/>
                <w:szCs w:val="28"/>
              </w:rPr>
              <w:t>Тыс. руб.</w:t>
            </w:r>
          </w:p>
        </w:tc>
        <w:tc>
          <w:tcPr>
            <w:tcW w:w="1418" w:type="dxa"/>
            <w:shd w:val="clear" w:color="auto" w:fill="auto"/>
            <w:noWrap/>
          </w:tcPr>
          <w:p w:rsidR="007621EF" w:rsidRPr="00162B50" w:rsidRDefault="007621EF" w:rsidP="002B1A51">
            <w:pPr>
              <w:suppressAutoHyphens/>
              <w:ind w:hanging="48"/>
              <w:outlineLvl w:val="0"/>
            </w:pPr>
            <w:r>
              <w:t>2500</w:t>
            </w:r>
          </w:p>
        </w:tc>
        <w:tc>
          <w:tcPr>
            <w:tcW w:w="1417" w:type="dxa"/>
          </w:tcPr>
          <w:p w:rsidR="007621EF" w:rsidRPr="00162B50" w:rsidRDefault="007621EF" w:rsidP="002B1A51">
            <w:pPr>
              <w:suppressAutoHyphens/>
              <w:ind w:hanging="48"/>
              <w:outlineLvl w:val="0"/>
            </w:pPr>
            <w:r>
              <w:t>0</w:t>
            </w:r>
          </w:p>
        </w:tc>
        <w:tc>
          <w:tcPr>
            <w:tcW w:w="1276" w:type="dxa"/>
          </w:tcPr>
          <w:p w:rsidR="007621EF" w:rsidRPr="00162B50" w:rsidRDefault="007621EF" w:rsidP="002B1A51">
            <w:pPr>
              <w:suppressAutoHyphens/>
              <w:ind w:hanging="48"/>
              <w:outlineLvl w:val="0"/>
            </w:pPr>
            <w:r>
              <w:t>0</w:t>
            </w:r>
          </w:p>
        </w:tc>
      </w:tr>
      <w:tr w:rsidR="007621EF" w:rsidRPr="00EC374C" w:rsidTr="002B1A51">
        <w:trPr>
          <w:trHeight w:val="544"/>
        </w:trPr>
        <w:tc>
          <w:tcPr>
            <w:tcW w:w="4537" w:type="dxa"/>
            <w:shd w:val="clear" w:color="000000" w:fill="F3F3F3"/>
          </w:tcPr>
          <w:p w:rsidR="007621EF" w:rsidRPr="00F36AA7" w:rsidRDefault="007621EF" w:rsidP="002B1A51">
            <w:pPr>
              <w:suppressAutoHyphens/>
              <w:rPr>
                <w:sz w:val="28"/>
                <w:szCs w:val="28"/>
              </w:rPr>
            </w:pPr>
            <w:r w:rsidRPr="00F36AA7">
              <w:rPr>
                <w:sz w:val="28"/>
                <w:szCs w:val="28"/>
              </w:rPr>
              <w:t xml:space="preserve">Муниципальная программа «Развитие и обеспечение сохранности сети автомобильных дорог местного значения, в том числе проходящих по сельским </w:t>
            </w:r>
            <w:r>
              <w:rPr>
                <w:sz w:val="28"/>
                <w:szCs w:val="28"/>
              </w:rPr>
              <w:t>населенным пунктам</w:t>
            </w:r>
            <w:r w:rsidRPr="00F36AA7">
              <w:rPr>
                <w:sz w:val="28"/>
                <w:szCs w:val="28"/>
              </w:rPr>
              <w:t xml:space="preserve">  на 2015-2017 годы»</w:t>
            </w:r>
          </w:p>
        </w:tc>
        <w:tc>
          <w:tcPr>
            <w:tcW w:w="1559" w:type="dxa"/>
            <w:shd w:val="clear" w:color="000000" w:fill="F3F3F3"/>
          </w:tcPr>
          <w:p w:rsidR="007621EF" w:rsidRPr="00B102C1" w:rsidRDefault="007621EF" w:rsidP="002B1A51">
            <w:pPr>
              <w:jc w:val="both"/>
              <w:rPr>
                <w:sz w:val="28"/>
                <w:szCs w:val="28"/>
              </w:rPr>
            </w:pPr>
            <w:r w:rsidRPr="00B102C1">
              <w:rPr>
                <w:sz w:val="28"/>
                <w:szCs w:val="28"/>
              </w:rPr>
              <w:t>Тыс. руб.</w:t>
            </w:r>
          </w:p>
        </w:tc>
        <w:tc>
          <w:tcPr>
            <w:tcW w:w="1418" w:type="dxa"/>
            <w:shd w:val="clear" w:color="auto" w:fill="auto"/>
            <w:noWrap/>
          </w:tcPr>
          <w:p w:rsidR="007621EF" w:rsidRPr="00162B50" w:rsidRDefault="00D63B62" w:rsidP="002B1A51">
            <w:pPr>
              <w:suppressAutoHyphens/>
              <w:ind w:hanging="48"/>
              <w:outlineLvl w:val="0"/>
            </w:pPr>
            <w:r>
              <w:t>12622</w:t>
            </w:r>
          </w:p>
        </w:tc>
        <w:tc>
          <w:tcPr>
            <w:tcW w:w="1417" w:type="dxa"/>
          </w:tcPr>
          <w:p w:rsidR="007621EF" w:rsidRPr="00162B50" w:rsidRDefault="007621EF" w:rsidP="002B1A51">
            <w:pPr>
              <w:suppressAutoHyphens/>
              <w:ind w:hanging="48"/>
              <w:outlineLvl w:val="0"/>
            </w:pPr>
            <w:r>
              <w:t>0</w:t>
            </w:r>
          </w:p>
        </w:tc>
        <w:tc>
          <w:tcPr>
            <w:tcW w:w="1276" w:type="dxa"/>
          </w:tcPr>
          <w:p w:rsidR="007621EF" w:rsidRPr="00162B50" w:rsidRDefault="007621EF" w:rsidP="002B1A51">
            <w:pPr>
              <w:suppressAutoHyphens/>
              <w:ind w:hanging="48"/>
              <w:outlineLvl w:val="0"/>
            </w:pPr>
            <w:r>
              <w:t>0</w:t>
            </w:r>
          </w:p>
        </w:tc>
      </w:tr>
      <w:tr w:rsidR="007621EF" w:rsidRPr="00EC374C" w:rsidTr="002B1A51">
        <w:trPr>
          <w:trHeight w:val="544"/>
        </w:trPr>
        <w:tc>
          <w:tcPr>
            <w:tcW w:w="4537" w:type="dxa"/>
            <w:shd w:val="clear" w:color="000000" w:fill="F3F3F3"/>
          </w:tcPr>
          <w:p w:rsidR="007621EF" w:rsidRPr="004C4C78" w:rsidRDefault="007621EF" w:rsidP="002B1A51">
            <w:pPr>
              <w:suppressAutoHyphens/>
              <w:rPr>
                <w:sz w:val="28"/>
                <w:szCs w:val="28"/>
              </w:rPr>
            </w:pPr>
            <w:r w:rsidRPr="004C4C78">
              <w:rPr>
                <w:sz w:val="28"/>
                <w:szCs w:val="28"/>
              </w:rPr>
              <w:t>Муниципальная программа «Обеспечение безопасности жизнедеятельности населения Нижнесергинского городского поселения на 201</w:t>
            </w:r>
            <w:r>
              <w:rPr>
                <w:sz w:val="28"/>
                <w:szCs w:val="28"/>
              </w:rPr>
              <w:t>7</w:t>
            </w:r>
            <w:r w:rsidRPr="004C4C78">
              <w:rPr>
                <w:sz w:val="28"/>
                <w:szCs w:val="28"/>
              </w:rPr>
              <w:t>-201</w:t>
            </w:r>
            <w:r>
              <w:rPr>
                <w:sz w:val="28"/>
                <w:szCs w:val="28"/>
              </w:rPr>
              <w:t>9</w:t>
            </w:r>
            <w:r w:rsidRPr="004C4C78">
              <w:rPr>
                <w:sz w:val="28"/>
                <w:szCs w:val="28"/>
              </w:rPr>
              <w:t xml:space="preserve"> годы»</w:t>
            </w:r>
          </w:p>
        </w:tc>
        <w:tc>
          <w:tcPr>
            <w:tcW w:w="1559" w:type="dxa"/>
            <w:shd w:val="clear" w:color="000000" w:fill="F3F3F3"/>
          </w:tcPr>
          <w:p w:rsidR="007621EF" w:rsidRPr="00E44A76" w:rsidRDefault="007621EF" w:rsidP="002B1A51">
            <w:pPr>
              <w:jc w:val="both"/>
              <w:rPr>
                <w:sz w:val="28"/>
                <w:szCs w:val="28"/>
              </w:rPr>
            </w:pPr>
            <w:r w:rsidRPr="00E44A76">
              <w:rPr>
                <w:sz w:val="28"/>
                <w:szCs w:val="28"/>
              </w:rPr>
              <w:t>Тыс. руб.</w:t>
            </w:r>
          </w:p>
        </w:tc>
        <w:tc>
          <w:tcPr>
            <w:tcW w:w="1418" w:type="dxa"/>
            <w:shd w:val="clear" w:color="auto" w:fill="auto"/>
            <w:noWrap/>
          </w:tcPr>
          <w:p w:rsidR="007621EF" w:rsidRPr="00162B50" w:rsidRDefault="007621EF" w:rsidP="002B1A51">
            <w:pPr>
              <w:suppressAutoHyphens/>
            </w:pPr>
            <w:r>
              <w:t>430</w:t>
            </w:r>
          </w:p>
        </w:tc>
        <w:tc>
          <w:tcPr>
            <w:tcW w:w="1417" w:type="dxa"/>
          </w:tcPr>
          <w:p w:rsidR="007621EF" w:rsidRPr="00162B50" w:rsidRDefault="007621EF" w:rsidP="002B1A51">
            <w:pPr>
              <w:suppressAutoHyphens/>
            </w:pPr>
            <w:r>
              <w:t>450</w:t>
            </w:r>
          </w:p>
        </w:tc>
        <w:tc>
          <w:tcPr>
            <w:tcW w:w="1276" w:type="dxa"/>
          </w:tcPr>
          <w:p w:rsidR="007621EF" w:rsidRPr="00162B50" w:rsidRDefault="007621EF" w:rsidP="002B1A51">
            <w:pPr>
              <w:suppressAutoHyphens/>
            </w:pPr>
            <w:r>
              <w:t>470</w:t>
            </w:r>
          </w:p>
        </w:tc>
      </w:tr>
      <w:tr w:rsidR="007621EF" w:rsidRPr="00EC374C" w:rsidTr="002B1A51">
        <w:trPr>
          <w:trHeight w:val="335"/>
        </w:trPr>
        <w:tc>
          <w:tcPr>
            <w:tcW w:w="4537" w:type="dxa"/>
            <w:shd w:val="clear" w:color="000000" w:fill="F3F3F3"/>
          </w:tcPr>
          <w:p w:rsidR="007621EF" w:rsidRPr="004C4C78" w:rsidRDefault="007621EF" w:rsidP="002B1A51">
            <w:pPr>
              <w:suppressAutoHyphens/>
              <w:rPr>
                <w:sz w:val="28"/>
                <w:szCs w:val="28"/>
              </w:rPr>
            </w:pPr>
          </w:p>
        </w:tc>
        <w:tc>
          <w:tcPr>
            <w:tcW w:w="1559" w:type="dxa"/>
            <w:shd w:val="clear" w:color="000000" w:fill="F3F3F3"/>
          </w:tcPr>
          <w:p w:rsidR="007621EF" w:rsidRPr="00C87494" w:rsidRDefault="007621EF" w:rsidP="002B1A51">
            <w:pPr>
              <w:jc w:val="both"/>
              <w:rPr>
                <w:sz w:val="28"/>
                <w:szCs w:val="28"/>
              </w:rPr>
            </w:pPr>
            <w:r w:rsidRPr="00C87494">
              <w:rPr>
                <w:sz w:val="28"/>
                <w:szCs w:val="28"/>
              </w:rPr>
              <w:t>Тыс. руб.</w:t>
            </w:r>
          </w:p>
        </w:tc>
        <w:tc>
          <w:tcPr>
            <w:tcW w:w="1418" w:type="dxa"/>
            <w:shd w:val="clear" w:color="auto" w:fill="auto"/>
            <w:noWrap/>
          </w:tcPr>
          <w:p w:rsidR="007621EF" w:rsidRPr="00162B50" w:rsidRDefault="007621EF" w:rsidP="002B1A51">
            <w:pPr>
              <w:suppressAutoHyphens/>
            </w:pPr>
            <w:r>
              <w:t>230</w:t>
            </w:r>
          </w:p>
        </w:tc>
        <w:tc>
          <w:tcPr>
            <w:tcW w:w="1417" w:type="dxa"/>
          </w:tcPr>
          <w:p w:rsidR="007621EF" w:rsidRPr="00162B50" w:rsidRDefault="007621EF" w:rsidP="002B1A51">
            <w:pPr>
              <w:suppressAutoHyphens/>
            </w:pPr>
            <w:r>
              <w:t>240</w:t>
            </w:r>
          </w:p>
        </w:tc>
        <w:tc>
          <w:tcPr>
            <w:tcW w:w="1276" w:type="dxa"/>
          </w:tcPr>
          <w:p w:rsidR="007621EF" w:rsidRPr="00162B50" w:rsidRDefault="007621EF" w:rsidP="002B1A51">
            <w:pPr>
              <w:suppressAutoHyphens/>
            </w:pPr>
            <w:r>
              <w:t>250</w:t>
            </w:r>
          </w:p>
        </w:tc>
      </w:tr>
      <w:tr w:rsidR="007621EF" w:rsidRPr="00EC374C" w:rsidTr="002B1A51">
        <w:trPr>
          <w:trHeight w:val="282"/>
        </w:trPr>
        <w:tc>
          <w:tcPr>
            <w:tcW w:w="4537" w:type="dxa"/>
            <w:shd w:val="clear" w:color="000000" w:fill="F3F3F3"/>
          </w:tcPr>
          <w:p w:rsidR="007621EF" w:rsidRPr="00F36AA7" w:rsidRDefault="007621EF" w:rsidP="002B1A51">
            <w:pPr>
              <w:suppressAutoHyphens/>
              <w:rPr>
                <w:sz w:val="28"/>
                <w:szCs w:val="28"/>
              </w:rPr>
            </w:pPr>
          </w:p>
        </w:tc>
        <w:tc>
          <w:tcPr>
            <w:tcW w:w="1559" w:type="dxa"/>
            <w:shd w:val="clear" w:color="000000" w:fill="F3F3F3"/>
          </w:tcPr>
          <w:p w:rsidR="007621EF" w:rsidRPr="00C87494" w:rsidRDefault="007621EF" w:rsidP="002B1A51">
            <w:pPr>
              <w:jc w:val="both"/>
              <w:rPr>
                <w:sz w:val="28"/>
                <w:szCs w:val="28"/>
              </w:rPr>
            </w:pPr>
            <w:r w:rsidRPr="00C87494">
              <w:rPr>
                <w:sz w:val="28"/>
                <w:szCs w:val="28"/>
              </w:rPr>
              <w:t>Тыс. руб.</w:t>
            </w:r>
          </w:p>
        </w:tc>
        <w:tc>
          <w:tcPr>
            <w:tcW w:w="1418" w:type="dxa"/>
            <w:shd w:val="clear" w:color="auto" w:fill="auto"/>
            <w:noWrap/>
          </w:tcPr>
          <w:p w:rsidR="007621EF" w:rsidRPr="00162B50" w:rsidRDefault="007621EF" w:rsidP="002B1A51">
            <w:pPr>
              <w:suppressAutoHyphens/>
            </w:pPr>
            <w:r>
              <w:t>200</w:t>
            </w:r>
          </w:p>
        </w:tc>
        <w:tc>
          <w:tcPr>
            <w:tcW w:w="1417" w:type="dxa"/>
          </w:tcPr>
          <w:p w:rsidR="007621EF" w:rsidRPr="00162B50" w:rsidRDefault="007621EF" w:rsidP="002B1A51">
            <w:pPr>
              <w:suppressAutoHyphens/>
            </w:pPr>
            <w:r>
              <w:t>210</w:t>
            </w:r>
          </w:p>
        </w:tc>
        <w:tc>
          <w:tcPr>
            <w:tcW w:w="1276" w:type="dxa"/>
          </w:tcPr>
          <w:p w:rsidR="007621EF" w:rsidRPr="00162B50" w:rsidRDefault="007621EF" w:rsidP="002B1A51">
            <w:pPr>
              <w:suppressAutoHyphens/>
            </w:pPr>
            <w:r>
              <w:t>220</w:t>
            </w:r>
          </w:p>
        </w:tc>
      </w:tr>
      <w:tr w:rsidR="007621EF" w:rsidRPr="00EC374C" w:rsidTr="002B1A51">
        <w:trPr>
          <w:trHeight w:val="544"/>
        </w:trPr>
        <w:tc>
          <w:tcPr>
            <w:tcW w:w="4537" w:type="dxa"/>
            <w:shd w:val="clear" w:color="000000" w:fill="F3F3F3"/>
          </w:tcPr>
          <w:p w:rsidR="007621EF" w:rsidRPr="00F36AA7" w:rsidRDefault="007621EF" w:rsidP="002B1A51">
            <w:pPr>
              <w:suppressAutoHyphens/>
              <w:rPr>
                <w:sz w:val="28"/>
                <w:szCs w:val="28"/>
              </w:rPr>
            </w:pPr>
            <w:r w:rsidRPr="00F36AA7">
              <w:rPr>
                <w:sz w:val="28"/>
                <w:szCs w:val="28"/>
              </w:rPr>
              <w:t>Муниципальная программа «Развити</w:t>
            </w:r>
            <w:r>
              <w:rPr>
                <w:sz w:val="28"/>
                <w:szCs w:val="28"/>
              </w:rPr>
              <w:t>е</w:t>
            </w:r>
            <w:r w:rsidRPr="00F36AA7">
              <w:rPr>
                <w:sz w:val="28"/>
                <w:szCs w:val="28"/>
              </w:rPr>
              <w:t xml:space="preserve"> муниципальной службы в</w:t>
            </w:r>
            <w:r>
              <w:rPr>
                <w:sz w:val="28"/>
                <w:szCs w:val="28"/>
              </w:rPr>
              <w:t xml:space="preserve"> администрации</w:t>
            </w:r>
            <w:r w:rsidRPr="00F36AA7">
              <w:rPr>
                <w:sz w:val="28"/>
                <w:szCs w:val="28"/>
              </w:rPr>
              <w:t xml:space="preserve"> Нижнесергинско</w:t>
            </w:r>
            <w:r>
              <w:rPr>
                <w:sz w:val="28"/>
                <w:szCs w:val="28"/>
              </w:rPr>
              <w:t>го</w:t>
            </w:r>
            <w:r w:rsidRPr="00F36AA7">
              <w:rPr>
                <w:sz w:val="28"/>
                <w:szCs w:val="28"/>
              </w:rPr>
              <w:t xml:space="preserve"> городско</w:t>
            </w:r>
            <w:r>
              <w:rPr>
                <w:sz w:val="28"/>
                <w:szCs w:val="28"/>
              </w:rPr>
              <w:t>го поселения</w:t>
            </w:r>
            <w:r w:rsidRPr="00F36AA7">
              <w:rPr>
                <w:sz w:val="28"/>
                <w:szCs w:val="28"/>
              </w:rPr>
              <w:t xml:space="preserve"> </w:t>
            </w:r>
            <w:r>
              <w:rPr>
                <w:sz w:val="28"/>
                <w:szCs w:val="28"/>
              </w:rPr>
              <w:t>в 2014-</w:t>
            </w:r>
            <w:r w:rsidRPr="00F36AA7">
              <w:rPr>
                <w:sz w:val="28"/>
                <w:szCs w:val="28"/>
              </w:rPr>
              <w:t xml:space="preserve"> 201</w:t>
            </w:r>
            <w:r>
              <w:rPr>
                <w:sz w:val="28"/>
                <w:szCs w:val="28"/>
              </w:rPr>
              <w:t>7</w:t>
            </w:r>
            <w:r w:rsidRPr="00F36AA7">
              <w:rPr>
                <w:sz w:val="28"/>
                <w:szCs w:val="28"/>
              </w:rPr>
              <w:t xml:space="preserve"> год</w:t>
            </w:r>
            <w:r>
              <w:rPr>
                <w:sz w:val="28"/>
                <w:szCs w:val="28"/>
              </w:rPr>
              <w:t>ах</w:t>
            </w:r>
            <w:r w:rsidRPr="00F36AA7">
              <w:rPr>
                <w:sz w:val="28"/>
                <w:szCs w:val="28"/>
              </w:rPr>
              <w:t>»</w:t>
            </w:r>
          </w:p>
        </w:tc>
        <w:tc>
          <w:tcPr>
            <w:tcW w:w="1559" w:type="dxa"/>
            <w:shd w:val="clear" w:color="000000" w:fill="F3F3F3"/>
          </w:tcPr>
          <w:p w:rsidR="007621EF" w:rsidRPr="00C87494" w:rsidRDefault="007621EF" w:rsidP="002B1A51">
            <w:pPr>
              <w:jc w:val="both"/>
              <w:rPr>
                <w:sz w:val="28"/>
                <w:szCs w:val="28"/>
              </w:rPr>
            </w:pPr>
            <w:r w:rsidRPr="00C87494">
              <w:rPr>
                <w:sz w:val="28"/>
                <w:szCs w:val="28"/>
              </w:rPr>
              <w:t>Тыс. руб.</w:t>
            </w:r>
          </w:p>
        </w:tc>
        <w:tc>
          <w:tcPr>
            <w:tcW w:w="1418" w:type="dxa"/>
            <w:shd w:val="clear" w:color="auto" w:fill="auto"/>
            <w:noWrap/>
          </w:tcPr>
          <w:p w:rsidR="007621EF" w:rsidRPr="00162B50" w:rsidRDefault="007621EF" w:rsidP="002B1A51">
            <w:pPr>
              <w:suppressAutoHyphens/>
            </w:pPr>
            <w:r>
              <w:t>490</w:t>
            </w:r>
          </w:p>
        </w:tc>
        <w:tc>
          <w:tcPr>
            <w:tcW w:w="1417" w:type="dxa"/>
          </w:tcPr>
          <w:p w:rsidR="007621EF" w:rsidRPr="00162B50" w:rsidRDefault="007621EF" w:rsidP="002B1A51">
            <w:pPr>
              <w:suppressAutoHyphens/>
            </w:pPr>
            <w:r>
              <w:t>0</w:t>
            </w:r>
          </w:p>
        </w:tc>
        <w:tc>
          <w:tcPr>
            <w:tcW w:w="1276" w:type="dxa"/>
          </w:tcPr>
          <w:p w:rsidR="007621EF" w:rsidRPr="00162B50" w:rsidRDefault="007621EF" w:rsidP="002B1A51">
            <w:pPr>
              <w:suppressAutoHyphens/>
            </w:pPr>
            <w:r>
              <w:t>0</w:t>
            </w:r>
          </w:p>
        </w:tc>
      </w:tr>
      <w:tr w:rsidR="007621EF" w:rsidRPr="00EC374C" w:rsidTr="002B1A51">
        <w:trPr>
          <w:trHeight w:val="544"/>
        </w:trPr>
        <w:tc>
          <w:tcPr>
            <w:tcW w:w="4537" w:type="dxa"/>
            <w:shd w:val="clear" w:color="000000" w:fill="F3F3F3"/>
          </w:tcPr>
          <w:p w:rsidR="007621EF" w:rsidRPr="005B612B" w:rsidRDefault="007621EF" w:rsidP="002B1A51">
            <w:pPr>
              <w:suppressAutoHyphens/>
              <w:rPr>
                <w:sz w:val="28"/>
                <w:szCs w:val="28"/>
              </w:rPr>
            </w:pPr>
            <w:r w:rsidRPr="005B612B">
              <w:rPr>
                <w:sz w:val="28"/>
                <w:szCs w:val="28"/>
              </w:rPr>
              <w:t>Муниципальная программа «Развитие жилищного строительства на территории Нижнесергинского городского поселения на  2015-201</w:t>
            </w:r>
            <w:r>
              <w:rPr>
                <w:sz w:val="28"/>
                <w:szCs w:val="28"/>
              </w:rPr>
              <w:t>8</w:t>
            </w:r>
            <w:r w:rsidRPr="005B612B">
              <w:rPr>
                <w:sz w:val="28"/>
                <w:szCs w:val="28"/>
              </w:rPr>
              <w:t xml:space="preserve"> годы»</w:t>
            </w:r>
          </w:p>
        </w:tc>
        <w:tc>
          <w:tcPr>
            <w:tcW w:w="1559" w:type="dxa"/>
            <w:shd w:val="clear" w:color="000000" w:fill="F3F3F3"/>
          </w:tcPr>
          <w:p w:rsidR="007621EF" w:rsidRPr="0063737A" w:rsidRDefault="007621EF" w:rsidP="002B1A51">
            <w:pPr>
              <w:jc w:val="both"/>
              <w:rPr>
                <w:sz w:val="28"/>
                <w:szCs w:val="28"/>
              </w:rPr>
            </w:pPr>
            <w:r w:rsidRPr="0063737A">
              <w:rPr>
                <w:sz w:val="28"/>
                <w:szCs w:val="28"/>
              </w:rPr>
              <w:t>Тыс. руб.</w:t>
            </w:r>
          </w:p>
        </w:tc>
        <w:tc>
          <w:tcPr>
            <w:tcW w:w="1418" w:type="dxa"/>
            <w:shd w:val="clear" w:color="auto" w:fill="auto"/>
            <w:noWrap/>
          </w:tcPr>
          <w:p w:rsidR="007621EF" w:rsidRPr="00162B50" w:rsidRDefault="007621EF" w:rsidP="002B1A51">
            <w:pPr>
              <w:suppressAutoHyphens/>
            </w:pPr>
            <w:r>
              <w:t>658</w:t>
            </w:r>
          </w:p>
        </w:tc>
        <w:tc>
          <w:tcPr>
            <w:tcW w:w="1417" w:type="dxa"/>
          </w:tcPr>
          <w:p w:rsidR="007621EF" w:rsidRPr="00162B50" w:rsidRDefault="007621EF" w:rsidP="002B1A51">
            <w:pPr>
              <w:suppressAutoHyphens/>
            </w:pPr>
            <w:r>
              <w:t>658</w:t>
            </w:r>
          </w:p>
        </w:tc>
        <w:tc>
          <w:tcPr>
            <w:tcW w:w="1276" w:type="dxa"/>
          </w:tcPr>
          <w:p w:rsidR="007621EF" w:rsidRPr="00162B50" w:rsidRDefault="007621EF" w:rsidP="002B1A51">
            <w:pPr>
              <w:suppressAutoHyphens/>
            </w:pPr>
            <w:r>
              <w:t>0</w:t>
            </w:r>
          </w:p>
        </w:tc>
      </w:tr>
      <w:tr w:rsidR="007621EF" w:rsidRPr="00EC374C" w:rsidTr="002B1A51">
        <w:trPr>
          <w:trHeight w:val="544"/>
        </w:trPr>
        <w:tc>
          <w:tcPr>
            <w:tcW w:w="4537" w:type="dxa"/>
            <w:shd w:val="clear" w:color="000000" w:fill="F3F3F3"/>
          </w:tcPr>
          <w:p w:rsidR="007621EF" w:rsidRPr="00F36AA7" w:rsidRDefault="007621EF" w:rsidP="002B1A51">
            <w:pPr>
              <w:suppressAutoHyphens/>
              <w:rPr>
                <w:sz w:val="28"/>
                <w:szCs w:val="28"/>
              </w:rPr>
            </w:pPr>
            <w:r w:rsidRPr="00F36AA7">
              <w:rPr>
                <w:sz w:val="28"/>
                <w:szCs w:val="28"/>
              </w:rPr>
              <w:t>Программа «Энергосбережение и повышение энергетической эффективности Нижнесергинского городского поселения</w:t>
            </w:r>
            <w:r>
              <w:rPr>
                <w:sz w:val="28"/>
                <w:szCs w:val="28"/>
              </w:rPr>
              <w:t xml:space="preserve"> до 2020 года</w:t>
            </w:r>
            <w:r w:rsidRPr="00F36AA7">
              <w:rPr>
                <w:sz w:val="28"/>
                <w:szCs w:val="28"/>
              </w:rPr>
              <w:t>»</w:t>
            </w:r>
          </w:p>
        </w:tc>
        <w:tc>
          <w:tcPr>
            <w:tcW w:w="1559" w:type="dxa"/>
            <w:shd w:val="clear" w:color="000000" w:fill="F3F3F3"/>
          </w:tcPr>
          <w:p w:rsidR="007621EF" w:rsidRPr="00B56C39" w:rsidRDefault="007621EF" w:rsidP="002B1A51">
            <w:pPr>
              <w:jc w:val="both"/>
              <w:rPr>
                <w:sz w:val="28"/>
                <w:szCs w:val="28"/>
              </w:rPr>
            </w:pPr>
            <w:r w:rsidRPr="00B56C39">
              <w:rPr>
                <w:sz w:val="28"/>
                <w:szCs w:val="28"/>
              </w:rPr>
              <w:t>Тыс. руб.</w:t>
            </w:r>
          </w:p>
        </w:tc>
        <w:tc>
          <w:tcPr>
            <w:tcW w:w="1418" w:type="dxa"/>
            <w:shd w:val="clear" w:color="auto" w:fill="auto"/>
            <w:noWrap/>
          </w:tcPr>
          <w:p w:rsidR="007621EF" w:rsidRPr="00162B50" w:rsidRDefault="007621EF" w:rsidP="00EC1284">
            <w:pPr>
              <w:suppressAutoHyphens/>
            </w:pPr>
            <w:r>
              <w:t>3</w:t>
            </w:r>
            <w:r w:rsidR="00D63B62">
              <w:t>22</w:t>
            </w:r>
            <w:r w:rsidR="00EC1284">
              <w:t>6</w:t>
            </w:r>
            <w:r w:rsidR="00D63B62">
              <w:t>1</w:t>
            </w:r>
          </w:p>
        </w:tc>
        <w:tc>
          <w:tcPr>
            <w:tcW w:w="1417" w:type="dxa"/>
          </w:tcPr>
          <w:p w:rsidR="007621EF" w:rsidRPr="00162B50" w:rsidRDefault="007621EF" w:rsidP="002B1A51">
            <w:pPr>
              <w:suppressAutoHyphens/>
            </w:pPr>
            <w:r>
              <w:t>5900</w:t>
            </w:r>
          </w:p>
        </w:tc>
        <w:tc>
          <w:tcPr>
            <w:tcW w:w="1276" w:type="dxa"/>
          </w:tcPr>
          <w:p w:rsidR="007621EF" w:rsidRPr="00162B50" w:rsidRDefault="007621EF" w:rsidP="002B1A51">
            <w:pPr>
              <w:suppressAutoHyphens/>
            </w:pPr>
            <w:r>
              <w:t>11600</w:t>
            </w:r>
          </w:p>
        </w:tc>
      </w:tr>
      <w:tr w:rsidR="007621EF" w:rsidRPr="00EC374C" w:rsidTr="002B1A51">
        <w:trPr>
          <w:trHeight w:val="544"/>
        </w:trPr>
        <w:tc>
          <w:tcPr>
            <w:tcW w:w="4537" w:type="dxa"/>
            <w:shd w:val="clear" w:color="000000" w:fill="F3F3F3"/>
          </w:tcPr>
          <w:p w:rsidR="007621EF" w:rsidRPr="00F36AA7" w:rsidRDefault="007621EF" w:rsidP="002B1A51">
            <w:pPr>
              <w:suppressAutoHyphens/>
              <w:rPr>
                <w:sz w:val="28"/>
                <w:szCs w:val="28"/>
              </w:rPr>
            </w:pPr>
            <w:r>
              <w:rPr>
                <w:sz w:val="28"/>
                <w:szCs w:val="28"/>
              </w:rPr>
              <w:t xml:space="preserve">Муниципальная программа  «Управление муниципальной собственностью на территории Нижнесергинского городского поселения на 2015-2020 годы» </w:t>
            </w:r>
          </w:p>
        </w:tc>
        <w:tc>
          <w:tcPr>
            <w:tcW w:w="1559" w:type="dxa"/>
            <w:shd w:val="clear" w:color="000000" w:fill="F3F3F3"/>
          </w:tcPr>
          <w:p w:rsidR="007621EF" w:rsidRPr="00C63720" w:rsidRDefault="007621EF" w:rsidP="002B1A51">
            <w:pPr>
              <w:jc w:val="both"/>
              <w:rPr>
                <w:sz w:val="28"/>
                <w:szCs w:val="28"/>
              </w:rPr>
            </w:pPr>
            <w:r w:rsidRPr="00C63720">
              <w:rPr>
                <w:sz w:val="28"/>
                <w:szCs w:val="28"/>
              </w:rPr>
              <w:t>Тыс. руб.</w:t>
            </w:r>
          </w:p>
        </w:tc>
        <w:tc>
          <w:tcPr>
            <w:tcW w:w="1418" w:type="dxa"/>
            <w:shd w:val="clear" w:color="auto" w:fill="auto"/>
            <w:noWrap/>
          </w:tcPr>
          <w:p w:rsidR="007621EF" w:rsidRPr="00162B50" w:rsidRDefault="007621EF" w:rsidP="002B1A51">
            <w:pPr>
              <w:suppressAutoHyphens/>
            </w:pPr>
            <w:r>
              <w:t>400</w:t>
            </w:r>
          </w:p>
        </w:tc>
        <w:tc>
          <w:tcPr>
            <w:tcW w:w="1417" w:type="dxa"/>
          </w:tcPr>
          <w:p w:rsidR="007621EF" w:rsidRPr="00162B50" w:rsidRDefault="007621EF" w:rsidP="002B1A51">
            <w:pPr>
              <w:suppressAutoHyphens/>
            </w:pPr>
            <w:r>
              <w:t>400</w:t>
            </w:r>
          </w:p>
        </w:tc>
        <w:tc>
          <w:tcPr>
            <w:tcW w:w="1276" w:type="dxa"/>
          </w:tcPr>
          <w:p w:rsidR="007621EF" w:rsidRPr="00162B50" w:rsidRDefault="007621EF" w:rsidP="002B1A51">
            <w:pPr>
              <w:suppressAutoHyphens/>
            </w:pPr>
            <w:r>
              <w:t>400</w:t>
            </w:r>
          </w:p>
        </w:tc>
      </w:tr>
      <w:tr w:rsidR="007621EF" w:rsidRPr="00EC374C" w:rsidTr="002B1A51">
        <w:trPr>
          <w:trHeight w:val="544"/>
        </w:trPr>
        <w:tc>
          <w:tcPr>
            <w:tcW w:w="4537" w:type="dxa"/>
            <w:shd w:val="clear" w:color="000000" w:fill="F3F3F3"/>
          </w:tcPr>
          <w:p w:rsidR="007621EF" w:rsidRPr="00C87494" w:rsidRDefault="007621EF" w:rsidP="002B1A51">
            <w:pPr>
              <w:suppressAutoHyphens/>
              <w:jc w:val="both"/>
              <w:rPr>
                <w:sz w:val="28"/>
                <w:szCs w:val="28"/>
              </w:rPr>
            </w:pPr>
            <w:r w:rsidRPr="00202089">
              <w:rPr>
                <w:sz w:val="28"/>
                <w:szCs w:val="28"/>
              </w:rPr>
              <w:t xml:space="preserve">Муниципальная программа  </w:t>
            </w:r>
            <w:r>
              <w:rPr>
                <w:sz w:val="28"/>
                <w:szCs w:val="28"/>
              </w:rPr>
              <w:t>«</w:t>
            </w:r>
            <w:r w:rsidRPr="00C87494">
              <w:rPr>
                <w:sz w:val="28"/>
                <w:szCs w:val="28"/>
              </w:rPr>
              <w:t>Развитие сферы культуры в Нижнесергинском городском поселении   в  2016-2020 годах</w:t>
            </w:r>
            <w:r>
              <w:rPr>
                <w:sz w:val="28"/>
                <w:szCs w:val="28"/>
              </w:rPr>
              <w:t>»</w:t>
            </w:r>
            <w:r w:rsidRPr="00C87494">
              <w:rPr>
                <w:sz w:val="28"/>
                <w:szCs w:val="28"/>
              </w:rPr>
              <w:t>, в том числе</w:t>
            </w:r>
          </w:p>
        </w:tc>
        <w:tc>
          <w:tcPr>
            <w:tcW w:w="1559" w:type="dxa"/>
            <w:shd w:val="clear" w:color="000000" w:fill="F3F3F3"/>
          </w:tcPr>
          <w:p w:rsidR="007621EF" w:rsidRPr="009E42FA" w:rsidRDefault="007621EF" w:rsidP="002B1A51">
            <w:pPr>
              <w:jc w:val="both"/>
              <w:rPr>
                <w:sz w:val="28"/>
                <w:szCs w:val="28"/>
              </w:rPr>
            </w:pPr>
            <w:r w:rsidRPr="009E42FA">
              <w:rPr>
                <w:sz w:val="28"/>
                <w:szCs w:val="28"/>
              </w:rPr>
              <w:t>Тыс. руб.</w:t>
            </w:r>
          </w:p>
        </w:tc>
        <w:tc>
          <w:tcPr>
            <w:tcW w:w="1418" w:type="dxa"/>
            <w:shd w:val="clear" w:color="auto" w:fill="auto"/>
            <w:noWrap/>
          </w:tcPr>
          <w:p w:rsidR="007621EF" w:rsidRPr="00162B50" w:rsidRDefault="007621EF" w:rsidP="002B1A51">
            <w:pPr>
              <w:suppressAutoHyphens/>
            </w:pPr>
            <w:r>
              <w:t>26500,0</w:t>
            </w:r>
          </w:p>
        </w:tc>
        <w:tc>
          <w:tcPr>
            <w:tcW w:w="1417" w:type="dxa"/>
          </w:tcPr>
          <w:p w:rsidR="007621EF" w:rsidRPr="00162B50" w:rsidRDefault="007621EF" w:rsidP="005E799A">
            <w:pPr>
              <w:suppressAutoHyphens/>
            </w:pPr>
            <w:r>
              <w:t>3</w:t>
            </w:r>
            <w:r w:rsidR="005E799A">
              <w:t>2</w:t>
            </w:r>
            <w:r w:rsidR="00D63B62">
              <w:t>431,9</w:t>
            </w:r>
          </w:p>
        </w:tc>
        <w:tc>
          <w:tcPr>
            <w:tcW w:w="1276" w:type="dxa"/>
          </w:tcPr>
          <w:p w:rsidR="007621EF" w:rsidRPr="00162B50" w:rsidRDefault="007621EF" w:rsidP="002B1A51">
            <w:pPr>
              <w:suppressAutoHyphens/>
            </w:pPr>
            <w:r>
              <w:t>3</w:t>
            </w:r>
            <w:r w:rsidR="00D63B62">
              <w:t>4213,0</w:t>
            </w:r>
          </w:p>
        </w:tc>
      </w:tr>
      <w:tr w:rsidR="007621EF" w:rsidRPr="00EC374C" w:rsidTr="002B1A51">
        <w:trPr>
          <w:trHeight w:val="544"/>
        </w:trPr>
        <w:tc>
          <w:tcPr>
            <w:tcW w:w="4537" w:type="dxa"/>
            <w:shd w:val="clear" w:color="000000" w:fill="F3F3F3"/>
          </w:tcPr>
          <w:p w:rsidR="007621EF" w:rsidRPr="00C87494" w:rsidRDefault="007621EF" w:rsidP="002B1A51">
            <w:pPr>
              <w:jc w:val="center"/>
              <w:rPr>
                <w:sz w:val="28"/>
                <w:szCs w:val="28"/>
              </w:rPr>
            </w:pPr>
            <w:r w:rsidRPr="00C87494">
              <w:rPr>
                <w:sz w:val="28"/>
                <w:szCs w:val="28"/>
              </w:rPr>
              <w:t>Под</w:t>
            </w:r>
            <w:r w:rsidRPr="00C87494">
              <w:rPr>
                <w:rFonts w:eastAsia="Calibri"/>
                <w:sz w:val="28"/>
                <w:szCs w:val="28"/>
                <w:lang w:eastAsia="en-US"/>
              </w:rPr>
              <w:t>программа</w:t>
            </w:r>
            <w:r>
              <w:rPr>
                <w:rFonts w:eastAsia="Calibri"/>
                <w:sz w:val="28"/>
                <w:szCs w:val="28"/>
                <w:lang w:eastAsia="en-US"/>
              </w:rPr>
              <w:t xml:space="preserve"> «</w:t>
            </w:r>
            <w:r w:rsidRPr="00C87494">
              <w:rPr>
                <w:rFonts w:eastAsia="Calibri"/>
                <w:sz w:val="28"/>
                <w:szCs w:val="28"/>
                <w:lang w:eastAsia="en-US"/>
              </w:rPr>
              <w:t xml:space="preserve">Развитие культуры в Нижнесергинском городском поселении в 2016-2020 годах» </w:t>
            </w:r>
          </w:p>
        </w:tc>
        <w:tc>
          <w:tcPr>
            <w:tcW w:w="1559" w:type="dxa"/>
            <w:shd w:val="clear" w:color="000000" w:fill="F3F3F3"/>
          </w:tcPr>
          <w:p w:rsidR="007621EF" w:rsidRPr="00E92F49" w:rsidRDefault="007621EF" w:rsidP="002B1A51">
            <w:pPr>
              <w:jc w:val="both"/>
              <w:rPr>
                <w:sz w:val="28"/>
                <w:szCs w:val="28"/>
              </w:rPr>
            </w:pPr>
            <w:r w:rsidRPr="007E6EF4">
              <w:rPr>
                <w:sz w:val="28"/>
                <w:szCs w:val="28"/>
              </w:rPr>
              <w:t>Тыс. руб.</w:t>
            </w:r>
          </w:p>
        </w:tc>
        <w:tc>
          <w:tcPr>
            <w:tcW w:w="1418" w:type="dxa"/>
            <w:shd w:val="clear" w:color="auto" w:fill="auto"/>
            <w:noWrap/>
          </w:tcPr>
          <w:p w:rsidR="007621EF" w:rsidRPr="00162B50" w:rsidRDefault="007621EF" w:rsidP="002B1A51">
            <w:pPr>
              <w:suppressAutoHyphens/>
            </w:pPr>
            <w:r>
              <w:t>17500,0</w:t>
            </w:r>
          </w:p>
        </w:tc>
        <w:tc>
          <w:tcPr>
            <w:tcW w:w="1417" w:type="dxa"/>
          </w:tcPr>
          <w:p w:rsidR="007621EF" w:rsidRPr="00324AE6" w:rsidRDefault="007621EF" w:rsidP="002B1A51">
            <w:pPr>
              <w:suppressAutoHyphens/>
            </w:pPr>
            <w:r w:rsidRPr="00324AE6">
              <w:t>19784,5</w:t>
            </w:r>
          </w:p>
        </w:tc>
        <w:tc>
          <w:tcPr>
            <w:tcW w:w="1276" w:type="dxa"/>
          </w:tcPr>
          <w:p w:rsidR="007621EF" w:rsidRPr="00324AE6" w:rsidRDefault="007621EF" w:rsidP="002B1A51">
            <w:pPr>
              <w:suppressAutoHyphens/>
            </w:pPr>
            <w:r w:rsidRPr="00324AE6">
              <w:t>20812</w:t>
            </w:r>
          </w:p>
        </w:tc>
      </w:tr>
      <w:tr w:rsidR="007621EF" w:rsidRPr="00EC374C" w:rsidTr="002B1A51">
        <w:trPr>
          <w:trHeight w:val="544"/>
        </w:trPr>
        <w:tc>
          <w:tcPr>
            <w:tcW w:w="4537" w:type="dxa"/>
            <w:shd w:val="clear" w:color="000000" w:fill="F3F3F3"/>
          </w:tcPr>
          <w:p w:rsidR="007621EF" w:rsidRPr="00C87494" w:rsidRDefault="007621EF" w:rsidP="002B1A51">
            <w:pPr>
              <w:suppressAutoHyphens/>
              <w:jc w:val="center"/>
              <w:rPr>
                <w:sz w:val="28"/>
                <w:szCs w:val="28"/>
              </w:rPr>
            </w:pPr>
            <w:r>
              <w:rPr>
                <w:rFonts w:eastAsia="Calibri"/>
                <w:sz w:val="28"/>
                <w:szCs w:val="28"/>
                <w:lang w:eastAsia="en-US"/>
              </w:rPr>
              <w:t xml:space="preserve">Подпрограмма </w:t>
            </w:r>
            <w:r w:rsidRPr="00C87494">
              <w:rPr>
                <w:rFonts w:eastAsia="Calibri"/>
                <w:sz w:val="28"/>
                <w:szCs w:val="28"/>
                <w:lang w:eastAsia="en-US"/>
              </w:rPr>
              <w:t>«Развитие библиотечного дела на территории Нижнесергинского городского поселения до 2020 года»</w:t>
            </w:r>
          </w:p>
        </w:tc>
        <w:tc>
          <w:tcPr>
            <w:tcW w:w="1559" w:type="dxa"/>
            <w:shd w:val="clear" w:color="000000" w:fill="F3F3F3"/>
          </w:tcPr>
          <w:p w:rsidR="007621EF" w:rsidRPr="00E92F49" w:rsidRDefault="007621EF" w:rsidP="002B1A51">
            <w:pPr>
              <w:jc w:val="both"/>
              <w:rPr>
                <w:sz w:val="28"/>
                <w:szCs w:val="28"/>
              </w:rPr>
            </w:pPr>
            <w:r w:rsidRPr="00E92F49">
              <w:rPr>
                <w:sz w:val="28"/>
                <w:szCs w:val="28"/>
              </w:rPr>
              <w:t>Тыс. руб.</w:t>
            </w:r>
          </w:p>
        </w:tc>
        <w:tc>
          <w:tcPr>
            <w:tcW w:w="1418" w:type="dxa"/>
            <w:shd w:val="clear" w:color="auto" w:fill="auto"/>
            <w:noWrap/>
          </w:tcPr>
          <w:p w:rsidR="007621EF" w:rsidRPr="00162B50" w:rsidRDefault="007621EF" w:rsidP="002B1A51">
            <w:pPr>
              <w:suppressAutoHyphens/>
            </w:pPr>
            <w:r>
              <w:t>9000,0</w:t>
            </w:r>
          </w:p>
        </w:tc>
        <w:tc>
          <w:tcPr>
            <w:tcW w:w="1417" w:type="dxa"/>
          </w:tcPr>
          <w:p w:rsidR="007621EF" w:rsidRPr="00324AE6" w:rsidRDefault="007621EF" w:rsidP="002B1A51">
            <w:pPr>
              <w:suppressAutoHyphens/>
            </w:pPr>
            <w:r w:rsidRPr="00324AE6">
              <w:t>1</w:t>
            </w:r>
            <w:r w:rsidR="00BA2BD6">
              <w:t>2647,4</w:t>
            </w:r>
          </w:p>
        </w:tc>
        <w:tc>
          <w:tcPr>
            <w:tcW w:w="1276" w:type="dxa"/>
          </w:tcPr>
          <w:p w:rsidR="007621EF" w:rsidRPr="00324AE6" w:rsidRDefault="00BA2BD6" w:rsidP="002B1A51">
            <w:pPr>
              <w:suppressAutoHyphens/>
            </w:pPr>
            <w:r>
              <w:t>13401</w:t>
            </w:r>
          </w:p>
        </w:tc>
      </w:tr>
      <w:tr w:rsidR="007621EF" w:rsidRPr="00EC374C" w:rsidTr="002B1A51">
        <w:trPr>
          <w:trHeight w:val="544"/>
        </w:trPr>
        <w:tc>
          <w:tcPr>
            <w:tcW w:w="4537" w:type="dxa"/>
            <w:shd w:val="clear" w:color="000000" w:fill="F3F3F3"/>
          </w:tcPr>
          <w:p w:rsidR="007621EF" w:rsidRPr="00F36AA7" w:rsidRDefault="007621EF" w:rsidP="002B1A51">
            <w:pPr>
              <w:suppressAutoHyphens/>
              <w:rPr>
                <w:sz w:val="28"/>
                <w:szCs w:val="28"/>
              </w:rPr>
            </w:pPr>
            <w:r w:rsidRPr="00202089">
              <w:rPr>
                <w:sz w:val="28"/>
                <w:szCs w:val="28"/>
              </w:rPr>
              <w:t xml:space="preserve">Муниципальная программа  </w:t>
            </w:r>
            <w:r w:rsidRPr="00457214">
              <w:rPr>
                <w:sz w:val="28"/>
                <w:szCs w:val="28"/>
              </w:rPr>
              <w:t>«Развитие физической культуры и спорта на территории Нижнесергинского городского поселения   на 2016 - 2020 годы»</w:t>
            </w:r>
          </w:p>
        </w:tc>
        <w:tc>
          <w:tcPr>
            <w:tcW w:w="1559" w:type="dxa"/>
            <w:shd w:val="clear" w:color="000000" w:fill="F3F3F3"/>
          </w:tcPr>
          <w:p w:rsidR="007621EF" w:rsidRPr="009E42FA" w:rsidRDefault="007621EF" w:rsidP="002B1A51">
            <w:pPr>
              <w:jc w:val="both"/>
              <w:rPr>
                <w:sz w:val="28"/>
                <w:szCs w:val="28"/>
              </w:rPr>
            </w:pPr>
            <w:r w:rsidRPr="009E42FA">
              <w:rPr>
                <w:sz w:val="28"/>
                <w:szCs w:val="28"/>
              </w:rPr>
              <w:t>Тыс. руб.</w:t>
            </w:r>
          </w:p>
        </w:tc>
        <w:tc>
          <w:tcPr>
            <w:tcW w:w="1418" w:type="dxa"/>
            <w:shd w:val="clear" w:color="auto" w:fill="auto"/>
            <w:noWrap/>
          </w:tcPr>
          <w:p w:rsidR="007621EF" w:rsidRPr="00162B50" w:rsidRDefault="007621EF" w:rsidP="002B1A51">
            <w:pPr>
              <w:suppressAutoHyphens/>
            </w:pPr>
            <w:r>
              <w:t>8400</w:t>
            </w:r>
          </w:p>
        </w:tc>
        <w:tc>
          <w:tcPr>
            <w:tcW w:w="1417" w:type="dxa"/>
          </w:tcPr>
          <w:p w:rsidR="007621EF" w:rsidRPr="00324AE6" w:rsidRDefault="007621EF" w:rsidP="002B1A51">
            <w:pPr>
              <w:suppressAutoHyphens/>
            </w:pPr>
            <w:r w:rsidRPr="00324AE6">
              <w:t>8</w:t>
            </w:r>
            <w:r w:rsidR="00BA2BD6">
              <w:t>400</w:t>
            </w:r>
          </w:p>
        </w:tc>
        <w:tc>
          <w:tcPr>
            <w:tcW w:w="1276" w:type="dxa"/>
          </w:tcPr>
          <w:p w:rsidR="007621EF" w:rsidRPr="00324AE6" w:rsidRDefault="00BA2BD6" w:rsidP="002B1A51">
            <w:pPr>
              <w:suppressAutoHyphens/>
            </w:pPr>
            <w:r>
              <w:t>8400</w:t>
            </w:r>
          </w:p>
        </w:tc>
      </w:tr>
      <w:tr w:rsidR="007621EF" w:rsidRPr="00EC374C" w:rsidTr="002B1A51">
        <w:trPr>
          <w:trHeight w:val="544"/>
        </w:trPr>
        <w:tc>
          <w:tcPr>
            <w:tcW w:w="4537" w:type="dxa"/>
            <w:shd w:val="clear" w:color="000000" w:fill="F3F3F3"/>
          </w:tcPr>
          <w:p w:rsidR="007621EF" w:rsidRPr="00F36AA7" w:rsidRDefault="007621EF" w:rsidP="002B1A51">
            <w:pPr>
              <w:suppressAutoHyphens/>
              <w:rPr>
                <w:sz w:val="28"/>
                <w:szCs w:val="28"/>
              </w:rPr>
            </w:pPr>
            <w:r w:rsidRPr="002755A5">
              <w:rPr>
                <w:sz w:val="28"/>
                <w:szCs w:val="28"/>
              </w:rPr>
              <w:t xml:space="preserve">Муниципальная программа  </w:t>
            </w:r>
            <w:r>
              <w:rPr>
                <w:sz w:val="28"/>
                <w:szCs w:val="28"/>
              </w:rPr>
              <w:t xml:space="preserve">«Предоставление региональной поддержки  молодым  семьям на улучшение  жилищных  условий на территории </w:t>
            </w:r>
            <w:r w:rsidRPr="002755A5">
              <w:rPr>
                <w:sz w:val="28"/>
                <w:szCs w:val="28"/>
              </w:rPr>
              <w:t xml:space="preserve">Нижнесергинского </w:t>
            </w:r>
            <w:r w:rsidRPr="002755A5">
              <w:rPr>
                <w:sz w:val="28"/>
                <w:szCs w:val="28"/>
              </w:rPr>
              <w:lastRenderedPageBreak/>
              <w:t>городского поселения</w:t>
            </w:r>
            <w:r>
              <w:rPr>
                <w:sz w:val="28"/>
                <w:szCs w:val="28"/>
              </w:rPr>
              <w:t>»</w:t>
            </w:r>
          </w:p>
        </w:tc>
        <w:tc>
          <w:tcPr>
            <w:tcW w:w="1559" w:type="dxa"/>
            <w:shd w:val="clear" w:color="000000" w:fill="F3F3F3"/>
          </w:tcPr>
          <w:p w:rsidR="007621EF" w:rsidRPr="00E92F49" w:rsidRDefault="007621EF" w:rsidP="002B1A51">
            <w:pPr>
              <w:jc w:val="both"/>
              <w:rPr>
                <w:sz w:val="28"/>
                <w:szCs w:val="28"/>
              </w:rPr>
            </w:pPr>
            <w:r w:rsidRPr="007E6EF4">
              <w:rPr>
                <w:sz w:val="28"/>
                <w:szCs w:val="28"/>
              </w:rPr>
              <w:lastRenderedPageBreak/>
              <w:t>Тыс. руб.</w:t>
            </w:r>
          </w:p>
        </w:tc>
        <w:tc>
          <w:tcPr>
            <w:tcW w:w="1418" w:type="dxa"/>
            <w:shd w:val="clear" w:color="auto" w:fill="auto"/>
            <w:noWrap/>
          </w:tcPr>
          <w:p w:rsidR="007621EF" w:rsidRPr="00162B50" w:rsidRDefault="007621EF" w:rsidP="002B1A51">
            <w:pPr>
              <w:suppressAutoHyphens/>
            </w:pPr>
            <w:r>
              <w:t>93,6</w:t>
            </w:r>
          </w:p>
        </w:tc>
        <w:tc>
          <w:tcPr>
            <w:tcW w:w="1417" w:type="dxa"/>
          </w:tcPr>
          <w:p w:rsidR="007621EF" w:rsidRDefault="007621EF" w:rsidP="002B1A51">
            <w:pPr>
              <w:suppressAutoHyphens/>
            </w:pPr>
            <w:r>
              <w:t>0</w:t>
            </w:r>
          </w:p>
        </w:tc>
        <w:tc>
          <w:tcPr>
            <w:tcW w:w="1276" w:type="dxa"/>
          </w:tcPr>
          <w:p w:rsidR="007621EF" w:rsidRDefault="007621EF" w:rsidP="002B1A51">
            <w:pPr>
              <w:suppressAutoHyphens/>
            </w:pPr>
            <w:r>
              <w:t>93,6</w:t>
            </w:r>
          </w:p>
        </w:tc>
      </w:tr>
      <w:tr w:rsidR="007621EF" w:rsidRPr="00EC374C" w:rsidTr="002B1A51">
        <w:trPr>
          <w:trHeight w:val="544"/>
        </w:trPr>
        <w:tc>
          <w:tcPr>
            <w:tcW w:w="4537" w:type="dxa"/>
            <w:shd w:val="clear" w:color="000000" w:fill="F3F3F3"/>
          </w:tcPr>
          <w:p w:rsidR="007621EF" w:rsidRPr="007B511F" w:rsidRDefault="007621EF" w:rsidP="002B1A51">
            <w:pPr>
              <w:suppressAutoHyphens/>
              <w:rPr>
                <w:b/>
                <w:sz w:val="28"/>
              </w:rPr>
            </w:pPr>
            <w:r w:rsidRPr="007B511F">
              <w:rPr>
                <w:b/>
                <w:sz w:val="28"/>
              </w:rPr>
              <w:lastRenderedPageBreak/>
              <w:t>Итого</w:t>
            </w:r>
          </w:p>
        </w:tc>
        <w:tc>
          <w:tcPr>
            <w:tcW w:w="1559" w:type="dxa"/>
            <w:shd w:val="clear" w:color="000000" w:fill="F3F3F3"/>
          </w:tcPr>
          <w:p w:rsidR="007621EF" w:rsidRPr="00E92F49" w:rsidRDefault="007621EF" w:rsidP="002B1A51">
            <w:pPr>
              <w:jc w:val="both"/>
              <w:rPr>
                <w:sz w:val="28"/>
                <w:szCs w:val="28"/>
              </w:rPr>
            </w:pPr>
            <w:r w:rsidRPr="00E92F49">
              <w:rPr>
                <w:sz w:val="28"/>
                <w:szCs w:val="28"/>
              </w:rPr>
              <w:t>Тыс. руб.</w:t>
            </w:r>
          </w:p>
        </w:tc>
        <w:tc>
          <w:tcPr>
            <w:tcW w:w="1418" w:type="dxa"/>
            <w:shd w:val="clear" w:color="auto" w:fill="auto"/>
            <w:noWrap/>
          </w:tcPr>
          <w:p w:rsidR="007621EF" w:rsidRPr="007B511F" w:rsidRDefault="00BA2BD6" w:rsidP="005E799A">
            <w:pPr>
              <w:shd w:val="clear" w:color="auto" w:fill="FFFFFF"/>
              <w:tabs>
                <w:tab w:val="left" w:pos="2592"/>
              </w:tabs>
              <w:suppressAutoHyphens/>
              <w:rPr>
                <w:b/>
                <w:sz w:val="28"/>
              </w:rPr>
            </w:pPr>
            <w:r>
              <w:rPr>
                <w:b/>
                <w:sz w:val="28"/>
              </w:rPr>
              <w:t>85</w:t>
            </w:r>
            <w:r w:rsidR="005E799A">
              <w:rPr>
                <w:b/>
                <w:sz w:val="28"/>
              </w:rPr>
              <w:t>9</w:t>
            </w:r>
            <w:r>
              <w:rPr>
                <w:b/>
                <w:sz w:val="28"/>
              </w:rPr>
              <w:t>37,2</w:t>
            </w:r>
          </w:p>
        </w:tc>
        <w:tc>
          <w:tcPr>
            <w:tcW w:w="1417" w:type="dxa"/>
          </w:tcPr>
          <w:p w:rsidR="007621EF" w:rsidRPr="007B511F" w:rsidRDefault="00BA2BD6" w:rsidP="002B1A51">
            <w:pPr>
              <w:shd w:val="clear" w:color="auto" w:fill="FFFFFF"/>
              <w:tabs>
                <w:tab w:val="left" w:pos="2592"/>
              </w:tabs>
              <w:suppressAutoHyphens/>
              <w:rPr>
                <w:b/>
                <w:sz w:val="28"/>
              </w:rPr>
            </w:pPr>
            <w:r>
              <w:rPr>
                <w:b/>
                <w:sz w:val="28"/>
              </w:rPr>
              <w:t>48707,9</w:t>
            </w:r>
          </w:p>
        </w:tc>
        <w:tc>
          <w:tcPr>
            <w:tcW w:w="1276" w:type="dxa"/>
          </w:tcPr>
          <w:p w:rsidR="007621EF" w:rsidRPr="007B511F" w:rsidRDefault="007621EF" w:rsidP="002B1A51">
            <w:pPr>
              <w:shd w:val="clear" w:color="auto" w:fill="FFFFFF"/>
              <w:tabs>
                <w:tab w:val="left" w:pos="2592"/>
              </w:tabs>
              <w:suppressAutoHyphens/>
              <w:rPr>
                <w:b/>
                <w:sz w:val="28"/>
              </w:rPr>
            </w:pPr>
            <w:r w:rsidRPr="007B511F">
              <w:rPr>
                <w:b/>
                <w:sz w:val="28"/>
              </w:rPr>
              <w:t>5</w:t>
            </w:r>
            <w:r w:rsidR="00BA2BD6">
              <w:rPr>
                <w:b/>
                <w:sz w:val="28"/>
              </w:rPr>
              <w:t>5597,8</w:t>
            </w:r>
          </w:p>
        </w:tc>
      </w:tr>
      <w:tr w:rsidR="007621EF" w:rsidRPr="00EC374C" w:rsidTr="002B1A51">
        <w:trPr>
          <w:trHeight w:val="327"/>
        </w:trPr>
        <w:tc>
          <w:tcPr>
            <w:tcW w:w="10207" w:type="dxa"/>
            <w:gridSpan w:val="5"/>
            <w:shd w:val="clear" w:color="000000" w:fill="F3F3F3"/>
            <w:vAlign w:val="center"/>
            <w:hideMark/>
          </w:tcPr>
          <w:p w:rsidR="007621EF" w:rsidRPr="0036124D" w:rsidRDefault="007621EF" w:rsidP="002B1A51">
            <w:pPr>
              <w:jc w:val="center"/>
              <w:rPr>
                <w:b/>
                <w:sz w:val="28"/>
                <w:szCs w:val="28"/>
              </w:rPr>
            </w:pPr>
            <w:r w:rsidRPr="0036124D">
              <w:rPr>
                <w:b/>
                <w:sz w:val="28"/>
                <w:szCs w:val="28"/>
              </w:rPr>
              <w:t>Демографические показатели</w:t>
            </w:r>
          </w:p>
          <w:p w:rsidR="007621EF" w:rsidRPr="0036124D" w:rsidRDefault="007621EF" w:rsidP="002B1A51">
            <w:pPr>
              <w:jc w:val="center"/>
              <w:rPr>
                <w:b/>
                <w:sz w:val="28"/>
                <w:szCs w:val="28"/>
              </w:rPr>
            </w:pP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 xml:space="preserve"> Численность постоянного населения муниципального образования (на начало года)</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человек</w:t>
            </w:r>
          </w:p>
        </w:tc>
        <w:tc>
          <w:tcPr>
            <w:tcW w:w="1418" w:type="dxa"/>
            <w:shd w:val="clear" w:color="auto" w:fill="auto"/>
            <w:noWrap/>
            <w:vAlign w:val="center"/>
            <w:hideMark/>
          </w:tcPr>
          <w:p w:rsidR="007621EF" w:rsidRPr="00EC374C" w:rsidRDefault="007621EF" w:rsidP="002B1A51">
            <w:pPr>
              <w:jc w:val="center"/>
              <w:rPr>
                <w:color w:val="000000"/>
                <w:sz w:val="28"/>
                <w:szCs w:val="28"/>
              </w:rPr>
            </w:pPr>
            <w:r w:rsidRPr="00EC374C">
              <w:rPr>
                <w:color w:val="000000"/>
                <w:sz w:val="28"/>
                <w:szCs w:val="28"/>
              </w:rPr>
              <w:t xml:space="preserve">9 </w:t>
            </w:r>
            <w:r>
              <w:rPr>
                <w:color w:val="000000"/>
                <w:sz w:val="28"/>
                <w:szCs w:val="28"/>
              </w:rPr>
              <w:t>510</w:t>
            </w:r>
          </w:p>
        </w:tc>
        <w:tc>
          <w:tcPr>
            <w:tcW w:w="1417" w:type="dxa"/>
            <w:vAlign w:val="center"/>
          </w:tcPr>
          <w:p w:rsidR="007621EF" w:rsidRPr="00EC374C" w:rsidRDefault="007621EF" w:rsidP="002B1A51">
            <w:pPr>
              <w:jc w:val="center"/>
              <w:rPr>
                <w:color w:val="000000"/>
                <w:sz w:val="28"/>
                <w:szCs w:val="28"/>
              </w:rPr>
            </w:pPr>
            <w:r>
              <w:rPr>
                <w:color w:val="000000"/>
                <w:sz w:val="28"/>
                <w:szCs w:val="28"/>
              </w:rPr>
              <w:t>9 500</w:t>
            </w:r>
          </w:p>
        </w:tc>
        <w:tc>
          <w:tcPr>
            <w:tcW w:w="1276" w:type="dxa"/>
            <w:vAlign w:val="center"/>
          </w:tcPr>
          <w:p w:rsidR="007621EF" w:rsidRPr="00EC374C" w:rsidRDefault="007621EF" w:rsidP="002B1A51">
            <w:pPr>
              <w:jc w:val="center"/>
              <w:rPr>
                <w:color w:val="000000"/>
                <w:sz w:val="28"/>
                <w:szCs w:val="28"/>
              </w:rPr>
            </w:pPr>
            <w:r>
              <w:rPr>
                <w:color w:val="000000"/>
                <w:sz w:val="28"/>
                <w:szCs w:val="28"/>
              </w:rPr>
              <w:t>9 490</w:t>
            </w:r>
          </w:p>
        </w:tc>
      </w:tr>
      <w:tr w:rsidR="007621EF" w:rsidRPr="00EC374C" w:rsidTr="002B1A51">
        <w:trPr>
          <w:trHeight w:val="544"/>
        </w:trPr>
        <w:tc>
          <w:tcPr>
            <w:tcW w:w="4537" w:type="dxa"/>
            <w:shd w:val="clear" w:color="000000" w:fill="F3F3F3"/>
            <w:vAlign w:val="center"/>
          </w:tcPr>
          <w:p w:rsidR="007621EF" w:rsidRPr="00EC374C" w:rsidRDefault="007621EF" w:rsidP="002B1A51">
            <w:pPr>
              <w:ind w:firstLineChars="200" w:firstLine="560"/>
              <w:rPr>
                <w:color w:val="000080"/>
                <w:sz w:val="28"/>
                <w:szCs w:val="28"/>
              </w:rPr>
            </w:pPr>
            <w:r w:rsidRPr="00EC374C">
              <w:rPr>
                <w:color w:val="000080"/>
                <w:sz w:val="28"/>
                <w:szCs w:val="28"/>
              </w:rPr>
              <w:t>Численность населения моложе трудоспособного возраста</w:t>
            </w:r>
          </w:p>
        </w:tc>
        <w:tc>
          <w:tcPr>
            <w:tcW w:w="1559" w:type="dxa"/>
            <w:shd w:val="clear" w:color="000000" w:fill="F3F3F3"/>
            <w:vAlign w:val="center"/>
          </w:tcPr>
          <w:p w:rsidR="007621EF" w:rsidRPr="00EC374C" w:rsidRDefault="007621EF" w:rsidP="002B1A51">
            <w:pPr>
              <w:rPr>
                <w:color w:val="000080"/>
                <w:sz w:val="28"/>
                <w:szCs w:val="28"/>
              </w:rPr>
            </w:pPr>
          </w:p>
        </w:tc>
        <w:tc>
          <w:tcPr>
            <w:tcW w:w="1418" w:type="dxa"/>
            <w:shd w:val="clear" w:color="auto" w:fill="auto"/>
            <w:noWrap/>
            <w:vAlign w:val="center"/>
          </w:tcPr>
          <w:p w:rsidR="007621EF" w:rsidRPr="00EC374C" w:rsidRDefault="007621EF" w:rsidP="002B1A51">
            <w:pPr>
              <w:jc w:val="center"/>
              <w:rPr>
                <w:color w:val="000000"/>
                <w:sz w:val="28"/>
                <w:szCs w:val="28"/>
              </w:rPr>
            </w:pPr>
            <w:r w:rsidRPr="00EC374C">
              <w:rPr>
                <w:color w:val="000000"/>
                <w:sz w:val="28"/>
                <w:szCs w:val="28"/>
              </w:rPr>
              <w:t>1</w:t>
            </w:r>
            <w:r>
              <w:rPr>
                <w:color w:val="000000"/>
                <w:sz w:val="28"/>
                <w:szCs w:val="28"/>
              </w:rPr>
              <w:t>576</w:t>
            </w:r>
          </w:p>
        </w:tc>
        <w:tc>
          <w:tcPr>
            <w:tcW w:w="1417" w:type="dxa"/>
            <w:vAlign w:val="center"/>
          </w:tcPr>
          <w:p w:rsidR="007621EF" w:rsidRPr="00EC374C" w:rsidRDefault="007621EF" w:rsidP="002B1A51">
            <w:pPr>
              <w:jc w:val="center"/>
              <w:rPr>
                <w:color w:val="000000"/>
                <w:sz w:val="28"/>
                <w:szCs w:val="28"/>
              </w:rPr>
            </w:pPr>
            <w:r>
              <w:rPr>
                <w:color w:val="000000"/>
                <w:sz w:val="28"/>
                <w:szCs w:val="28"/>
              </w:rPr>
              <w:t>1576</w:t>
            </w:r>
          </w:p>
        </w:tc>
        <w:tc>
          <w:tcPr>
            <w:tcW w:w="1276" w:type="dxa"/>
            <w:vAlign w:val="center"/>
          </w:tcPr>
          <w:p w:rsidR="007621EF" w:rsidRPr="00EC374C" w:rsidRDefault="007621EF" w:rsidP="002B1A51">
            <w:pPr>
              <w:jc w:val="center"/>
              <w:rPr>
                <w:color w:val="000000"/>
                <w:sz w:val="28"/>
                <w:szCs w:val="28"/>
              </w:rPr>
            </w:pPr>
            <w:r>
              <w:rPr>
                <w:color w:val="000000"/>
                <w:sz w:val="28"/>
                <w:szCs w:val="28"/>
              </w:rPr>
              <w:t>1601</w:t>
            </w:r>
          </w:p>
        </w:tc>
      </w:tr>
      <w:tr w:rsidR="007621EF" w:rsidRPr="00EC374C" w:rsidTr="002B1A51">
        <w:trPr>
          <w:trHeight w:val="544"/>
        </w:trPr>
        <w:tc>
          <w:tcPr>
            <w:tcW w:w="4537" w:type="dxa"/>
            <w:shd w:val="clear" w:color="000000" w:fill="F3F3F3"/>
            <w:vAlign w:val="center"/>
          </w:tcPr>
          <w:p w:rsidR="007621EF" w:rsidRPr="00EC374C" w:rsidRDefault="007621EF" w:rsidP="002B1A51">
            <w:pPr>
              <w:ind w:firstLineChars="200" w:firstLine="560"/>
              <w:rPr>
                <w:color w:val="000080"/>
                <w:sz w:val="28"/>
                <w:szCs w:val="28"/>
              </w:rPr>
            </w:pPr>
            <w:r w:rsidRPr="00EC374C">
              <w:rPr>
                <w:color w:val="000080"/>
                <w:sz w:val="28"/>
                <w:szCs w:val="28"/>
              </w:rPr>
              <w:t>Численность населения в трудоспособном возрасте</w:t>
            </w:r>
          </w:p>
        </w:tc>
        <w:tc>
          <w:tcPr>
            <w:tcW w:w="1559" w:type="dxa"/>
            <w:shd w:val="clear" w:color="000000" w:fill="F3F3F3"/>
            <w:vAlign w:val="center"/>
          </w:tcPr>
          <w:p w:rsidR="007621EF" w:rsidRPr="00EC374C" w:rsidRDefault="007621EF" w:rsidP="002B1A51">
            <w:pPr>
              <w:rPr>
                <w:color w:val="000080"/>
                <w:sz w:val="28"/>
                <w:szCs w:val="28"/>
              </w:rPr>
            </w:pPr>
          </w:p>
        </w:tc>
        <w:tc>
          <w:tcPr>
            <w:tcW w:w="1418" w:type="dxa"/>
            <w:shd w:val="clear" w:color="auto" w:fill="auto"/>
            <w:noWrap/>
            <w:vAlign w:val="center"/>
          </w:tcPr>
          <w:p w:rsidR="007621EF" w:rsidRPr="00EC374C" w:rsidRDefault="007621EF" w:rsidP="002B1A51">
            <w:pPr>
              <w:jc w:val="center"/>
              <w:rPr>
                <w:color w:val="000000"/>
                <w:sz w:val="28"/>
                <w:szCs w:val="28"/>
              </w:rPr>
            </w:pPr>
            <w:r>
              <w:rPr>
                <w:color w:val="000000"/>
                <w:sz w:val="28"/>
                <w:szCs w:val="28"/>
              </w:rPr>
              <w:t>5 630</w:t>
            </w:r>
          </w:p>
        </w:tc>
        <w:tc>
          <w:tcPr>
            <w:tcW w:w="1417" w:type="dxa"/>
            <w:vAlign w:val="center"/>
          </w:tcPr>
          <w:p w:rsidR="007621EF" w:rsidRPr="00EC374C" w:rsidRDefault="007621EF" w:rsidP="002B1A51">
            <w:pPr>
              <w:jc w:val="center"/>
              <w:rPr>
                <w:color w:val="000000"/>
                <w:sz w:val="28"/>
                <w:szCs w:val="28"/>
              </w:rPr>
            </w:pPr>
            <w:r>
              <w:rPr>
                <w:color w:val="000000"/>
                <w:sz w:val="28"/>
                <w:szCs w:val="28"/>
              </w:rPr>
              <w:t>5 620</w:t>
            </w:r>
          </w:p>
        </w:tc>
        <w:tc>
          <w:tcPr>
            <w:tcW w:w="1276" w:type="dxa"/>
            <w:vAlign w:val="center"/>
          </w:tcPr>
          <w:p w:rsidR="007621EF" w:rsidRPr="00EC374C" w:rsidRDefault="007621EF" w:rsidP="002B1A51">
            <w:pPr>
              <w:jc w:val="center"/>
              <w:rPr>
                <w:color w:val="000000"/>
                <w:sz w:val="28"/>
                <w:szCs w:val="28"/>
              </w:rPr>
            </w:pPr>
            <w:r>
              <w:rPr>
                <w:color w:val="000000"/>
                <w:sz w:val="28"/>
                <w:szCs w:val="28"/>
              </w:rPr>
              <w:t>5 585</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 xml:space="preserve"> Численность населения старше трудоспособного возраста</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человек</w:t>
            </w:r>
          </w:p>
        </w:tc>
        <w:tc>
          <w:tcPr>
            <w:tcW w:w="1418" w:type="dxa"/>
            <w:shd w:val="clear" w:color="auto" w:fill="auto"/>
            <w:noWrap/>
            <w:vAlign w:val="center"/>
            <w:hideMark/>
          </w:tcPr>
          <w:p w:rsidR="007621EF" w:rsidRPr="00EC374C" w:rsidRDefault="007621EF" w:rsidP="002B1A51">
            <w:pPr>
              <w:jc w:val="center"/>
              <w:rPr>
                <w:color w:val="000000"/>
                <w:sz w:val="28"/>
                <w:szCs w:val="28"/>
              </w:rPr>
            </w:pPr>
            <w:r w:rsidRPr="00EC374C">
              <w:rPr>
                <w:color w:val="000000"/>
                <w:sz w:val="28"/>
                <w:szCs w:val="28"/>
              </w:rPr>
              <w:t>2</w:t>
            </w:r>
            <w:r>
              <w:rPr>
                <w:color w:val="000000"/>
                <w:sz w:val="28"/>
                <w:szCs w:val="28"/>
              </w:rPr>
              <w:t xml:space="preserve"> 304</w:t>
            </w:r>
          </w:p>
        </w:tc>
        <w:tc>
          <w:tcPr>
            <w:tcW w:w="1417" w:type="dxa"/>
            <w:vAlign w:val="center"/>
          </w:tcPr>
          <w:p w:rsidR="007621EF" w:rsidRPr="00EC374C" w:rsidRDefault="007621EF" w:rsidP="002B1A51">
            <w:pPr>
              <w:jc w:val="center"/>
              <w:rPr>
                <w:color w:val="000000"/>
                <w:sz w:val="28"/>
                <w:szCs w:val="28"/>
              </w:rPr>
            </w:pPr>
            <w:r>
              <w:rPr>
                <w:color w:val="000000"/>
                <w:sz w:val="28"/>
                <w:szCs w:val="28"/>
              </w:rPr>
              <w:t>2 304</w:t>
            </w:r>
          </w:p>
        </w:tc>
        <w:tc>
          <w:tcPr>
            <w:tcW w:w="1276" w:type="dxa"/>
            <w:vAlign w:val="center"/>
          </w:tcPr>
          <w:p w:rsidR="007621EF" w:rsidRPr="00EC374C" w:rsidRDefault="007621EF" w:rsidP="002B1A51">
            <w:pPr>
              <w:jc w:val="center"/>
              <w:rPr>
                <w:color w:val="000000"/>
                <w:sz w:val="28"/>
                <w:szCs w:val="28"/>
              </w:rPr>
            </w:pPr>
            <w:r>
              <w:rPr>
                <w:color w:val="000000"/>
                <w:sz w:val="28"/>
                <w:szCs w:val="28"/>
              </w:rPr>
              <w:t>2 304</w:t>
            </w: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100" w:firstLine="280"/>
              <w:rPr>
                <w:color w:val="000080"/>
                <w:sz w:val="28"/>
                <w:szCs w:val="28"/>
              </w:rPr>
            </w:pPr>
            <w:r w:rsidRPr="00EC374C">
              <w:rPr>
                <w:color w:val="000080"/>
                <w:sz w:val="28"/>
                <w:szCs w:val="28"/>
              </w:rPr>
              <w:t xml:space="preserve"> Естественное движение</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 </w:t>
            </w:r>
          </w:p>
        </w:tc>
        <w:tc>
          <w:tcPr>
            <w:tcW w:w="1418" w:type="dxa"/>
            <w:shd w:val="clear" w:color="000000" w:fill="F3F3F3"/>
            <w:noWrap/>
            <w:vAlign w:val="center"/>
            <w:hideMark/>
          </w:tcPr>
          <w:p w:rsidR="007621EF" w:rsidRPr="00EC374C" w:rsidRDefault="007621EF" w:rsidP="002B1A51">
            <w:pPr>
              <w:jc w:val="center"/>
              <w:rPr>
                <w:color w:val="000000"/>
                <w:sz w:val="28"/>
                <w:szCs w:val="28"/>
              </w:rPr>
            </w:pPr>
          </w:p>
        </w:tc>
        <w:tc>
          <w:tcPr>
            <w:tcW w:w="1417" w:type="dxa"/>
            <w:shd w:val="clear" w:color="000000" w:fill="F3F3F3"/>
            <w:vAlign w:val="center"/>
          </w:tcPr>
          <w:p w:rsidR="007621EF" w:rsidRPr="00EC374C" w:rsidRDefault="007621EF" w:rsidP="002B1A51">
            <w:pPr>
              <w:jc w:val="center"/>
              <w:rPr>
                <w:color w:val="000000"/>
                <w:sz w:val="28"/>
                <w:szCs w:val="28"/>
              </w:rPr>
            </w:pPr>
          </w:p>
        </w:tc>
        <w:tc>
          <w:tcPr>
            <w:tcW w:w="1276" w:type="dxa"/>
            <w:shd w:val="clear" w:color="000000" w:fill="F3F3F3"/>
            <w:vAlign w:val="center"/>
          </w:tcPr>
          <w:p w:rsidR="007621EF" w:rsidRPr="00EC374C" w:rsidRDefault="007621EF" w:rsidP="002B1A51">
            <w:pPr>
              <w:jc w:val="center"/>
              <w:rPr>
                <w:color w:val="000000"/>
                <w:sz w:val="28"/>
                <w:szCs w:val="28"/>
              </w:rPr>
            </w:pP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 xml:space="preserve"> Число </w:t>
            </w:r>
            <w:proofErr w:type="gramStart"/>
            <w:r w:rsidRPr="00EC374C">
              <w:rPr>
                <w:color w:val="000080"/>
                <w:sz w:val="28"/>
                <w:szCs w:val="28"/>
              </w:rPr>
              <w:t>родившихся</w:t>
            </w:r>
            <w:proofErr w:type="gramEnd"/>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человек</w:t>
            </w:r>
          </w:p>
        </w:tc>
        <w:tc>
          <w:tcPr>
            <w:tcW w:w="1418" w:type="dxa"/>
            <w:shd w:val="clear" w:color="auto" w:fill="auto"/>
            <w:noWrap/>
            <w:vAlign w:val="center"/>
            <w:hideMark/>
          </w:tcPr>
          <w:p w:rsidR="007621EF" w:rsidRPr="00EC374C" w:rsidRDefault="007621EF" w:rsidP="002B1A51">
            <w:pPr>
              <w:jc w:val="center"/>
              <w:rPr>
                <w:color w:val="000000"/>
                <w:sz w:val="28"/>
                <w:szCs w:val="28"/>
              </w:rPr>
            </w:pPr>
            <w:r>
              <w:rPr>
                <w:color w:val="000000"/>
                <w:sz w:val="28"/>
                <w:szCs w:val="28"/>
              </w:rPr>
              <w:t>17</w:t>
            </w:r>
            <w:r w:rsidRPr="00EC374C">
              <w:rPr>
                <w:color w:val="000000"/>
                <w:sz w:val="28"/>
                <w:szCs w:val="28"/>
              </w:rPr>
              <w:t>0,00</w:t>
            </w:r>
          </w:p>
        </w:tc>
        <w:tc>
          <w:tcPr>
            <w:tcW w:w="1417" w:type="dxa"/>
            <w:vAlign w:val="center"/>
          </w:tcPr>
          <w:p w:rsidR="007621EF" w:rsidRPr="00EC374C" w:rsidRDefault="007621EF" w:rsidP="002B1A51">
            <w:pPr>
              <w:jc w:val="center"/>
              <w:rPr>
                <w:color w:val="000000"/>
                <w:sz w:val="28"/>
                <w:szCs w:val="28"/>
              </w:rPr>
            </w:pPr>
            <w:r>
              <w:rPr>
                <w:color w:val="000000"/>
                <w:sz w:val="28"/>
                <w:szCs w:val="28"/>
              </w:rPr>
              <w:t>180</w:t>
            </w:r>
          </w:p>
        </w:tc>
        <w:tc>
          <w:tcPr>
            <w:tcW w:w="1276" w:type="dxa"/>
            <w:vAlign w:val="center"/>
          </w:tcPr>
          <w:p w:rsidR="007621EF" w:rsidRPr="00EC374C" w:rsidRDefault="007621EF" w:rsidP="002B1A51">
            <w:pPr>
              <w:jc w:val="center"/>
              <w:rPr>
                <w:color w:val="000000"/>
                <w:sz w:val="28"/>
                <w:szCs w:val="28"/>
              </w:rPr>
            </w:pPr>
            <w:r>
              <w:rPr>
                <w:color w:val="000000"/>
                <w:sz w:val="28"/>
                <w:szCs w:val="28"/>
              </w:rPr>
              <w:t>185</w:t>
            </w: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 xml:space="preserve"> Число </w:t>
            </w:r>
            <w:proofErr w:type="gramStart"/>
            <w:r w:rsidRPr="00EC374C">
              <w:rPr>
                <w:color w:val="000080"/>
                <w:sz w:val="28"/>
                <w:szCs w:val="28"/>
              </w:rPr>
              <w:t>умерших</w:t>
            </w:r>
            <w:proofErr w:type="gramEnd"/>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человек</w:t>
            </w:r>
          </w:p>
        </w:tc>
        <w:tc>
          <w:tcPr>
            <w:tcW w:w="1418" w:type="dxa"/>
            <w:shd w:val="clear" w:color="auto" w:fill="auto"/>
            <w:noWrap/>
            <w:vAlign w:val="center"/>
            <w:hideMark/>
          </w:tcPr>
          <w:p w:rsidR="007621EF" w:rsidRPr="00EC374C" w:rsidRDefault="007621EF" w:rsidP="002B1A51">
            <w:pPr>
              <w:jc w:val="center"/>
              <w:rPr>
                <w:color w:val="000000"/>
                <w:sz w:val="28"/>
                <w:szCs w:val="28"/>
              </w:rPr>
            </w:pPr>
            <w:r>
              <w:rPr>
                <w:color w:val="000000"/>
                <w:sz w:val="28"/>
                <w:szCs w:val="28"/>
              </w:rPr>
              <w:t>20</w:t>
            </w:r>
            <w:r w:rsidRPr="00EC374C">
              <w:rPr>
                <w:color w:val="000000"/>
                <w:sz w:val="28"/>
                <w:szCs w:val="28"/>
              </w:rPr>
              <w:t>0,00</w:t>
            </w:r>
          </w:p>
        </w:tc>
        <w:tc>
          <w:tcPr>
            <w:tcW w:w="1417" w:type="dxa"/>
            <w:vAlign w:val="center"/>
          </w:tcPr>
          <w:p w:rsidR="007621EF" w:rsidRPr="00EC374C" w:rsidRDefault="007621EF" w:rsidP="002B1A51">
            <w:pPr>
              <w:jc w:val="center"/>
              <w:rPr>
                <w:color w:val="000000"/>
                <w:sz w:val="28"/>
                <w:szCs w:val="28"/>
              </w:rPr>
            </w:pPr>
            <w:r>
              <w:rPr>
                <w:color w:val="000000"/>
                <w:sz w:val="28"/>
                <w:szCs w:val="28"/>
              </w:rPr>
              <w:t>200</w:t>
            </w:r>
          </w:p>
        </w:tc>
        <w:tc>
          <w:tcPr>
            <w:tcW w:w="1276" w:type="dxa"/>
            <w:vAlign w:val="center"/>
          </w:tcPr>
          <w:p w:rsidR="007621EF" w:rsidRPr="00EC374C" w:rsidRDefault="007621EF" w:rsidP="002B1A51">
            <w:pPr>
              <w:jc w:val="center"/>
              <w:rPr>
                <w:color w:val="000000"/>
                <w:sz w:val="28"/>
                <w:szCs w:val="28"/>
              </w:rPr>
            </w:pPr>
            <w:r>
              <w:rPr>
                <w:color w:val="000000"/>
                <w:sz w:val="28"/>
                <w:szCs w:val="28"/>
              </w:rPr>
              <w:t>200</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100" w:firstLine="280"/>
              <w:rPr>
                <w:color w:val="000080"/>
                <w:sz w:val="28"/>
                <w:szCs w:val="28"/>
              </w:rPr>
            </w:pPr>
            <w:r w:rsidRPr="00EC374C">
              <w:rPr>
                <w:color w:val="000080"/>
                <w:sz w:val="28"/>
                <w:szCs w:val="28"/>
              </w:rPr>
              <w:t xml:space="preserve"> Миграционное движение (на постоянное место жительства, нетрудовая миграция)</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 </w:t>
            </w:r>
          </w:p>
        </w:tc>
        <w:tc>
          <w:tcPr>
            <w:tcW w:w="1418" w:type="dxa"/>
            <w:shd w:val="clear" w:color="000000" w:fill="F3F3F3"/>
            <w:noWrap/>
            <w:vAlign w:val="center"/>
            <w:hideMark/>
          </w:tcPr>
          <w:p w:rsidR="007621EF" w:rsidRPr="00EC374C" w:rsidRDefault="007621EF" w:rsidP="002B1A51">
            <w:pPr>
              <w:jc w:val="center"/>
              <w:rPr>
                <w:color w:val="000000"/>
                <w:sz w:val="28"/>
                <w:szCs w:val="28"/>
              </w:rPr>
            </w:pPr>
          </w:p>
        </w:tc>
        <w:tc>
          <w:tcPr>
            <w:tcW w:w="1417" w:type="dxa"/>
            <w:shd w:val="clear" w:color="000000" w:fill="F3F3F3"/>
            <w:vAlign w:val="center"/>
          </w:tcPr>
          <w:p w:rsidR="007621EF" w:rsidRPr="00EC374C" w:rsidRDefault="007621EF" w:rsidP="002B1A51">
            <w:pPr>
              <w:jc w:val="center"/>
              <w:rPr>
                <w:color w:val="000000"/>
                <w:sz w:val="28"/>
                <w:szCs w:val="28"/>
              </w:rPr>
            </w:pPr>
          </w:p>
        </w:tc>
        <w:tc>
          <w:tcPr>
            <w:tcW w:w="1276" w:type="dxa"/>
            <w:shd w:val="clear" w:color="000000" w:fill="F3F3F3"/>
            <w:vAlign w:val="center"/>
          </w:tcPr>
          <w:p w:rsidR="007621EF" w:rsidRPr="00EC374C" w:rsidRDefault="007621EF" w:rsidP="002B1A51">
            <w:pPr>
              <w:jc w:val="center"/>
              <w:rPr>
                <w:color w:val="000000"/>
                <w:sz w:val="28"/>
                <w:szCs w:val="28"/>
              </w:rPr>
            </w:pP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 xml:space="preserve"> Число </w:t>
            </w:r>
            <w:proofErr w:type="gramStart"/>
            <w:r w:rsidRPr="00EC374C">
              <w:rPr>
                <w:color w:val="000080"/>
                <w:sz w:val="28"/>
                <w:szCs w:val="28"/>
              </w:rPr>
              <w:t>прибывших</w:t>
            </w:r>
            <w:proofErr w:type="gramEnd"/>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человек</w:t>
            </w:r>
          </w:p>
        </w:tc>
        <w:tc>
          <w:tcPr>
            <w:tcW w:w="1418" w:type="dxa"/>
            <w:shd w:val="clear" w:color="auto" w:fill="auto"/>
            <w:noWrap/>
            <w:vAlign w:val="center"/>
            <w:hideMark/>
          </w:tcPr>
          <w:p w:rsidR="007621EF" w:rsidRPr="00EC374C" w:rsidRDefault="007621EF" w:rsidP="002B1A51">
            <w:pPr>
              <w:jc w:val="center"/>
              <w:rPr>
                <w:color w:val="000000"/>
                <w:sz w:val="28"/>
                <w:szCs w:val="28"/>
              </w:rPr>
            </w:pPr>
            <w:r w:rsidRPr="00EC374C">
              <w:rPr>
                <w:color w:val="000000"/>
                <w:sz w:val="28"/>
                <w:szCs w:val="28"/>
              </w:rPr>
              <w:t>26</w:t>
            </w:r>
            <w:r>
              <w:rPr>
                <w:color w:val="000000"/>
                <w:sz w:val="28"/>
                <w:szCs w:val="28"/>
              </w:rPr>
              <w:t>5</w:t>
            </w:r>
          </w:p>
        </w:tc>
        <w:tc>
          <w:tcPr>
            <w:tcW w:w="1417" w:type="dxa"/>
            <w:vAlign w:val="center"/>
          </w:tcPr>
          <w:p w:rsidR="007621EF" w:rsidRPr="00EC374C" w:rsidRDefault="007621EF" w:rsidP="002B1A51">
            <w:pPr>
              <w:jc w:val="center"/>
              <w:rPr>
                <w:color w:val="000000"/>
                <w:sz w:val="28"/>
                <w:szCs w:val="28"/>
              </w:rPr>
            </w:pPr>
            <w:r>
              <w:rPr>
                <w:color w:val="000000"/>
                <w:sz w:val="28"/>
                <w:szCs w:val="28"/>
              </w:rPr>
              <w:t>265</w:t>
            </w:r>
          </w:p>
        </w:tc>
        <w:tc>
          <w:tcPr>
            <w:tcW w:w="1276" w:type="dxa"/>
            <w:vAlign w:val="center"/>
          </w:tcPr>
          <w:p w:rsidR="007621EF" w:rsidRPr="00EC374C" w:rsidRDefault="007621EF" w:rsidP="002B1A51">
            <w:pPr>
              <w:jc w:val="center"/>
              <w:rPr>
                <w:color w:val="000000"/>
                <w:sz w:val="28"/>
                <w:szCs w:val="28"/>
              </w:rPr>
            </w:pPr>
            <w:r>
              <w:rPr>
                <w:color w:val="000000"/>
                <w:sz w:val="28"/>
                <w:szCs w:val="28"/>
              </w:rPr>
              <w:t>265</w:t>
            </w: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 xml:space="preserve"> Число </w:t>
            </w:r>
            <w:proofErr w:type="gramStart"/>
            <w:r w:rsidRPr="00EC374C">
              <w:rPr>
                <w:color w:val="000080"/>
                <w:sz w:val="28"/>
                <w:szCs w:val="28"/>
              </w:rPr>
              <w:t>выбывших</w:t>
            </w:r>
            <w:proofErr w:type="gramEnd"/>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человек</w:t>
            </w:r>
          </w:p>
        </w:tc>
        <w:tc>
          <w:tcPr>
            <w:tcW w:w="1418" w:type="dxa"/>
            <w:shd w:val="clear" w:color="auto" w:fill="auto"/>
            <w:noWrap/>
            <w:vAlign w:val="center"/>
            <w:hideMark/>
          </w:tcPr>
          <w:p w:rsidR="007621EF" w:rsidRPr="00EC374C" w:rsidRDefault="007621EF" w:rsidP="002B1A51">
            <w:pPr>
              <w:jc w:val="center"/>
              <w:rPr>
                <w:sz w:val="28"/>
                <w:szCs w:val="28"/>
              </w:rPr>
            </w:pPr>
            <w:r>
              <w:rPr>
                <w:sz w:val="28"/>
                <w:szCs w:val="28"/>
              </w:rPr>
              <w:t>286</w:t>
            </w:r>
          </w:p>
        </w:tc>
        <w:tc>
          <w:tcPr>
            <w:tcW w:w="1417" w:type="dxa"/>
            <w:vAlign w:val="center"/>
          </w:tcPr>
          <w:p w:rsidR="007621EF" w:rsidRPr="00EC374C" w:rsidRDefault="007621EF" w:rsidP="002B1A51">
            <w:pPr>
              <w:jc w:val="center"/>
              <w:rPr>
                <w:sz w:val="28"/>
                <w:szCs w:val="28"/>
              </w:rPr>
            </w:pPr>
            <w:r>
              <w:rPr>
                <w:sz w:val="28"/>
                <w:szCs w:val="28"/>
              </w:rPr>
              <w:t>286</w:t>
            </w:r>
          </w:p>
        </w:tc>
        <w:tc>
          <w:tcPr>
            <w:tcW w:w="1276" w:type="dxa"/>
            <w:vAlign w:val="center"/>
          </w:tcPr>
          <w:p w:rsidR="007621EF" w:rsidRPr="00EC374C" w:rsidRDefault="007621EF" w:rsidP="002B1A51">
            <w:pPr>
              <w:jc w:val="center"/>
              <w:rPr>
                <w:sz w:val="28"/>
                <w:szCs w:val="28"/>
              </w:rPr>
            </w:pPr>
            <w:r>
              <w:rPr>
                <w:sz w:val="28"/>
                <w:szCs w:val="28"/>
              </w:rPr>
              <w:t>286</w:t>
            </w:r>
          </w:p>
        </w:tc>
      </w:tr>
      <w:tr w:rsidR="007621EF" w:rsidRPr="001A2627" w:rsidTr="002B1A51">
        <w:trPr>
          <w:trHeight w:val="327"/>
        </w:trPr>
        <w:tc>
          <w:tcPr>
            <w:tcW w:w="10207" w:type="dxa"/>
            <w:gridSpan w:val="5"/>
            <w:shd w:val="clear" w:color="000000" w:fill="F3F3F3"/>
            <w:vAlign w:val="center"/>
            <w:hideMark/>
          </w:tcPr>
          <w:p w:rsidR="007621EF" w:rsidRDefault="007621EF" w:rsidP="002B1A51">
            <w:pPr>
              <w:jc w:val="center"/>
              <w:rPr>
                <w:b/>
                <w:sz w:val="28"/>
                <w:szCs w:val="28"/>
              </w:rPr>
            </w:pPr>
            <w:r w:rsidRPr="001A2627">
              <w:rPr>
                <w:b/>
                <w:sz w:val="28"/>
                <w:szCs w:val="28"/>
              </w:rPr>
              <w:t>Развитие социальной сферы</w:t>
            </w:r>
          </w:p>
          <w:p w:rsidR="007621EF" w:rsidRPr="001A2627" w:rsidRDefault="007621EF" w:rsidP="002B1A51">
            <w:pPr>
              <w:jc w:val="center"/>
              <w:rPr>
                <w:sz w:val="28"/>
                <w:szCs w:val="28"/>
              </w:rPr>
            </w:pPr>
          </w:p>
          <w:p w:rsidR="007621EF" w:rsidRPr="001A2627" w:rsidRDefault="007621EF" w:rsidP="002B1A51">
            <w:pPr>
              <w:jc w:val="center"/>
              <w:rPr>
                <w:b/>
                <w:sz w:val="28"/>
                <w:szCs w:val="28"/>
              </w:rPr>
            </w:pP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100" w:firstLine="280"/>
              <w:rPr>
                <w:color w:val="000080"/>
                <w:sz w:val="28"/>
                <w:szCs w:val="28"/>
              </w:rPr>
            </w:pPr>
            <w:r w:rsidRPr="00EC374C">
              <w:rPr>
                <w:color w:val="000080"/>
                <w:sz w:val="28"/>
                <w:szCs w:val="28"/>
              </w:rPr>
              <w:t>1. Количество семей с 3 и более детьми</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ед.</w:t>
            </w:r>
          </w:p>
        </w:tc>
        <w:tc>
          <w:tcPr>
            <w:tcW w:w="1418" w:type="dxa"/>
            <w:shd w:val="clear" w:color="auto" w:fill="auto"/>
            <w:noWrap/>
            <w:vAlign w:val="center"/>
            <w:hideMark/>
          </w:tcPr>
          <w:p w:rsidR="007621EF" w:rsidRPr="00E43D39" w:rsidRDefault="007621EF" w:rsidP="002B1A51">
            <w:pPr>
              <w:jc w:val="center"/>
              <w:rPr>
                <w:sz w:val="28"/>
                <w:szCs w:val="28"/>
              </w:rPr>
            </w:pPr>
            <w:r>
              <w:rPr>
                <w:sz w:val="28"/>
                <w:szCs w:val="28"/>
              </w:rPr>
              <w:t>90</w:t>
            </w:r>
          </w:p>
        </w:tc>
        <w:tc>
          <w:tcPr>
            <w:tcW w:w="1417" w:type="dxa"/>
            <w:vAlign w:val="center"/>
          </w:tcPr>
          <w:p w:rsidR="007621EF" w:rsidRPr="00E43D39" w:rsidRDefault="007621EF" w:rsidP="002B1A51">
            <w:pPr>
              <w:jc w:val="center"/>
              <w:rPr>
                <w:sz w:val="28"/>
                <w:szCs w:val="28"/>
              </w:rPr>
            </w:pPr>
            <w:r>
              <w:rPr>
                <w:sz w:val="28"/>
                <w:szCs w:val="28"/>
              </w:rPr>
              <w:t>90</w:t>
            </w:r>
          </w:p>
        </w:tc>
        <w:tc>
          <w:tcPr>
            <w:tcW w:w="1276" w:type="dxa"/>
            <w:vAlign w:val="center"/>
          </w:tcPr>
          <w:p w:rsidR="007621EF" w:rsidRPr="00E43D39" w:rsidRDefault="007621EF" w:rsidP="002B1A51">
            <w:pPr>
              <w:jc w:val="center"/>
              <w:rPr>
                <w:sz w:val="28"/>
                <w:szCs w:val="28"/>
              </w:rPr>
            </w:pPr>
            <w:r>
              <w:rPr>
                <w:sz w:val="28"/>
                <w:szCs w:val="28"/>
              </w:rPr>
              <w:t>90</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100" w:firstLine="280"/>
              <w:rPr>
                <w:color w:val="000080"/>
                <w:sz w:val="28"/>
                <w:szCs w:val="28"/>
              </w:rPr>
            </w:pPr>
            <w:r w:rsidRPr="00EC374C">
              <w:rPr>
                <w:color w:val="000080"/>
                <w:sz w:val="28"/>
                <w:szCs w:val="28"/>
              </w:rPr>
              <w:t>2. Количество мест в дошкольных образовательных учреждениях</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ед.</w:t>
            </w:r>
          </w:p>
        </w:tc>
        <w:tc>
          <w:tcPr>
            <w:tcW w:w="1418" w:type="dxa"/>
            <w:shd w:val="clear" w:color="auto" w:fill="auto"/>
            <w:noWrap/>
            <w:vAlign w:val="center"/>
            <w:hideMark/>
          </w:tcPr>
          <w:p w:rsidR="007621EF" w:rsidRPr="00E43D39" w:rsidRDefault="007621EF" w:rsidP="002B1A51">
            <w:pPr>
              <w:jc w:val="center"/>
              <w:rPr>
                <w:sz w:val="28"/>
                <w:szCs w:val="28"/>
              </w:rPr>
            </w:pPr>
            <w:r>
              <w:rPr>
                <w:sz w:val="28"/>
                <w:szCs w:val="28"/>
              </w:rPr>
              <w:t>640</w:t>
            </w:r>
          </w:p>
        </w:tc>
        <w:tc>
          <w:tcPr>
            <w:tcW w:w="1417" w:type="dxa"/>
            <w:vAlign w:val="center"/>
          </w:tcPr>
          <w:p w:rsidR="007621EF" w:rsidRPr="00E43D39" w:rsidRDefault="007621EF" w:rsidP="002B1A51">
            <w:pPr>
              <w:jc w:val="center"/>
              <w:rPr>
                <w:sz w:val="28"/>
                <w:szCs w:val="28"/>
              </w:rPr>
            </w:pPr>
            <w:r>
              <w:rPr>
                <w:sz w:val="28"/>
                <w:szCs w:val="28"/>
              </w:rPr>
              <w:t>640</w:t>
            </w:r>
          </w:p>
        </w:tc>
        <w:tc>
          <w:tcPr>
            <w:tcW w:w="1276" w:type="dxa"/>
            <w:vAlign w:val="center"/>
          </w:tcPr>
          <w:p w:rsidR="007621EF" w:rsidRPr="00E43D39" w:rsidRDefault="007621EF" w:rsidP="002B1A51">
            <w:pPr>
              <w:jc w:val="center"/>
              <w:rPr>
                <w:sz w:val="28"/>
                <w:szCs w:val="28"/>
              </w:rPr>
            </w:pPr>
            <w:r>
              <w:rPr>
                <w:sz w:val="28"/>
                <w:szCs w:val="28"/>
              </w:rPr>
              <w:t>640</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 xml:space="preserve"> 3. Очередность в дошкольные образовательные учреждения детей от 3 до 7 лет</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ед.</w:t>
            </w:r>
          </w:p>
        </w:tc>
        <w:tc>
          <w:tcPr>
            <w:tcW w:w="1418" w:type="dxa"/>
            <w:shd w:val="clear" w:color="auto" w:fill="auto"/>
            <w:noWrap/>
            <w:vAlign w:val="center"/>
            <w:hideMark/>
          </w:tcPr>
          <w:p w:rsidR="007621EF" w:rsidRPr="00E43D39" w:rsidRDefault="007621EF" w:rsidP="002B1A51">
            <w:pPr>
              <w:jc w:val="center"/>
              <w:rPr>
                <w:sz w:val="28"/>
                <w:szCs w:val="28"/>
              </w:rPr>
            </w:pPr>
            <w:r w:rsidRPr="00E43D39">
              <w:rPr>
                <w:sz w:val="28"/>
                <w:szCs w:val="28"/>
              </w:rPr>
              <w:t>0,00</w:t>
            </w:r>
          </w:p>
        </w:tc>
        <w:tc>
          <w:tcPr>
            <w:tcW w:w="1417" w:type="dxa"/>
            <w:vAlign w:val="center"/>
          </w:tcPr>
          <w:p w:rsidR="007621EF" w:rsidRPr="00E43D39" w:rsidRDefault="007621EF" w:rsidP="002B1A51">
            <w:pPr>
              <w:jc w:val="center"/>
              <w:rPr>
                <w:sz w:val="28"/>
                <w:szCs w:val="28"/>
              </w:rPr>
            </w:pPr>
            <w:r>
              <w:rPr>
                <w:sz w:val="28"/>
                <w:szCs w:val="28"/>
              </w:rPr>
              <w:t>0</w:t>
            </w:r>
          </w:p>
        </w:tc>
        <w:tc>
          <w:tcPr>
            <w:tcW w:w="1276" w:type="dxa"/>
            <w:vAlign w:val="center"/>
          </w:tcPr>
          <w:p w:rsidR="007621EF" w:rsidRPr="00E43D39" w:rsidRDefault="007621EF" w:rsidP="002B1A51">
            <w:pPr>
              <w:jc w:val="center"/>
              <w:rPr>
                <w:sz w:val="28"/>
                <w:szCs w:val="28"/>
              </w:rPr>
            </w:pPr>
            <w:r>
              <w:rPr>
                <w:sz w:val="28"/>
                <w:szCs w:val="28"/>
              </w:rPr>
              <w:t>0</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100" w:firstLine="280"/>
              <w:rPr>
                <w:color w:val="000080"/>
                <w:sz w:val="28"/>
                <w:szCs w:val="28"/>
              </w:rPr>
            </w:pPr>
            <w:r w:rsidRPr="00EC374C">
              <w:rPr>
                <w:color w:val="000080"/>
                <w:sz w:val="28"/>
                <w:szCs w:val="28"/>
              </w:rPr>
              <w:t>4. Количество мест в общеобразовательных учреждениях</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ед.</w:t>
            </w:r>
          </w:p>
        </w:tc>
        <w:tc>
          <w:tcPr>
            <w:tcW w:w="1418" w:type="dxa"/>
            <w:shd w:val="clear" w:color="auto" w:fill="auto"/>
            <w:noWrap/>
            <w:vAlign w:val="center"/>
            <w:hideMark/>
          </w:tcPr>
          <w:p w:rsidR="007621EF" w:rsidRPr="00E43D39" w:rsidRDefault="007621EF" w:rsidP="002B1A51">
            <w:pPr>
              <w:jc w:val="center"/>
              <w:rPr>
                <w:sz w:val="28"/>
                <w:szCs w:val="28"/>
              </w:rPr>
            </w:pPr>
            <w:r>
              <w:rPr>
                <w:sz w:val="28"/>
                <w:szCs w:val="28"/>
              </w:rPr>
              <w:t>936</w:t>
            </w:r>
          </w:p>
        </w:tc>
        <w:tc>
          <w:tcPr>
            <w:tcW w:w="1417" w:type="dxa"/>
            <w:vAlign w:val="center"/>
          </w:tcPr>
          <w:p w:rsidR="007621EF" w:rsidRPr="00E43D39" w:rsidRDefault="007621EF" w:rsidP="002B1A51">
            <w:pPr>
              <w:jc w:val="center"/>
              <w:rPr>
                <w:sz w:val="28"/>
                <w:szCs w:val="28"/>
              </w:rPr>
            </w:pPr>
            <w:r>
              <w:rPr>
                <w:sz w:val="28"/>
                <w:szCs w:val="28"/>
              </w:rPr>
              <w:t>936</w:t>
            </w:r>
          </w:p>
        </w:tc>
        <w:tc>
          <w:tcPr>
            <w:tcW w:w="1276" w:type="dxa"/>
            <w:vAlign w:val="center"/>
          </w:tcPr>
          <w:p w:rsidR="007621EF" w:rsidRPr="00E43D39" w:rsidRDefault="007621EF" w:rsidP="002B1A51">
            <w:pPr>
              <w:jc w:val="center"/>
              <w:rPr>
                <w:sz w:val="28"/>
                <w:szCs w:val="28"/>
              </w:rPr>
            </w:pPr>
            <w:r>
              <w:rPr>
                <w:sz w:val="28"/>
                <w:szCs w:val="28"/>
              </w:rPr>
              <w:t>961</w:t>
            </w:r>
          </w:p>
        </w:tc>
      </w:tr>
      <w:tr w:rsidR="007621EF" w:rsidRPr="00EC374C" w:rsidTr="002B1A51">
        <w:trPr>
          <w:trHeight w:val="1467"/>
        </w:trPr>
        <w:tc>
          <w:tcPr>
            <w:tcW w:w="4537" w:type="dxa"/>
            <w:shd w:val="clear" w:color="000000" w:fill="F3F3F3"/>
            <w:vAlign w:val="center"/>
            <w:hideMark/>
          </w:tcPr>
          <w:p w:rsidR="007621EF" w:rsidRPr="00EC374C" w:rsidRDefault="007621EF" w:rsidP="002B1A51">
            <w:pPr>
              <w:ind w:firstLineChars="100" w:firstLine="280"/>
              <w:rPr>
                <w:color w:val="000080"/>
                <w:sz w:val="28"/>
                <w:szCs w:val="28"/>
              </w:rPr>
            </w:pPr>
            <w:r w:rsidRPr="00EC374C">
              <w:rPr>
                <w:color w:val="000080"/>
                <w:sz w:val="28"/>
                <w:szCs w:val="28"/>
              </w:rPr>
              <w:t>5. Количество учащихся общеобразовательных учреждений, обучающихся во вторую и третью смены</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w:t>
            </w:r>
          </w:p>
        </w:tc>
        <w:tc>
          <w:tcPr>
            <w:tcW w:w="1418" w:type="dxa"/>
            <w:shd w:val="clear" w:color="auto" w:fill="auto"/>
            <w:noWrap/>
            <w:vAlign w:val="center"/>
            <w:hideMark/>
          </w:tcPr>
          <w:p w:rsidR="007621EF" w:rsidRPr="00E43D39" w:rsidRDefault="007621EF" w:rsidP="002B1A51">
            <w:pPr>
              <w:jc w:val="center"/>
              <w:rPr>
                <w:sz w:val="28"/>
                <w:szCs w:val="28"/>
              </w:rPr>
            </w:pPr>
            <w:r>
              <w:rPr>
                <w:sz w:val="28"/>
                <w:szCs w:val="28"/>
              </w:rPr>
              <w:t>350</w:t>
            </w:r>
          </w:p>
        </w:tc>
        <w:tc>
          <w:tcPr>
            <w:tcW w:w="1417" w:type="dxa"/>
            <w:vAlign w:val="center"/>
          </w:tcPr>
          <w:p w:rsidR="007621EF" w:rsidRPr="00E43D39" w:rsidRDefault="007621EF" w:rsidP="002B1A51">
            <w:pPr>
              <w:jc w:val="center"/>
              <w:rPr>
                <w:sz w:val="28"/>
                <w:szCs w:val="28"/>
              </w:rPr>
            </w:pPr>
            <w:r>
              <w:rPr>
                <w:sz w:val="28"/>
                <w:szCs w:val="28"/>
              </w:rPr>
              <w:t>350</w:t>
            </w:r>
          </w:p>
        </w:tc>
        <w:tc>
          <w:tcPr>
            <w:tcW w:w="1276" w:type="dxa"/>
            <w:vAlign w:val="center"/>
          </w:tcPr>
          <w:p w:rsidR="007621EF" w:rsidRPr="00E43D39" w:rsidRDefault="007621EF" w:rsidP="002B1A51">
            <w:pPr>
              <w:jc w:val="center"/>
              <w:rPr>
                <w:sz w:val="28"/>
                <w:szCs w:val="28"/>
              </w:rPr>
            </w:pPr>
            <w:r>
              <w:rPr>
                <w:sz w:val="28"/>
                <w:szCs w:val="28"/>
              </w:rPr>
              <w:t>325</w:t>
            </w:r>
          </w:p>
        </w:tc>
      </w:tr>
      <w:tr w:rsidR="007621EF" w:rsidRPr="00EC374C" w:rsidTr="002B1A51">
        <w:trPr>
          <w:trHeight w:val="327"/>
        </w:trPr>
        <w:tc>
          <w:tcPr>
            <w:tcW w:w="10207" w:type="dxa"/>
            <w:gridSpan w:val="5"/>
            <w:shd w:val="clear" w:color="000000" w:fill="F3F3F3"/>
            <w:vAlign w:val="center"/>
            <w:hideMark/>
          </w:tcPr>
          <w:p w:rsidR="007621EF" w:rsidRPr="00EC374C" w:rsidRDefault="007621EF" w:rsidP="002B1A51">
            <w:pPr>
              <w:jc w:val="center"/>
              <w:rPr>
                <w:sz w:val="28"/>
                <w:szCs w:val="28"/>
              </w:rPr>
            </w:pPr>
            <w:r w:rsidRPr="00EC374C">
              <w:rPr>
                <w:b/>
                <w:sz w:val="28"/>
                <w:szCs w:val="28"/>
              </w:rPr>
              <w:t>Трудовые ресурсы</w:t>
            </w:r>
          </w:p>
          <w:p w:rsidR="007621EF" w:rsidRPr="00EC374C" w:rsidRDefault="007621EF" w:rsidP="002B1A51">
            <w:pPr>
              <w:jc w:val="center"/>
              <w:rPr>
                <w:b/>
                <w:sz w:val="28"/>
                <w:szCs w:val="28"/>
              </w:rPr>
            </w:pPr>
          </w:p>
        </w:tc>
      </w:tr>
      <w:tr w:rsidR="007621EF" w:rsidRPr="00EC374C" w:rsidTr="002B1A51">
        <w:trPr>
          <w:trHeight w:val="762"/>
        </w:trPr>
        <w:tc>
          <w:tcPr>
            <w:tcW w:w="4537" w:type="dxa"/>
            <w:shd w:val="clear" w:color="000000" w:fill="F3F3F3"/>
            <w:vAlign w:val="center"/>
            <w:hideMark/>
          </w:tcPr>
          <w:p w:rsidR="007621EF" w:rsidRPr="00EC374C" w:rsidRDefault="007621EF" w:rsidP="002B1A51">
            <w:pPr>
              <w:ind w:firstLineChars="100" w:firstLine="280"/>
              <w:rPr>
                <w:color w:val="000080"/>
                <w:sz w:val="28"/>
                <w:szCs w:val="28"/>
              </w:rPr>
            </w:pPr>
            <w:r w:rsidRPr="00EC374C">
              <w:rPr>
                <w:color w:val="000080"/>
                <w:sz w:val="28"/>
                <w:szCs w:val="28"/>
              </w:rPr>
              <w:t xml:space="preserve">1. Среднесписочная численность работников (без внешних </w:t>
            </w:r>
            <w:r w:rsidRPr="00EC374C">
              <w:rPr>
                <w:color w:val="000080"/>
                <w:sz w:val="28"/>
                <w:szCs w:val="28"/>
              </w:rPr>
              <w:lastRenderedPageBreak/>
              <w:t>совместителей) по полному кругу организаций и индивидуальных предпринимателей</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lastRenderedPageBreak/>
              <w:t>чел.</w:t>
            </w:r>
          </w:p>
        </w:tc>
        <w:tc>
          <w:tcPr>
            <w:tcW w:w="1418" w:type="dxa"/>
            <w:shd w:val="clear" w:color="auto" w:fill="auto"/>
            <w:noWrap/>
            <w:vAlign w:val="center"/>
            <w:hideMark/>
          </w:tcPr>
          <w:p w:rsidR="007621EF" w:rsidRPr="00EC374C" w:rsidRDefault="007621EF" w:rsidP="002B1A51">
            <w:pPr>
              <w:jc w:val="center"/>
              <w:rPr>
                <w:sz w:val="28"/>
                <w:szCs w:val="28"/>
              </w:rPr>
            </w:pPr>
            <w:r>
              <w:rPr>
                <w:sz w:val="28"/>
                <w:szCs w:val="28"/>
              </w:rPr>
              <w:t>3 901</w:t>
            </w:r>
          </w:p>
        </w:tc>
        <w:tc>
          <w:tcPr>
            <w:tcW w:w="1417" w:type="dxa"/>
            <w:vAlign w:val="center"/>
          </w:tcPr>
          <w:p w:rsidR="007621EF" w:rsidRPr="00EC374C" w:rsidRDefault="007621EF" w:rsidP="002B1A51">
            <w:pPr>
              <w:jc w:val="center"/>
              <w:rPr>
                <w:sz w:val="28"/>
                <w:szCs w:val="28"/>
              </w:rPr>
            </w:pPr>
            <w:r>
              <w:rPr>
                <w:sz w:val="28"/>
                <w:szCs w:val="28"/>
              </w:rPr>
              <w:t>3 901</w:t>
            </w:r>
          </w:p>
        </w:tc>
        <w:tc>
          <w:tcPr>
            <w:tcW w:w="1276" w:type="dxa"/>
            <w:vAlign w:val="center"/>
          </w:tcPr>
          <w:p w:rsidR="007621EF" w:rsidRPr="00EC374C" w:rsidRDefault="007621EF" w:rsidP="002B1A51">
            <w:pPr>
              <w:jc w:val="center"/>
              <w:rPr>
                <w:sz w:val="28"/>
                <w:szCs w:val="28"/>
              </w:rPr>
            </w:pPr>
            <w:r>
              <w:rPr>
                <w:sz w:val="28"/>
                <w:szCs w:val="28"/>
              </w:rPr>
              <w:t>3 901</w:t>
            </w: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100" w:firstLine="280"/>
              <w:rPr>
                <w:color w:val="000080"/>
                <w:sz w:val="28"/>
                <w:szCs w:val="28"/>
              </w:rPr>
            </w:pPr>
            <w:r w:rsidRPr="00EC374C">
              <w:rPr>
                <w:color w:val="000080"/>
                <w:sz w:val="28"/>
                <w:szCs w:val="28"/>
              </w:rPr>
              <w:lastRenderedPageBreak/>
              <w:t>2. Трудовые ресурсы, всего</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w:t>
            </w:r>
          </w:p>
        </w:tc>
        <w:tc>
          <w:tcPr>
            <w:tcW w:w="1418" w:type="dxa"/>
            <w:shd w:val="clear" w:color="auto" w:fill="auto"/>
            <w:noWrap/>
            <w:vAlign w:val="center"/>
            <w:hideMark/>
          </w:tcPr>
          <w:p w:rsidR="007621EF" w:rsidRPr="00EC374C" w:rsidRDefault="007621EF" w:rsidP="002B1A51">
            <w:pPr>
              <w:jc w:val="center"/>
              <w:rPr>
                <w:sz w:val="28"/>
                <w:szCs w:val="28"/>
              </w:rPr>
            </w:pPr>
            <w:r>
              <w:rPr>
                <w:sz w:val="28"/>
                <w:szCs w:val="28"/>
              </w:rPr>
              <w:t>6 455</w:t>
            </w:r>
          </w:p>
        </w:tc>
        <w:tc>
          <w:tcPr>
            <w:tcW w:w="1417" w:type="dxa"/>
            <w:vAlign w:val="center"/>
          </w:tcPr>
          <w:p w:rsidR="007621EF" w:rsidRPr="00EC374C" w:rsidRDefault="007621EF" w:rsidP="002B1A51">
            <w:pPr>
              <w:jc w:val="center"/>
              <w:rPr>
                <w:sz w:val="28"/>
                <w:szCs w:val="28"/>
              </w:rPr>
            </w:pPr>
            <w:r>
              <w:rPr>
                <w:sz w:val="28"/>
                <w:szCs w:val="28"/>
              </w:rPr>
              <w:t>6 353</w:t>
            </w:r>
          </w:p>
        </w:tc>
        <w:tc>
          <w:tcPr>
            <w:tcW w:w="1276" w:type="dxa"/>
            <w:vAlign w:val="center"/>
          </w:tcPr>
          <w:p w:rsidR="007621EF" w:rsidRPr="00EC374C" w:rsidRDefault="007621EF" w:rsidP="002B1A51">
            <w:pPr>
              <w:jc w:val="center"/>
              <w:rPr>
                <w:sz w:val="28"/>
                <w:szCs w:val="28"/>
              </w:rPr>
            </w:pPr>
            <w:r>
              <w:rPr>
                <w:sz w:val="28"/>
                <w:szCs w:val="28"/>
              </w:rPr>
              <w:t>6 299</w:t>
            </w:r>
          </w:p>
        </w:tc>
      </w:tr>
      <w:tr w:rsidR="007621EF" w:rsidRPr="00EC374C" w:rsidTr="002B1A51">
        <w:trPr>
          <w:trHeight w:val="327"/>
        </w:trPr>
        <w:tc>
          <w:tcPr>
            <w:tcW w:w="4537" w:type="dxa"/>
            <w:shd w:val="clear" w:color="000000" w:fill="F3F3F3"/>
            <w:vAlign w:val="center"/>
            <w:hideMark/>
          </w:tcPr>
          <w:p w:rsidR="007621EF" w:rsidRPr="00EC374C" w:rsidRDefault="007621EF" w:rsidP="002B1A51">
            <w:pPr>
              <w:ind w:firstLineChars="100" w:firstLine="280"/>
              <w:rPr>
                <w:color w:val="000080"/>
                <w:sz w:val="28"/>
                <w:szCs w:val="28"/>
              </w:rPr>
            </w:pPr>
            <w:r w:rsidRPr="00EC374C">
              <w:rPr>
                <w:color w:val="000080"/>
                <w:sz w:val="28"/>
                <w:szCs w:val="28"/>
              </w:rPr>
              <w:t>3. Состав трудовых ресурсов:</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 </w:t>
            </w:r>
          </w:p>
        </w:tc>
        <w:tc>
          <w:tcPr>
            <w:tcW w:w="1418" w:type="dxa"/>
            <w:shd w:val="clear" w:color="000000" w:fill="F3F3F3"/>
            <w:noWrap/>
            <w:vAlign w:val="center"/>
            <w:hideMark/>
          </w:tcPr>
          <w:p w:rsidR="007621EF" w:rsidRPr="00EC374C" w:rsidRDefault="007621EF" w:rsidP="002B1A51">
            <w:pPr>
              <w:jc w:val="center"/>
              <w:rPr>
                <w:color w:val="C00000"/>
                <w:sz w:val="28"/>
                <w:szCs w:val="28"/>
              </w:rPr>
            </w:pPr>
          </w:p>
        </w:tc>
        <w:tc>
          <w:tcPr>
            <w:tcW w:w="1417" w:type="dxa"/>
            <w:shd w:val="clear" w:color="000000" w:fill="F3F3F3"/>
            <w:vAlign w:val="center"/>
          </w:tcPr>
          <w:p w:rsidR="007621EF" w:rsidRPr="00EC374C" w:rsidRDefault="007621EF" w:rsidP="002B1A51">
            <w:pPr>
              <w:jc w:val="center"/>
              <w:rPr>
                <w:color w:val="C00000"/>
                <w:sz w:val="28"/>
                <w:szCs w:val="28"/>
              </w:rPr>
            </w:pPr>
          </w:p>
        </w:tc>
        <w:tc>
          <w:tcPr>
            <w:tcW w:w="1276" w:type="dxa"/>
            <w:shd w:val="clear" w:color="000000" w:fill="F3F3F3"/>
            <w:vAlign w:val="center"/>
          </w:tcPr>
          <w:p w:rsidR="007621EF" w:rsidRPr="00EC374C" w:rsidRDefault="007621EF" w:rsidP="002B1A51">
            <w:pPr>
              <w:jc w:val="center"/>
              <w:rPr>
                <w:color w:val="C00000"/>
                <w:sz w:val="28"/>
                <w:szCs w:val="28"/>
              </w:rPr>
            </w:pP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3.1. трудоспособное население в трудоспособном возрасте</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w:t>
            </w:r>
          </w:p>
        </w:tc>
        <w:tc>
          <w:tcPr>
            <w:tcW w:w="1418" w:type="dxa"/>
            <w:shd w:val="clear" w:color="auto" w:fill="auto"/>
            <w:noWrap/>
            <w:vAlign w:val="center"/>
            <w:hideMark/>
          </w:tcPr>
          <w:p w:rsidR="007621EF" w:rsidRPr="00EC374C" w:rsidRDefault="007621EF" w:rsidP="002B1A51">
            <w:pPr>
              <w:jc w:val="center"/>
              <w:rPr>
                <w:sz w:val="28"/>
                <w:szCs w:val="28"/>
              </w:rPr>
            </w:pPr>
            <w:r w:rsidRPr="00EC374C">
              <w:rPr>
                <w:sz w:val="28"/>
                <w:szCs w:val="28"/>
              </w:rPr>
              <w:t>4</w:t>
            </w:r>
            <w:r>
              <w:rPr>
                <w:sz w:val="28"/>
                <w:szCs w:val="28"/>
              </w:rPr>
              <w:t xml:space="preserve"> 900</w:t>
            </w:r>
          </w:p>
        </w:tc>
        <w:tc>
          <w:tcPr>
            <w:tcW w:w="1417" w:type="dxa"/>
            <w:vAlign w:val="center"/>
          </w:tcPr>
          <w:p w:rsidR="007621EF" w:rsidRPr="00EC374C" w:rsidRDefault="007621EF" w:rsidP="002B1A51">
            <w:pPr>
              <w:jc w:val="center"/>
              <w:rPr>
                <w:sz w:val="28"/>
                <w:szCs w:val="28"/>
              </w:rPr>
            </w:pPr>
            <w:r>
              <w:rPr>
                <w:sz w:val="28"/>
                <w:szCs w:val="28"/>
              </w:rPr>
              <w:t>4 800</w:t>
            </w:r>
          </w:p>
        </w:tc>
        <w:tc>
          <w:tcPr>
            <w:tcW w:w="1276" w:type="dxa"/>
            <w:vAlign w:val="center"/>
          </w:tcPr>
          <w:p w:rsidR="007621EF" w:rsidRPr="00EC374C" w:rsidRDefault="007621EF" w:rsidP="002B1A51">
            <w:pPr>
              <w:jc w:val="center"/>
              <w:rPr>
                <w:sz w:val="28"/>
                <w:szCs w:val="28"/>
              </w:rPr>
            </w:pPr>
            <w:r>
              <w:rPr>
                <w:sz w:val="28"/>
                <w:szCs w:val="28"/>
              </w:rPr>
              <w:t>4 750</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3.2. лица, старше трудоспособного возраста, занятые в экономике</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w:t>
            </w:r>
          </w:p>
        </w:tc>
        <w:tc>
          <w:tcPr>
            <w:tcW w:w="1418" w:type="dxa"/>
            <w:shd w:val="clear" w:color="auto" w:fill="auto"/>
            <w:noWrap/>
            <w:vAlign w:val="center"/>
            <w:hideMark/>
          </w:tcPr>
          <w:p w:rsidR="007621EF" w:rsidRPr="00EC374C" w:rsidRDefault="007621EF" w:rsidP="002B1A51">
            <w:pPr>
              <w:jc w:val="center"/>
              <w:rPr>
                <w:sz w:val="28"/>
                <w:szCs w:val="28"/>
              </w:rPr>
            </w:pPr>
            <w:r w:rsidRPr="00EC374C">
              <w:rPr>
                <w:sz w:val="28"/>
                <w:szCs w:val="28"/>
              </w:rPr>
              <w:t>1 </w:t>
            </w:r>
            <w:r>
              <w:rPr>
                <w:sz w:val="28"/>
                <w:szCs w:val="28"/>
              </w:rPr>
              <w:t>489</w:t>
            </w:r>
          </w:p>
        </w:tc>
        <w:tc>
          <w:tcPr>
            <w:tcW w:w="1417" w:type="dxa"/>
            <w:vAlign w:val="center"/>
          </w:tcPr>
          <w:p w:rsidR="007621EF" w:rsidRPr="00EC374C" w:rsidRDefault="007621EF" w:rsidP="002B1A51">
            <w:pPr>
              <w:jc w:val="center"/>
              <w:rPr>
                <w:sz w:val="28"/>
                <w:szCs w:val="28"/>
              </w:rPr>
            </w:pPr>
            <w:r>
              <w:rPr>
                <w:sz w:val="28"/>
                <w:szCs w:val="28"/>
              </w:rPr>
              <w:t>1 479</w:t>
            </w:r>
          </w:p>
        </w:tc>
        <w:tc>
          <w:tcPr>
            <w:tcW w:w="1276" w:type="dxa"/>
            <w:vAlign w:val="center"/>
          </w:tcPr>
          <w:p w:rsidR="007621EF" w:rsidRPr="00EC374C" w:rsidRDefault="007621EF" w:rsidP="002B1A51">
            <w:pPr>
              <w:jc w:val="center"/>
              <w:rPr>
                <w:sz w:val="28"/>
                <w:szCs w:val="28"/>
              </w:rPr>
            </w:pPr>
            <w:r>
              <w:rPr>
                <w:sz w:val="28"/>
                <w:szCs w:val="28"/>
              </w:rPr>
              <w:t>1 469</w:t>
            </w:r>
          </w:p>
        </w:tc>
      </w:tr>
      <w:tr w:rsidR="007621EF" w:rsidRPr="00EC374C" w:rsidTr="002B1A51">
        <w:trPr>
          <w:trHeight w:val="544"/>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3.3. подростки, занятые в экономике (до 15 лет включительно)</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w:t>
            </w:r>
          </w:p>
        </w:tc>
        <w:tc>
          <w:tcPr>
            <w:tcW w:w="1418" w:type="dxa"/>
            <w:shd w:val="clear" w:color="auto" w:fill="auto"/>
            <w:noWrap/>
            <w:vAlign w:val="center"/>
            <w:hideMark/>
          </w:tcPr>
          <w:p w:rsidR="007621EF" w:rsidRPr="00EC374C" w:rsidRDefault="007621EF" w:rsidP="002B1A51">
            <w:pPr>
              <w:jc w:val="center"/>
              <w:rPr>
                <w:sz w:val="28"/>
                <w:szCs w:val="28"/>
              </w:rPr>
            </w:pPr>
            <w:r>
              <w:rPr>
                <w:sz w:val="28"/>
                <w:szCs w:val="28"/>
              </w:rPr>
              <w:t>56</w:t>
            </w:r>
          </w:p>
        </w:tc>
        <w:tc>
          <w:tcPr>
            <w:tcW w:w="1417" w:type="dxa"/>
            <w:vAlign w:val="center"/>
          </w:tcPr>
          <w:p w:rsidR="007621EF" w:rsidRPr="00EC374C" w:rsidRDefault="007621EF" w:rsidP="002B1A51">
            <w:pPr>
              <w:jc w:val="center"/>
              <w:rPr>
                <w:sz w:val="28"/>
                <w:szCs w:val="28"/>
              </w:rPr>
            </w:pPr>
            <w:r>
              <w:rPr>
                <w:sz w:val="28"/>
                <w:szCs w:val="28"/>
              </w:rPr>
              <w:t>64</w:t>
            </w:r>
          </w:p>
        </w:tc>
        <w:tc>
          <w:tcPr>
            <w:tcW w:w="1276" w:type="dxa"/>
            <w:vAlign w:val="center"/>
          </w:tcPr>
          <w:p w:rsidR="007621EF" w:rsidRPr="00EC374C" w:rsidRDefault="007621EF" w:rsidP="002B1A51">
            <w:pPr>
              <w:jc w:val="center"/>
              <w:rPr>
                <w:sz w:val="28"/>
                <w:szCs w:val="28"/>
              </w:rPr>
            </w:pPr>
            <w:r>
              <w:rPr>
                <w:sz w:val="28"/>
                <w:szCs w:val="28"/>
              </w:rPr>
              <w:t>70</w:t>
            </w:r>
          </w:p>
        </w:tc>
      </w:tr>
      <w:tr w:rsidR="007621EF" w:rsidRPr="00EC374C" w:rsidTr="002B1A51">
        <w:trPr>
          <w:trHeight w:val="762"/>
        </w:trPr>
        <w:tc>
          <w:tcPr>
            <w:tcW w:w="4537" w:type="dxa"/>
            <w:shd w:val="clear" w:color="000000" w:fill="F3F3F3"/>
            <w:vAlign w:val="center"/>
            <w:hideMark/>
          </w:tcPr>
          <w:p w:rsidR="007621EF" w:rsidRPr="00EC374C" w:rsidRDefault="007621EF" w:rsidP="002B1A51">
            <w:pPr>
              <w:ind w:firstLineChars="200" w:firstLine="560"/>
              <w:rPr>
                <w:color w:val="000080"/>
                <w:sz w:val="28"/>
                <w:szCs w:val="28"/>
              </w:rPr>
            </w:pPr>
            <w:r w:rsidRPr="00EC374C">
              <w:rPr>
                <w:color w:val="000080"/>
                <w:sz w:val="28"/>
                <w:szCs w:val="28"/>
              </w:rPr>
              <w:t>3.4. иностранные граждане, осуществляющие трудовую деятельность по найму в Российской Федерации на основании патента</w:t>
            </w:r>
          </w:p>
        </w:tc>
        <w:tc>
          <w:tcPr>
            <w:tcW w:w="1559" w:type="dxa"/>
            <w:shd w:val="clear" w:color="000000" w:fill="F3F3F3"/>
            <w:vAlign w:val="center"/>
            <w:hideMark/>
          </w:tcPr>
          <w:p w:rsidR="007621EF" w:rsidRPr="00EC374C" w:rsidRDefault="007621EF" w:rsidP="002B1A51">
            <w:pPr>
              <w:rPr>
                <w:color w:val="000080"/>
                <w:sz w:val="28"/>
                <w:szCs w:val="28"/>
              </w:rPr>
            </w:pPr>
            <w:r w:rsidRPr="00EC374C">
              <w:rPr>
                <w:color w:val="000080"/>
                <w:sz w:val="28"/>
                <w:szCs w:val="28"/>
              </w:rPr>
              <w:t>чел.</w:t>
            </w:r>
          </w:p>
        </w:tc>
        <w:tc>
          <w:tcPr>
            <w:tcW w:w="1418" w:type="dxa"/>
            <w:shd w:val="clear" w:color="auto" w:fill="auto"/>
            <w:noWrap/>
            <w:vAlign w:val="center"/>
            <w:hideMark/>
          </w:tcPr>
          <w:p w:rsidR="007621EF" w:rsidRPr="00EC374C" w:rsidRDefault="007621EF" w:rsidP="002B1A51">
            <w:pPr>
              <w:jc w:val="center"/>
              <w:rPr>
                <w:sz w:val="28"/>
                <w:szCs w:val="28"/>
              </w:rPr>
            </w:pPr>
            <w:r w:rsidRPr="00EC374C">
              <w:rPr>
                <w:sz w:val="28"/>
                <w:szCs w:val="28"/>
              </w:rPr>
              <w:t>10,00</w:t>
            </w:r>
          </w:p>
        </w:tc>
        <w:tc>
          <w:tcPr>
            <w:tcW w:w="1417" w:type="dxa"/>
            <w:vAlign w:val="center"/>
          </w:tcPr>
          <w:p w:rsidR="007621EF" w:rsidRPr="00EC374C" w:rsidRDefault="007621EF" w:rsidP="002B1A51">
            <w:pPr>
              <w:jc w:val="center"/>
              <w:rPr>
                <w:sz w:val="28"/>
                <w:szCs w:val="28"/>
              </w:rPr>
            </w:pPr>
            <w:r>
              <w:rPr>
                <w:sz w:val="28"/>
                <w:szCs w:val="28"/>
              </w:rPr>
              <w:t>10</w:t>
            </w:r>
          </w:p>
        </w:tc>
        <w:tc>
          <w:tcPr>
            <w:tcW w:w="1276" w:type="dxa"/>
            <w:vAlign w:val="center"/>
          </w:tcPr>
          <w:p w:rsidR="007621EF" w:rsidRPr="00EC374C" w:rsidRDefault="007621EF" w:rsidP="002B1A51">
            <w:pPr>
              <w:jc w:val="center"/>
              <w:rPr>
                <w:sz w:val="28"/>
                <w:szCs w:val="28"/>
              </w:rPr>
            </w:pPr>
            <w:r>
              <w:rPr>
                <w:sz w:val="28"/>
                <w:szCs w:val="28"/>
              </w:rPr>
              <w:t>10</w:t>
            </w:r>
          </w:p>
        </w:tc>
      </w:tr>
      <w:tr w:rsidR="007621EF" w:rsidRPr="00EC374C" w:rsidTr="002B1A51">
        <w:trPr>
          <w:trHeight w:val="762"/>
        </w:trPr>
        <w:tc>
          <w:tcPr>
            <w:tcW w:w="4537" w:type="dxa"/>
            <w:shd w:val="clear" w:color="000000" w:fill="F3F3F3"/>
            <w:vAlign w:val="center"/>
          </w:tcPr>
          <w:p w:rsidR="007621EF" w:rsidRPr="00EC374C" w:rsidRDefault="007621EF" w:rsidP="002B1A51">
            <w:pPr>
              <w:ind w:firstLineChars="200" w:firstLine="560"/>
              <w:rPr>
                <w:color w:val="000080"/>
                <w:sz w:val="28"/>
                <w:szCs w:val="28"/>
              </w:rPr>
            </w:pPr>
            <w:r w:rsidRPr="00EC374C">
              <w:rPr>
                <w:color w:val="000080"/>
                <w:sz w:val="28"/>
                <w:szCs w:val="28"/>
              </w:rPr>
              <w:t>4. Уровень регистрируемой безработицы (на конец года)</w:t>
            </w:r>
          </w:p>
        </w:tc>
        <w:tc>
          <w:tcPr>
            <w:tcW w:w="1559" w:type="dxa"/>
            <w:shd w:val="clear" w:color="000000" w:fill="F3F3F3"/>
            <w:vAlign w:val="center"/>
          </w:tcPr>
          <w:p w:rsidR="007621EF" w:rsidRPr="00EC374C" w:rsidRDefault="007621EF" w:rsidP="002B1A51">
            <w:pPr>
              <w:rPr>
                <w:color w:val="000080"/>
                <w:sz w:val="28"/>
                <w:szCs w:val="28"/>
              </w:rPr>
            </w:pPr>
            <w:r w:rsidRPr="00EC374C">
              <w:rPr>
                <w:color w:val="000080"/>
                <w:sz w:val="28"/>
                <w:szCs w:val="28"/>
              </w:rPr>
              <w:t>проценты</w:t>
            </w:r>
          </w:p>
        </w:tc>
        <w:tc>
          <w:tcPr>
            <w:tcW w:w="1418" w:type="dxa"/>
            <w:shd w:val="clear" w:color="auto" w:fill="auto"/>
            <w:noWrap/>
            <w:vAlign w:val="center"/>
          </w:tcPr>
          <w:p w:rsidR="007621EF" w:rsidRPr="00EC374C" w:rsidRDefault="007621EF" w:rsidP="002B1A51">
            <w:pPr>
              <w:jc w:val="center"/>
              <w:rPr>
                <w:sz w:val="28"/>
                <w:szCs w:val="28"/>
              </w:rPr>
            </w:pPr>
            <w:r>
              <w:rPr>
                <w:sz w:val="28"/>
                <w:szCs w:val="28"/>
              </w:rPr>
              <w:t>3,24</w:t>
            </w:r>
          </w:p>
        </w:tc>
        <w:tc>
          <w:tcPr>
            <w:tcW w:w="1417" w:type="dxa"/>
            <w:vAlign w:val="center"/>
          </w:tcPr>
          <w:p w:rsidR="007621EF" w:rsidRPr="00EC374C" w:rsidRDefault="007621EF" w:rsidP="002B1A51">
            <w:pPr>
              <w:jc w:val="center"/>
              <w:rPr>
                <w:sz w:val="28"/>
                <w:szCs w:val="28"/>
              </w:rPr>
            </w:pPr>
            <w:r>
              <w:rPr>
                <w:sz w:val="28"/>
                <w:szCs w:val="28"/>
              </w:rPr>
              <w:t>3,2</w:t>
            </w:r>
          </w:p>
        </w:tc>
        <w:tc>
          <w:tcPr>
            <w:tcW w:w="1276" w:type="dxa"/>
            <w:vAlign w:val="center"/>
          </w:tcPr>
          <w:p w:rsidR="007621EF" w:rsidRPr="00EC374C" w:rsidRDefault="007621EF" w:rsidP="002B1A51">
            <w:pPr>
              <w:jc w:val="center"/>
              <w:rPr>
                <w:sz w:val="28"/>
                <w:szCs w:val="28"/>
              </w:rPr>
            </w:pPr>
            <w:r>
              <w:rPr>
                <w:sz w:val="28"/>
                <w:szCs w:val="28"/>
              </w:rPr>
              <w:t>3,2</w:t>
            </w:r>
          </w:p>
        </w:tc>
      </w:tr>
    </w:tbl>
    <w:p w:rsidR="00CF716E" w:rsidRPr="00CF716E" w:rsidRDefault="00CF716E" w:rsidP="00CF716E">
      <w:pPr>
        <w:widowControl w:val="0"/>
        <w:autoSpaceDE w:val="0"/>
        <w:autoSpaceDN w:val="0"/>
        <w:adjustRightInd w:val="0"/>
        <w:jc w:val="center"/>
        <w:rPr>
          <w:b/>
          <w:sz w:val="28"/>
          <w:szCs w:val="28"/>
        </w:rPr>
      </w:pPr>
    </w:p>
    <w:p w:rsidR="000C0DD4" w:rsidRPr="000C0DD4" w:rsidRDefault="000C0DD4" w:rsidP="000C0DD4">
      <w:pPr>
        <w:ind w:right="99" w:firstLine="720"/>
        <w:jc w:val="center"/>
        <w:rPr>
          <w:b/>
          <w:sz w:val="28"/>
          <w:szCs w:val="28"/>
        </w:rPr>
      </w:pPr>
      <w:r>
        <w:rPr>
          <w:b/>
          <w:sz w:val="28"/>
          <w:szCs w:val="28"/>
        </w:rPr>
        <w:t>1.4</w:t>
      </w:r>
      <w:r w:rsidRPr="000C0DD4">
        <w:rPr>
          <w:b/>
          <w:sz w:val="28"/>
          <w:szCs w:val="28"/>
        </w:rPr>
        <w:t>. Основные направления  бюджетной политики</w:t>
      </w:r>
    </w:p>
    <w:p w:rsidR="000C0DD4" w:rsidRPr="000C0DD4" w:rsidRDefault="000C0DD4" w:rsidP="000C0DD4">
      <w:pPr>
        <w:ind w:right="99" w:firstLine="720"/>
        <w:jc w:val="center"/>
        <w:rPr>
          <w:b/>
          <w:sz w:val="28"/>
          <w:szCs w:val="28"/>
        </w:rPr>
      </w:pPr>
    </w:p>
    <w:p w:rsidR="00A27AF1" w:rsidRPr="004D250E" w:rsidRDefault="00A27AF1" w:rsidP="00A27AF1">
      <w:pPr>
        <w:ind w:firstLine="540"/>
        <w:jc w:val="both"/>
        <w:rPr>
          <w:sz w:val="28"/>
          <w:szCs w:val="28"/>
        </w:rPr>
      </w:pPr>
      <w:r>
        <w:rPr>
          <w:sz w:val="28"/>
          <w:szCs w:val="28"/>
        </w:rPr>
        <w:t>Б</w:t>
      </w:r>
      <w:r w:rsidRPr="004D250E">
        <w:rPr>
          <w:sz w:val="28"/>
          <w:szCs w:val="28"/>
        </w:rPr>
        <w:t xml:space="preserve">юджетная политика </w:t>
      </w:r>
      <w:r>
        <w:rPr>
          <w:sz w:val="28"/>
          <w:szCs w:val="28"/>
        </w:rPr>
        <w:t xml:space="preserve">на </w:t>
      </w:r>
      <w:r w:rsidRPr="004C5028">
        <w:rPr>
          <w:sz w:val="28"/>
          <w:szCs w:val="28"/>
        </w:rPr>
        <w:t xml:space="preserve">2017 год и плановый период 2018-2019 годы </w:t>
      </w:r>
      <w:r w:rsidRPr="004D250E">
        <w:rPr>
          <w:sz w:val="28"/>
          <w:szCs w:val="28"/>
        </w:rPr>
        <w:t>должна соответствовать критериям последовательности, реалистичности, эффективности и адресности.</w:t>
      </w:r>
    </w:p>
    <w:p w:rsidR="00A27AF1" w:rsidRPr="004D250E" w:rsidRDefault="00A27AF1" w:rsidP="00A27AF1">
      <w:pPr>
        <w:ind w:firstLine="540"/>
        <w:jc w:val="both"/>
        <w:rPr>
          <w:sz w:val="28"/>
          <w:szCs w:val="28"/>
        </w:rPr>
      </w:pPr>
      <w:r w:rsidRPr="004D250E">
        <w:rPr>
          <w:sz w:val="28"/>
          <w:szCs w:val="28"/>
        </w:rPr>
        <w:t>Последовательность обеспечивает непрерывное развитие региона, достижение стратегических задач, сформулированных на среднесрочный и долгосрочный периоды.</w:t>
      </w:r>
    </w:p>
    <w:p w:rsidR="00A27AF1" w:rsidRPr="004D250E" w:rsidRDefault="00A27AF1" w:rsidP="00A27AF1">
      <w:pPr>
        <w:ind w:firstLine="540"/>
        <w:jc w:val="both"/>
        <w:rPr>
          <w:sz w:val="28"/>
          <w:szCs w:val="28"/>
        </w:rPr>
      </w:pPr>
      <w:r w:rsidRPr="004D250E">
        <w:rPr>
          <w:sz w:val="28"/>
          <w:szCs w:val="28"/>
        </w:rPr>
        <w:t xml:space="preserve">Реалистичность означает принятие только исполнимых и обоснованных финансовых обязательств с учётом имеющихся возможностей. </w:t>
      </w:r>
    </w:p>
    <w:p w:rsidR="00A27AF1" w:rsidRPr="004D250E" w:rsidRDefault="00A27AF1" w:rsidP="00A27AF1">
      <w:pPr>
        <w:ind w:firstLine="540"/>
        <w:jc w:val="both"/>
        <w:rPr>
          <w:sz w:val="28"/>
          <w:szCs w:val="28"/>
        </w:rPr>
      </w:pPr>
      <w:r w:rsidRPr="004D250E">
        <w:rPr>
          <w:sz w:val="28"/>
          <w:szCs w:val="28"/>
        </w:rPr>
        <w:t>Эффективность предусматривает получение максимального результата от бюджетных вложений,  экономию средств, чёткий выбор приоритетов.</w:t>
      </w:r>
    </w:p>
    <w:p w:rsidR="00A27AF1" w:rsidRPr="00752760" w:rsidRDefault="00A27AF1" w:rsidP="00A27AF1">
      <w:pPr>
        <w:ind w:firstLine="540"/>
        <w:jc w:val="both"/>
        <w:rPr>
          <w:sz w:val="28"/>
          <w:szCs w:val="28"/>
        </w:rPr>
      </w:pPr>
      <w:r w:rsidRPr="004D250E">
        <w:rPr>
          <w:sz w:val="28"/>
          <w:szCs w:val="28"/>
        </w:rPr>
        <w:t>Адресность позволяет поддержать наиболее нуждающиеся социальные группы населения, а также те предприятия и организации, которые обеспечивают конкурентоспособный и высокий технологический уровень производимой продукции.</w:t>
      </w:r>
    </w:p>
    <w:p w:rsidR="00A27AF1" w:rsidRDefault="00A27AF1" w:rsidP="00A27AF1">
      <w:pPr>
        <w:ind w:right="99" w:firstLine="540"/>
        <w:jc w:val="both"/>
        <w:rPr>
          <w:sz w:val="28"/>
          <w:szCs w:val="28"/>
        </w:rPr>
      </w:pPr>
      <w:proofErr w:type="gramStart"/>
      <w:r>
        <w:rPr>
          <w:sz w:val="28"/>
          <w:szCs w:val="28"/>
        </w:rPr>
        <w:t>Залогом успешного развития территории по прежнему остается</w:t>
      </w:r>
      <w:r w:rsidRPr="008F2EF4">
        <w:rPr>
          <w:sz w:val="28"/>
          <w:szCs w:val="28"/>
        </w:rPr>
        <w:t xml:space="preserve"> </w:t>
      </w:r>
      <w:r>
        <w:rPr>
          <w:sz w:val="28"/>
          <w:szCs w:val="28"/>
        </w:rPr>
        <w:t>и</w:t>
      </w:r>
      <w:r w:rsidRPr="00864694">
        <w:rPr>
          <w:sz w:val="28"/>
          <w:szCs w:val="28"/>
        </w:rPr>
        <w:t>нвестиционная активность</w:t>
      </w:r>
      <w:r>
        <w:rPr>
          <w:sz w:val="28"/>
          <w:szCs w:val="28"/>
        </w:rPr>
        <w:t>, модернизация коммунальных сетей,</w:t>
      </w:r>
      <w:r w:rsidRPr="00864694">
        <w:rPr>
          <w:sz w:val="28"/>
          <w:szCs w:val="28"/>
        </w:rPr>
        <w:t xml:space="preserve"> </w:t>
      </w:r>
      <w:r>
        <w:rPr>
          <w:sz w:val="28"/>
          <w:szCs w:val="28"/>
        </w:rPr>
        <w:t>строительство и  ремонт автомобильных дорог, строительство новой школы, ликвидация ветхого и аварийного жилья, развитие  малого предпринимательства, улучшение экологии, рост производительности труда, повышение финансовой  самостоятельности бюджета.</w:t>
      </w:r>
      <w:proofErr w:type="gramEnd"/>
    </w:p>
    <w:p w:rsidR="00A27AF1" w:rsidRPr="00752760" w:rsidRDefault="00A27AF1" w:rsidP="00A27AF1">
      <w:pPr>
        <w:ind w:right="99"/>
        <w:jc w:val="both"/>
        <w:rPr>
          <w:sz w:val="28"/>
          <w:szCs w:val="28"/>
        </w:rPr>
      </w:pPr>
    </w:p>
    <w:p w:rsidR="00A27AF1" w:rsidRDefault="00A27AF1" w:rsidP="00A27AF1">
      <w:pPr>
        <w:ind w:right="99" w:firstLine="720"/>
        <w:jc w:val="both"/>
        <w:rPr>
          <w:sz w:val="28"/>
          <w:szCs w:val="28"/>
        </w:rPr>
      </w:pPr>
      <w:r w:rsidRPr="00752760">
        <w:rPr>
          <w:sz w:val="28"/>
          <w:szCs w:val="28"/>
        </w:rPr>
        <w:lastRenderedPageBreak/>
        <w:t>Реализация  бюджетной политики будет производи</w:t>
      </w:r>
      <w:r>
        <w:rPr>
          <w:sz w:val="28"/>
          <w:szCs w:val="28"/>
        </w:rPr>
        <w:t>ться по нескольким направлениям:</w:t>
      </w:r>
    </w:p>
    <w:p w:rsidR="00A27AF1" w:rsidRPr="00752760" w:rsidRDefault="00A27AF1" w:rsidP="00A27AF1">
      <w:pPr>
        <w:ind w:right="99" w:firstLine="720"/>
        <w:jc w:val="both"/>
        <w:rPr>
          <w:sz w:val="28"/>
          <w:szCs w:val="28"/>
        </w:rPr>
      </w:pPr>
      <w:r w:rsidRPr="00752760">
        <w:rPr>
          <w:sz w:val="28"/>
          <w:szCs w:val="28"/>
        </w:rPr>
        <w:t xml:space="preserve">1. Проект местного бюджета на </w:t>
      </w:r>
      <w:r w:rsidRPr="00CD6DF2">
        <w:rPr>
          <w:sz w:val="28"/>
          <w:szCs w:val="28"/>
        </w:rPr>
        <w:t xml:space="preserve">2017 год и плановый период 2018-2019 годы </w:t>
      </w:r>
      <w:r w:rsidRPr="00752760">
        <w:rPr>
          <w:sz w:val="28"/>
          <w:szCs w:val="28"/>
        </w:rPr>
        <w:t xml:space="preserve">будет сформирован на основе муниципальных программ. Муниципальные программы должны стать ключевым механизмом, с помощью которого увязываются стратегическое и бюджетное планирование. </w:t>
      </w:r>
    </w:p>
    <w:p w:rsidR="00A27AF1" w:rsidRPr="00752760" w:rsidRDefault="00A27AF1" w:rsidP="00A27AF1">
      <w:pPr>
        <w:ind w:right="99" w:firstLine="720"/>
        <w:jc w:val="both"/>
        <w:rPr>
          <w:sz w:val="28"/>
          <w:szCs w:val="28"/>
        </w:rPr>
      </w:pPr>
      <w:r w:rsidRPr="00752760">
        <w:rPr>
          <w:sz w:val="28"/>
          <w:szCs w:val="28"/>
        </w:rPr>
        <w:t xml:space="preserve"> </w:t>
      </w:r>
      <w:r>
        <w:rPr>
          <w:sz w:val="28"/>
          <w:szCs w:val="28"/>
        </w:rPr>
        <w:t xml:space="preserve">Максимальная </w:t>
      </w:r>
      <w:r w:rsidRPr="00752760">
        <w:rPr>
          <w:sz w:val="28"/>
          <w:szCs w:val="28"/>
        </w:rPr>
        <w:t>доля бюджетных средств будет направляться на финансирование мероприятий по выполнению муниципальных  программ, субсидирование выполнения муниципальных заданий по оказанию муниципальных услуг (работ) муниципальными    учреждениями, что позволит напрямую влиять на объем и качество  оказываемых услуг, проведенных мероприятий.</w:t>
      </w:r>
    </w:p>
    <w:p w:rsidR="00A27AF1" w:rsidRPr="00752760" w:rsidRDefault="00A27AF1" w:rsidP="00A27AF1">
      <w:pPr>
        <w:ind w:right="99" w:firstLine="720"/>
        <w:jc w:val="both"/>
        <w:rPr>
          <w:sz w:val="28"/>
          <w:szCs w:val="28"/>
        </w:rPr>
      </w:pPr>
      <w:r w:rsidRPr="00752760">
        <w:rPr>
          <w:sz w:val="28"/>
          <w:szCs w:val="28"/>
        </w:rPr>
        <w:t xml:space="preserve">2. Проект местного бюджета на </w:t>
      </w:r>
      <w:r w:rsidRPr="00CD6DF2">
        <w:rPr>
          <w:sz w:val="28"/>
          <w:szCs w:val="28"/>
        </w:rPr>
        <w:t xml:space="preserve">2017 год и плановый период 2018-2019 годы </w:t>
      </w:r>
      <w:r w:rsidRPr="00752760">
        <w:rPr>
          <w:sz w:val="28"/>
          <w:szCs w:val="28"/>
        </w:rPr>
        <w:t xml:space="preserve">будет основан </w:t>
      </w:r>
      <w:r w:rsidRPr="004B7B09">
        <w:rPr>
          <w:sz w:val="28"/>
          <w:szCs w:val="28"/>
        </w:rPr>
        <w:t xml:space="preserve">на инерционном сценарии </w:t>
      </w:r>
      <w:r w:rsidRPr="00752760">
        <w:rPr>
          <w:sz w:val="28"/>
          <w:szCs w:val="28"/>
        </w:rPr>
        <w:t xml:space="preserve">развития экономики Нижнесергинского городского поселения </w:t>
      </w:r>
      <w:r>
        <w:rPr>
          <w:sz w:val="28"/>
          <w:szCs w:val="28"/>
        </w:rPr>
        <w:t>в</w:t>
      </w:r>
      <w:r w:rsidRPr="00752760">
        <w:rPr>
          <w:sz w:val="28"/>
          <w:szCs w:val="28"/>
        </w:rPr>
        <w:t xml:space="preserve"> </w:t>
      </w:r>
      <w:r w:rsidRPr="00CD6DF2">
        <w:rPr>
          <w:sz w:val="28"/>
          <w:szCs w:val="28"/>
        </w:rPr>
        <w:t>2017 год</w:t>
      </w:r>
      <w:r>
        <w:rPr>
          <w:sz w:val="28"/>
          <w:szCs w:val="28"/>
        </w:rPr>
        <w:t>у</w:t>
      </w:r>
      <w:r w:rsidRPr="00CD6DF2">
        <w:rPr>
          <w:sz w:val="28"/>
          <w:szCs w:val="28"/>
        </w:rPr>
        <w:t xml:space="preserve"> и планов</w:t>
      </w:r>
      <w:r>
        <w:rPr>
          <w:sz w:val="28"/>
          <w:szCs w:val="28"/>
        </w:rPr>
        <w:t>ом</w:t>
      </w:r>
      <w:r w:rsidRPr="00CD6DF2">
        <w:rPr>
          <w:sz w:val="28"/>
          <w:szCs w:val="28"/>
        </w:rPr>
        <w:t xml:space="preserve"> период</w:t>
      </w:r>
      <w:r>
        <w:rPr>
          <w:sz w:val="28"/>
          <w:szCs w:val="28"/>
        </w:rPr>
        <w:t>е</w:t>
      </w:r>
      <w:r w:rsidRPr="00CD6DF2">
        <w:rPr>
          <w:sz w:val="28"/>
          <w:szCs w:val="28"/>
        </w:rPr>
        <w:t xml:space="preserve"> 2018-2019 годы </w:t>
      </w:r>
      <w:r w:rsidRPr="00752760">
        <w:rPr>
          <w:sz w:val="28"/>
          <w:szCs w:val="28"/>
        </w:rPr>
        <w:t>в соответствии с прогнозом социально-экономического развития.  В связи с этим одной из основных задач является оптимизация структуры расходов местного бюджета, повышение эффективности бюджетных расходов в целом, в том числе за счет оптимизации закупок, при предоставлении субсидий должны учитываться не только цели, но и конечные результаты, которые должны быть достигнуты.</w:t>
      </w:r>
    </w:p>
    <w:p w:rsidR="00A27AF1" w:rsidRPr="00752760" w:rsidRDefault="00A27AF1" w:rsidP="00A27AF1">
      <w:pPr>
        <w:ind w:right="99" w:firstLine="720"/>
        <w:jc w:val="both"/>
        <w:rPr>
          <w:sz w:val="28"/>
          <w:szCs w:val="28"/>
        </w:rPr>
      </w:pPr>
      <w:r w:rsidRPr="00752760">
        <w:rPr>
          <w:sz w:val="28"/>
          <w:szCs w:val="28"/>
        </w:rPr>
        <w:t>3. По направлению "Новое качество жизни" в рамках реализации Указа Президента Российской Федерации от 07 мая 2012 года N 597 "О мерах по реализации государственной социальной политики" в Нижнесергинском городском поселении обеспечивается поэтапное повышение заработной платы работников бюджетной сферы, разработаны "дорожные карты" в сфере культуры два бюджетных учреждения</w:t>
      </w:r>
      <w:r>
        <w:rPr>
          <w:sz w:val="28"/>
          <w:szCs w:val="28"/>
        </w:rPr>
        <w:t>:</w:t>
      </w:r>
      <w:r w:rsidRPr="00AE7EE5">
        <w:rPr>
          <w:sz w:val="28"/>
          <w:szCs w:val="28"/>
        </w:rPr>
        <w:t xml:space="preserve"> </w:t>
      </w:r>
      <w:r w:rsidRPr="00C927D7">
        <w:rPr>
          <w:sz w:val="28"/>
          <w:szCs w:val="28"/>
        </w:rPr>
        <w:t>МБУК «Библиотечно-информационный центр»</w:t>
      </w:r>
      <w:r>
        <w:rPr>
          <w:sz w:val="28"/>
          <w:szCs w:val="28"/>
        </w:rPr>
        <w:t xml:space="preserve">, </w:t>
      </w:r>
      <w:r w:rsidRPr="00C927D7">
        <w:rPr>
          <w:sz w:val="28"/>
          <w:szCs w:val="28"/>
        </w:rPr>
        <w:t>МБУ «Дворец культуры города Нижние Серги»</w:t>
      </w:r>
      <w:r w:rsidRPr="00752760">
        <w:rPr>
          <w:sz w:val="28"/>
          <w:szCs w:val="28"/>
        </w:rPr>
        <w:t>.</w:t>
      </w:r>
    </w:p>
    <w:p w:rsidR="00A27AF1" w:rsidRPr="004B7B09" w:rsidRDefault="00A27AF1" w:rsidP="00A27AF1">
      <w:pPr>
        <w:ind w:right="99" w:firstLine="720"/>
        <w:jc w:val="both"/>
        <w:rPr>
          <w:sz w:val="28"/>
          <w:szCs w:val="28"/>
        </w:rPr>
      </w:pPr>
      <w:r w:rsidRPr="00752760">
        <w:rPr>
          <w:sz w:val="28"/>
          <w:szCs w:val="28"/>
        </w:rPr>
        <w:t>Повышение заработной платы в этом бюджетном секторе должно сопровождаться ростом качества услуг в культуре.  Выполняя майские указы Президента Российской Федерации, в рамках муниципальной программы по развитию культуры в Нижнесергинском городском поселении</w:t>
      </w:r>
      <w:r>
        <w:rPr>
          <w:sz w:val="28"/>
          <w:szCs w:val="28"/>
        </w:rPr>
        <w:t>.</w:t>
      </w:r>
      <w:r w:rsidRPr="00752760">
        <w:rPr>
          <w:sz w:val="28"/>
          <w:szCs w:val="28"/>
        </w:rPr>
        <w:t xml:space="preserve"> </w:t>
      </w:r>
      <w:r w:rsidRPr="004B7B09">
        <w:rPr>
          <w:sz w:val="28"/>
          <w:szCs w:val="28"/>
        </w:rPr>
        <w:t>Оценка расходных полномочий в области культуры определяется исходя из прогнозного значения среднемесячного дохода от трудовой деятельности по Свердловской области на 20</w:t>
      </w:r>
      <w:r>
        <w:rPr>
          <w:sz w:val="28"/>
          <w:szCs w:val="28"/>
        </w:rPr>
        <w:t xml:space="preserve">17 год в размере 28 543,0 рубля, на территории </w:t>
      </w:r>
      <w:r w:rsidRPr="004B7B09">
        <w:rPr>
          <w:sz w:val="28"/>
          <w:szCs w:val="28"/>
        </w:rPr>
        <w:t>Нижнесергинского городского поселения</w:t>
      </w:r>
      <w:r>
        <w:rPr>
          <w:sz w:val="28"/>
          <w:szCs w:val="28"/>
        </w:rPr>
        <w:t xml:space="preserve">- </w:t>
      </w:r>
      <w:r w:rsidRPr="004B7B09">
        <w:rPr>
          <w:sz w:val="28"/>
          <w:szCs w:val="28"/>
        </w:rPr>
        <w:t>25</w:t>
      </w:r>
      <w:r>
        <w:rPr>
          <w:sz w:val="28"/>
          <w:szCs w:val="28"/>
        </w:rPr>
        <w:t xml:space="preserve"> </w:t>
      </w:r>
      <w:r w:rsidRPr="004B7B09">
        <w:rPr>
          <w:sz w:val="28"/>
          <w:szCs w:val="28"/>
        </w:rPr>
        <w:t>000</w:t>
      </w:r>
      <w:r>
        <w:rPr>
          <w:sz w:val="28"/>
          <w:szCs w:val="28"/>
        </w:rPr>
        <w:t>,0 рублей.</w:t>
      </w:r>
    </w:p>
    <w:p w:rsidR="00A27AF1" w:rsidRDefault="00A27AF1" w:rsidP="00A27AF1">
      <w:pPr>
        <w:ind w:right="99" w:firstLine="720"/>
        <w:jc w:val="both"/>
        <w:rPr>
          <w:sz w:val="28"/>
          <w:szCs w:val="28"/>
        </w:rPr>
      </w:pPr>
      <w:r w:rsidRPr="00752760">
        <w:rPr>
          <w:sz w:val="28"/>
          <w:szCs w:val="28"/>
        </w:rPr>
        <w:t xml:space="preserve">4. </w:t>
      </w:r>
      <w:r w:rsidRPr="00687B11">
        <w:rPr>
          <w:sz w:val="28"/>
          <w:szCs w:val="28"/>
        </w:rPr>
        <w:t xml:space="preserve">В сфере физической культуры и спорта усилия должны быть направлены на пропаганду приоритетов здорового образа жизни, рост доли населения, занимающегося физической культурой и спортом. Для этого планируется укрепление материально-технической базы </w:t>
      </w:r>
      <w:r w:rsidRPr="00C927D7">
        <w:rPr>
          <w:sz w:val="28"/>
          <w:szCs w:val="28"/>
        </w:rPr>
        <w:t>МКУ «Комитет по физической культуре и спорту»</w:t>
      </w:r>
      <w:r w:rsidRPr="00687B11">
        <w:rPr>
          <w:sz w:val="28"/>
          <w:szCs w:val="28"/>
        </w:rPr>
        <w:t>, проведение  спортивно-массовых мероприятий.</w:t>
      </w:r>
      <w:r w:rsidRPr="00752760">
        <w:rPr>
          <w:sz w:val="28"/>
          <w:szCs w:val="28"/>
        </w:rPr>
        <w:t xml:space="preserve"> </w:t>
      </w:r>
    </w:p>
    <w:p w:rsidR="00A27AF1" w:rsidRPr="0073549E" w:rsidRDefault="00A27AF1" w:rsidP="00A27AF1">
      <w:pPr>
        <w:ind w:right="99" w:firstLine="720"/>
        <w:jc w:val="both"/>
        <w:rPr>
          <w:sz w:val="28"/>
          <w:szCs w:val="28"/>
        </w:rPr>
      </w:pPr>
      <w:r w:rsidRPr="0073549E">
        <w:rPr>
          <w:sz w:val="28"/>
          <w:szCs w:val="28"/>
        </w:rPr>
        <w:lastRenderedPageBreak/>
        <w:t xml:space="preserve">Оценка расходных полномочий поселения </w:t>
      </w:r>
      <w:proofErr w:type="gramStart"/>
      <w:r>
        <w:rPr>
          <w:sz w:val="28"/>
          <w:szCs w:val="28"/>
        </w:rPr>
        <w:t>будет</w:t>
      </w:r>
      <w:proofErr w:type="gramEnd"/>
      <w:r>
        <w:rPr>
          <w:sz w:val="28"/>
          <w:szCs w:val="28"/>
        </w:rPr>
        <w:t xml:space="preserve"> </w:t>
      </w:r>
      <w:r w:rsidRPr="0073549E">
        <w:rPr>
          <w:sz w:val="28"/>
          <w:szCs w:val="28"/>
        </w:rPr>
        <w:t>определяется с учетом следующих коэффициентов индексации фонда оплаты труда работников организации физической культуры и спорта, работников прочих организаций культуры в связи с ростом потребительских цен на товары и услуги с 01 октября 2017 года – 1,049; с 01 октября 2018 года – 1,045; с 01 октября 2019 года – 1,04;</w:t>
      </w:r>
    </w:p>
    <w:p w:rsidR="00A27AF1" w:rsidRPr="00752760" w:rsidRDefault="00A27AF1" w:rsidP="00A27AF1">
      <w:pPr>
        <w:ind w:right="99" w:firstLine="720"/>
        <w:jc w:val="both"/>
        <w:rPr>
          <w:sz w:val="28"/>
          <w:szCs w:val="28"/>
        </w:rPr>
      </w:pPr>
      <w:r>
        <w:rPr>
          <w:sz w:val="28"/>
          <w:szCs w:val="28"/>
        </w:rPr>
        <w:t>5. С</w:t>
      </w:r>
      <w:r w:rsidRPr="008213BB">
        <w:rPr>
          <w:sz w:val="28"/>
          <w:szCs w:val="28"/>
        </w:rPr>
        <w:t>овершенствовани</w:t>
      </w:r>
      <w:r>
        <w:rPr>
          <w:sz w:val="28"/>
          <w:szCs w:val="28"/>
        </w:rPr>
        <w:t xml:space="preserve">е </w:t>
      </w:r>
      <w:r w:rsidRPr="008213BB">
        <w:rPr>
          <w:sz w:val="28"/>
          <w:szCs w:val="28"/>
        </w:rPr>
        <w:t>муниципального управления</w:t>
      </w:r>
      <w:r>
        <w:rPr>
          <w:sz w:val="28"/>
          <w:szCs w:val="28"/>
        </w:rPr>
        <w:t xml:space="preserve"> будет продолжено путем предоставления </w:t>
      </w:r>
      <w:r w:rsidRPr="008213BB">
        <w:rPr>
          <w:sz w:val="28"/>
          <w:szCs w:val="28"/>
        </w:rPr>
        <w:t>муниципальны</w:t>
      </w:r>
      <w:r>
        <w:rPr>
          <w:sz w:val="28"/>
          <w:szCs w:val="28"/>
        </w:rPr>
        <w:t>х</w:t>
      </w:r>
      <w:r w:rsidRPr="008213BB">
        <w:rPr>
          <w:sz w:val="28"/>
          <w:szCs w:val="28"/>
        </w:rPr>
        <w:t xml:space="preserve"> услуг в электронном виде. </w:t>
      </w:r>
      <w:r>
        <w:rPr>
          <w:sz w:val="28"/>
          <w:szCs w:val="28"/>
        </w:rPr>
        <w:t>Продолжится п</w:t>
      </w:r>
      <w:r w:rsidRPr="008213BB">
        <w:rPr>
          <w:sz w:val="28"/>
          <w:szCs w:val="28"/>
        </w:rPr>
        <w:t>ереход к межведомственному электронному взаимодействию, что позвол</w:t>
      </w:r>
      <w:r>
        <w:rPr>
          <w:sz w:val="28"/>
          <w:szCs w:val="28"/>
        </w:rPr>
        <w:t>ит</w:t>
      </w:r>
      <w:r w:rsidRPr="008213BB">
        <w:rPr>
          <w:sz w:val="28"/>
          <w:szCs w:val="28"/>
        </w:rPr>
        <w:t xml:space="preserve"> оптимизировать внутренние процедуры в органах </w:t>
      </w:r>
      <w:r>
        <w:rPr>
          <w:sz w:val="28"/>
          <w:szCs w:val="28"/>
        </w:rPr>
        <w:t>местного самоуправления</w:t>
      </w:r>
      <w:r w:rsidRPr="008213BB">
        <w:rPr>
          <w:sz w:val="28"/>
          <w:szCs w:val="28"/>
        </w:rPr>
        <w:t>, сократить количество документов, запрашиваемых у получателей услуг. Как результат – сократить сроки и по</w:t>
      </w:r>
      <w:r>
        <w:rPr>
          <w:sz w:val="28"/>
          <w:szCs w:val="28"/>
        </w:rPr>
        <w:t xml:space="preserve">высить качество предоставления </w:t>
      </w:r>
      <w:r w:rsidRPr="008213BB">
        <w:rPr>
          <w:sz w:val="28"/>
          <w:szCs w:val="28"/>
        </w:rPr>
        <w:t xml:space="preserve"> муниципальных услуг.</w:t>
      </w:r>
    </w:p>
    <w:p w:rsidR="00A27AF1" w:rsidRPr="00F4129E" w:rsidRDefault="00A27AF1" w:rsidP="00A27AF1">
      <w:pPr>
        <w:ind w:right="99" w:firstLine="720"/>
        <w:jc w:val="both"/>
        <w:rPr>
          <w:sz w:val="28"/>
          <w:szCs w:val="28"/>
        </w:rPr>
      </w:pPr>
      <w:r>
        <w:rPr>
          <w:sz w:val="28"/>
          <w:szCs w:val="28"/>
        </w:rPr>
        <w:t>6</w:t>
      </w:r>
      <w:r w:rsidRPr="00F4129E">
        <w:rPr>
          <w:sz w:val="28"/>
          <w:szCs w:val="28"/>
        </w:rPr>
        <w:t>.</w:t>
      </w:r>
      <w:r w:rsidRPr="00F4129E">
        <w:t xml:space="preserve"> </w:t>
      </w:r>
      <w:r w:rsidRPr="00F4129E">
        <w:rPr>
          <w:sz w:val="28"/>
          <w:szCs w:val="28"/>
        </w:rPr>
        <w:t xml:space="preserve">Для повышения самостоятельности местного бюджета вновь будет   использован такой механизм, как замена дотаций на дополнительные отчисления по НДФЛ. </w:t>
      </w:r>
    </w:p>
    <w:p w:rsidR="00A27AF1" w:rsidRPr="00F4129E" w:rsidRDefault="00A27AF1" w:rsidP="00A27AF1">
      <w:pPr>
        <w:ind w:right="99" w:firstLine="720"/>
        <w:jc w:val="both"/>
        <w:rPr>
          <w:sz w:val="28"/>
          <w:szCs w:val="28"/>
        </w:rPr>
      </w:pPr>
      <w:r w:rsidRPr="00F4129E">
        <w:rPr>
          <w:sz w:val="28"/>
          <w:szCs w:val="28"/>
        </w:rPr>
        <w:t>Помимо прочего, эта мера призвана повысить заинтересованность территории в развитии предпринимательства, снятии административных барьеров, создании   благоприятных условий для ведения бизнеса.</w:t>
      </w:r>
    </w:p>
    <w:p w:rsidR="00A27AF1" w:rsidRPr="0073549E" w:rsidRDefault="00A27AF1" w:rsidP="00A27AF1">
      <w:pPr>
        <w:ind w:right="99" w:firstLine="720"/>
        <w:jc w:val="both"/>
        <w:rPr>
          <w:sz w:val="28"/>
          <w:szCs w:val="28"/>
        </w:rPr>
      </w:pPr>
      <w:r w:rsidRPr="0073549E">
        <w:rPr>
          <w:sz w:val="28"/>
          <w:szCs w:val="28"/>
        </w:rPr>
        <w:t xml:space="preserve">7. Рост тарифов на </w:t>
      </w:r>
      <w:proofErr w:type="gramStart"/>
      <w:r w:rsidRPr="0073549E">
        <w:rPr>
          <w:sz w:val="28"/>
          <w:szCs w:val="28"/>
        </w:rPr>
        <w:t>коммунальные услуги, предоставляемые муниципальным учреждениям будут</w:t>
      </w:r>
      <w:proofErr w:type="gramEnd"/>
      <w:r w:rsidRPr="0073549E">
        <w:rPr>
          <w:sz w:val="28"/>
          <w:szCs w:val="28"/>
        </w:rPr>
        <w:t xml:space="preserve"> рассчитаны с учетом коэффициента индексации с 01 июля 2017 года – 1,047; с 01 июля 2018 года –1,045; с 01 июля 2019 года – 1,042.</w:t>
      </w:r>
    </w:p>
    <w:p w:rsidR="000C0DD4" w:rsidRPr="000C0DD4" w:rsidRDefault="000C0DD4" w:rsidP="000C0DD4">
      <w:pPr>
        <w:ind w:right="99"/>
        <w:jc w:val="both"/>
        <w:rPr>
          <w:sz w:val="28"/>
          <w:szCs w:val="28"/>
        </w:rPr>
      </w:pPr>
    </w:p>
    <w:p w:rsidR="000C0DD4" w:rsidRPr="000C0DD4" w:rsidRDefault="000C0DD4" w:rsidP="000C0DD4">
      <w:pPr>
        <w:jc w:val="center"/>
        <w:rPr>
          <w:b/>
          <w:sz w:val="28"/>
          <w:szCs w:val="28"/>
        </w:rPr>
      </w:pPr>
      <w:r>
        <w:rPr>
          <w:b/>
          <w:sz w:val="28"/>
          <w:szCs w:val="28"/>
        </w:rPr>
        <w:t>1.5</w:t>
      </w:r>
      <w:r w:rsidRPr="000C0DD4">
        <w:rPr>
          <w:b/>
          <w:sz w:val="28"/>
          <w:szCs w:val="28"/>
        </w:rPr>
        <w:t xml:space="preserve">  Основные направления налоговой политики </w:t>
      </w:r>
    </w:p>
    <w:p w:rsidR="000C0DD4" w:rsidRPr="000C0DD4" w:rsidRDefault="000C0DD4" w:rsidP="000C0DD4">
      <w:pPr>
        <w:jc w:val="center"/>
        <w:rPr>
          <w:sz w:val="28"/>
          <w:szCs w:val="28"/>
        </w:rPr>
      </w:pPr>
      <w:r w:rsidRPr="000C0DD4">
        <w:rPr>
          <w:b/>
          <w:sz w:val="28"/>
          <w:szCs w:val="28"/>
        </w:rPr>
        <w:t>по формированию доходов бюджета</w:t>
      </w:r>
    </w:p>
    <w:p w:rsidR="000C0DD4" w:rsidRPr="000C0DD4" w:rsidRDefault="000C0DD4" w:rsidP="000C0DD4">
      <w:pPr>
        <w:ind w:firstLine="540"/>
        <w:jc w:val="center"/>
        <w:rPr>
          <w:sz w:val="28"/>
          <w:szCs w:val="28"/>
        </w:rPr>
      </w:pPr>
    </w:p>
    <w:p w:rsidR="00F61162" w:rsidRDefault="00F61162" w:rsidP="00F61162">
      <w:pPr>
        <w:ind w:firstLine="540"/>
        <w:jc w:val="both"/>
        <w:rPr>
          <w:sz w:val="28"/>
          <w:szCs w:val="28"/>
        </w:rPr>
      </w:pPr>
      <w:r w:rsidRPr="00752760">
        <w:rPr>
          <w:sz w:val="28"/>
          <w:szCs w:val="28"/>
        </w:rPr>
        <w:t xml:space="preserve">Основные направления налоговой политики  Нижнесергинского городского поселения </w:t>
      </w:r>
      <w:r w:rsidRPr="00320520">
        <w:rPr>
          <w:sz w:val="28"/>
          <w:szCs w:val="28"/>
        </w:rPr>
        <w:t xml:space="preserve">на 2017 год и плановый период 2018-2019 годы </w:t>
      </w:r>
      <w:r w:rsidRPr="00752760">
        <w:rPr>
          <w:sz w:val="28"/>
          <w:szCs w:val="28"/>
        </w:rPr>
        <w:t xml:space="preserve">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w:t>
      </w:r>
      <w:r>
        <w:rPr>
          <w:sz w:val="28"/>
          <w:szCs w:val="28"/>
        </w:rPr>
        <w:t>территории</w:t>
      </w:r>
      <w:r w:rsidRPr="00752760">
        <w:rPr>
          <w:sz w:val="28"/>
          <w:szCs w:val="28"/>
        </w:rPr>
        <w:t xml:space="preserve">. </w:t>
      </w:r>
    </w:p>
    <w:p w:rsidR="00F61162" w:rsidRPr="00752760" w:rsidRDefault="00F61162" w:rsidP="00F61162">
      <w:pPr>
        <w:ind w:firstLine="540"/>
        <w:jc w:val="both"/>
        <w:rPr>
          <w:sz w:val="28"/>
          <w:szCs w:val="28"/>
        </w:rPr>
      </w:pPr>
      <w:r w:rsidRPr="00752760">
        <w:rPr>
          <w:sz w:val="28"/>
          <w:szCs w:val="28"/>
        </w:rPr>
        <w:t>Для роста доходов бюджета Нижнесергинского городского поселения  необходимо добиться снижения недоимки, особенно по налогам, уплачиваемым физическими лицами, провести полную инвентаризацию налоговых преференций по местным налогам, активизировать работу по выявлению свободного имущества и земельных участков, которые могут быть предоставлены субъектам инвестиционной и предпринимательской деятельности.</w:t>
      </w:r>
    </w:p>
    <w:p w:rsidR="00F61162" w:rsidRPr="00752760" w:rsidRDefault="00F61162" w:rsidP="00F61162">
      <w:pPr>
        <w:ind w:firstLine="540"/>
        <w:jc w:val="both"/>
        <w:rPr>
          <w:sz w:val="28"/>
          <w:szCs w:val="28"/>
        </w:rPr>
      </w:pPr>
      <w:r w:rsidRPr="00752760">
        <w:rPr>
          <w:sz w:val="28"/>
          <w:szCs w:val="28"/>
        </w:rPr>
        <w:t>Важнейшим фактором проводимой налоговой политики является необходимость поддержания сбалансированности бюджета. В связи с этим стратегическими задачами в области доходов являются:</w:t>
      </w:r>
    </w:p>
    <w:p w:rsidR="00F61162" w:rsidRPr="00752760" w:rsidRDefault="00F61162" w:rsidP="00F61162">
      <w:pPr>
        <w:ind w:firstLine="540"/>
        <w:jc w:val="both"/>
        <w:rPr>
          <w:sz w:val="28"/>
          <w:szCs w:val="28"/>
        </w:rPr>
      </w:pPr>
      <w:r w:rsidRPr="00752760">
        <w:rPr>
          <w:sz w:val="28"/>
          <w:szCs w:val="28"/>
        </w:rPr>
        <w:t>1.Обеспечение стабильности поступления доходов в бюджет Нижнесергинского городского поселения.</w:t>
      </w:r>
    </w:p>
    <w:p w:rsidR="00F61162" w:rsidRPr="00752760" w:rsidRDefault="00F61162" w:rsidP="00F61162">
      <w:pPr>
        <w:ind w:firstLine="540"/>
        <w:jc w:val="both"/>
        <w:rPr>
          <w:sz w:val="28"/>
          <w:szCs w:val="28"/>
        </w:rPr>
      </w:pPr>
      <w:r w:rsidRPr="00752760">
        <w:rPr>
          <w:sz w:val="28"/>
          <w:szCs w:val="28"/>
        </w:rPr>
        <w:t>2. Мобилизация налоговых и неналоговых доходов.</w:t>
      </w:r>
    </w:p>
    <w:p w:rsidR="00F61162" w:rsidRPr="00752760" w:rsidRDefault="00F61162" w:rsidP="00F61162">
      <w:pPr>
        <w:ind w:firstLine="540"/>
        <w:jc w:val="both"/>
        <w:rPr>
          <w:sz w:val="28"/>
          <w:szCs w:val="28"/>
        </w:rPr>
      </w:pPr>
      <w:r w:rsidRPr="00752760">
        <w:rPr>
          <w:sz w:val="28"/>
          <w:szCs w:val="28"/>
        </w:rPr>
        <w:lastRenderedPageBreak/>
        <w:t>3. Увеличение доходов от распоряжения имуществом, находящимся в муниципальной собственности, путем обеспечения эффективного управления.</w:t>
      </w:r>
    </w:p>
    <w:p w:rsidR="00F61162" w:rsidRPr="00752760" w:rsidRDefault="00F61162" w:rsidP="00F61162">
      <w:pPr>
        <w:ind w:firstLine="540"/>
        <w:jc w:val="both"/>
        <w:rPr>
          <w:sz w:val="28"/>
          <w:szCs w:val="28"/>
        </w:rPr>
      </w:pPr>
      <w:r w:rsidRPr="00752760">
        <w:rPr>
          <w:sz w:val="28"/>
          <w:szCs w:val="28"/>
        </w:rPr>
        <w:t>4. Пересмотр действующих ставок и оптимизация налоговых льгот по местным налогам с учетом их эффективности.</w:t>
      </w:r>
    </w:p>
    <w:p w:rsidR="00F61162" w:rsidRPr="00752760" w:rsidRDefault="00F61162" w:rsidP="00F61162">
      <w:pPr>
        <w:ind w:firstLine="540"/>
        <w:jc w:val="both"/>
        <w:rPr>
          <w:sz w:val="28"/>
          <w:szCs w:val="28"/>
        </w:rPr>
      </w:pPr>
      <w:r w:rsidRPr="00752760">
        <w:rPr>
          <w:sz w:val="28"/>
          <w:szCs w:val="28"/>
        </w:rPr>
        <w:t>5. Осуществление мониторинга фонда оплаты, своевременной и полной уплаты налога на доходы физических лиц, осуществление взаимодействия с основными налогоплательщиками в этом направлении.</w:t>
      </w:r>
    </w:p>
    <w:p w:rsidR="00F61162" w:rsidRPr="00752760" w:rsidRDefault="00F61162" w:rsidP="00F61162">
      <w:pPr>
        <w:ind w:firstLine="540"/>
        <w:jc w:val="both"/>
        <w:rPr>
          <w:sz w:val="28"/>
          <w:szCs w:val="28"/>
        </w:rPr>
      </w:pPr>
      <w:r w:rsidRPr="00752760">
        <w:rPr>
          <w:sz w:val="28"/>
          <w:szCs w:val="28"/>
        </w:rPr>
        <w:t>6. Укрепление налоговой дисциплины, проводимой посредством межведомственной комиссии по рассмотрению вопросов снижения недоимки в бюджет, легализации заработной платы и ликвидации убыточности предприятий.</w:t>
      </w:r>
    </w:p>
    <w:p w:rsidR="00F61162" w:rsidRPr="00752760" w:rsidRDefault="00F61162" w:rsidP="00F61162">
      <w:pPr>
        <w:ind w:firstLine="540"/>
        <w:jc w:val="both"/>
        <w:rPr>
          <w:sz w:val="28"/>
          <w:szCs w:val="28"/>
        </w:rPr>
      </w:pPr>
      <w:r w:rsidRPr="00752760">
        <w:rPr>
          <w:sz w:val="28"/>
          <w:szCs w:val="28"/>
        </w:rPr>
        <w:t>7. Повышение качества бюджетного администрирования в целях повышения собираемости доходов и сокращения задолженности.</w:t>
      </w:r>
    </w:p>
    <w:p w:rsidR="00F61162" w:rsidRPr="00752760" w:rsidRDefault="00F61162" w:rsidP="00F61162">
      <w:pPr>
        <w:ind w:firstLine="540"/>
        <w:jc w:val="both"/>
        <w:rPr>
          <w:sz w:val="28"/>
          <w:szCs w:val="28"/>
        </w:rPr>
      </w:pPr>
      <w:r w:rsidRPr="00752760">
        <w:rPr>
          <w:sz w:val="28"/>
          <w:szCs w:val="28"/>
        </w:rPr>
        <w:t>Решение поставленных задач будет осуществляться за счет реализации следующих мероприятий:</w:t>
      </w:r>
    </w:p>
    <w:p w:rsidR="00F61162" w:rsidRPr="002B1692" w:rsidRDefault="00F61162" w:rsidP="00F61162">
      <w:pPr>
        <w:ind w:firstLine="540"/>
        <w:jc w:val="both"/>
        <w:rPr>
          <w:sz w:val="28"/>
          <w:szCs w:val="28"/>
        </w:rPr>
      </w:pPr>
      <w:r w:rsidRPr="00573A1E">
        <w:rPr>
          <w:sz w:val="28"/>
          <w:szCs w:val="28"/>
        </w:rPr>
        <w:t xml:space="preserve">7.1. </w:t>
      </w:r>
      <w:r w:rsidRPr="002B1692">
        <w:rPr>
          <w:sz w:val="28"/>
          <w:szCs w:val="28"/>
        </w:rPr>
        <w:t>Развитие налогового потенциала и мобилизация налоговых доходов.</w:t>
      </w:r>
    </w:p>
    <w:p w:rsidR="00F61162" w:rsidRPr="00032408" w:rsidRDefault="00F61162" w:rsidP="00F61162">
      <w:pPr>
        <w:ind w:firstLine="540"/>
        <w:jc w:val="both"/>
        <w:rPr>
          <w:sz w:val="28"/>
          <w:szCs w:val="28"/>
        </w:rPr>
      </w:pPr>
      <w:r w:rsidRPr="00032408">
        <w:rPr>
          <w:i/>
          <w:sz w:val="28"/>
          <w:szCs w:val="28"/>
        </w:rPr>
        <w:t>7.1.1. Налог на доходы физических лиц</w:t>
      </w:r>
    </w:p>
    <w:p w:rsidR="00F61162" w:rsidRPr="00032408" w:rsidRDefault="00F61162" w:rsidP="00F61162">
      <w:pPr>
        <w:ind w:firstLine="540"/>
        <w:jc w:val="both"/>
        <w:rPr>
          <w:sz w:val="28"/>
          <w:szCs w:val="28"/>
        </w:rPr>
      </w:pPr>
      <w:r w:rsidRPr="00032408">
        <w:rPr>
          <w:sz w:val="28"/>
          <w:szCs w:val="28"/>
        </w:rPr>
        <w:t>Коэффициент роста поступления налога по отношению к соответствующему предыдущему году  на 2017 год – 1,021, на 2018 год- 1,017, на 2019 год-1,019.</w:t>
      </w:r>
    </w:p>
    <w:p w:rsidR="00F61162" w:rsidRPr="00032408" w:rsidRDefault="00F61162" w:rsidP="00F61162">
      <w:pPr>
        <w:ind w:firstLine="540"/>
        <w:jc w:val="both"/>
        <w:rPr>
          <w:sz w:val="28"/>
          <w:szCs w:val="28"/>
        </w:rPr>
      </w:pPr>
      <w:r w:rsidRPr="00032408">
        <w:rPr>
          <w:sz w:val="28"/>
          <w:szCs w:val="28"/>
        </w:rPr>
        <w:t>Прогнозируемая  сумма поступлений по данному виду налогообложения в доход поселения составляет  на 2017 год – 18714 тыс. руб., на 2018 год- 19033 тыс. руб., на 2019 год- 19394тыс. руб., в процентном отношении зачисление  будет осуществляться:</w:t>
      </w:r>
    </w:p>
    <w:p w:rsidR="00F61162" w:rsidRPr="00032408" w:rsidRDefault="00F61162" w:rsidP="00F61162">
      <w:pPr>
        <w:ind w:firstLine="540"/>
        <w:jc w:val="both"/>
        <w:rPr>
          <w:sz w:val="28"/>
          <w:szCs w:val="28"/>
        </w:rPr>
      </w:pPr>
      <w:r w:rsidRPr="00032408">
        <w:rPr>
          <w:sz w:val="28"/>
          <w:szCs w:val="28"/>
        </w:rPr>
        <w:t>-10% по Бюджетному  кодексу Российской Федерации;</w:t>
      </w:r>
    </w:p>
    <w:p w:rsidR="00F61162" w:rsidRPr="00032408" w:rsidRDefault="00F61162" w:rsidP="00F61162">
      <w:pPr>
        <w:ind w:firstLine="540"/>
        <w:jc w:val="both"/>
        <w:rPr>
          <w:sz w:val="28"/>
          <w:szCs w:val="28"/>
        </w:rPr>
      </w:pPr>
      <w:r w:rsidRPr="00032408">
        <w:rPr>
          <w:sz w:val="28"/>
          <w:szCs w:val="28"/>
        </w:rPr>
        <w:t>-1%  единый  норматив.</w:t>
      </w:r>
    </w:p>
    <w:p w:rsidR="00F61162" w:rsidRPr="002D21A3" w:rsidRDefault="00F61162" w:rsidP="00F61162">
      <w:pPr>
        <w:ind w:firstLine="540"/>
        <w:jc w:val="both"/>
        <w:rPr>
          <w:i/>
          <w:sz w:val="28"/>
          <w:szCs w:val="28"/>
        </w:rPr>
      </w:pPr>
      <w:r>
        <w:rPr>
          <w:i/>
          <w:sz w:val="28"/>
          <w:szCs w:val="28"/>
        </w:rPr>
        <w:t>7.</w:t>
      </w:r>
      <w:r w:rsidRPr="002D21A3">
        <w:rPr>
          <w:i/>
          <w:sz w:val="28"/>
          <w:szCs w:val="28"/>
        </w:rPr>
        <w:t>1.2. Налог на имущество физических лиц</w:t>
      </w:r>
    </w:p>
    <w:p w:rsidR="00F61162" w:rsidRPr="00503561" w:rsidRDefault="00F61162" w:rsidP="00F61162">
      <w:pPr>
        <w:ind w:firstLine="540"/>
        <w:jc w:val="both"/>
        <w:rPr>
          <w:sz w:val="28"/>
          <w:szCs w:val="28"/>
        </w:rPr>
      </w:pPr>
      <w:r w:rsidRPr="00503561">
        <w:rPr>
          <w:sz w:val="28"/>
          <w:szCs w:val="28"/>
        </w:rPr>
        <w:t xml:space="preserve">В доходной части бюджета Нижнесергинского городского поселения на 2017-2018 годы прогнозируется поступление налога на имущество физических лиц с коэффициентом–1,0 к предыдущему периоду.  Предварительная  оценка поступлений по налогу,  рассчитанная по  данным отчета формы  5-мн за 2015 год составит на 2017 год – 2338 тыс. </w:t>
      </w:r>
      <w:proofErr w:type="spellStart"/>
      <w:r w:rsidRPr="00503561">
        <w:rPr>
          <w:sz w:val="28"/>
          <w:szCs w:val="28"/>
        </w:rPr>
        <w:t>руб</w:t>
      </w:r>
      <w:proofErr w:type="spellEnd"/>
      <w:r w:rsidRPr="00503561">
        <w:rPr>
          <w:sz w:val="28"/>
          <w:szCs w:val="28"/>
        </w:rPr>
        <w:t>, на 2018 год- 2338 тыс. руб., на 2019 год-2403 тыс. руб.</w:t>
      </w:r>
      <w:proofErr w:type="gramStart"/>
      <w:r w:rsidRPr="00503561">
        <w:rPr>
          <w:sz w:val="28"/>
          <w:szCs w:val="28"/>
        </w:rPr>
        <w:t>,К</w:t>
      </w:r>
      <w:proofErr w:type="gramEnd"/>
      <w:r w:rsidRPr="00503561">
        <w:rPr>
          <w:sz w:val="28"/>
          <w:szCs w:val="28"/>
        </w:rPr>
        <w:t xml:space="preserve">-1,028. </w:t>
      </w:r>
    </w:p>
    <w:p w:rsidR="00F61162" w:rsidRPr="002D21A3" w:rsidRDefault="00F61162" w:rsidP="00F61162">
      <w:pPr>
        <w:ind w:firstLine="540"/>
        <w:jc w:val="both"/>
        <w:rPr>
          <w:sz w:val="28"/>
          <w:szCs w:val="28"/>
        </w:rPr>
      </w:pPr>
      <w:r w:rsidRPr="002D21A3">
        <w:rPr>
          <w:sz w:val="28"/>
          <w:szCs w:val="28"/>
        </w:rPr>
        <w:t>В рамках мероприятий по мобилизации поступлений по налогу на имущество физических лиц и вовлечению имущества физических лиц в налогооблагаемый оборот планируется продолжить работу по следующим направлениям:</w:t>
      </w:r>
    </w:p>
    <w:p w:rsidR="00F61162" w:rsidRPr="002D21A3" w:rsidRDefault="00F61162" w:rsidP="00F61162">
      <w:pPr>
        <w:ind w:firstLine="540"/>
        <w:jc w:val="both"/>
        <w:rPr>
          <w:sz w:val="28"/>
          <w:szCs w:val="28"/>
        </w:rPr>
      </w:pPr>
      <w:r w:rsidRPr="002D21A3">
        <w:rPr>
          <w:sz w:val="28"/>
          <w:szCs w:val="28"/>
        </w:rPr>
        <w:t>-</w:t>
      </w:r>
      <w:r>
        <w:rPr>
          <w:sz w:val="28"/>
          <w:szCs w:val="28"/>
        </w:rPr>
        <w:t xml:space="preserve">актуализация и </w:t>
      </w:r>
      <w:r w:rsidRPr="002D21A3">
        <w:rPr>
          <w:sz w:val="28"/>
          <w:szCs w:val="28"/>
        </w:rPr>
        <w:t xml:space="preserve"> уточнение</w:t>
      </w:r>
      <w:r>
        <w:rPr>
          <w:sz w:val="28"/>
          <w:szCs w:val="28"/>
        </w:rPr>
        <w:t xml:space="preserve"> баз данных в отношении  </w:t>
      </w:r>
      <w:r w:rsidRPr="002D21A3">
        <w:rPr>
          <w:sz w:val="28"/>
          <w:szCs w:val="28"/>
        </w:rPr>
        <w:t>объект</w:t>
      </w:r>
      <w:r>
        <w:rPr>
          <w:sz w:val="28"/>
          <w:szCs w:val="28"/>
        </w:rPr>
        <w:t>ов</w:t>
      </w:r>
      <w:r w:rsidRPr="002D21A3">
        <w:rPr>
          <w:sz w:val="28"/>
          <w:szCs w:val="28"/>
        </w:rPr>
        <w:t xml:space="preserve"> недвижимости </w:t>
      </w:r>
      <w:r>
        <w:rPr>
          <w:sz w:val="28"/>
          <w:szCs w:val="28"/>
        </w:rPr>
        <w:t>физических лиц</w:t>
      </w:r>
      <w:r w:rsidRPr="002D21A3">
        <w:rPr>
          <w:sz w:val="28"/>
          <w:szCs w:val="28"/>
        </w:rPr>
        <w:t>;</w:t>
      </w:r>
    </w:p>
    <w:p w:rsidR="00F61162" w:rsidRPr="002D21A3" w:rsidRDefault="00F61162" w:rsidP="00F61162">
      <w:pPr>
        <w:ind w:firstLine="540"/>
        <w:jc w:val="both"/>
        <w:rPr>
          <w:sz w:val="28"/>
          <w:szCs w:val="28"/>
        </w:rPr>
      </w:pPr>
      <w:r w:rsidRPr="002D21A3">
        <w:rPr>
          <w:sz w:val="28"/>
          <w:szCs w:val="28"/>
        </w:rPr>
        <w:t>- установление (уточнение) площадей зданий, помещений, сооружений;</w:t>
      </w:r>
    </w:p>
    <w:p w:rsidR="00F61162" w:rsidRPr="002D21A3" w:rsidRDefault="00F61162" w:rsidP="00F61162">
      <w:pPr>
        <w:ind w:firstLine="540"/>
        <w:jc w:val="both"/>
        <w:rPr>
          <w:sz w:val="28"/>
          <w:szCs w:val="28"/>
        </w:rPr>
      </w:pPr>
      <w:r w:rsidRPr="002D21A3">
        <w:rPr>
          <w:sz w:val="28"/>
          <w:szCs w:val="28"/>
        </w:rPr>
        <w:t>-уточнение инвентаризационной и кадастровой стоимости зданий, помещений, сооружений;</w:t>
      </w:r>
    </w:p>
    <w:p w:rsidR="00F61162" w:rsidRPr="002D21A3" w:rsidRDefault="00F61162" w:rsidP="00F61162">
      <w:pPr>
        <w:ind w:firstLine="540"/>
        <w:jc w:val="both"/>
        <w:rPr>
          <w:sz w:val="28"/>
          <w:szCs w:val="28"/>
        </w:rPr>
      </w:pPr>
      <w:r w:rsidRPr="002D21A3">
        <w:rPr>
          <w:sz w:val="28"/>
          <w:szCs w:val="28"/>
        </w:rPr>
        <w:t xml:space="preserve">- </w:t>
      </w:r>
      <w:r>
        <w:rPr>
          <w:sz w:val="28"/>
          <w:szCs w:val="28"/>
        </w:rPr>
        <w:t>выявление и постановка на учет сооружений и объектов незавершённого строительства</w:t>
      </w:r>
      <w:r w:rsidRPr="002D21A3">
        <w:rPr>
          <w:sz w:val="28"/>
          <w:szCs w:val="28"/>
        </w:rPr>
        <w:t>.</w:t>
      </w:r>
    </w:p>
    <w:p w:rsidR="00F61162" w:rsidRPr="008047E6" w:rsidRDefault="00F61162" w:rsidP="00F61162">
      <w:pPr>
        <w:ind w:firstLine="540"/>
        <w:jc w:val="both"/>
        <w:rPr>
          <w:i/>
          <w:sz w:val="28"/>
          <w:szCs w:val="28"/>
        </w:rPr>
      </w:pPr>
      <w:r w:rsidRPr="008047E6">
        <w:rPr>
          <w:i/>
          <w:sz w:val="28"/>
          <w:szCs w:val="28"/>
        </w:rPr>
        <w:lastRenderedPageBreak/>
        <w:t>7.1.3. Земельный налог</w:t>
      </w:r>
    </w:p>
    <w:p w:rsidR="00F61162" w:rsidRPr="008047E6" w:rsidRDefault="00F61162" w:rsidP="00F61162">
      <w:pPr>
        <w:ind w:firstLine="540"/>
        <w:jc w:val="both"/>
        <w:rPr>
          <w:sz w:val="28"/>
          <w:szCs w:val="28"/>
        </w:rPr>
      </w:pPr>
      <w:r w:rsidRPr="008047E6">
        <w:rPr>
          <w:sz w:val="28"/>
          <w:szCs w:val="28"/>
        </w:rPr>
        <w:t>В настоящее время в бюджете Нижнесергинского городского  поселения снята проблема финансовых потерь, связанных с предоставлением льгот пенсионерам. Кроме того, в целях увеличения поступлений земельного налога планируется:</w:t>
      </w:r>
    </w:p>
    <w:p w:rsidR="00F61162" w:rsidRPr="008047E6" w:rsidRDefault="00F61162" w:rsidP="00F61162">
      <w:pPr>
        <w:ind w:firstLine="540"/>
        <w:jc w:val="both"/>
        <w:rPr>
          <w:sz w:val="28"/>
          <w:szCs w:val="28"/>
        </w:rPr>
      </w:pPr>
      <w:r w:rsidRPr="008047E6">
        <w:rPr>
          <w:sz w:val="28"/>
          <w:szCs w:val="28"/>
        </w:rPr>
        <w:t>- проведение рейдовых мероприятий по выявлению неучтенных земельных участков и постановке их на налоговый учет для целей налогообложения;</w:t>
      </w:r>
    </w:p>
    <w:p w:rsidR="00F61162" w:rsidRPr="008047E6" w:rsidRDefault="00F61162" w:rsidP="00F61162">
      <w:pPr>
        <w:ind w:firstLine="540"/>
        <w:jc w:val="both"/>
        <w:rPr>
          <w:sz w:val="28"/>
          <w:szCs w:val="28"/>
        </w:rPr>
      </w:pPr>
      <w:r w:rsidRPr="008047E6">
        <w:rPr>
          <w:sz w:val="28"/>
          <w:szCs w:val="28"/>
        </w:rPr>
        <w:t>- вовлечение в оборот свободных земельных участков, а также бесхозных земельных участков, считающихся по закону выморочным имуществом.</w:t>
      </w:r>
    </w:p>
    <w:p w:rsidR="00F61162" w:rsidRPr="008047E6" w:rsidRDefault="00F61162" w:rsidP="00F61162">
      <w:pPr>
        <w:ind w:firstLine="540"/>
        <w:jc w:val="both"/>
        <w:rPr>
          <w:sz w:val="28"/>
          <w:szCs w:val="28"/>
        </w:rPr>
      </w:pPr>
      <w:r w:rsidRPr="008047E6">
        <w:rPr>
          <w:sz w:val="28"/>
          <w:szCs w:val="28"/>
        </w:rPr>
        <w:t>В рамках мероприятий по мобилизации земельного налога в целях вовлечения земельных участков в налогооблагаемый оборот:</w:t>
      </w:r>
    </w:p>
    <w:p w:rsidR="00F61162" w:rsidRPr="008047E6" w:rsidRDefault="00F61162" w:rsidP="00F61162">
      <w:pPr>
        <w:ind w:firstLine="540"/>
        <w:jc w:val="both"/>
        <w:rPr>
          <w:sz w:val="28"/>
          <w:szCs w:val="28"/>
        </w:rPr>
      </w:pPr>
      <w:r w:rsidRPr="008047E6">
        <w:rPr>
          <w:sz w:val="28"/>
          <w:szCs w:val="28"/>
        </w:rPr>
        <w:t>- выявление отсутствующих и (или) недостоверных сведений о земельных участках и их правообладателях;</w:t>
      </w:r>
    </w:p>
    <w:p w:rsidR="00F61162" w:rsidRPr="008047E6" w:rsidRDefault="00F61162" w:rsidP="00F61162">
      <w:pPr>
        <w:ind w:firstLine="540"/>
        <w:jc w:val="both"/>
        <w:rPr>
          <w:sz w:val="28"/>
          <w:szCs w:val="28"/>
        </w:rPr>
      </w:pPr>
      <w:r w:rsidRPr="008047E6">
        <w:rPr>
          <w:sz w:val="28"/>
          <w:szCs w:val="28"/>
        </w:rPr>
        <w:t>- установление (уточнение) категорий и (или) видов разрешенного использования земельных участков, площадей и адресов их места нахождения.</w:t>
      </w:r>
    </w:p>
    <w:p w:rsidR="00F61162" w:rsidRPr="00320340" w:rsidRDefault="00F61162" w:rsidP="00F61162">
      <w:pPr>
        <w:ind w:firstLine="540"/>
        <w:jc w:val="both"/>
        <w:rPr>
          <w:sz w:val="28"/>
          <w:szCs w:val="28"/>
        </w:rPr>
      </w:pPr>
      <w:r w:rsidRPr="00320340">
        <w:rPr>
          <w:sz w:val="28"/>
          <w:szCs w:val="28"/>
        </w:rPr>
        <w:t>Коэффициент роста поступления налога по отношению к соответствующему периоду предыдущего  года составит на прогнозный период</w:t>
      </w:r>
      <w:r>
        <w:rPr>
          <w:sz w:val="28"/>
          <w:szCs w:val="28"/>
        </w:rPr>
        <w:t>: 2017г.</w:t>
      </w:r>
      <w:r w:rsidRPr="00320340">
        <w:rPr>
          <w:sz w:val="28"/>
          <w:szCs w:val="28"/>
        </w:rPr>
        <w:t xml:space="preserve"> – 1,0</w:t>
      </w:r>
      <w:r>
        <w:rPr>
          <w:sz w:val="28"/>
          <w:szCs w:val="28"/>
        </w:rPr>
        <w:t>;  2018 г.- 1.017;  2019г.-1,019.</w:t>
      </w:r>
    </w:p>
    <w:p w:rsidR="00F61162" w:rsidRPr="00320340" w:rsidRDefault="00F61162" w:rsidP="00F61162">
      <w:pPr>
        <w:ind w:firstLine="540"/>
        <w:jc w:val="both"/>
        <w:rPr>
          <w:sz w:val="28"/>
          <w:szCs w:val="28"/>
        </w:rPr>
      </w:pPr>
      <w:r w:rsidRPr="00320340">
        <w:rPr>
          <w:sz w:val="28"/>
          <w:szCs w:val="28"/>
        </w:rPr>
        <w:t>При налогообложении юридических лиц ожидается поступление по налогу в 2017 году 3220 тыс. руб., в 2018 году 3275 тыс. руб.,</w:t>
      </w:r>
      <w:r w:rsidRPr="00320340">
        <w:t xml:space="preserve"> </w:t>
      </w:r>
      <w:r w:rsidRPr="00320340">
        <w:rPr>
          <w:sz w:val="28"/>
          <w:szCs w:val="28"/>
        </w:rPr>
        <w:t>в 2019 году 3337 тыс. руб.</w:t>
      </w:r>
    </w:p>
    <w:p w:rsidR="00F61162" w:rsidRPr="00320340" w:rsidRDefault="00F61162" w:rsidP="00F61162">
      <w:pPr>
        <w:ind w:firstLine="540"/>
        <w:jc w:val="both"/>
        <w:rPr>
          <w:sz w:val="28"/>
          <w:szCs w:val="28"/>
        </w:rPr>
      </w:pPr>
      <w:r w:rsidRPr="00320340">
        <w:rPr>
          <w:sz w:val="28"/>
          <w:szCs w:val="28"/>
        </w:rPr>
        <w:t xml:space="preserve">При налогообложении  физических лиц  сумма земельного налога ожидается в 2017 году 2657 тыс. руб., в 2018 году 2702 тыс. руб., в 2019 году 2753 тыс. руб. </w:t>
      </w:r>
    </w:p>
    <w:p w:rsidR="00F61162" w:rsidRPr="00320340" w:rsidRDefault="00F61162" w:rsidP="00F61162">
      <w:pPr>
        <w:ind w:firstLine="540"/>
        <w:jc w:val="both"/>
        <w:rPr>
          <w:sz w:val="28"/>
          <w:szCs w:val="28"/>
        </w:rPr>
      </w:pPr>
    </w:p>
    <w:p w:rsidR="00F61162" w:rsidRPr="00724774" w:rsidRDefault="00F61162" w:rsidP="00F61162">
      <w:pPr>
        <w:ind w:firstLine="540"/>
        <w:jc w:val="both"/>
        <w:rPr>
          <w:sz w:val="28"/>
          <w:szCs w:val="28"/>
        </w:rPr>
      </w:pPr>
      <w:r w:rsidRPr="00724774">
        <w:rPr>
          <w:sz w:val="28"/>
          <w:szCs w:val="28"/>
        </w:rPr>
        <w:t>Работа по мобилизации неналоговых доходов планируется по нескольким направлениям:</w:t>
      </w:r>
    </w:p>
    <w:p w:rsidR="00F61162" w:rsidRPr="00724774" w:rsidRDefault="00F61162" w:rsidP="00F61162">
      <w:pPr>
        <w:ind w:firstLine="540"/>
        <w:jc w:val="both"/>
        <w:rPr>
          <w:sz w:val="28"/>
          <w:szCs w:val="28"/>
        </w:rPr>
      </w:pPr>
      <w:r w:rsidRPr="00724774">
        <w:rPr>
          <w:sz w:val="28"/>
          <w:szCs w:val="28"/>
        </w:rPr>
        <w:t>- сдача в аренду  муниципального имущества;</w:t>
      </w:r>
    </w:p>
    <w:p w:rsidR="00F61162" w:rsidRPr="00724774" w:rsidRDefault="00F61162" w:rsidP="00F61162">
      <w:pPr>
        <w:ind w:firstLine="540"/>
        <w:jc w:val="both"/>
        <w:rPr>
          <w:sz w:val="28"/>
          <w:szCs w:val="28"/>
        </w:rPr>
      </w:pPr>
      <w:r w:rsidRPr="00724774">
        <w:rPr>
          <w:sz w:val="28"/>
          <w:szCs w:val="28"/>
        </w:rPr>
        <w:t>- проведение проверок целевого использования и сохранности муниципального имущества с целью выявления бесхозяйного имущества, признания его муниципальной собственностью и вовлечения его в хозяйственный оборот;</w:t>
      </w:r>
    </w:p>
    <w:p w:rsidR="00F61162" w:rsidRPr="00724774" w:rsidRDefault="00F61162" w:rsidP="00F61162">
      <w:pPr>
        <w:ind w:firstLine="540"/>
        <w:jc w:val="both"/>
        <w:rPr>
          <w:sz w:val="28"/>
          <w:szCs w:val="28"/>
        </w:rPr>
      </w:pPr>
      <w:r w:rsidRPr="00724774">
        <w:rPr>
          <w:sz w:val="28"/>
          <w:szCs w:val="28"/>
        </w:rPr>
        <w:t xml:space="preserve">- обеспечение сбора арендных платежей </w:t>
      </w:r>
      <w:r>
        <w:rPr>
          <w:sz w:val="28"/>
          <w:szCs w:val="28"/>
        </w:rPr>
        <w:t xml:space="preserve">за сдачу </w:t>
      </w:r>
      <w:r w:rsidRPr="00724774">
        <w:rPr>
          <w:sz w:val="28"/>
          <w:szCs w:val="28"/>
        </w:rPr>
        <w:t xml:space="preserve">муниципального </w:t>
      </w:r>
      <w:r>
        <w:rPr>
          <w:sz w:val="28"/>
          <w:szCs w:val="28"/>
        </w:rPr>
        <w:t>имущества  в аренду</w:t>
      </w:r>
      <w:r w:rsidRPr="00724774">
        <w:rPr>
          <w:sz w:val="28"/>
          <w:szCs w:val="28"/>
        </w:rPr>
        <w:t xml:space="preserve"> и снижение количества пустующих помещений;</w:t>
      </w:r>
    </w:p>
    <w:p w:rsidR="00F61162" w:rsidRPr="00724774" w:rsidRDefault="00F61162" w:rsidP="00F61162">
      <w:pPr>
        <w:ind w:firstLine="540"/>
        <w:jc w:val="both"/>
        <w:rPr>
          <w:sz w:val="28"/>
          <w:szCs w:val="28"/>
        </w:rPr>
      </w:pPr>
      <w:r w:rsidRPr="00724774">
        <w:rPr>
          <w:sz w:val="28"/>
          <w:szCs w:val="28"/>
        </w:rPr>
        <w:t xml:space="preserve">- повышение эффективности </w:t>
      </w:r>
      <w:proofErr w:type="spellStart"/>
      <w:r w:rsidRPr="00724774">
        <w:rPr>
          <w:sz w:val="28"/>
          <w:szCs w:val="28"/>
        </w:rPr>
        <w:t>претензионно</w:t>
      </w:r>
      <w:proofErr w:type="spellEnd"/>
      <w:r w:rsidRPr="00724774">
        <w:rPr>
          <w:sz w:val="28"/>
          <w:szCs w:val="28"/>
        </w:rPr>
        <w:t>-исковой работы по взысканию задолженности;</w:t>
      </w:r>
    </w:p>
    <w:p w:rsidR="00F61162" w:rsidRPr="00724774" w:rsidRDefault="00F61162" w:rsidP="00F61162">
      <w:pPr>
        <w:ind w:firstLine="540"/>
        <w:jc w:val="both"/>
        <w:rPr>
          <w:sz w:val="28"/>
          <w:szCs w:val="28"/>
        </w:rPr>
      </w:pPr>
      <w:r w:rsidRPr="00724774">
        <w:rPr>
          <w:sz w:val="28"/>
          <w:szCs w:val="28"/>
        </w:rPr>
        <w:t>-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w:t>
      </w:r>
    </w:p>
    <w:p w:rsidR="00F61162" w:rsidRPr="00EE1F61" w:rsidRDefault="00F61162" w:rsidP="00F61162">
      <w:pPr>
        <w:ind w:firstLine="540"/>
        <w:jc w:val="both"/>
        <w:rPr>
          <w:sz w:val="28"/>
          <w:szCs w:val="28"/>
        </w:rPr>
      </w:pPr>
      <w:r w:rsidRPr="00EE1F61">
        <w:rPr>
          <w:sz w:val="28"/>
          <w:szCs w:val="28"/>
        </w:rPr>
        <w:t xml:space="preserve">В связи, с чем прогнозируется рост поступлений от неналоговых доходов ( в том числе от платы за наем муниципального имущества) по </w:t>
      </w:r>
      <w:r w:rsidRPr="00EE1F61">
        <w:rPr>
          <w:sz w:val="28"/>
          <w:szCs w:val="28"/>
        </w:rPr>
        <w:lastRenderedPageBreak/>
        <w:t>сравнению с предыдущим периодом, коэффициент роста  на 2017-2019 годы  составит К-1,013, 2018 г</w:t>
      </w:r>
      <w:proofErr w:type="gramStart"/>
      <w:r w:rsidRPr="00EE1F61">
        <w:rPr>
          <w:sz w:val="28"/>
          <w:szCs w:val="28"/>
        </w:rPr>
        <w:t>.-</w:t>
      </w:r>
      <w:proofErr w:type="gramEnd"/>
      <w:r w:rsidRPr="00EE1F61">
        <w:rPr>
          <w:sz w:val="28"/>
          <w:szCs w:val="28"/>
        </w:rPr>
        <w:t>К-1,016; 2019 г.-К-1,027.</w:t>
      </w:r>
    </w:p>
    <w:p w:rsidR="00F61162" w:rsidRPr="00EE1F61" w:rsidRDefault="00F61162" w:rsidP="00F61162">
      <w:pPr>
        <w:ind w:firstLine="540"/>
        <w:jc w:val="both"/>
        <w:rPr>
          <w:sz w:val="28"/>
          <w:szCs w:val="28"/>
        </w:rPr>
      </w:pPr>
      <w:r w:rsidRPr="00EE1F61">
        <w:rPr>
          <w:sz w:val="28"/>
          <w:szCs w:val="28"/>
        </w:rPr>
        <w:t>Поступления</w:t>
      </w:r>
    </w:p>
    <w:p w:rsidR="00F61162" w:rsidRPr="00EE1F61" w:rsidRDefault="00F61162" w:rsidP="00F61162">
      <w:pPr>
        <w:ind w:firstLine="540"/>
        <w:jc w:val="both"/>
        <w:rPr>
          <w:sz w:val="28"/>
          <w:szCs w:val="28"/>
        </w:rPr>
      </w:pPr>
      <w:r w:rsidRPr="00EE1F61">
        <w:rPr>
          <w:sz w:val="28"/>
          <w:szCs w:val="28"/>
        </w:rPr>
        <w:t>- от аренды земельных  участков  составят 2017г- 850 тыс. руб., 2018 г-855 тыс. руб., 2019 г-860 тыс. руб. Расчет произведён   на основании прогноза гл администратора.</w:t>
      </w:r>
    </w:p>
    <w:p w:rsidR="00F61162" w:rsidRPr="00EE1F61" w:rsidRDefault="00F61162" w:rsidP="00F61162">
      <w:pPr>
        <w:ind w:firstLine="540"/>
        <w:jc w:val="both"/>
        <w:rPr>
          <w:sz w:val="28"/>
          <w:szCs w:val="28"/>
        </w:rPr>
      </w:pPr>
      <w:r w:rsidRPr="00EE1F61">
        <w:rPr>
          <w:sz w:val="28"/>
          <w:szCs w:val="28"/>
        </w:rPr>
        <w:t>- от аренды имуществ</w:t>
      </w:r>
      <w:proofErr w:type="gramStart"/>
      <w:r w:rsidRPr="00EE1F61">
        <w:rPr>
          <w:sz w:val="28"/>
          <w:szCs w:val="28"/>
        </w:rPr>
        <w:t>а(</w:t>
      </w:r>
      <w:proofErr w:type="gramEnd"/>
      <w:r w:rsidRPr="00EE1F61">
        <w:rPr>
          <w:sz w:val="28"/>
          <w:szCs w:val="28"/>
        </w:rPr>
        <w:t xml:space="preserve"> в том числе от платы за наем муниципального имущества) 2017г- 2148 тыс. руб., 2018 г-2148 тыс. руб., 2019 г-2148 тыс. руб.,</w:t>
      </w:r>
    </w:p>
    <w:p w:rsidR="00F61162" w:rsidRPr="00D074DD" w:rsidRDefault="00F61162" w:rsidP="00F61162">
      <w:pPr>
        <w:ind w:firstLine="540"/>
        <w:jc w:val="both"/>
        <w:rPr>
          <w:color w:val="C00000"/>
          <w:sz w:val="28"/>
          <w:szCs w:val="28"/>
        </w:rPr>
      </w:pPr>
      <w:r w:rsidRPr="00EE1F61">
        <w:rPr>
          <w:sz w:val="28"/>
          <w:szCs w:val="28"/>
        </w:rPr>
        <w:t xml:space="preserve">- от продажи земельных участков 2017г- 135 тыс. руб., 2018 г-140 тыс. руб., 2019 г-145 тыс. руб.  </w:t>
      </w:r>
      <w:r w:rsidRPr="00D074DD">
        <w:rPr>
          <w:color w:val="C00000"/>
          <w:sz w:val="28"/>
          <w:szCs w:val="28"/>
        </w:rPr>
        <w:t xml:space="preserve"> </w:t>
      </w:r>
    </w:p>
    <w:p w:rsidR="00F61162" w:rsidRPr="00EC0045" w:rsidRDefault="00F61162" w:rsidP="00F61162">
      <w:pPr>
        <w:ind w:firstLine="540"/>
        <w:jc w:val="both"/>
        <w:rPr>
          <w:sz w:val="28"/>
          <w:szCs w:val="28"/>
        </w:rPr>
      </w:pPr>
      <w:r w:rsidRPr="00EC0045">
        <w:rPr>
          <w:sz w:val="28"/>
          <w:szCs w:val="28"/>
        </w:rPr>
        <w:t xml:space="preserve">Доходы от перераспределения площади земельных участков в 2017-2019 годах ежегодно ожидается в объеме по 100 тыс. </w:t>
      </w:r>
      <w:proofErr w:type="spellStart"/>
      <w:r w:rsidRPr="00EC0045">
        <w:rPr>
          <w:sz w:val="28"/>
          <w:szCs w:val="28"/>
        </w:rPr>
        <w:t>руб</w:t>
      </w:r>
      <w:proofErr w:type="spellEnd"/>
      <w:r w:rsidRPr="00EC0045">
        <w:rPr>
          <w:sz w:val="28"/>
          <w:szCs w:val="28"/>
        </w:rPr>
        <w:t>;  от продажи земельных участков, находящихся в собственности городского поселени</w:t>
      </w:r>
      <w:proofErr w:type="gramStart"/>
      <w:r w:rsidRPr="00EC0045">
        <w:rPr>
          <w:sz w:val="28"/>
          <w:szCs w:val="28"/>
        </w:rPr>
        <w:t>я-</w:t>
      </w:r>
      <w:proofErr w:type="gramEnd"/>
      <w:r w:rsidRPr="00EC0045">
        <w:rPr>
          <w:sz w:val="28"/>
          <w:szCs w:val="28"/>
        </w:rPr>
        <w:t xml:space="preserve"> по 10 тыс. руб. ежегодно. </w:t>
      </w:r>
    </w:p>
    <w:p w:rsidR="00F61162" w:rsidRPr="00EC0045" w:rsidRDefault="00F61162" w:rsidP="00F61162">
      <w:pPr>
        <w:ind w:firstLine="540"/>
        <w:jc w:val="both"/>
        <w:rPr>
          <w:sz w:val="28"/>
          <w:szCs w:val="28"/>
          <w:u w:val="single"/>
        </w:rPr>
      </w:pPr>
      <w:r w:rsidRPr="00EC0045">
        <w:rPr>
          <w:sz w:val="28"/>
          <w:szCs w:val="28"/>
          <w:u w:val="single"/>
        </w:rPr>
        <w:t>Акцизы</w:t>
      </w:r>
    </w:p>
    <w:p w:rsidR="00F61162" w:rsidRPr="00EC0045" w:rsidRDefault="00F61162" w:rsidP="00F61162">
      <w:pPr>
        <w:jc w:val="both"/>
        <w:rPr>
          <w:sz w:val="28"/>
          <w:szCs w:val="28"/>
        </w:rPr>
      </w:pPr>
      <w:r w:rsidRPr="00EC0045">
        <w:rPr>
          <w:sz w:val="28"/>
          <w:szCs w:val="28"/>
        </w:rPr>
        <w:t>Рост поступлений по сравнению с  2016 годом  в 2017-2019 году не планируется, К -1,000. Ожидаемая сумма поступлений ежегодно 6113,08 тыс</w:t>
      </w:r>
      <w:proofErr w:type="gramStart"/>
      <w:r w:rsidRPr="00EC0045">
        <w:rPr>
          <w:sz w:val="28"/>
          <w:szCs w:val="28"/>
        </w:rPr>
        <w:t>.р</w:t>
      </w:r>
      <w:proofErr w:type="gramEnd"/>
      <w:r w:rsidRPr="00EC0045">
        <w:rPr>
          <w:sz w:val="28"/>
          <w:szCs w:val="28"/>
        </w:rPr>
        <w:t xml:space="preserve">уб. </w:t>
      </w:r>
    </w:p>
    <w:p w:rsidR="00F61162" w:rsidRDefault="00F61162" w:rsidP="00F61162">
      <w:pPr>
        <w:ind w:firstLine="540"/>
        <w:jc w:val="both"/>
        <w:rPr>
          <w:sz w:val="28"/>
          <w:szCs w:val="28"/>
          <w:u w:val="single"/>
        </w:rPr>
      </w:pPr>
      <w:r w:rsidRPr="00EE1F61">
        <w:rPr>
          <w:sz w:val="28"/>
          <w:szCs w:val="28"/>
          <w:u w:val="single"/>
        </w:rPr>
        <w:t>Штрафы</w:t>
      </w:r>
    </w:p>
    <w:p w:rsidR="00F61162" w:rsidRPr="00EE1F61" w:rsidRDefault="00F61162" w:rsidP="00F61162">
      <w:pPr>
        <w:ind w:firstLine="540"/>
        <w:jc w:val="both"/>
        <w:rPr>
          <w:sz w:val="28"/>
          <w:szCs w:val="28"/>
        </w:rPr>
      </w:pPr>
      <w:r w:rsidRPr="00EE1F61">
        <w:rPr>
          <w:sz w:val="28"/>
          <w:szCs w:val="28"/>
        </w:rPr>
        <w:t>2017 год-</w:t>
      </w:r>
      <w:r>
        <w:rPr>
          <w:sz w:val="28"/>
          <w:szCs w:val="28"/>
        </w:rPr>
        <w:t>5</w:t>
      </w:r>
      <w:r w:rsidRPr="00EE1F61">
        <w:rPr>
          <w:sz w:val="28"/>
          <w:szCs w:val="28"/>
        </w:rPr>
        <w:t>0 тыс. руб.</w:t>
      </w:r>
    </w:p>
    <w:p w:rsidR="00F61162" w:rsidRPr="00EE1F61" w:rsidRDefault="00F61162" w:rsidP="00F61162">
      <w:pPr>
        <w:ind w:firstLine="540"/>
        <w:jc w:val="both"/>
        <w:rPr>
          <w:sz w:val="28"/>
          <w:szCs w:val="28"/>
        </w:rPr>
      </w:pPr>
      <w:r w:rsidRPr="00EE1F61">
        <w:rPr>
          <w:sz w:val="28"/>
          <w:szCs w:val="28"/>
        </w:rPr>
        <w:t>201</w:t>
      </w:r>
      <w:r>
        <w:rPr>
          <w:sz w:val="28"/>
          <w:szCs w:val="28"/>
        </w:rPr>
        <w:t>8</w:t>
      </w:r>
      <w:r w:rsidRPr="00EE1F61">
        <w:rPr>
          <w:sz w:val="28"/>
          <w:szCs w:val="28"/>
        </w:rPr>
        <w:t xml:space="preserve"> год-</w:t>
      </w:r>
      <w:r>
        <w:rPr>
          <w:sz w:val="28"/>
          <w:szCs w:val="28"/>
        </w:rPr>
        <w:t>66</w:t>
      </w:r>
      <w:r w:rsidRPr="00EE1F61">
        <w:rPr>
          <w:sz w:val="28"/>
          <w:szCs w:val="28"/>
        </w:rPr>
        <w:t xml:space="preserve"> тыс. руб.</w:t>
      </w:r>
    </w:p>
    <w:p w:rsidR="00F61162" w:rsidRPr="00EE1F61" w:rsidRDefault="00F61162" w:rsidP="00F61162">
      <w:pPr>
        <w:ind w:firstLine="540"/>
        <w:jc w:val="both"/>
        <w:rPr>
          <w:sz w:val="28"/>
          <w:szCs w:val="28"/>
        </w:rPr>
      </w:pPr>
      <w:r w:rsidRPr="00EE1F61">
        <w:rPr>
          <w:sz w:val="28"/>
          <w:szCs w:val="28"/>
        </w:rPr>
        <w:t>201</w:t>
      </w:r>
      <w:r>
        <w:rPr>
          <w:sz w:val="28"/>
          <w:szCs w:val="28"/>
        </w:rPr>
        <w:t>9</w:t>
      </w:r>
      <w:r w:rsidRPr="00EE1F61">
        <w:rPr>
          <w:sz w:val="28"/>
          <w:szCs w:val="28"/>
        </w:rPr>
        <w:t xml:space="preserve"> год-</w:t>
      </w:r>
      <w:r>
        <w:rPr>
          <w:sz w:val="28"/>
          <w:szCs w:val="28"/>
        </w:rPr>
        <w:t>75</w:t>
      </w:r>
      <w:r w:rsidRPr="00EE1F61">
        <w:rPr>
          <w:sz w:val="28"/>
          <w:szCs w:val="28"/>
        </w:rPr>
        <w:t xml:space="preserve"> тыс. руб.</w:t>
      </w:r>
    </w:p>
    <w:p w:rsidR="00F61162" w:rsidRPr="00EC0045" w:rsidRDefault="00F61162" w:rsidP="00F61162">
      <w:pPr>
        <w:ind w:firstLine="540"/>
        <w:jc w:val="both"/>
        <w:rPr>
          <w:sz w:val="28"/>
          <w:szCs w:val="28"/>
        </w:rPr>
      </w:pPr>
      <w:r w:rsidRPr="00EC0045">
        <w:rPr>
          <w:sz w:val="28"/>
          <w:szCs w:val="28"/>
        </w:rPr>
        <w:t xml:space="preserve">С 2016 года в доход бюджета  поселения зачисляется налог от применения </w:t>
      </w:r>
      <w:proofErr w:type="gramStart"/>
      <w:r w:rsidRPr="00EC0045">
        <w:rPr>
          <w:sz w:val="28"/>
          <w:szCs w:val="28"/>
          <w:u w:val="single"/>
        </w:rPr>
        <w:t>упрощенной</w:t>
      </w:r>
      <w:proofErr w:type="gramEnd"/>
      <w:r w:rsidRPr="00EC0045">
        <w:rPr>
          <w:sz w:val="28"/>
          <w:szCs w:val="28"/>
          <w:u w:val="single"/>
        </w:rPr>
        <w:t xml:space="preserve"> система налогообложения</w:t>
      </w:r>
      <w:r w:rsidRPr="00EC0045">
        <w:rPr>
          <w:sz w:val="28"/>
          <w:szCs w:val="28"/>
        </w:rPr>
        <w:t xml:space="preserve"> в размере  -15 %.</w:t>
      </w:r>
    </w:p>
    <w:p w:rsidR="00F61162" w:rsidRPr="00EC0045" w:rsidRDefault="00F61162" w:rsidP="00F61162">
      <w:pPr>
        <w:ind w:firstLine="540"/>
        <w:jc w:val="both"/>
        <w:rPr>
          <w:sz w:val="28"/>
          <w:szCs w:val="28"/>
        </w:rPr>
      </w:pPr>
      <w:r w:rsidRPr="00EC0045">
        <w:rPr>
          <w:sz w:val="28"/>
          <w:szCs w:val="28"/>
        </w:rPr>
        <w:t>В 2017 году К-1,0, поступление ожидается в сумме 1234,4 тыс. руб.</w:t>
      </w:r>
    </w:p>
    <w:p w:rsidR="00F61162" w:rsidRPr="00EC0045" w:rsidRDefault="00F61162" w:rsidP="00F61162">
      <w:pPr>
        <w:ind w:firstLine="540"/>
        <w:jc w:val="both"/>
        <w:rPr>
          <w:sz w:val="28"/>
          <w:szCs w:val="28"/>
        </w:rPr>
      </w:pPr>
      <w:r w:rsidRPr="00EC0045">
        <w:rPr>
          <w:sz w:val="28"/>
          <w:szCs w:val="28"/>
        </w:rPr>
        <w:t>В 2018 году К-1,010, поступление ожидается в сумме 1246,8 тыс. руб.</w:t>
      </w:r>
    </w:p>
    <w:p w:rsidR="00F61162" w:rsidRPr="00EC0045" w:rsidRDefault="00F61162" w:rsidP="00F61162">
      <w:pPr>
        <w:ind w:firstLine="540"/>
        <w:jc w:val="both"/>
        <w:rPr>
          <w:sz w:val="28"/>
          <w:szCs w:val="28"/>
        </w:rPr>
      </w:pPr>
      <w:r w:rsidRPr="00EC0045">
        <w:rPr>
          <w:sz w:val="28"/>
          <w:szCs w:val="28"/>
        </w:rPr>
        <w:t>В 2019 году К-1,030, поступление ожидается в сумме 1284,2 тыс. руб.</w:t>
      </w:r>
    </w:p>
    <w:p w:rsidR="000C0DD4" w:rsidRPr="000C0DD4" w:rsidRDefault="000C0DD4" w:rsidP="000C0DD4">
      <w:pPr>
        <w:ind w:firstLine="540"/>
        <w:jc w:val="both"/>
        <w:rPr>
          <w:sz w:val="28"/>
          <w:szCs w:val="28"/>
        </w:rPr>
      </w:pPr>
    </w:p>
    <w:p w:rsidR="000C0DD4" w:rsidRPr="000C0DD4" w:rsidRDefault="000C0DD4" w:rsidP="000C0DD4">
      <w:pPr>
        <w:shd w:val="clear" w:color="auto" w:fill="FFFFFF"/>
        <w:spacing w:before="100" w:beforeAutospacing="1" w:after="100" w:afterAutospacing="1"/>
        <w:jc w:val="center"/>
        <w:rPr>
          <w:sz w:val="28"/>
          <w:szCs w:val="28"/>
        </w:rPr>
      </w:pPr>
      <w:r>
        <w:rPr>
          <w:b/>
          <w:bCs/>
          <w:sz w:val="28"/>
          <w:szCs w:val="28"/>
        </w:rPr>
        <w:t>1.6</w:t>
      </w:r>
      <w:r w:rsidRPr="000C0DD4">
        <w:rPr>
          <w:b/>
          <w:bCs/>
          <w:sz w:val="28"/>
          <w:szCs w:val="28"/>
        </w:rPr>
        <w:t xml:space="preserve"> Приоритеты политики расходования бюджетных средств</w:t>
      </w:r>
    </w:p>
    <w:p w:rsidR="000B491B" w:rsidRPr="00752760" w:rsidRDefault="000C0DD4" w:rsidP="000B491B">
      <w:pPr>
        <w:shd w:val="clear" w:color="auto" w:fill="FFFFFF"/>
        <w:jc w:val="both"/>
        <w:rPr>
          <w:sz w:val="28"/>
          <w:szCs w:val="28"/>
        </w:rPr>
      </w:pPr>
      <w:r w:rsidRPr="000C0DD4">
        <w:rPr>
          <w:sz w:val="28"/>
          <w:szCs w:val="28"/>
        </w:rPr>
        <w:tab/>
      </w:r>
      <w:r w:rsidR="000B491B" w:rsidRPr="00752760">
        <w:rPr>
          <w:sz w:val="28"/>
          <w:szCs w:val="28"/>
        </w:rPr>
        <w:t xml:space="preserve">Политика расходования бюджетных средств  в Нижнесергинском городском поселении  </w:t>
      </w:r>
      <w:r w:rsidR="000B491B">
        <w:rPr>
          <w:sz w:val="28"/>
          <w:szCs w:val="28"/>
        </w:rPr>
        <w:t>на</w:t>
      </w:r>
      <w:r w:rsidR="000B491B" w:rsidRPr="00752760">
        <w:rPr>
          <w:sz w:val="28"/>
          <w:szCs w:val="28"/>
        </w:rPr>
        <w:t xml:space="preserve"> </w:t>
      </w:r>
      <w:r w:rsidR="000B491B" w:rsidRPr="00D074DD">
        <w:rPr>
          <w:sz w:val="28"/>
          <w:szCs w:val="28"/>
        </w:rPr>
        <w:t>2017 год и плановый период 2018-2019 годы</w:t>
      </w:r>
      <w:r w:rsidR="000B491B">
        <w:rPr>
          <w:sz w:val="28"/>
          <w:szCs w:val="28"/>
        </w:rPr>
        <w:t xml:space="preserve">, </w:t>
      </w:r>
      <w:r w:rsidR="000B491B" w:rsidRPr="00752760">
        <w:rPr>
          <w:sz w:val="28"/>
          <w:szCs w:val="28"/>
        </w:rPr>
        <w:t xml:space="preserve"> направлена на обеспечение решения приоритетных задач социально-экономического развития</w:t>
      </w:r>
      <w:r w:rsidR="000B491B">
        <w:rPr>
          <w:sz w:val="28"/>
          <w:szCs w:val="28"/>
        </w:rPr>
        <w:t xml:space="preserve"> поселения</w:t>
      </w:r>
      <w:r w:rsidR="000B491B" w:rsidRPr="00752760">
        <w:rPr>
          <w:sz w:val="28"/>
          <w:szCs w:val="28"/>
        </w:rPr>
        <w:t xml:space="preserve">, предусматривающих </w:t>
      </w:r>
      <w:r w:rsidR="000B491B">
        <w:rPr>
          <w:sz w:val="28"/>
          <w:szCs w:val="28"/>
        </w:rPr>
        <w:t xml:space="preserve">проведение мероприятий по энергосбережению и повышению </w:t>
      </w:r>
      <w:proofErr w:type="spellStart"/>
      <w:r w:rsidR="000B491B">
        <w:rPr>
          <w:sz w:val="28"/>
          <w:szCs w:val="28"/>
        </w:rPr>
        <w:t>энергоэффективности</w:t>
      </w:r>
      <w:proofErr w:type="spellEnd"/>
      <w:r w:rsidR="000B491B">
        <w:rPr>
          <w:sz w:val="28"/>
          <w:szCs w:val="28"/>
        </w:rPr>
        <w:t xml:space="preserve">,  </w:t>
      </w:r>
      <w:r w:rsidR="000B491B" w:rsidRPr="00752760">
        <w:rPr>
          <w:sz w:val="28"/>
          <w:szCs w:val="28"/>
        </w:rPr>
        <w:t>формирование современной инженерной и социальной инфраструктуры, развитие жилищного строительства, повышение заработной платы работников бюджетной сферы.</w:t>
      </w:r>
    </w:p>
    <w:p w:rsidR="000B491B" w:rsidRPr="00752760" w:rsidRDefault="000B491B" w:rsidP="000B491B">
      <w:pPr>
        <w:jc w:val="both"/>
        <w:rPr>
          <w:color w:val="000000"/>
          <w:sz w:val="28"/>
          <w:szCs w:val="28"/>
        </w:rPr>
      </w:pPr>
      <w:r>
        <w:rPr>
          <w:color w:val="000000"/>
          <w:sz w:val="28"/>
          <w:szCs w:val="28"/>
        </w:rPr>
        <w:tab/>
      </w:r>
      <w:r w:rsidRPr="00752760">
        <w:rPr>
          <w:color w:val="000000"/>
          <w:sz w:val="28"/>
          <w:szCs w:val="28"/>
        </w:rPr>
        <w:t xml:space="preserve">Учитывая </w:t>
      </w:r>
      <w:r>
        <w:rPr>
          <w:color w:val="000000"/>
          <w:sz w:val="28"/>
          <w:szCs w:val="28"/>
        </w:rPr>
        <w:t xml:space="preserve">ограниченные  </w:t>
      </w:r>
      <w:r w:rsidRPr="00752760">
        <w:rPr>
          <w:color w:val="000000"/>
          <w:sz w:val="28"/>
          <w:szCs w:val="28"/>
        </w:rPr>
        <w:t xml:space="preserve">возможности для наращивания общего объема доходов бюджета поселения, </w:t>
      </w:r>
      <w:r>
        <w:rPr>
          <w:color w:val="000000"/>
          <w:sz w:val="28"/>
          <w:szCs w:val="28"/>
        </w:rPr>
        <w:t xml:space="preserve">администрации </w:t>
      </w:r>
      <w:r w:rsidRPr="008652B5">
        <w:rPr>
          <w:color w:val="000000"/>
          <w:sz w:val="28"/>
          <w:szCs w:val="28"/>
        </w:rPr>
        <w:t>Нижнесергинского городского поселения</w:t>
      </w:r>
      <w:r w:rsidRPr="00752760">
        <w:rPr>
          <w:color w:val="000000"/>
          <w:sz w:val="28"/>
          <w:szCs w:val="28"/>
        </w:rPr>
        <w:t xml:space="preserve"> при проведении политики расходования бюджетных сре</w:t>
      </w:r>
      <w:proofErr w:type="gramStart"/>
      <w:r w:rsidRPr="00752760">
        <w:rPr>
          <w:color w:val="000000"/>
          <w:sz w:val="28"/>
          <w:szCs w:val="28"/>
        </w:rPr>
        <w:t>дств в с</w:t>
      </w:r>
      <w:proofErr w:type="gramEnd"/>
      <w:r w:rsidRPr="00752760">
        <w:rPr>
          <w:color w:val="000000"/>
          <w:sz w:val="28"/>
          <w:szCs w:val="28"/>
        </w:rPr>
        <w:t>оответствующих отраслях следует придерживаться следующих принципов:</w:t>
      </w:r>
    </w:p>
    <w:p w:rsidR="000B491B" w:rsidRPr="00752760" w:rsidRDefault="000B491B" w:rsidP="000B491B">
      <w:pPr>
        <w:jc w:val="both"/>
        <w:rPr>
          <w:color w:val="000000"/>
          <w:sz w:val="28"/>
          <w:szCs w:val="28"/>
        </w:rPr>
      </w:pPr>
      <w:r>
        <w:rPr>
          <w:color w:val="000000"/>
          <w:sz w:val="28"/>
          <w:szCs w:val="28"/>
        </w:rPr>
        <w:lastRenderedPageBreak/>
        <w:tab/>
      </w:r>
      <w:r w:rsidRPr="00752760">
        <w:rPr>
          <w:color w:val="000000"/>
          <w:sz w:val="28"/>
          <w:szCs w:val="28"/>
        </w:rPr>
        <w:t>- 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w:t>
      </w:r>
      <w:r>
        <w:rPr>
          <w:color w:val="000000"/>
          <w:sz w:val="28"/>
          <w:szCs w:val="28"/>
        </w:rPr>
        <w:t>;</w:t>
      </w:r>
      <w:r w:rsidRPr="00752760">
        <w:rPr>
          <w:color w:val="000000"/>
          <w:sz w:val="28"/>
          <w:szCs w:val="28"/>
        </w:rPr>
        <w:t xml:space="preserve"> </w:t>
      </w:r>
    </w:p>
    <w:p w:rsidR="000B491B" w:rsidRPr="00752760" w:rsidRDefault="000B491B" w:rsidP="000B491B">
      <w:pPr>
        <w:jc w:val="both"/>
        <w:rPr>
          <w:color w:val="000000"/>
          <w:sz w:val="28"/>
          <w:szCs w:val="28"/>
        </w:rPr>
      </w:pPr>
      <w:r>
        <w:rPr>
          <w:color w:val="000000"/>
          <w:sz w:val="28"/>
          <w:szCs w:val="28"/>
        </w:rPr>
        <w:tab/>
      </w:r>
      <w:r w:rsidRPr="00752760">
        <w:rPr>
          <w:color w:val="000000"/>
          <w:sz w:val="28"/>
          <w:szCs w:val="28"/>
        </w:rPr>
        <w:t>- 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0B491B" w:rsidRPr="00752760" w:rsidRDefault="000B491B" w:rsidP="000B491B">
      <w:pPr>
        <w:jc w:val="both"/>
        <w:rPr>
          <w:color w:val="000000"/>
          <w:sz w:val="28"/>
          <w:szCs w:val="28"/>
        </w:rPr>
      </w:pPr>
      <w:r>
        <w:rPr>
          <w:color w:val="000000"/>
          <w:sz w:val="28"/>
          <w:szCs w:val="28"/>
        </w:rPr>
        <w:tab/>
      </w:r>
      <w:r w:rsidRPr="00752760">
        <w:rPr>
          <w:color w:val="000000"/>
          <w:sz w:val="28"/>
          <w:szCs w:val="28"/>
        </w:rPr>
        <w:t>- максимально эффективно использовать возможности привлечения средств бюджет</w:t>
      </w:r>
      <w:r>
        <w:rPr>
          <w:color w:val="000000"/>
          <w:sz w:val="28"/>
          <w:szCs w:val="28"/>
        </w:rPr>
        <w:t xml:space="preserve">ов различных уровней </w:t>
      </w:r>
      <w:r w:rsidRPr="00752760">
        <w:rPr>
          <w:color w:val="000000"/>
          <w:sz w:val="28"/>
          <w:szCs w:val="28"/>
        </w:rPr>
        <w:t>за счет вхождения в областные и государственные программы</w:t>
      </w:r>
      <w:r>
        <w:rPr>
          <w:color w:val="000000"/>
          <w:sz w:val="28"/>
          <w:szCs w:val="28"/>
        </w:rPr>
        <w:t>.</w:t>
      </w:r>
    </w:p>
    <w:p w:rsidR="000C0DD4" w:rsidRPr="000C0DD4" w:rsidRDefault="000C0DD4" w:rsidP="000B491B">
      <w:pPr>
        <w:shd w:val="clear" w:color="auto" w:fill="FFFFFF"/>
        <w:jc w:val="both"/>
        <w:rPr>
          <w:color w:val="000000"/>
          <w:sz w:val="28"/>
          <w:szCs w:val="28"/>
        </w:rPr>
      </w:pPr>
    </w:p>
    <w:p w:rsidR="003C5E8C" w:rsidRPr="00AF6538" w:rsidRDefault="003C5E8C" w:rsidP="00480B72">
      <w:pPr>
        <w:jc w:val="center"/>
        <w:rPr>
          <w:b/>
          <w:color w:val="FF0000"/>
          <w:sz w:val="28"/>
          <w:szCs w:val="28"/>
        </w:rPr>
      </w:pPr>
      <w:r w:rsidRPr="00AF6538">
        <w:rPr>
          <w:b/>
          <w:color w:val="FF0000"/>
          <w:sz w:val="28"/>
          <w:szCs w:val="28"/>
        </w:rPr>
        <w:t>Раздел 2. Доходы</w:t>
      </w:r>
      <w:r w:rsidR="00BA4C40" w:rsidRPr="00AF6538">
        <w:rPr>
          <w:b/>
          <w:color w:val="FF0000"/>
          <w:sz w:val="28"/>
          <w:szCs w:val="28"/>
        </w:rPr>
        <w:t xml:space="preserve"> бюджета</w:t>
      </w:r>
    </w:p>
    <w:p w:rsidR="00590148" w:rsidRDefault="00590148" w:rsidP="00480B72">
      <w:pPr>
        <w:jc w:val="center"/>
        <w:rPr>
          <w:sz w:val="28"/>
          <w:szCs w:val="28"/>
        </w:rPr>
      </w:pPr>
    </w:p>
    <w:p w:rsidR="00073F3E" w:rsidRDefault="00590148" w:rsidP="00073F3E">
      <w:pPr>
        <w:jc w:val="both"/>
        <w:rPr>
          <w:sz w:val="28"/>
          <w:szCs w:val="28"/>
        </w:rPr>
      </w:pPr>
      <w:r>
        <w:rPr>
          <w:sz w:val="28"/>
          <w:szCs w:val="28"/>
        </w:rPr>
        <w:t xml:space="preserve"> </w:t>
      </w:r>
      <w:r>
        <w:rPr>
          <w:sz w:val="28"/>
          <w:szCs w:val="28"/>
        </w:rPr>
        <w:tab/>
      </w:r>
      <w:proofErr w:type="gramStart"/>
      <w:r w:rsidR="00A26C28" w:rsidRPr="00A26C28">
        <w:rPr>
          <w:sz w:val="28"/>
          <w:szCs w:val="28"/>
        </w:rPr>
        <w:t>Доходная часть бюджета Нижнесергинского городского поселения на 2017 год рассчитана в соответствии с Методикой формализованного прогнозирования налоговых и неналоговых доходов бюджетов городских и сельских поселений на 2017 год, утвержденной Постановлением администрации Нижнесергинского муниципального района № 331 от 08.11.2016г. «О подготовке проекта бюджета Нижнесергинского муниципального района на 2017 год и  плановый период 2018 и 2019 годов».</w:t>
      </w:r>
      <w:proofErr w:type="gramEnd"/>
    </w:p>
    <w:p w:rsidR="00A26C28" w:rsidRDefault="00A26C28" w:rsidP="00073F3E">
      <w:pPr>
        <w:jc w:val="both"/>
        <w:rPr>
          <w:sz w:val="28"/>
          <w:szCs w:val="28"/>
        </w:rPr>
      </w:pPr>
    </w:p>
    <w:tbl>
      <w:tblPr>
        <w:tblStyle w:val="a3"/>
        <w:tblW w:w="9606" w:type="dxa"/>
        <w:tblLook w:val="04A0" w:firstRow="1" w:lastRow="0" w:firstColumn="1" w:lastColumn="0" w:noHBand="0" w:noVBand="1"/>
      </w:tblPr>
      <w:tblGrid>
        <w:gridCol w:w="534"/>
        <w:gridCol w:w="5528"/>
        <w:gridCol w:w="3544"/>
      </w:tblGrid>
      <w:tr w:rsidR="00AE765F" w:rsidTr="005F4FE4">
        <w:tc>
          <w:tcPr>
            <w:tcW w:w="534" w:type="dxa"/>
          </w:tcPr>
          <w:p w:rsidR="00AE765F" w:rsidRDefault="00AE765F" w:rsidP="00073F3E">
            <w:pPr>
              <w:jc w:val="both"/>
              <w:rPr>
                <w:sz w:val="28"/>
                <w:szCs w:val="28"/>
              </w:rPr>
            </w:pPr>
            <w:r>
              <w:rPr>
                <w:sz w:val="28"/>
                <w:szCs w:val="28"/>
              </w:rPr>
              <w:t>№</w:t>
            </w:r>
          </w:p>
        </w:tc>
        <w:tc>
          <w:tcPr>
            <w:tcW w:w="5528" w:type="dxa"/>
          </w:tcPr>
          <w:p w:rsidR="00AE765F" w:rsidRDefault="00AE765F" w:rsidP="00073F3E">
            <w:pPr>
              <w:jc w:val="both"/>
              <w:rPr>
                <w:sz w:val="28"/>
                <w:szCs w:val="28"/>
              </w:rPr>
            </w:pPr>
            <w:r>
              <w:rPr>
                <w:sz w:val="28"/>
                <w:szCs w:val="28"/>
              </w:rPr>
              <w:t xml:space="preserve">Виды </w:t>
            </w:r>
            <w:r w:rsidRPr="00073F3E">
              <w:rPr>
                <w:sz w:val="28"/>
                <w:szCs w:val="28"/>
              </w:rPr>
              <w:t>поступлений</w:t>
            </w:r>
          </w:p>
        </w:tc>
        <w:tc>
          <w:tcPr>
            <w:tcW w:w="3544" w:type="dxa"/>
          </w:tcPr>
          <w:p w:rsidR="00AE765F" w:rsidRDefault="00AE765F" w:rsidP="00073F3E">
            <w:pPr>
              <w:jc w:val="both"/>
              <w:rPr>
                <w:sz w:val="28"/>
                <w:szCs w:val="28"/>
              </w:rPr>
            </w:pPr>
            <w:r>
              <w:rPr>
                <w:sz w:val="28"/>
                <w:szCs w:val="28"/>
              </w:rPr>
              <w:t>Основание поступления</w:t>
            </w:r>
          </w:p>
        </w:tc>
      </w:tr>
      <w:tr w:rsidR="007911C9" w:rsidTr="005F4FE4">
        <w:tc>
          <w:tcPr>
            <w:tcW w:w="534" w:type="dxa"/>
          </w:tcPr>
          <w:p w:rsidR="007911C9" w:rsidRDefault="007911C9" w:rsidP="00073F3E">
            <w:pPr>
              <w:jc w:val="both"/>
              <w:rPr>
                <w:sz w:val="28"/>
                <w:szCs w:val="28"/>
              </w:rPr>
            </w:pPr>
            <w:r>
              <w:rPr>
                <w:sz w:val="28"/>
                <w:szCs w:val="28"/>
              </w:rPr>
              <w:t>1</w:t>
            </w:r>
          </w:p>
        </w:tc>
        <w:tc>
          <w:tcPr>
            <w:tcW w:w="5528" w:type="dxa"/>
          </w:tcPr>
          <w:p w:rsidR="007911C9" w:rsidRDefault="007911C9" w:rsidP="00073F3E">
            <w:pPr>
              <w:jc w:val="both"/>
              <w:rPr>
                <w:sz w:val="28"/>
                <w:szCs w:val="28"/>
              </w:rPr>
            </w:pPr>
            <w:r w:rsidRPr="00761C7E">
              <w:rPr>
                <w:sz w:val="28"/>
                <w:szCs w:val="28"/>
              </w:rPr>
              <w:t>НДФЛ</w:t>
            </w:r>
          </w:p>
        </w:tc>
        <w:tc>
          <w:tcPr>
            <w:tcW w:w="3544" w:type="dxa"/>
            <w:vMerge w:val="restart"/>
          </w:tcPr>
          <w:p w:rsidR="007911C9" w:rsidRDefault="007911C9" w:rsidP="00073F3E">
            <w:pPr>
              <w:jc w:val="both"/>
              <w:rPr>
                <w:sz w:val="28"/>
                <w:szCs w:val="28"/>
              </w:rPr>
            </w:pPr>
            <w:proofErr w:type="gramStart"/>
            <w:r w:rsidRPr="00761C7E">
              <w:rPr>
                <w:sz w:val="28"/>
                <w:szCs w:val="28"/>
              </w:rPr>
              <w:t>рассчитан</w:t>
            </w:r>
            <w:proofErr w:type="gramEnd"/>
            <w:r w:rsidRPr="00761C7E">
              <w:rPr>
                <w:sz w:val="28"/>
                <w:szCs w:val="28"/>
              </w:rPr>
              <w:t xml:space="preserve"> в соответствии с Методикой</w:t>
            </w:r>
          </w:p>
        </w:tc>
      </w:tr>
      <w:tr w:rsidR="007911C9" w:rsidTr="005F4FE4">
        <w:tc>
          <w:tcPr>
            <w:tcW w:w="534" w:type="dxa"/>
          </w:tcPr>
          <w:p w:rsidR="007911C9" w:rsidRDefault="007911C9" w:rsidP="00073F3E">
            <w:pPr>
              <w:jc w:val="both"/>
              <w:rPr>
                <w:sz w:val="28"/>
                <w:szCs w:val="28"/>
              </w:rPr>
            </w:pPr>
            <w:r>
              <w:rPr>
                <w:sz w:val="28"/>
                <w:szCs w:val="28"/>
              </w:rPr>
              <w:t>2</w:t>
            </w:r>
          </w:p>
        </w:tc>
        <w:tc>
          <w:tcPr>
            <w:tcW w:w="5528" w:type="dxa"/>
          </w:tcPr>
          <w:p w:rsidR="007911C9" w:rsidRDefault="007911C9" w:rsidP="00073F3E">
            <w:pPr>
              <w:jc w:val="both"/>
              <w:rPr>
                <w:sz w:val="28"/>
                <w:szCs w:val="28"/>
              </w:rPr>
            </w:pPr>
            <w:r w:rsidRPr="00761C7E">
              <w:rPr>
                <w:sz w:val="28"/>
                <w:szCs w:val="28"/>
              </w:rPr>
              <w:t>налогу на имущество физических лиц</w:t>
            </w:r>
          </w:p>
        </w:tc>
        <w:tc>
          <w:tcPr>
            <w:tcW w:w="3544" w:type="dxa"/>
            <w:vMerge/>
          </w:tcPr>
          <w:p w:rsidR="007911C9" w:rsidRDefault="007911C9" w:rsidP="00073F3E">
            <w:pPr>
              <w:jc w:val="both"/>
              <w:rPr>
                <w:sz w:val="28"/>
                <w:szCs w:val="28"/>
              </w:rPr>
            </w:pPr>
          </w:p>
        </w:tc>
      </w:tr>
      <w:tr w:rsidR="007911C9" w:rsidTr="005F4FE4">
        <w:tc>
          <w:tcPr>
            <w:tcW w:w="534" w:type="dxa"/>
          </w:tcPr>
          <w:p w:rsidR="007911C9" w:rsidRDefault="007911C9" w:rsidP="00073F3E">
            <w:pPr>
              <w:jc w:val="both"/>
              <w:rPr>
                <w:sz w:val="28"/>
                <w:szCs w:val="28"/>
              </w:rPr>
            </w:pPr>
            <w:r>
              <w:rPr>
                <w:sz w:val="28"/>
                <w:szCs w:val="28"/>
              </w:rPr>
              <w:t>3</w:t>
            </w:r>
          </w:p>
        </w:tc>
        <w:tc>
          <w:tcPr>
            <w:tcW w:w="5528" w:type="dxa"/>
          </w:tcPr>
          <w:p w:rsidR="007911C9" w:rsidRDefault="007911C9" w:rsidP="00073F3E">
            <w:pPr>
              <w:jc w:val="both"/>
              <w:rPr>
                <w:sz w:val="28"/>
                <w:szCs w:val="28"/>
              </w:rPr>
            </w:pPr>
            <w:r w:rsidRPr="00761C7E">
              <w:rPr>
                <w:sz w:val="28"/>
                <w:szCs w:val="28"/>
              </w:rPr>
              <w:t>земельному налогу</w:t>
            </w:r>
          </w:p>
        </w:tc>
        <w:tc>
          <w:tcPr>
            <w:tcW w:w="3544" w:type="dxa"/>
            <w:vMerge/>
          </w:tcPr>
          <w:p w:rsidR="007911C9" w:rsidRDefault="007911C9" w:rsidP="00073F3E">
            <w:pPr>
              <w:jc w:val="both"/>
              <w:rPr>
                <w:sz w:val="28"/>
                <w:szCs w:val="28"/>
              </w:rPr>
            </w:pPr>
          </w:p>
        </w:tc>
      </w:tr>
      <w:tr w:rsidR="007911C9" w:rsidTr="005F4FE4">
        <w:tc>
          <w:tcPr>
            <w:tcW w:w="534" w:type="dxa"/>
          </w:tcPr>
          <w:p w:rsidR="007911C9" w:rsidRDefault="007911C9" w:rsidP="00073F3E">
            <w:pPr>
              <w:jc w:val="both"/>
              <w:rPr>
                <w:sz w:val="28"/>
                <w:szCs w:val="28"/>
              </w:rPr>
            </w:pPr>
            <w:r>
              <w:rPr>
                <w:sz w:val="28"/>
                <w:szCs w:val="28"/>
              </w:rPr>
              <w:t>4</w:t>
            </w:r>
          </w:p>
        </w:tc>
        <w:tc>
          <w:tcPr>
            <w:tcW w:w="5528" w:type="dxa"/>
          </w:tcPr>
          <w:p w:rsidR="007911C9" w:rsidRDefault="007911C9" w:rsidP="008064E0">
            <w:pPr>
              <w:jc w:val="both"/>
              <w:rPr>
                <w:sz w:val="28"/>
                <w:szCs w:val="28"/>
              </w:rPr>
            </w:pPr>
            <w:r w:rsidRPr="00761C7E">
              <w:rPr>
                <w:sz w:val="28"/>
                <w:szCs w:val="28"/>
              </w:rPr>
              <w:t xml:space="preserve">плате за пользование жилыми </w:t>
            </w:r>
            <w:r>
              <w:rPr>
                <w:sz w:val="28"/>
                <w:szCs w:val="28"/>
              </w:rPr>
              <w:t>п</w:t>
            </w:r>
            <w:r w:rsidRPr="00761C7E">
              <w:rPr>
                <w:sz w:val="28"/>
                <w:szCs w:val="28"/>
              </w:rPr>
              <w:t>омещениями</w:t>
            </w:r>
            <w:r>
              <w:rPr>
                <w:sz w:val="28"/>
                <w:szCs w:val="28"/>
              </w:rPr>
              <w:t xml:space="preserve"> </w:t>
            </w:r>
            <w:r w:rsidRPr="00761C7E">
              <w:rPr>
                <w:sz w:val="28"/>
                <w:szCs w:val="28"/>
              </w:rPr>
              <w:t>(плате за наем)</w:t>
            </w:r>
          </w:p>
        </w:tc>
        <w:tc>
          <w:tcPr>
            <w:tcW w:w="3544" w:type="dxa"/>
            <w:vMerge/>
          </w:tcPr>
          <w:p w:rsidR="007911C9" w:rsidRDefault="007911C9" w:rsidP="00073F3E">
            <w:pPr>
              <w:jc w:val="both"/>
              <w:rPr>
                <w:sz w:val="28"/>
                <w:szCs w:val="28"/>
              </w:rPr>
            </w:pPr>
          </w:p>
        </w:tc>
      </w:tr>
      <w:tr w:rsidR="007911C9" w:rsidTr="005F4FE4">
        <w:tc>
          <w:tcPr>
            <w:tcW w:w="534" w:type="dxa"/>
          </w:tcPr>
          <w:p w:rsidR="007911C9" w:rsidRDefault="007911C9" w:rsidP="00073F3E">
            <w:pPr>
              <w:jc w:val="both"/>
              <w:rPr>
                <w:sz w:val="28"/>
                <w:szCs w:val="28"/>
              </w:rPr>
            </w:pPr>
            <w:r>
              <w:rPr>
                <w:sz w:val="28"/>
                <w:szCs w:val="28"/>
              </w:rPr>
              <w:t>5</w:t>
            </w:r>
          </w:p>
        </w:tc>
        <w:tc>
          <w:tcPr>
            <w:tcW w:w="5528" w:type="dxa"/>
          </w:tcPr>
          <w:p w:rsidR="007911C9" w:rsidRDefault="007911C9" w:rsidP="007911C9">
            <w:pPr>
              <w:jc w:val="both"/>
              <w:rPr>
                <w:sz w:val="28"/>
                <w:szCs w:val="28"/>
              </w:rPr>
            </w:pPr>
            <w:r w:rsidRPr="00073F3E">
              <w:rPr>
                <w:sz w:val="28"/>
                <w:szCs w:val="28"/>
              </w:rPr>
              <w:t xml:space="preserve">от уплаты акцизов </w:t>
            </w:r>
          </w:p>
        </w:tc>
        <w:tc>
          <w:tcPr>
            <w:tcW w:w="3544" w:type="dxa"/>
            <w:vMerge/>
          </w:tcPr>
          <w:p w:rsidR="007911C9" w:rsidRDefault="007911C9" w:rsidP="00073F3E">
            <w:pPr>
              <w:jc w:val="both"/>
              <w:rPr>
                <w:sz w:val="28"/>
                <w:szCs w:val="28"/>
              </w:rPr>
            </w:pPr>
          </w:p>
        </w:tc>
      </w:tr>
      <w:tr w:rsidR="007911C9" w:rsidTr="005F4FE4">
        <w:tc>
          <w:tcPr>
            <w:tcW w:w="534" w:type="dxa"/>
          </w:tcPr>
          <w:p w:rsidR="007911C9" w:rsidRDefault="007911C9" w:rsidP="00073F3E">
            <w:pPr>
              <w:jc w:val="both"/>
              <w:rPr>
                <w:sz w:val="28"/>
                <w:szCs w:val="28"/>
              </w:rPr>
            </w:pPr>
            <w:r>
              <w:rPr>
                <w:sz w:val="28"/>
                <w:szCs w:val="28"/>
              </w:rPr>
              <w:t>6</w:t>
            </w:r>
          </w:p>
        </w:tc>
        <w:tc>
          <w:tcPr>
            <w:tcW w:w="5528" w:type="dxa"/>
          </w:tcPr>
          <w:p w:rsidR="007911C9" w:rsidRDefault="007911C9" w:rsidP="00073F3E">
            <w:pPr>
              <w:jc w:val="both"/>
              <w:rPr>
                <w:sz w:val="28"/>
                <w:szCs w:val="28"/>
              </w:rPr>
            </w:pPr>
            <w:r w:rsidRPr="00073F3E">
              <w:rPr>
                <w:sz w:val="28"/>
                <w:szCs w:val="28"/>
              </w:rPr>
              <w:t>по налогу, взимаемому в связи с упрощенной системой налогообложения</w:t>
            </w:r>
          </w:p>
        </w:tc>
        <w:tc>
          <w:tcPr>
            <w:tcW w:w="3544" w:type="dxa"/>
            <w:vMerge/>
          </w:tcPr>
          <w:p w:rsidR="007911C9" w:rsidRDefault="007911C9" w:rsidP="00073F3E">
            <w:pPr>
              <w:jc w:val="both"/>
              <w:rPr>
                <w:sz w:val="28"/>
                <w:szCs w:val="28"/>
              </w:rPr>
            </w:pPr>
          </w:p>
        </w:tc>
      </w:tr>
      <w:tr w:rsidR="007911C9" w:rsidRPr="007911C9" w:rsidTr="005F4FE4">
        <w:tc>
          <w:tcPr>
            <w:tcW w:w="534" w:type="dxa"/>
          </w:tcPr>
          <w:p w:rsidR="007911C9" w:rsidRPr="007911C9" w:rsidRDefault="007911C9" w:rsidP="00073F3E">
            <w:pPr>
              <w:jc w:val="both"/>
              <w:rPr>
                <w:sz w:val="28"/>
                <w:szCs w:val="28"/>
              </w:rPr>
            </w:pPr>
            <w:r w:rsidRPr="007911C9">
              <w:rPr>
                <w:sz w:val="28"/>
                <w:szCs w:val="28"/>
              </w:rPr>
              <w:t>7</w:t>
            </w:r>
          </w:p>
        </w:tc>
        <w:tc>
          <w:tcPr>
            <w:tcW w:w="5528" w:type="dxa"/>
          </w:tcPr>
          <w:p w:rsidR="007911C9" w:rsidRPr="007911C9" w:rsidRDefault="007911C9" w:rsidP="00073F3E">
            <w:pPr>
              <w:jc w:val="both"/>
              <w:rPr>
                <w:sz w:val="28"/>
                <w:szCs w:val="28"/>
              </w:rPr>
            </w:pPr>
            <w:r w:rsidRPr="007911C9">
              <w:rPr>
                <w:sz w:val="28"/>
                <w:szCs w:val="28"/>
              </w:rPr>
              <w:t>плате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3544" w:type="dxa"/>
            <w:vMerge w:val="restart"/>
          </w:tcPr>
          <w:p w:rsidR="007911C9" w:rsidRPr="007911C9" w:rsidRDefault="007911C9" w:rsidP="00073F3E">
            <w:pPr>
              <w:jc w:val="both"/>
              <w:rPr>
                <w:sz w:val="28"/>
                <w:szCs w:val="28"/>
              </w:rPr>
            </w:pPr>
            <w:proofErr w:type="gramStart"/>
            <w:r w:rsidRPr="007911C9">
              <w:rPr>
                <w:sz w:val="28"/>
                <w:szCs w:val="28"/>
              </w:rPr>
              <w:t>рассчитан</w:t>
            </w:r>
            <w:proofErr w:type="gramEnd"/>
            <w:r w:rsidRPr="007911C9">
              <w:rPr>
                <w:sz w:val="28"/>
                <w:szCs w:val="28"/>
              </w:rPr>
              <w:t xml:space="preserve"> администратором поступлений доходов – администрацией Нижнесергинского городского поселения</w:t>
            </w:r>
          </w:p>
        </w:tc>
      </w:tr>
      <w:tr w:rsidR="007911C9" w:rsidRPr="007911C9" w:rsidTr="005F4FE4">
        <w:tc>
          <w:tcPr>
            <w:tcW w:w="534" w:type="dxa"/>
          </w:tcPr>
          <w:p w:rsidR="007911C9" w:rsidRPr="007911C9" w:rsidRDefault="007911C9" w:rsidP="00073F3E">
            <w:pPr>
              <w:jc w:val="both"/>
              <w:rPr>
                <w:sz w:val="28"/>
                <w:szCs w:val="28"/>
              </w:rPr>
            </w:pPr>
            <w:r w:rsidRPr="007911C9">
              <w:rPr>
                <w:sz w:val="28"/>
                <w:szCs w:val="28"/>
              </w:rPr>
              <w:t>8</w:t>
            </w:r>
          </w:p>
        </w:tc>
        <w:tc>
          <w:tcPr>
            <w:tcW w:w="5528" w:type="dxa"/>
          </w:tcPr>
          <w:p w:rsidR="007911C9" w:rsidRPr="007911C9" w:rsidRDefault="007911C9" w:rsidP="00073F3E">
            <w:pPr>
              <w:jc w:val="both"/>
              <w:rPr>
                <w:sz w:val="28"/>
                <w:szCs w:val="28"/>
              </w:rPr>
            </w:pPr>
            <w:r w:rsidRPr="007911C9">
              <w:rPr>
                <w:sz w:val="28"/>
                <w:szCs w:val="28"/>
              </w:rPr>
              <w:t>доходам от продажи земельных участков, находящихся в собственности городских поселений</w:t>
            </w:r>
          </w:p>
        </w:tc>
        <w:tc>
          <w:tcPr>
            <w:tcW w:w="3544" w:type="dxa"/>
            <w:vMerge/>
          </w:tcPr>
          <w:p w:rsidR="007911C9" w:rsidRPr="007911C9" w:rsidRDefault="007911C9" w:rsidP="00073F3E">
            <w:pPr>
              <w:jc w:val="both"/>
              <w:rPr>
                <w:sz w:val="28"/>
                <w:szCs w:val="28"/>
              </w:rPr>
            </w:pPr>
          </w:p>
        </w:tc>
      </w:tr>
      <w:tr w:rsidR="007911C9" w:rsidRPr="007911C9" w:rsidTr="005F4FE4">
        <w:tc>
          <w:tcPr>
            <w:tcW w:w="534" w:type="dxa"/>
          </w:tcPr>
          <w:p w:rsidR="007911C9" w:rsidRPr="007911C9" w:rsidRDefault="007911C9" w:rsidP="00073F3E">
            <w:pPr>
              <w:jc w:val="both"/>
              <w:rPr>
                <w:sz w:val="28"/>
                <w:szCs w:val="28"/>
              </w:rPr>
            </w:pPr>
            <w:r w:rsidRPr="007911C9">
              <w:rPr>
                <w:sz w:val="28"/>
                <w:szCs w:val="28"/>
              </w:rPr>
              <w:t>9</w:t>
            </w:r>
          </w:p>
        </w:tc>
        <w:tc>
          <w:tcPr>
            <w:tcW w:w="5528" w:type="dxa"/>
          </w:tcPr>
          <w:p w:rsidR="007911C9" w:rsidRPr="007911C9" w:rsidRDefault="007911C9" w:rsidP="00073F3E">
            <w:pPr>
              <w:jc w:val="both"/>
              <w:rPr>
                <w:sz w:val="28"/>
                <w:szCs w:val="28"/>
              </w:rPr>
            </w:pPr>
            <w:r w:rsidRPr="007911C9">
              <w:rPr>
                <w:sz w:val="28"/>
                <w:szCs w:val="28"/>
              </w:rPr>
              <w:t xml:space="preserve">По доходам, получаемые в виде арендной платы, а также средства от продажи права на заключение договоров аренды за земли, </w:t>
            </w:r>
            <w:r w:rsidRPr="007911C9">
              <w:rPr>
                <w:sz w:val="28"/>
                <w:szCs w:val="28"/>
              </w:rPr>
              <w:lastRenderedPageBreak/>
              <w:t>находящиеся в собственности городских поселений</w:t>
            </w:r>
          </w:p>
        </w:tc>
        <w:tc>
          <w:tcPr>
            <w:tcW w:w="3544" w:type="dxa"/>
            <w:vMerge/>
          </w:tcPr>
          <w:p w:rsidR="007911C9" w:rsidRPr="007911C9" w:rsidRDefault="007911C9" w:rsidP="00073F3E">
            <w:pPr>
              <w:jc w:val="both"/>
              <w:rPr>
                <w:sz w:val="28"/>
                <w:szCs w:val="28"/>
              </w:rPr>
            </w:pPr>
          </w:p>
        </w:tc>
      </w:tr>
      <w:tr w:rsidR="007911C9" w:rsidRPr="007911C9" w:rsidTr="005F4FE4">
        <w:tc>
          <w:tcPr>
            <w:tcW w:w="534" w:type="dxa"/>
          </w:tcPr>
          <w:p w:rsidR="007911C9" w:rsidRPr="007911C9" w:rsidRDefault="007911C9" w:rsidP="007911C9">
            <w:pPr>
              <w:jc w:val="both"/>
              <w:rPr>
                <w:sz w:val="28"/>
                <w:szCs w:val="28"/>
              </w:rPr>
            </w:pPr>
            <w:r w:rsidRPr="007911C9">
              <w:rPr>
                <w:sz w:val="28"/>
                <w:szCs w:val="28"/>
              </w:rPr>
              <w:lastRenderedPageBreak/>
              <w:t>10</w:t>
            </w:r>
          </w:p>
        </w:tc>
        <w:tc>
          <w:tcPr>
            <w:tcW w:w="5528" w:type="dxa"/>
          </w:tcPr>
          <w:p w:rsidR="007911C9" w:rsidRPr="007911C9" w:rsidRDefault="007911C9" w:rsidP="00073F3E">
            <w:pPr>
              <w:jc w:val="both"/>
              <w:rPr>
                <w:sz w:val="28"/>
                <w:szCs w:val="28"/>
              </w:rPr>
            </w:pPr>
            <w:r w:rsidRPr="007911C9">
              <w:rPr>
                <w:sz w:val="28"/>
                <w:szCs w:val="28"/>
              </w:rPr>
              <w:t>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544" w:type="dxa"/>
            <w:vMerge/>
          </w:tcPr>
          <w:p w:rsidR="007911C9" w:rsidRPr="007911C9" w:rsidRDefault="007911C9" w:rsidP="00073F3E">
            <w:pPr>
              <w:jc w:val="both"/>
              <w:rPr>
                <w:sz w:val="28"/>
                <w:szCs w:val="28"/>
              </w:rPr>
            </w:pPr>
          </w:p>
        </w:tc>
      </w:tr>
      <w:tr w:rsidR="007911C9" w:rsidRPr="007911C9" w:rsidTr="005F4FE4">
        <w:tc>
          <w:tcPr>
            <w:tcW w:w="534" w:type="dxa"/>
          </w:tcPr>
          <w:p w:rsidR="007911C9" w:rsidRPr="007911C9" w:rsidRDefault="007911C9" w:rsidP="007911C9">
            <w:pPr>
              <w:jc w:val="both"/>
              <w:rPr>
                <w:sz w:val="28"/>
                <w:szCs w:val="28"/>
              </w:rPr>
            </w:pPr>
            <w:r w:rsidRPr="007911C9">
              <w:rPr>
                <w:sz w:val="28"/>
                <w:szCs w:val="28"/>
              </w:rPr>
              <w:t>11</w:t>
            </w:r>
          </w:p>
        </w:tc>
        <w:tc>
          <w:tcPr>
            <w:tcW w:w="5528" w:type="dxa"/>
          </w:tcPr>
          <w:p w:rsidR="007911C9" w:rsidRPr="007911C9" w:rsidRDefault="007911C9" w:rsidP="00073F3E">
            <w:pPr>
              <w:jc w:val="both"/>
              <w:rPr>
                <w:sz w:val="28"/>
                <w:szCs w:val="28"/>
              </w:rPr>
            </w:pPr>
            <w:r w:rsidRPr="007911C9">
              <w:rPr>
                <w:sz w:val="28"/>
                <w:szCs w:val="28"/>
              </w:rPr>
              <w:t>доходам от продажи земельных участков, государственная собственность на которые не разграничена</w:t>
            </w:r>
          </w:p>
        </w:tc>
        <w:tc>
          <w:tcPr>
            <w:tcW w:w="3544" w:type="dxa"/>
            <w:vMerge/>
          </w:tcPr>
          <w:p w:rsidR="007911C9" w:rsidRPr="007911C9" w:rsidRDefault="007911C9" w:rsidP="00073F3E">
            <w:pPr>
              <w:jc w:val="both"/>
              <w:rPr>
                <w:sz w:val="28"/>
                <w:szCs w:val="28"/>
              </w:rPr>
            </w:pPr>
          </w:p>
        </w:tc>
      </w:tr>
    </w:tbl>
    <w:p w:rsidR="00073F3E" w:rsidRPr="007911C9" w:rsidRDefault="00073F3E" w:rsidP="00073F3E">
      <w:pPr>
        <w:jc w:val="both"/>
        <w:rPr>
          <w:sz w:val="28"/>
          <w:szCs w:val="28"/>
        </w:rPr>
      </w:pPr>
    </w:p>
    <w:p w:rsidR="00AE765F" w:rsidRDefault="00AE765F" w:rsidP="00AE765F">
      <w:pPr>
        <w:jc w:val="center"/>
        <w:rPr>
          <w:b/>
          <w:sz w:val="28"/>
          <w:szCs w:val="28"/>
        </w:rPr>
      </w:pPr>
      <w:r>
        <w:rPr>
          <w:b/>
          <w:sz w:val="28"/>
          <w:szCs w:val="28"/>
        </w:rPr>
        <w:t xml:space="preserve">2.1. </w:t>
      </w:r>
      <w:r w:rsidRPr="002D40A2">
        <w:rPr>
          <w:b/>
          <w:sz w:val="28"/>
          <w:szCs w:val="28"/>
        </w:rPr>
        <w:t>Сведения о межбюджетных отношениях с бюджетами бюджетн</w:t>
      </w:r>
      <w:r>
        <w:rPr>
          <w:b/>
          <w:sz w:val="28"/>
          <w:szCs w:val="28"/>
        </w:rPr>
        <w:t>ой системы Российской Федерации</w:t>
      </w:r>
    </w:p>
    <w:p w:rsidR="00AE765F" w:rsidRPr="002D40A2" w:rsidRDefault="00AE765F" w:rsidP="00AE765F">
      <w:pPr>
        <w:jc w:val="both"/>
        <w:rPr>
          <w:b/>
          <w:sz w:val="28"/>
          <w:szCs w:val="28"/>
        </w:rPr>
      </w:pPr>
    </w:p>
    <w:p w:rsidR="00B13CB1" w:rsidRPr="00832021" w:rsidRDefault="00B13CB1" w:rsidP="00B13CB1">
      <w:pPr>
        <w:ind w:firstLine="540"/>
        <w:jc w:val="both"/>
        <w:rPr>
          <w:sz w:val="28"/>
          <w:szCs w:val="28"/>
        </w:rPr>
      </w:pPr>
      <w:r>
        <w:rPr>
          <w:bCs/>
          <w:sz w:val="28"/>
          <w:szCs w:val="28"/>
        </w:rPr>
        <w:t xml:space="preserve">  </w:t>
      </w:r>
      <w:r w:rsidR="007911C9" w:rsidRPr="007911C9">
        <w:rPr>
          <w:bCs/>
          <w:sz w:val="28"/>
          <w:szCs w:val="28"/>
        </w:rPr>
        <w:t>Всего доходная часть бюджета Нижнесергинского городского поселения на 2017 год -103483,0 тыс. руб. на 2018 год – 75306,0 тыс.</w:t>
      </w:r>
      <w:r w:rsidR="005F4FE4">
        <w:rPr>
          <w:bCs/>
          <w:sz w:val="28"/>
          <w:szCs w:val="28"/>
        </w:rPr>
        <w:t xml:space="preserve"> </w:t>
      </w:r>
      <w:r w:rsidR="007911C9" w:rsidRPr="007911C9">
        <w:rPr>
          <w:bCs/>
          <w:sz w:val="28"/>
          <w:szCs w:val="28"/>
        </w:rPr>
        <w:t>руб. на 2019 год – 75306,0 тыс.</w:t>
      </w:r>
      <w:r w:rsidR="00487AE8">
        <w:rPr>
          <w:bCs/>
          <w:sz w:val="28"/>
          <w:szCs w:val="28"/>
        </w:rPr>
        <w:t xml:space="preserve"> </w:t>
      </w:r>
      <w:r w:rsidR="007911C9" w:rsidRPr="007911C9">
        <w:rPr>
          <w:bCs/>
          <w:sz w:val="28"/>
          <w:szCs w:val="28"/>
        </w:rPr>
        <w:t xml:space="preserve">руб.  </w:t>
      </w:r>
    </w:p>
    <w:p w:rsidR="007911C9" w:rsidRPr="008D6D4C" w:rsidRDefault="007911C9" w:rsidP="007911C9">
      <w:pPr>
        <w:ind w:firstLine="540"/>
        <w:jc w:val="both"/>
        <w:rPr>
          <w:sz w:val="28"/>
        </w:rPr>
      </w:pPr>
      <w:r w:rsidRPr="008D6D4C">
        <w:rPr>
          <w:sz w:val="28"/>
        </w:rPr>
        <w:t>Проект бюджета поселения на 2017 год и плановый период 2018 и 2019 годов имеет следующие параметры:</w:t>
      </w:r>
    </w:p>
    <w:p w:rsidR="00F02634" w:rsidRDefault="00F02634" w:rsidP="00F02634"/>
    <w:p w:rsidR="007911C9" w:rsidRDefault="007911C9" w:rsidP="00F02634"/>
    <w:p w:rsidR="001341DB" w:rsidRDefault="001341DB" w:rsidP="00F02634"/>
    <w:p w:rsidR="005F4FE4" w:rsidRDefault="005F4FE4" w:rsidP="00F774DE">
      <w:pPr>
        <w:jc w:val="center"/>
        <w:rPr>
          <w:b/>
          <w:sz w:val="28"/>
          <w:szCs w:val="28"/>
        </w:rPr>
      </w:pPr>
      <w:r>
        <w:rPr>
          <w:noProof/>
        </w:rPr>
        <w:drawing>
          <wp:inline distT="0" distB="0" distL="0" distR="0" wp14:anchorId="0408F660" wp14:editId="66E07852">
            <wp:extent cx="5848350" cy="38957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F4FE4" w:rsidRDefault="005F4FE4" w:rsidP="00F774DE">
      <w:pPr>
        <w:jc w:val="center"/>
        <w:rPr>
          <w:b/>
          <w:sz w:val="28"/>
          <w:szCs w:val="28"/>
        </w:rPr>
      </w:pPr>
    </w:p>
    <w:p w:rsidR="005F4FE4" w:rsidRDefault="005F4FE4" w:rsidP="00F774DE">
      <w:pPr>
        <w:jc w:val="center"/>
        <w:rPr>
          <w:b/>
          <w:sz w:val="28"/>
          <w:szCs w:val="28"/>
        </w:rPr>
      </w:pPr>
    </w:p>
    <w:p w:rsidR="005F4FE4" w:rsidRDefault="005F4FE4" w:rsidP="00F774DE">
      <w:pPr>
        <w:jc w:val="center"/>
        <w:rPr>
          <w:b/>
          <w:sz w:val="28"/>
          <w:szCs w:val="28"/>
        </w:rPr>
      </w:pPr>
    </w:p>
    <w:p w:rsidR="00F774DE" w:rsidRPr="00487AE8" w:rsidRDefault="00F774DE" w:rsidP="00F774DE">
      <w:pPr>
        <w:jc w:val="center"/>
        <w:rPr>
          <w:b/>
          <w:sz w:val="28"/>
          <w:szCs w:val="28"/>
        </w:rPr>
      </w:pPr>
      <w:r w:rsidRPr="00487AE8">
        <w:rPr>
          <w:b/>
          <w:sz w:val="28"/>
          <w:szCs w:val="28"/>
        </w:rPr>
        <w:lastRenderedPageBreak/>
        <w:t>Свод д</w:t>
      </w:r>
      <w:r w:rsidR="00767A6E" w:rsidRPr="00487AE8">
        <w:rPr>
          <w:b/>
          <w:sz w:val="28"/>
          <w:szCs w:val="28"/>
        </w:rPr>
        <w:t>оход</w:t>
      </w:r>
      <w:r w:rsidRPr="00487AE8">
        <w:rPr>
          <w:b/>
          <w:sz w:val="28"/>
          <w:szCs w:val="28"/>
        </w:rPr>
        <w:t>ов</w:t>
      </w:r>
    </w:p>
    <w:p w:rsidR="00767A6E" w:rsidRPr="00487AE8" w:rsidRDefault="00F774DE" w:rsidP="00F774DE">
      <w:pPr>
        <w:jc w:val="center"/>
        <w:rPr>
          <w:b/>
          <w:sz w:val="28"/>
          <w:szCs w:val="28"/>
        </w:rPr>
      </w:pPr>
      <w:r w:rsidRPr="00487AE8">
        <w:rPr>
          <w:b/>
          <w:sz w:val="28"/>
          <w:szCs w:val="28"/>
        </w:rPr>
        <w:t xml:space="preserve"> </w:t>
      </w:r>
      <w:r w:rsidR="00557E62" w:rsidRPr="00487AE8">
        <w:rPr>
          <w:b/>
          <w:sz w:val="28"/>
          <w:szCs w:val="28"/>
        </w:rPr>
        <w:t xml:space="preserve">проекта </w:t>
      </w:r>
      <w:r w:rsidR="00767A6E" w:rsidRPr="00487AE8">
        <w:rPr>
          <w:b/>
          <w:sz w:val="28"/>
          <w:szCs w:val="28"/>
        </w:rPr>
        <w:t xml:space="preserve"> бюджета Нижнесергинского </w:t>
      </w:r>
      <w:r w:rsidR="006738DA" w:rsidRPr="00487AE8">
        <w:rPr>
          <w:b/>
          <w:sz w:val="28"/>
          <w:szCs w:val="28"/>
        </w:rPr>
        <w:t>городского поселения</w:t>
      </w:r>
      <w:r w:rsidRPr="00487AE8">
        <w:rPr>
          <w:b/>
          <w:sz w:val="28"/>
          <w:szCs w:val="28"/>
        </w:rPr>
        <w:t>, сгруп</w:t>
      </w:r>
      <w:r w:rsidR="009F1C07" w:rsidRPr="00487AE8">
        <w:rPr>
          <w:b/>
          <w:sz w:val="28"/>
          <w:szCs w:val="28"/>
        </w:rPr>
        <w:t>п</w:t>
      </w:r>
      <w:r w:rsidRPr="00487AE8">
        <w:rPr>
          <w:b/>
          <w:sz w:val="28"/>
          <w:szCs w:val="28"/>
        </w:rPr>
        <w:t>ированных в соответствии с классификацией доходов бюджетов Российской  Федерации на 201</w:t>
      </w:r>
      <w:r w:rsidR="00496C8C" w:rsidRPr="00487AE8">
        <w:rPr>
          <w:b/>
          <w:sz w:val="28"/>
          <w:szCs w:val="28"/>
        </w:rPr>
        <w:t>7</w:t>
      </w:r>
      <w:r w:rsidRPr="00487AE8">
        <w:rPr>
          <w:b/>
          <w:sz w:val="28"/>
          <w:szCs w:val="28"/>
        </w:rPr>
        <w:t xml:space="preserve"> год</w:t>
      </w:r>
      <w:r w:rsidR="001341DB" w:rsidRPr="00487AE8">
        <w:rPr>
          <w:b/>
          <w:sz w:val="28"/>
          <w:szCs w:val="28"/>
        </w:rPr>
        <w:t xml:space="preserve"> и плановый период 2018-2019 годов</w:t>
      </w:r>
    </w:p>
    <w:p w:rsidR="00602F10" w:rsidRPr="00F774DE" w:rsidRDefault="00F774DE" w:rsidP="00F774DE">
      <w:pPr>
        <w:jc w:val="right"/>
        <w:rPr>
          <w:sz w:val="16"/>
          <w:szCs w:val="16"/>
        </w:rPr>
      </w:pPr>
      <w:r>
        <w:rPr>
          <w:sz w:val="16"/>
          <w:szCs w:val="16"/>
        </w:rPr>
        <w:t>(тыс. руб.)</w:t>
      </w:r>
    </w:p>
    <w:p w:rsidR="003C5E8C" w:rsidRPr="00602F10" w:rsidRDefault="003C5E8C" w:rsidP="004F738C">
      <w:pPr>
        <w:jc w:val="both"/>
        <w:rPr>
          <w:sz w:val="16"/>
          <w:szCs w:val="16"/>
        </w:rPr>
      </w:pPr>
    </w:p>
    <w:tbl>
      <w:tblPr>
        <w:tblW w:w="9938" w:type="dxa"/>
        <w:tblInd w:w="93" w:type="dxa"/>
        <w:tblLook w:val="04A0" w:firstRow="1" w:lastRow="0" w:firstColumn="1" w:lastColumn="0" w:noHBand="0" w:noVBand="1"/>
      </w:tblPr>
      <w:tblGrid>
        <w:gridCol w:w="1029"/>
        <w:gridCol w:w="4732"/>
        <w:gridCol w:w="1342"/>
        <w:gridCol w:w="1417"/>
        <w:gridCol w:w="1418"/>
      </w:tblGrid>
      <w:tr w:rsidR="00471C56" w:rsidRPr="002C0703" w:rsidTr="00471C56">
        <w:trPr>
          <w:trHeight w:val="1020"/>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C56" w:rsidRPr="002C0703" w:rsidRDefault="00471C56">
            <w:pPr>
              <w:jc w:val="center"/>
            </w:pPr>
            <w:r w:rsidRPr="002C0703">
              <w:t>Номер строки</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rsidR="00471C56" w:rsidRPr="002C0703" w:rsidRDefault="00471C56">
            <w:pPr>
              <w:jc w:val="center"/>
            </w:pPr>
            <w:r w:rsidRPr="002C0703">
              <w:br/>
              <w:t>Наименование доходов бюджета</w:t>
            </w:r>
          </w:p>
        </w:tc>
        <w:tc>
          <w:tcPr>
            <w:tcW w:w="4177" w:type="dxa"/>
            <w:gridSpan w:val="3"/>
            <w:tcBorders>
              <w:top w:val="single" w:sz="4" w:space="0" w:color="auto"/>
              <w:left w:val="nil"/>
              <w:bottom w:val="single" w:sz="4" w:space="0" w:color="auto"/>
              <w:right w:val="single" w:sz="4" w:space="0" w:color="auto"/>
            </w:tcBorders>
            <w:shd w:val="clear" w:color="auto" w:fill="auto"/>
            <w:vAlign w:val="center"/>
            <w:hideMark/>
          </w:tcPr>
          <w:p w:rsidR="00471C56" w:rsidRPr="002C0703" w:rsidRDefault="00471C56" w:rsidP="00855EF7">
            <w:pPr>
              <w:jc w:val="center"/>
            </w:pPr>
            <w:r w:rsidRPr="002C0703">
              <w:br/>
              <w:t>Сумма,   в тысячах рублей</w:t>
            </w:r>
          </w:p>
        </w:tc>
      </w:tr>
      <w:tr w:rsidR="00471C56" w:rsidRPr="002C0703" w:rsidTr="00471C56">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vAlign w:val="bottom"/>
          </w:tcPr>
          <w:p w:rsidR="00471C56" w:rsidRPr="002C0703" w:rsidRDefault="00471C56">
            <w:pPr>
              <w:jc w:val="center"/>
            </w:pPr>
          </w:p>
        </w:tc>
        <w:tc>
          <w:tcPr>
            <w:tcW w:w="1342" w:type="dxa"/>
            <w:tcBorders>
              <w:top w:val="nil"/>
              <w:left w:val="nil"/>
              <w:bottom w:val="single" w:sz="4" w:space="0" w:color="auto"/>
              <w:right w:val="single" w:sz="4" w:space="0" w:color="auto"/>
            </w:tcBorders>
            <w:shd w:val="clear" w:color="auto" w:fill="auto"/>
            <w:vAlign w:val="bottom"/>
          </w:tcPr>
          <w:p w:rsidR="00471C56" w:rsidRPr="002C0703" w:rsidRDefault="00471C56">
            <w:pPr>
              <w:jc w:val="center"/>
            </w:pPr>
            <w:r w:rsidRPr="002C0703">
              <w:t>2017</w:t>
            </w:r>
          </w:p>
        </w:tc>
        <w:tc>
          <w:tcPr>
            <w:tcW w:w="1417" w:type="dxa"/>
            <w:tcBorders>
              <w:top w:val="nil"/>
              <w:left w:val="nil"/>
              <w:bottom w:val="single" w:sz="4" w:space="0" w:color="auto"/>
              <w:right w:val="single" w:sz="4" w:space="0" w:color="auto"/>
            </w:tcBorders>
          </w:tcPr>
          <w:p w:rsidR="00471C56" w:rsidRPr="002C0703" w:rsidRDefault="00471C56">
            <w:pPr>
              <w:jc w:val="center"/>
            </w:pPr>
            <w:r w:rsidRPr="002C0703">
              <w:t>2018</w:t>
            </w:r>
          </w:p>
        </w:tc>
        <w:tc>
          <w:tcPr>
            <w:tcW w:w="1418" w:type="dxa"/>
            <w:tcBorders>
              <w:top w:val="nil"/>
              <w:left w:val="nil"/>
              <w:bottom w:val="single" w:sz="4" w:space="0" w:color="auto"/>
              <w:right w:val="single" w:sz="4" w:space="0" w:color="auto"/>
            </w:tcBorders>
          </w:tcPr>
          <w:p w:rsidR="00471C56" w:rsidRPr="002C0703" w:rsidRDefault="00471C56">
            <w:pPr>
              <w:jc w:val="center"/>
            </w:pPr>
            <w:r w:rsidRPr="002C0703">
              <w:t>2019</w:t>
            </w:r>
          </w:p>
        </w:tc>
      </w:tr>
      <w:tr w:rsidR="00471C56" w:rsidRPr="002C0703" w:rsidTr="00471C56">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vAlign w:val="bottom"/>
            <w:hideMark/>
          </w:tcPr>
          <w:p w:rsidR="00471C56" w:rsidRPr="002C0703" w:rsidRDefault="00471C56">
            <w:pPr>
              <w:jc w:val="center"/>
            </w:pPr>
            <w:r w:rsidRPr="002C0703">
              <w:t>2</w:t>
            </w:r>
          </w:p>
        </w:tc>
        <w:tc>
          <w:tcPr>
            <w:tcW w:w="1342" w:type="dxa"/>
            <w:tcBorders>
              <w:top w:val="nil"/>
              <w:left w:val="nil"/>
              <w:bottom w:val="single" w:sz="4" w:space="0" w:color="auto"/>
              <w:right w:val="single" w:sz="4" w:space="0" w:color="auto"/>
            </w:tcBorders>
            <w:shd w:val="clear" w:color="auto" w:fill="auto"/>
            <w:vAlign w:val="bottom"/>
            <w:hideMark/>
          </w:tcPr>
          <w:p w:rsidR="00471C56" w:rsidRPr="002C0703" w:rsidRDefault="00471C56">
            <w:pPr>
              <w:jc w:val="center"/>
            </w:pPr>
            <w:r w:rsidRPr="002C0703">
              <w:t>3</w:t>
            </w:r>
          </w:p>
        </w:tc>
        <w:tc>
          <w:tcPr>
            <w:tcW w:w="1417" w:type="dxa"/>
            <w:tcBorders>
              <w:top w:val="nil"/>
              <w:left w:val="nil"/>
              <w:bottom w:val="single" w:sz="4" w:space="0" w:color="auto"/>
              <w:right w:val="single" w:sz="4" w:space="0" w:color="auto"/>
            </w:tcBorders>
          </w:tcPr>
          <w:p w:rsidR="00471C56" w:rsidRPr="002C0703" w:rsidRDefault="00471C56">
            <w:pPr>
              <w:jc w:val="center"/>
            </w:pPr>
            <w:r w:rsidRPr="002C0703">
              <w:t>4</w:t>
            </w:r>
          </w:p>
        </w:tc>
        <w:tc>
          <w:tcPr>
            <w:tcW w:w="1418" w:type="dxa"/>
            <w:tcBorders>
              <w:top w:val="nil"/>
              <w:left w:val="nil"/>
              <w:bottom w:val="single" w:sz="4" w:space="0" w:color="auto"/>
              <w:right w:val="single" w:sz="4" w:space="0" w:color="auto"/>
            </w:tcBorders>
          </w:tcPr>
          <w:p w:rsidR="00471C56" w:rsidRPr="002C0703" w:rsidRDefault="00471C56">
            <w:pPr>
              <w:jc w:val="center"/>
            </w:pPr>
            <w:r w:rsidRPr="002C0703">
              <w:t>5</w:t>
            </w:r>
          </w:p>
        </w:tc>
      </w:tr>
      <w:tr w:rsidR="00471C56" w:rsidRPr="002C0703" w:rsidTr="00471C56">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pPr>
              <w:rPr>
                <w:bCs/>
              </w:rPr>
            </w:pPr>
            <w:r w:rsidRPr="002C0703">
              <w:rPr>
                <w:bCs/>
              </w:rPr>
              <w:t>НАЛОГОВЫЕ И НЕНАЛОГОВЫЕ ДОХОДЫ, из них</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rPr>
                <w:bCs/>
              </w:rPr>
            </w:pPr>
            <w:r w:rsidRPr="002C0703">
              <w:rPr>
                <w:bCs/>
              </w:rPr>
              <w:t>41186,0</w:t>
            </w:r>
          </w:p>
        </w:tc>
        <w:tc>
          <w:tcPr>
            <w:tcW w:w="1417"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41643,4</w:t>
            </w:r>
          </w:p>
        </w:tc>
        <w:tc>
          <w:tcPr>
            <w:tcW w:w="1418"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42265,8</w:t>
            </w:r>
          </w:p>
        </w:tc>
      </w:tr>
      <w:tr w:rsidR="00471C56" w:rsidRPr="002C0703" w:rsidTr="00471C56">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pPr>
              <w:rPr>
                <w:bCs/>
              </w:rPr>
            </w:pPr>
            <w:r w:rsidRPr="002C0703">
              <w:rPr>
                <w:bCs/>
              </w:rPr>
              <w:t>НАЛОГИ НА ПРИБЫЛЬ, ДОХОДЫ</w:t>
            </w:r>
            <w:r w:rsidRPr="002C0703">
              <w:t xml:space="preserve"> (Налог на доходы физических лиц)</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rPr>
                <w:bCs/>
              </w:rPr>
            </w:pPr>
            <w:r w:rsidRPr="002C0703">
              <w:rPr>
                <w:bCs/>
              </w:rPr>
              <w:t>18714,0</w:t>
            </w:r>
          </w:p>
        </w:tc>
        <w:tc>
          <w:tcPr>
            <w:tcW w:w="1417"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19033,0</w:t>
            </w:r>
          </w:p>
        </w:tc>
        <w:tc>
          <w:tcPr>
            <w:tcW w:w="1418"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19394,0</w:t>
            </w:r>
          </w:p>
        </w:tc>
      </w:tr>
      <w:tr w:rsidR="00471C56" w:rsidRPr="002C0703" w:rsidTr="00471C56">
        <w:trPr>
          <w:trHeight w:val="780"/>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pPr>
              <w:jc w:val="both"/>
              <w:rPr>
                <w:bCs/>
              </w:rPr>
            </w:pPr>
            <w:r w:rsidRPr="002C0703">
              <w:rPr>
                <w:bCs/>
              </w:rPr>
              <w:t xml:space="preserve">НАЛОГИ НА ТОВАРЫ (РАБОТЫ, УСЛУГИ), РЕАЛИЗУЕМЫЕ НА ТЕРРИТОРИИ РОССИЙСКОЙ ФЕДЕРАЦИИ </w:t>
            </w:r>
            <w:proofErr w:type="gramStart"/>
            <w:r w:rsidRPr="002C0703">
              <w:rPr>
                <w:bCs/>
              </w:rPr>
              <w:t xml:space="preserve">( </w:t>
            </w:r>
            <w:proofErr w:type="gramEnd"/>
            <w:r w:rsidRPr="002C0703">
              <w:rPr>
                <w:bCs/>
              </w:rPr>
              <w:t>акцизы)</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rPr>
                <w:bCs/>
              </w:rPr>
            </w:pPr>
            <w:r w:rsidRPr="002C0703">
              <w:rPr>
                <w:bCs/>
              </w:rPr>
              <w:t>7893,6</w:t>
            </w:r>
          </w:p>
        </w:tc>
        <w:tc>
          <w:tcPr>
            <w:tcW w:w="1417"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7893,6</w:t>
            </w:r>
          </w:p>
        </w:tc>
        <w:tc>
          <w:tcPr>
            <w:tcW w:w="1418"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7893,6</w:t>
            </w:r>
          </w:p>
        </w:tc>
      </w:tr>
      <w:tr w:rsidR="00471C56" w:rsidRPr="002C0703" w:rsidTr="00471C56">
        <w:trPr>
          <w:trHeight w:val="40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r w:rsidRPr="002C0703">
              <w:rPr>
                <w:bCs/>
              </w:rPr>
              <w:t>НАЛОГИ НА СОВОКУПНЫЙ ДОХОД</w:t>
            </w:r>
            <w:r w:rsidRPr="002C0703">
              <w:t xml:space="preserve"> </w:t>
            </w:r>
          </w:p>
          <w:p w:rsidR="00471C56" w:rsidRPr="002C0703" w:rsidRDefault="00471C56">
            <w:pPr>
              <w:rPr>
                <w:bCs/>
              </w:rPr>
            </w:pPr>
            <w:r w:rsidRPr="002C0703">
              <w:t>(Налог, взимаемый в связи с применением упрощенной системы налогообложения)</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rPr>
                <w:bCs/>
              </w:rPr>
            </w:pPr>
            <w:r w:rsidRPr="002C0703">
              <w:rPr>
                <w:bCs/>
              </w:rPr>
              <w:t>1234,4</w:t>
            </w:r>
          </w:p>
        </w:tc>
        <w:tc>
          <w:tcPr>
            <w:tcW w:w="1417"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1246,8</w:t>
            </w:r>
          </w:p>
        </w:tc>
        <w:tc>
          <w:tcPr>
            <w:tcW w:w="1418"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1284,2</w:t>
            </w:r>
          </w:p>
        </w:tc>
      </w:tr>
      <w:tr w:rsidR="00471C56" w:rsidRPr="002C0703" w:rsidTr="00471C56">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pPr>
              <w:rPr>
                <w:bCs/>
              </w:rPr>
            </w:pPr>
            <w:r w:rsidRPr="002C0703">
              <w:rPr>
                <w:bCs/>
              </w:rPr>
              <w:t>НАЛОГИ НА ИМУЩЕСТВО</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rPr>
                <w:bCs/>
              </w:rPr>
            </w:pPr>
            <w:r w:rsidRPr="002C0703">
              <w:rPr>
                <w:bCs/>
              </w:rPr>
              <w:t>9143,0</w:t>
            </w:r>
          </w:p>
        </w:tc>
        <w:tc>
          <w:tcPr>
            <w:tcW w:w="1417"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9243,0</w:t>
            </w:r>
          </w:p>
        </w:tc>
        <w:tc>
          <w:tcPr>
            <w:tcW w:w="1418" w:type="dxa"/>
            <w:tcBorders>
              <w:top w:val="nil"/>
              <w:left w:val="nil"/>
              <w:bottom w:val="single" w:sz="4" w:space="0" w:color="auto"/>
              <w:right w:val="single" w:sz="4" w:space="0" w:color="auto"/>
            </w:tcBorders>
          </w:tcPr>
          <w:p w:rsidR="00471C56" w:rsidRPr="002C0703" w:rsidRDefault="00855EF7">
            <w:pPr>
              <w:jc w:val="right"/>
              <w:rPr>
                <w:bCs/>
              </w:rPr>
            </w:pPr>
            <w:r w:rsidRPr="002C0703">
              <w:rPr>
                <w:bCs/>
              </w:rPr>
              <w:t>9448,0</w:t>
            </w:r>
          </w:p>
        </w:tc>
      </w:tr>
      <w:tr w:rsidR="00471C56" w:rsidRPr="002C0703" w:rsidTr="00471C56">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r w:rsidRPr="002C0703">
              <w:t>Налог на имущество физических лиц</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pPr>
            <w:r w:rsidRPr="002C0703">
              <w:t>3266,0</w:t>
            </w:r>
          </w:p>
        </w:tc>
        <w:tc>
          <w:tcPr>
            <w:tcW w:w="1417" w:type="dxa"/>
            <w:tcBorders>
              <w:top w:val="nil"/>
              <w:left w:val="nil"/>
              <w:bottom w:val="single" w:sz="4" w:space="0" w:color="auto"/>
              <w:right w:val="single" w:sz="4" w:space="0" w:color="auto"/>
            </w:tcBorders>
          </w:tcPr>
          <w:p w:rsidR="00471C56" w:rsidRPr="002C0703" w:rsidRDefault="00855EF7">
            <w:pPr>
              <w:jc w:val="right"/>
            </w:pPr>
            <w:r w:rsidRPr="002C0703">
              <w:t>3266,0</w:t>
            </w:r>
          </w:p>
        </w:tc>
        <w:tc>
          <w:tcPr>
            <w:tcW w:w="1418" w:type="dxa"/>
            <w:tcBorders>
              <w:top w:val="nil"/>
              <w:left w:val="nil"/>
              <w:bottom w:val="single" w:sz="4" w:space="0" w:color="auto"/>
              <w:right w:val="single" w:sz="4" w:space="0" w:color="auto"/>
            </w:tcBorders>
          </w:tcPr>
          <w:p w:rsidR="00471C56" w:rsidRPr="002C0703" w:rsidRDefault="00855EF7">
            <w:pPr>
              <w:jc w:val="right"/>
            </w:pPr>
            <w:r w:rsidRPr="002C0703">
              <w:t>3358,0</w:t>
            </w:r>
          </w:p>
        </w:tc>
      </w:tr>
      <w:tr w:rsidR="00471C56" w:rsidRPr="002C0703" w:rsidTr="00471C56">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r w:rsidRPr="002C0703">
              <w:t>Земельный налог, в том числе</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pPr>
            <w:r w:rsidRPr="002C0703">
              <w:t>5877,0</w:t>
            </w:r>
          </w:p>
        </w:tc>
        <w:tc>
          <w:tcPr>
            <w:tcW w:w="1417" w:type="dxa"/>
            <w:tcBorders>
              <w:top w:val="nil"/>
              <w:left w:val="nil"/>
              <w:bottom w:val="single" w:sz="4" w:space="0" w:color="auto"/>
              <w:right w:val="single" w:sz="4" w:space="0" w:color="auto"/>
            </w:tcBorders>
          </w:tcPr>
          <w:p w:rsidR="00471C56" w:rsidRPr="002C0703" w:rsidRDefault="00855EF7">
            <w:pPr>
              <w:jc w:val="right"/>
            </w:pPr>
            <w:r w:rsidRPr="002C0703">
              <w:t>5977,0</w:t>
            </w:r>
          </w:p>
        </w:tc>
        <w:tc>
          <w:tcPr>
            <w:tcW w:w="1418" w:type="dxa"/>
            <w:tcBorders>
              <w:top w:val="nil"/>
              <w:left w:val="nil"/>
              <w:bottom w:val="single" w:sz="4" w:space="0" w:color="auto"/>
              <w:right w:val="single" w:sz="4" w:space="0" w:color="auto"/>
            </w:tcBorders>
          </w:tcPr>
          <w:p w:rsidR="00471C56" w:rsidRPr="002C0703" w:rsidRDefault="00855EF7">
            <w:pPr>
              <w:jc w:val="right"/>
            </w:pPr>
            <w:r w:rsidRPr="002C0703">
              <w:t>6090,0</w:t>
            </w:r>
          </w:p>
        </w:tc>
      </w:tr>
      <w:tr w:rsidR="00471C56" w:rsidRPr="002C0703" w:rsidTr="00471C56">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rsidP="008A374A">
            <w:pPr>
              <w:jc w:val="right"/>
            </w:pPr>
            <w:r w:rsidRPr="002C0703">
              <w:t>Земельный налог с организаций</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pPr>
            <w:r w:rsidRPr="002C0703">
              <w:t>3220,0</w:t>
            </w:r>
          </w:p>
        </w:tc>
        <w:tc>
          <w:tcPr>
            <w:tcW w:w="1417" w:type="dxa"/>
            <w:tcBorders>
              <w:top w:val="nil"/>
              <w:left w:val="nil"/>
              <w:bottom w:val="single" w:sz="4" w:space="0" w:color="auto"/>
              <w:right w:val="single" w:sz="4" w:space="0" w:color="auto"/>
            </w:tcBorders>
          </w:tcPr>
          <w:p w:rsidR="00471C56" w:rsidRPr="002C0703" w:rsidRDefault="00855EF7">
            <w:pPr>
              <w:jc w:val="right"/>
            </w:pPr>
            <w:r w:rsidRPr="002C0703">
              <w:t>3275,0</w:t>
            </w:r>
          </w:p>
        </w:tc>
        <w:tc>
          <w:tcPr>
            <w:tcW w:w="1418" w:type="dxa"/>
            <w:tcBorders>
              <w:top w:val="nil"/>
              <w:left w:val="nil"/>
              <w:bottom w:val="single" w:sz="4" w:space="0" w:color="auto"/>
              <w:right w:val="single" w:sz="4" w:space="0" w:color="auto"/>
            </w:tcBorders>
          </w:tcPr>
          <w:p w:rsidR="00471C56" w:rsidRPr="002C0703" w:rsidRDefault="00855EF7">
            <w:pPr>
              <w:jc w:val="right"/>
            </w:pPr>
            <w:r w:rsidRPr="002C0703">
              <w:t>3337,0</w:t>
            </w:r>
          </w:p>
        </w:tc>
      </w:tr>
      <w:tr w:rsidR="00471C56" w:rsidRPr="002C0703" w:rsidTr="00471C56">
        <w:trPr>
          <w:trHeight w:val="420"/>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rsidP="008A374A">
            <w:pPr>
              <w:jc w:val="right"/>
            </w:pPr>
            <w:r w:rsidRPr="002C0703">
              <w:t>Земельный налог с физических лиц</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pPr>
            <w:r w:rsidRPr="002C0703">
              <w:t>2657,0</w:t>
            </w:r>
          </w:p>
        </w:tc>
        <w:tc>
          <w:tcPr>
            <w:tcW w:w="1417" w:type="dxa"/>
            <w:tcBorders>
              <w:top w:val="nil"/>
              <w:left w:val="nil"/>
              <w:bottom w:val="single" w:sz="4" w:space="0" w:color="auto"/>
              <w:right w:val="single" w:sz="4" w:space="0" w:color="auto"/>
            </w:tcBorders>
          </w:tcPr>
          <w:p w:rsidR="00471C56" w:rsidRPr="002C0703" w:rsidRDefault="001673F3">
            <w:pPr>
              <w:jc w:val="right"/>
            </w:pPr>
            <w:r w:rsidRPr="002C0703">
              <w:t>2702,0</w:t>
            </w:r>
          </w:p>
        </w:tc>
        <w:tc>
          <w:tcPr>
            <w:tcW w:w="1418" w:type="dxa"/>
            <w:tcBorders>
              <w:top w:val="nil"/>
              <w:left w:val="nil"/>
              <w:bottom w:val="single" w:sz="4" w:space="0" w:color="auto"/>
              <w:right w:val="single" w:sz="4" w:space="0" w:color="auto"/>
            </w:tcBorders>
          </w:tcPr>
          <w:p w:rsidR="00471C56" w:rsidRPr="002C0703" w:rsidRDefault="001673F3">
            <w:pPr>
              <w:jc w:val="right"/>
            </w:pPr>
            <w:r w:rsidRPr="002C0703">
              <w:t>2753,0</w:t>
            </w:r>
          </w:p>
        </w:tc>
      </w:tr>
      <w:tr w:rsidR="00471C56" w:rsidRPr="002C0703" w:rsidTr="00471C56">
        <w:trPr>
          <w:trHeight w:val="76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pPr>
              <w:rPr>
                <w:bCs/>
              </w:rPr>
            </w:pPr>
            <w:r w:rsidRPr="002C0703">
              <w:rPr>
                <w:bCs/>
              </w:rPr>
              <w:t>ДОХОДЫ ОТ ИСПОЛЬЗОВАНИЯ ИМУЩЕСТВА, НАХОДЯЩЕГОСЯ В ГОСУДАРСТВЕННОЙ И МУНИЦИПАЛЬНОЙ СОБСТВЕННОСТИ</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rPr>
                <w:bCs/>
              </w:rPr>
            </w:pPr>
            <w:r w:rsidRPr="002C0703">
              <w:rPr>
                <w:bCs/>
              </w:rPr>
              <w:t>3906,0</w:t>
            </w:r>
          </w:p>
        </w:tc>
        <w:tc>
          <w:tcPr>
            <w:tcW w:w="1417" w:type="dxa"/>
            <w:tcBorders>
              <w:top w:val="nil"/>
              <w:left w:val="nil"/>
              <w:bottom w:val="single" w:sz="4" w:space="0" w:color="auto"/>
              <w:right w:val="single" w:sz="4" w:space="0" w:color="auto"/>
            </w:tcBorders>
          </w:tcPr>
          <w:p w:rsidR="00471C56" w:rsidRPr="002C0703" w:rsidRDefault="001673F3">
            <w:pPr>
              <w:jc w:val="right"/>
              <w:rPr>
                <w:bCs/>
              </w:rPr>
            </w:pPr>
            <w:r w:rsidRPr="002C0703">
              <w:rPr>
                <w:bCs/>
              </w:rPr>
              <w:t>3911,0</w:t>
            </w:r>
          </w:p>
        </w:tc>
        <w:tc>
          <w:tcPr>
            <w:tcW w:w="1418" w:type="dxa"/>
            <w:tcBorders>
              <w:top w:val="nil"/>
              <w:left w:val="nil"/>
              <w:bottom w:val="single" w:sz="4" w:space="0" w:color="auto"/>
              <w:right w:val="single" w:sz="4" w:space="0" w:color="auto"/>
            </w:tcBorders>
          </w:tcPr>
          <w:p w:rsidR="00471C56" w:rsidRPr="002C0703" w:rsidRDefault="001673F3">
            <w:pPr>
              <w:jc w:val="right"/>
              <w:rPr>
                <w:bCs/>
              </w:rPr>
            </w:pPr>
            <w:r w:rsidRPr="002C0703">
              <w:rPr>
                <w:bCs/>
              </w:rPr>
              <w:t>3916,0</w:t>
            </w:r>
          </w:p>
        </w:tc>
      </w:tr>
      <w:tr w:rsidR="00471C56" w:rsidRPr="002C0703" w:rsidTr="00471C56">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pPr>
              <w:rPr>
                <w:bCs/>
              </w:rPr>
            </w:pPr>
            <w:r w:rsidRPr="002C0703">
              <w:rPr>
                <w:bCs/>
              </w:rPr>
              <w:t>ДОХОДЫ ОТ ПРОДАЖИ МАТЕРИАЛЬНЫХ И НЕМАТЕРИАЛЬНЫХ АКТИВОВ</w:t>
            </w:r>
            <w:r w:rsidRPr="002C0703">
              <w:t xml:space="preserve"> (от продажи земельных участков)</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rPr>
                <w:bCs/>
              </w:rPr>
            </w:pPr>
            <w:r w:rsidRPr="002C0703">
              <w:rPr>
                <w:bCs/>
              </w:rPr>
              <w:t>245,0</w:t>
            </w:r>
          </w:p>
        </w:tc>
        <w:tc>
          <w:tcPr>
            <w:tcW w:w="1417" w:type="dxa"/>
            <w:tcBorders>
              <w:top w:val="nil"/>
              <w:left w:val="nil"/>
              <w:bottom w:val="single" w:sz="4" w:space="0" w:color="auto"/>
              <w:right w:val="single" w:sz="4" w:space="0" w:color="auto"/>
            </w:tcBorders>
          </w:tcPr>
          <w:p w:rsidR="00471C56" w:rsidRPr="002C0703" w:rsidRDefault="00B016D6">
            <w:pPr>
              <w:jc w:val="right"/>
              <w:rPr>
                <w:bCs/>
              </w:rPr>
            </w:pPr>
            <w:r w:rsidRPr="002C0703">
              <w:rPr>
                <w:bCs/>
              </w:rPr>
              <w:t>250,0</w:t>
            </w:r>
          </w:p>
        </w:tc>
        <w:tc>
          <w:tcPr>
            <w:tcW w:w="1418" w:type="dxa"/>
            <w:tcBorders>
              <w:top w:val="nil"/>
              <w:left w:val="nil"/>
              <w:bottom w:val="single" w:sz="4" w:space="0" w:color="auto"/>
              <w:right w:val="single" w:sz="4" w:space="0" w:color="auto"/>
            </w:tcBorders>
          </w:tcPr>
          <w:p w:rsidR="00471C56" w:rsidRPr="002C0703" w:rsidRDefault="00B016D6">
            <w:pPr>
              <w:jc w:val="right"/>
              <w:rPr>
                <w:bCs/>
              </w:rPr>
            </w:pPr>
            <w:r w:rsidRPr="002C0703">
              <w:rPr>
                <w:bCs/>
              </w:rPr>
              <w:t>255,0</w:t>
            </w:r>
          </w:p>
        </w:tc>
      </w:tr>
      <w:tr w:rsidR="00471C56" w:rsidRPr="002C0703" w:rsidTr="00471C56">
        <w:trPr>
          <w:trHeight w:val="76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tcPr>
          <w:p w:rsidR="00471C56" w:rsidRPr="002C0703" w:rsidRDefault="00471C56">
            <w:pPr>
              <w:rPr>
                <w:bCs/>
              </w:rPr>
            </w:pPr>
            <w:r w:rsidRPr="002C0703">
              <w:rPr>
                <w:bCs/>
              </w:rPr>
              <w:t>ШТРАФЫ,</w:t>
            </w:r>
            <w:r w:rsidR="00B016D6" w:rsidRPr="002C0703">
              <w:rPr>
                <w:bCs/>
              </w:rPr>
              <w:t xml:space="preserve"> </w:t>
            </w:r>
            <w:r w:rsidRPr="002C0703">
              <w:rPr>
                <w:bCs/>
              </w:rPr>
              <w:t>САНКЦИИ</w:t>
            </w:r>
          </w:p>
        </w:tc>
        <w:tc>
          <w:tcPr>
            <w:tcW w:w="1342" w:type="dxa"/>
            <w:tcBorders>
              <w:top w:val="nil"/>
              <w:left w:val="nil"/>
              <w:bottom w:val="single" w:sz="4" w:space="0" w:color="auto"/>
              <w:right w:val="single" w:sz="4" w:space="0" w:color="auto"/>
            </w:tcBorders>
            <w:shd w:val="clear" w:color="auto" w:fill="auto"/>
            <w:noWrap/>
            <w:vAlign w:val="bottom"/>
          </w:tcPr>
          <w:p w:rsidR="00471C56" w:rsidRPr="002C0703" w:rsidRDefault="00471C56">
            <w:pPr>
              <w:jc w:val="right"/>
              <w:rPr>
                <w:bCs/>
              </w:rPr>
            </w:pPr>
            <w:r w:rsidRPr="002C0703">
              <w:rPr>
                <w:bCs/>
              </w:rPr>
              <w:t>50,0</w:t>
            </w:r>
          </w:p>
        </w:tc>
        <w:tc>
          <w:tcPr>
            <w:tcW w:w="1417" w:type="dxa"/>
            <w:tcBorders>
              <w:top w:val="nil"/>
              <w:left w:val="nil"/>
              <w:bottom w:val="single" w:sz="4" w:space="0" w:color="auto"/>
              <w:right w:val="single" w:sz="4" w:space="0" w:color="auto"/>
            </w:tcBorders>
          </w:tcPr>
          <w:p w:rsidR="00471C56" w:rsidRPr="002C0703" w:rsidRDefault="00B016D6">
            <w:pPr>
              <w:jc w:val="right"/>
              <w:rPr>
                <w:bCs/>
              </w:rPr>
            </w:pPr>
            <w:r w:rsidRPr="002C0703">
              <w:rPr>
                <w:bCs/>
              </w:rPr>
              <w:t>66,0</w:t>
            </w:r>
          </w:p>
        </w:tc>
        <w:tc>
          <w:tcPr>
            <w:tcW w:w="1418" w:type="dxa"/>
            <w:tcBorders>
              <w:top w:val="nil"/>
              <w:left w:val="nil"/>
              <w:bottom w:val="single" w:sz="4" w:space="0" w:color="auto"/>
              <w:right w:val="single" w:sz="4" w:space="0" w:color="auto"/>
            </w:tcBorders>
          </w:tcPr>
          <w:p w:rsidR="00471C56" w:rsidRPr="002C0703" w:rsidRDefault="00B016D6">
            <w:pPr>
              <w:jc w:val="right"/>
              <w:rPr>
                <w:bCs/>
              </w:rPr>
            </w:pPr>
            <w:r w:rsidRPr="002C0703">
              <w:rPr>
                <w:bCs/>
              </w:rPr>
              <w:t>75,0</w:t>
            </w:r>
          </w:p>
        </w:tc>
      </w:tr>
      <w:tr w:rsidR="00471C56" w:rsidRPr="002C0703" w:rsidTr="00471C56">
        <w:trPr>
          <w:trHeight w:val="76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hideMark/>
          </w:tcPr>
          <w:p w:rsidR="00471C56" w:rsidRPr="002C0703" w:rsidRDefault="00471C56" w:rsidP="00471C56">
            <w:pPr>
              <w:rPr>
                <w:bCs/>
              </w:rPr>
            </w:pPr>
            <w:r w:rsidRPr="002C0703">
              <w:rPr>
                <w:bCs/>
              </w:rPr>
              <w:t>БЕЗВОЗМЕЗДНЫЕ ПОСТУПЛЕНИЯ ОТ ДРУГИХ БЮДЖЕТОВ БЮДЖЕТНОЙ СИСТЕМЫ РОССИЙСКОЙ ФЕДЕРАЦИИ</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rPr>
                <w:bCs/>
              </w:rPr>
            </w:pPr>
            <w:r w:rsidRPr="002C0703">
              <w:rPr>
                <w:bCs/>
              </w:rPr>
              <w:t>62297,0</w:t>
            </w:r>
          </w:p>
        </w:tc>
        <w:tc>
          <w:tcPr>
            <w:tcW w:w="1417" w:type="dxa"/>
            <w:tcBorders>
              <w:top w:val="nil"/>
              <w:left w:val="nil"/>
              <w:bottom w:val="single" w:sz="4" w:space="0" w:color="auto"/>
              <w:right w:val="single" w:sz="4" w:space="0" w:color="auto"/>
            </w:tcBorders>
          </w:tcPr>
          <w:p w:rsidR="00471C56" w:rsidRPr="002C0703" w:rsidRDefault="00B016D6">
            <w:pPr>
              <w:jc w:val="right"/>
              <w:rPr>
                <w:bCs/>
              </w:rPr>
            </w:pPr>
            <w:r w:rsidRPr="002C0703">
              <w:rPr>
                <w:bCs/>
              </w:rPr>
              <w:t>33662,6</w:t>
            </w:r>
          </w:p>
        </w:tc>
        <w:tc>
          <w:tcPr>
            <w:tcW w:w="1418" w:type="dxa"/>
            <w:tcBorders>
              <w:top w:val="nil"/>
              <w:left w:val="nil"/>
              <w:bottom w:val="single" w:sz="4" w:space="0" w:color="auto"/>
              <w:right w:val="single" w:sz="4" w:space="0" w:color="auto"/>
            </w:tcBorders>
          </w:tcPr>
          <w:p w:rsidR="00471C56" w:rsidRPr="002C0703" w:rsidRDefault="00B016D6">
            <w:pPr>
              <w:jc w:val="right"/>
              <w:rPr>
                <w:bCs/>
              </w:rPr>
            </w:pPr>
            <w:r w:rsidRPr="002C0703">
              <w:rPr>
                <w:bCs/>
              </w:rPr>
              <w:t>33040,2</w:t>
            </w:r>
          </w:p>
        </w:tc>
      </w:tr>
      <w:tr w:rsidR="00471C56" w:rsidRPr="002C0703" w:rsidTr="00471C56">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tcPr>
          <w:p w:rsidR="00471C56" w:rsidRPr="002C0703" w:rsidRDefault="00471C56">
            <w:pPr>
              <w:jc w:val="center"/>
            </w:pPr>
          </w:p>
        </w:tc>
        <w:tc>
          <w:tcPr>
            <w:tcW w:w="473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rPr>
                <w:bCs/>
              </w:rPr>
            </w:pPr>
            <w:r w:rsidRPr="002C0703">
              <w:rPr>
                <w:bCs/>
              </w:rPr>
              <w:t>ИТОГО ДОХОДОВ</w:t>
            </w:r>
          </w:p>
        </w:tc>
        <w:tc>
          <w:tcPr>
            <w:tcW w:w="1342" w:type="dxa"/>
            <w:tcBorders>
              <w:top w:val="nil"/>
              <w:left w:val="nil"/>
              <w:bottom w:val="single" w:sz="4" w:space="0" w:color="auto"/>
              <w:right w:val="single" w:sz="4" w:space="0" w:color="auto"/>
            </w:tcBorders>
            <w:shd w:val="clear" w:color="auto" w:fill="auto"/>
            <w:noWrap/>
            <w:vAlign w:val="bottom"/>
            <w:hideMark/>
          </w:tcPr>
          <w:p w:rsidR="00471C56" w:rsidRPr="002C0703" w:rsidRDefault="00471C56">
            <w:pPr>
              <w:jc w:val="right"/>
              <w:rPr>
                <w:bCs/>
              </w:rPr>
            </w:pPr>
            <w:r w:rsidRPr="002C0703">
              <w:rPr>
                <w:bCs/>
              </w:rPr>
              <w:t>103483,0</w:t>
            </w:r>
          </w:p>
        </w:tc>
        <w:tc>
          <w:tcPr>
            <w:tcW w:w="1417" w:type="dxa"/>
            <w:tcBorders>
              <w:top w:val="nil"/>
              <w:left w:val="nil"/>
              <w:bottom w:val="single" w:sz="4" w:space="0" w:color="auto"/>
              <w:right w:val="single" w:sz="4" w:space="0" w:color="auto"/>
            </w:tcBorders>
          </w:tcPr>
          <w:p w:rsidR="00471C56" w:rsidRPr="002C0703" w:rsidRDefault="00322381">
            <w:pPr>
              <w:jc w:val="right"/>
              <w:rPr>
                <w:bCs/>
              </w:rPr>
            </w:pPr>
            <w:r w:rsidRPr="002C0703">
              <w:rPr>
                <w:bCs/>
              </w:rPr>
              <w:t>75306,0</w:t>
            </w:r>
          </w:p>
        </w:tc>
        <w:tc>
          <w:tcPr>
            <w:tcW w:w="1418" w:type="dxa"/>
            <w:tcBorders>
              <w:top w:val="nil"/>
              <w:left w:val="nil"/>
              <w:bottom w:val="single" w:sz="4" w:space="0" w:color="auto"/>
              <w:right w:val="single" w:sz="4" w:space="0" w:color="auto"/>
            </w:tcBorders>
          </w:tcPr>
          <w:p w:rsidR="00471C56" w:rsidRPr="002C0703" w:rsidRDefault="00322381">
            <w:pPr>
              <w:jc w:val="right"/>
              <w:rPr>
                <w:bCs/>
              </w:rPr>
            </w:pPr>
            <w:r w:rsidRPr="002C0703">
              <w:rPr>
                <w:bCs/>
              </w:rPr>
              <w:t>75306,0</w:t>
            </w:r>
          </w:p>
        </w:tc>
      </w:tr>
    </w:tbl>
    <w:p w:rsidR="003C5E8C" w:rsidRDefault="003C5E8C" w:rsidP="004F738C">
      <w:pPr>
        <w:jc w:val="both"/>
        <w:rPr>
          <w:sz w:val="28"/>
          <w:szCs w:val="28"/>
        </w:rPr>
      </w:pPr>
    </w:p>
    <w:p w:rsidR="000A2E5E" w:rsidRDefault="000A2E5E" w:rsidP="004F738C">
      <w:pPr>
        <w:jc w:val="both"/>
        <w:rPr>
          <w:sz w:val="28"/>
          <w:szCs w:val="28"/>
        </w:rPr>
      </w:pPr>
    </w:p>
    <w:p w:rsidR="002C0703" w:rsidRDefault="002C0703" w:rsidP="005C531F">
      <w:pPr>
        <w:jc w:val="center"/>
        <w:rPr>
          <w:b/>
          <w:color w:val="FF0000"/>
          <w:sz w:val="28"/>
          <w:szCs w:val="28"/>
        </w:rPr>
      </w:pPr>
    </w:p>
    <w:p w:rsidR="002C0703" w:rsidRDefault="002C0703" w:rsidP="005C531F">
      <w:pPr>
        <w:jc w:val="center"/>
        <w:rPr>
          <w:b/>
          <w:color w:val="FF0000"/>
          <w:sz w:val="28"/>
          <w:szCs w:val="28"/>
        </w:rPr>
      </w:pPr>
    </w:p>
    <w:p w:rsidR="002C0703" w:rsidRDefault="002C0703" w:rsidP="005C531F">
      <w:pPr>
        <w:jc w:val="center"/>
        <w:rPr>
          <w:b/>
          <w:color w:val="FF0000"/>
          <w:sz w:val="28"/>
          <w:szCs w:val="28"/>
        </w:rPr>
      </w:pPr>
    </w:p>
    <w:p w:rsidR="002C0703" w:rsidRDefault="002C0703" w:rsidP="005C531F">
      <w:pPr>
        <w:jc w:val="center"/>
        <w:rPr>
          <w:b/>
          <w:color w:val="FF0000"/>
          <w:sz w:val="28"/>
          <w:szCs w:val="28"/>
        </w:rPr>
      </w:pPr>
    </w:p>
    <w:p w:rsidR="002C0703" w:rsidRDefault="002C0703" w:rsidP="005C531F">
      <w:pPr>
        <w:jc w:val="center"/>
        <w:rPr>
          <w:b/>
          <w:color w:val="FF0000"/>
          <w:sz w:val="28"/>
          <w:szCs w:val="28"/>
        </w:rPr>
      </w:pPr>
    </w:p>
    <w:p w:rsidR="005C531F" w:rsidRPr="00AF6538" w:rsidRDefault="005C531F" w:rsidP="005C531F">
      <w:pPr>
        <w:jc w:val="center"/>
        <w:rPr>
          <w:b/>
          <w:color w:val="FF0000"/>
          <w:sz w:val="28"/>
          <w:szCs w:val="28"/>
        </w:rPr>
      </w:pPr>
      <w:r w:rsidRPr="00AF6538">
        <w:rPr>
          <w:b/>
          <w:color w:val="FF0000"/>
          <w:sz w:val="28"/>
          <w:szCs w:val="28"/>
        </w:rPr>
        <w:lastRenderedPageBreak/>
        <w:t>Структура налоговых доходов</w:t>
      </w:r>
    </w:p>
    <w:p w:rsidR="00AE765F" w:rsidRPr="00AF6538" w:rsidRDefault="005C531F" w:rsidP="00AE765F">
      <w:pPr>
        <w:jc w:val="center"/>
        <w:rPr>
          <w:b/>
          <w:color w:val="FF0000"/>
          <w:sz w:val="28"/>
        </w:rPr>
      </w:pPr>
      <w:r w:rsidRPr="00AF6538">
        <w:rPr>
          <w:b/>
          <w:color w:val="FF0000"/>
          <w:sz w:val="28"/>
          <w:szCs w:val="28"/>
        </w:rPr>
        <w:t xml:space="preserve">бюджета Нижнесергинского </w:t>
      </w:r>
      <w:r w:rsidR="00440D6F" w:rsidRPr="00AF6538">
        <w:rPr>
          <w:b/>
          <w:color w:val="FF0000"/>
          <w:sz w:val="28"/>
          <w:szCs w:val="28"/>
        </w:rPr>
        <w:t>городского поселения</w:t>
      </w:r>
      <w:r w:rsidR="00AE765F" w:rsidRPr="00AF6538">
        <w:rPr>
          <w:b/>
          <w:color w:val="FF0000"/>
        </w:rPr>
        <w:t xml:space="preserve"> </w:t>
      </w:r>
      <w:r w:rsidR="00AE765F" w:rsidRPr="00AF6538">
        <w:rPr>
          <w:b/>
          <w:color w:val="FF0000"/>
          <w:sz w:val="28"/>
        </w:rPr>
        <w:t>на 201</w:t>
      </w:r>
      <w:r w:rsidR="0071174B">
        <w:rPr>
          <w:b/>
          <w:color w:val="FF0000"/>
          <w:sz w:val="28"/>
        </w:rPr>
        <w:t>7</w:t>
      </w:r>
      <w:r w:rsidR="00AE765F" w:rsidRPr="00AF6538">
        <w:rPr>
          <w:b/>
          <w:color w:val="FF0000"/>
          <w:sz w:val="28"/>
        </w:rPr>
        <w:t xml:space="preserve"> год</w:t>
      </w:r>
    </w:p>
    <w:p w:rsidR="00D92089" w:rsidRPr="00AF6538" w:rsidRDefault="00D92089" w:rsidP="005C531F">
      <w:pPr>
        <w:jc w:val="center"/>
        <w:rPr>
          <w:color w:val="FF0000"/>
          <w:sz w:val="28"/>
          <w:szCs w:val="28"/>
        </w:rPr>
      </w:pPr>
    </w:p>
    <w:p w:rsidR="002B6A7D" w:rsidRDefault="00511BB5" w:rsidP="002B6A7D">
      <w:pPr>
        <w:jc w:val="center"/>
        <w:rPr>
          <w:b/>
        </w:rPr>
      </w:pPr>
      <w:bookmarkStart w:id="0" w:name="_MON_1478339805"/>
      <w:bookmarkStart w:id="1" w:name="_MON_1478339823"/>
      <w:bookmarkEnd w:id="0"/>
      <w:bookmarkEnd w:id="1"/>
      <w:r w:rsidRPr="003E1E1A">
        <w:rPr>
          <w:noProof/>
          <w:color w:val="FF0000"/>
        </w:rPr>
        <w:drawing>
          <wp:inline distT="0" distB="0" distL="0" distR="0">
            <wp:extent cx="5295900" cy="3409950"/>
            <wp:effectExtent l="0" t="0" r="19050" b="1905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75C2" w:rsidRDefault="00FA75C2" w:rsidP="00FA75C2">
      <w:pPr>
        <w:ind w:left="360"/>
      </w:pPr>
      <w:r>
        <w:t>1- налоги на прибыль, доходы</w:t>
      </w:r>
    </w:p>
    <w:p w:rsidR="00FA75C2" w:rsidRDefault="00FA75C2" w:rsidP="00FA75C2">
      <w:pPr>
        <w:ind w:left="360"/>
      </w:pPr>
      <w:r>
        <w:t>2- налоги на товары (работы, услуги), реализуемые на территории Российской Федерации</w:t>
      </w:r>
    </w:p>
    <w:p w:rsidR="00FA75C2" w:rsidRDefault="00FA75C2" w:rsidP="00FA75C2">
      <w:pPr>
        <w:ind w:left="360"/>
      </w:pPr>
      <w:r>
        <w:t>3- налог на имущество физических лиц</w:t>
      </w:r>
    </w:p>
    <w:p w:rsidR="00FA75C2" w:rsidRDefault="00FA75C2" w:rsidP="00FA75C2">
      <w:pPr>
        <w:ind w:left="360"/>
      </w:pPr>
      <w:r>
        <w:t>4- земельный налог</w:t>
      </w:r>
    </w:p>
    <w:p w:rsidR="00FA75C2" w:rsidRDefault="00FA75C2" w:rsidP="00FA75C2">
      <w:pPr>
        <w:ind w:left="360"/>
      </w:pPr>
      <w:r>
        <w:t>5- налог на совокупный доход</w:t>
      </w:r>
    </w:p>
    <w:p w:rsidR="002B6A7D" w:rsidRDefault="002B6A7D" w:rsidP="002B6A7D">
      <w:pPr>
        <w:ind w:left="360"/>
      </w:pPr>
    </w:p>
    <w:p w:rsidR="0071174B" w:rsidRPr="00841DCB" w:rsidRDefault="0071174B" w:rsidP="00841DCB">
      <w:pPr>
        <w:ind w:left="360" w:firstLine="348"/>
        <w:rPr>
          <w:sz w:val="28"/>
        </w:rPr>
      </w:pPr>
      <w:r w:rsidRPr="00841DCB">
        <w:rPr>
          <w:sz w:val="28"/>
        </w:rPr>
        <w:t>Аналогичные пропорции по налоговым доходам и  на 2018-2019 годы.</w:t>
      </w:r>
    </w:p>
    <w:p w:rsidR="00953F6C" w:rsidRPr="00953F6C" w:rsidRDefault="00953F6C" w:rsidP="00953F6C">
      <w:pPr>
        <w:jc w:val="center"/>
        <w:rPr>
          <w:b/>
          <w:sz w:val="28"/>
          <w:szCs w:val="28"/>
        </w:rPr>
      </w:pPr>
      <w:r w:rsidRPr="00953F6C">
        <w:rPr>
          <w:b/>
          <w:sz w:val="28"/>
          <w:szCs w:val="28"/>
        </w:rPr>
        <w:t>Раздел 3. Расходы</w:t>
      </w:r>
    </w:p>
    <w:p w:rsidR="002B6A7D" w:rsidRDefault="002B6A7D" w:rsidP="002B6A7D"/>
    <w:p w:rsidR="003C5E8C" w:rsidRDefault="003C5E8C" w:rsidP="004F738C">
      <w:pPr>
        <w:jc w:val="both"/>
        <w:rPr>
          <w:sz w:val="28"/>
          <w:szCs w:val="28"/>
        </w:rPr>
      </w:pPr>
    </w:p>
    <w:p w:rsidR="00F31DB7" w:rsidRDefault="003C5E8C" w:rsidP="00F31DB7">
      <w:pPr>
        <w:ind w:firstLine="540"/>
        <w:jc w:val="both"/>
        <w:rPr>
          <w:sz w:val="28"/>
          <w:szCs w:val="28"/>
        </w:rPr>
      </w:pPr>
      <w:r>
        <w:rPr>
          <w:sz w:val="28"/>
          <w:szCs w:val="28"/>
        </w:rPr>
        <w:tab/>
      </w:r>
      <w:r w:rsidR="003E1E1A">
        <w:rPr>
          <w:sz w:val="28"/>
          <w:szCs w:val="28"/>
        </w:rPr>
        <w:t xml:space="preserve">    </w:t>
      </w:r>
      <w:r w:rsidR="00F31DB7">
        <w:rPr>
          <w:sz w:val="28"/>
          <w:szCs w:val="28"/>
        </w:rPr>
        <w:t>Проект бюджета Нижнесергинского городского поселения по расходам построен исходя из сложившейся экономической ситуации, сохранения на территории поселения социальной стабильности,   безусловного выполнения расходных обязательств, создания условий для дальнейшего социально-экономического развития.</w:t>
      </w:r>
    </w:p>
    <w:p w:rsidR="00F31DB7" w:rsidRDefault="00F31DB7" w:rsidP="00F31DB7">
      <w:pPr>
        <w:ind w:firstLine="540"/>
        <w:jc w:val="both"/>
        <w:rPr>
          <w:sz w:val="28"/>
          <w:szCs w:val="28"/>
        </w:rPr>
      </w:pPr>
      <w:r>
        <w:rPr>
          <w:sz w:val="28"/>
          <w:szCs w:val="28"/>
        </w:rPr>
        <w:t>При определении прогнозируемых объемов расходов применялись следующие, общие для всех главных распорядителей средств бюджета Нижнесергинского городского поселения подходы:</w:t>
      </w:r>
    </w:p>
    <w:p w:rsidR="00F31DB7" w:rsidRDefault="00F31DB7" w:rsidP="00F31DB7">
      <w:pPr>
        <w:ind w:left="540"/>
        <w:jc w:val="both"/>
        <w:rPr>
          <w:sz w:val="28"/>
          <w:szCs w:val="28"/>
        </w:rPr>
      </w:pPr>
      <w:r>
        <w:rPr>
          <w:sz w:val="28"/>
          <w:szCs w:val="28"/>
        </w:rPr>
        <w:t>1. программно-целевой метод бюджетного планирования;</w:t>
      </w:r>
    </w:p>
    <w:p w:rsidR="00F31DB7" w:rsidRDefault="00F31DB7" w:rsidP="00F31DB7">
      <w:pPr>
        <w:numPr>
          <w:ilvl w:val="0"/>
          <w:numId w:val="6"/>
        </w:numPr>
        <w:jc w:val="both"/>
        <w:rPr>
          <w:sz w:val="28"/>
          <w:szCs w:val="28"/>
        </w:rPr>
      </w:pPr>
      <w:r>
        <w:rPr>
          <w:sz w:val="28"/>
          <w:szCs w:val="28"/>
        </w:rPr>
        <w:t>планирование расходов осуществлялось с учетом обеспечения безусловного исполнения расходных обязательств;</w:t>
      </w:r>
    </w:p>
    <w:p w:rsidR="00F31DB7" w:rsidRDefault="00F31DB7" w:rsidP="00F31DB7">
      <w:pPr>
        <w:autoSpaceDE w:val="0"/>
        <w:autoSpaceDN w:val="0"/>
        <w:adjustRightInd w:val="0"/>
        <w:jc w:val="both"/>
        <w:rPr>
          <w:sz w:val="28"/>
          <w:szCs w:val="28"/>
        </w:rPr>
      </w:pPr>
      <w:r>
        <w:rPr>
          <w:sz w:val="28"/>
          <w:szCs w:val="28"/>
        </w:rPr>
        <w:t xml:space="preserve">       </w:t>
      </w:r>
      <w:proofErr w:type="gramStart"/>
      <w:r>
        <w:rPr>
          <w:sz w:val="28"/>
          <w:szCs w:val="28"/>
        </w:rPr>
        <w:t xml:space="preserve">3.Для оценки расходных полномочий поселения учитываются: показатели численности постоянного населения по состоянию на 01 января 2016 года, показатели протяженности автомобильных дорог местного значения по состоянию на 01 января 2016 года, показатели протяженности </w:t>
      </w:r>
      <w:r>
        <w:rPr>
          <w:sz w:val="28"/>
          <w:szCs w:val="28"/>
        </w:rPr>
        <w:lastRenderedPageBreak/>
        <w:t>бесхозяйных автомобильных дорог, в отношении которых в 2017 году необходимо осуществление мероприятий по оформлению права муниципальной собственности, показатели площади жилых помещений в многоквартирных домах муниципальной формы собственности</w:t>
      </w:r>
      <w:proofErr w:type="gramEnd"/>
      <w:r>
        <w:rPr>
          <w:sz w:val="28"/>
          <w:szCs w:val="28"/>
        </w:rPr>
        <w:t xml:space="preserve"> </w:t>
      </w:r>
      <w:proofErr w:type="gramStart"/>
      <w:r>
        <w:rPr>
          <w:sz w:val="28"/>
          <w:szCs w:val="28"/>
        </w:rPr>
        <w:t xml:space="preserve">по состоянию на 01 января 2016 года, минимальный </w:t>
      </w:r>
      <w:hyperlink r:id="rId9" w:history="1">
        <w:r w:rsidRPr="00270ACD">
          <w:rPr>
            <w:sz w:val="28"/>
            <w:szCs w:val="28"/>
          </w:rPr>
          <w:t>размер</w:t>
        </w:r>
      </w:hyperlink>
      <w:r w:rsidRPr="00270ACD">
        <w:rPr>
          <w:sz w:val="28"/>
          <w:szCs w:val="28"/>
        </w:rPr>
        <w:t xml:space="preserve"> </w:t>
      </w:r>
      <w:r>
        <w:rPr>
          <w:sz w:val="28"/>
          <w:szCs w:val="28"/>
        </w:rPr>
        <w:t>взноса на капитальный ремонт общего имущества в многоквартирных домах на 2017 год, показатели количества напорных гидротехнических сооружений, находящихся в собственности муниципальных образований, по состоянию на 01 января 2016 года,</w:t>
      </w:r>
      <w:r w:rsidRPr="001B024E">
        <w:rPr>
          <w:sz w:val="28"/>
          <w:szCs w:val="28"/>
        </w:rPr>
        <w:t xml:space="preserve"> </w:t>
      </w:r>
      <w:r>
        <w:rPr>
          <w:sz w:val="28"/>
          <w:szCs w:val="28"/>
        </w:rPr>
        <w:t>сеть и контингент в муниципальных учреждениях бюджетной сферы учтены по состоянию на 1 января 2016 года.</w:t>
      </w:r>
      <w:proofErr w:type="gramEnd"/>
    </w:p>
    <w:p w:rsidR="00F31DB7" w:rsidRDefault="00F31DB7" w:rsidP="00F31DB7">
      <w:pPr>
        <w:autoSpaceDE w:val="0"/>
        <w:autoSpaceDN w:val="0"/>
        <w:adjustRightInd w:val="0"/>
        <w:ind w:firstLine="540"/>
        <w:jc w:val="both"/>
        <w:rPr>
          <w:sz w:val="28"/>
          <w:szCs w:val="28"/>
        </w:rPr>
      </w:pPr>
      <w:r>
        <w:rPr>
          <w:sz w:val="28"/>
          <w:szCs w:val="28"/>
        </w:rPr>
        <w:t>Оценка расходных полномочий поселения определяется с учетом следующих коэффициентов индексации:</w:t>
      </w:r>
    </w:p>
    <w:p w:rsidR="00F31DB7" w:rsidRDefault="00F31DB7" w:rsidP="00F31DB7">
      <w:pPr>
        <w:autoSpaceDE w:val="0"/>
        <w:autoSpaceDN w:val="0"/>
        <w:adjustRightInd w:val="0"/>
        <w:ind w:firstLine="540"/>
        <w:jc w:val="both"/>
        <w:rPr>
          <w:sz w:val="28"/>
          <w:szCs w:val="28"/>
        </w:rPr>
      </w:pPr>
      <w:r>
        <w:rPr>
          <w:sz w:val="28"/>
          <w:szCs w:val="28"/>
        </w:rPr>
        <w:t xml:space="preserve">1) фондов </w:t>
      </w:r>
      <w:proofErr w:type="gramStart"/>
      <w:r>
        <w:rPr>
          <w:sz w:val="28"/>
          <w:szCs w:val="28"/>
        </w:rPr>
        <w:t>оплаты труда работников организаций физической культуры</w:t>
      </w:r>
      <w:proofErr w:type="gramEnd"/>
      <w:r>
        <w:rPr>
          <w:sz w:val="28"/>
          <w:szCs w:val="28"/>
        </w:rPr>
        <w:t xml:space="preserve"> и спорта, работников прочих организаций культуры в связи с ростом потребительских цен на товары и услуги с 01 октября 2017 года - 1,049; с 01 октября 2018 года - 1,045; с 01 октября 2019 года - 1,04;</w:t>
      </w:r>
    </w:p>
    <w:p w:rsidR="00F31DB7" w:rsidRDefault="00F31DB7" w:rsidP="00F31DB7">
      <w:pPr>
        <w:autoSpaceDE w:val="0"/>
        <w:autoSpaceDN w:val="0"/>
        <w:adjustRightInd w:val="0"/>
        <w:ind w:firstLine="540"/>
        <w:jc w:val="both"/>
        <w:rPr>
          <w:sz w:val="28"/>
          <w:szCs w:val="28"/>
        </w:rPr>
      </w:pPr>
      <w:r>
        <w:rPr>
          <w:sz w:val="28"/>
          <w:szCs w:val="28"/>
        </w:rPr>
        <w:t>2) роста тарифов на коммунальные услуги, предоставляемые муниципальным учреждениям, с 01 июля 2017 года - 1,047; с 01 июля 2018 года - 1,045; с 01 июля 2019 года - 1,042.</w:t>
      </w:r>
    </w:p>
    <w:p w:rsidR="00F31DB7" w:rsidRDefault="00F31DB7" w:rsidP="00F31DB7">
      <w:pPr>
        <w:autoSpaceDE w:val="0"/>
        <w:autoSpaceDN w:val="0"/>
        <w:adjustRightInd w:val="0"/>
        <w:ind w:firstLine="540"/>
        <w:jc w:val="both"/>
        <w:rPr>
          <w:sz w:val="28"/>
          <w:szCs w:val="28"/>
        </w:rPr>
      </w:pPr>
      <w:r>
        <w:rPr>
          <w:sz w:val="28"/>
          <w:szCs w:val="28"/>
        </w:rPr>
        <w:t>Оценка расходных полномочий в области культуры определяется исходя из прогнозного значения среднемесячного дохода от трудовой деятельности по Свердловской области на 2017 год в размере 28543,0 рубля.</w:t>
      </w:r>
    </w:p>
    <w:p w:rsidR="00603435" w:rsidRDefault="00603435" w:rsidP="00F31DB7">
      <w:pPr>
        <w:ind w:left="540"/>
        <w:jc w:val="both"/>
        <w:rPr>
          <w:sz w:val="28"/>
          <w:szCs w:val="28"/>
        </w:rPr>
      </w:pPr>
    </w:p>
    <w:p w:rsidR="00603435" w:rsidRDefault="00603435" w:rsidP="00603435">
      <w:pPr>
        <w:tabs>
          <w:tab w:val="left" w:pos="5072"/>
        </w:tabs>
        <w:jc w:val="both"/>
        <w:rPr>
          <w:b/>
          <w:sz w:val="28"/>
          <w:szCs w:val="28"/>
        </w:rPr>
      </w:pPr>
      <w:r>
        <w:rPr>
          <w:sz w:val="28"/>
          <w:szCs w:val="28"/>
        </w:rPr>
        <w:t xml:space="preserve">Бюджет Нижнесергинского городского поселения по расходам рассчитан в сумме:   </w:t>
      </w:r>
    </w:p>
    <w:p w:rsidR="00603435" w:rsidRDefault="00603435" w:rsidP="00603435">
      <w:pPr>
        <w:ind w:left="1080"/>
        <w:jc w:val="both"/>
        <w:rPr>
          <w:sz w:val="28"/>
        </w:rPr>
      </w:pPr>
      <w:r>
        <w:rPr>
          <w:sz w:val="28"/>
        </w:rPr>
        <w:t>1) 106483,0  тысяч рублей на 2017 год;</w:t>
      </w:r>
    </w:p>
    <w:p w:rsidR="00603435" w:rsidRPr="00533D7F" w:rsidRDefault="00603435" w:rsidP="00603435">
      <w:pPr>
        <w:autoSpaceDE w:val="0"/>
        <w:autoSpaceDN w:val="0"/>
        <w:adjustRightInd w:val="0"/>
        <w:ind w:firstLine="540"/>
        <w:jc w:val="both"/>
        <w:rPr>
          <w:sz w:val="28"/>
          <w:szCs w:val="28"/>
        </w:rPr>
      </w:pPr>
      <w:r>
        <w:rPr>
          <w:sz w:val="28"/>
        </w:rPr>
        <w:t xml:space="preserve">       2) 75306,0  тысяч рублей на 2018 год,</w:t>
      </w:r>
      <w:r w:rsidRPr="00533D7F">
        <w:rPr>
          <w:sz w:val="28"/>
          <w:szCs w:val="28"/>
        </w:rPr>
        <w:t xml:space="preserve"> </w:t>
      </w:r>
      <w:r>
        <w:rPr>
          <w:sz w:val="28"/>
          <w:szCs w:val="28"/>
        </w:rPr>
        <w:t xml:space="preserve">в том числе </w:t>
      </w:r>
      <w:r>
        <w:rPr>
          <w:sz w:val="28"/>
        </w:rPr>
        <w:t xml:space="preserve"> объем условно утверждаемых      (утвержденных)  расходов</w:t>
      </w:r>
      <w:r>
        <w:rPr>
          <w:sz w:val="28"/>
          <w:szCs w:val="28"/>
        </w:rPr>
        <w:t>-   1882,7 тысяч рублей</w:t>
      </w:r>
      <w:r>
        <w:rPr>
          <w:sz w:val="28"/>
        </w:rPr>
        <w:t>;</w:t>
      </w:r>
    </w:p>
    <w:p w:rsidR="00603435" w:rsidRDefault="00603435" w:rsidP="00603435">
      <w:pPr>
        <w:ind w:left="1080"/>
        <w:jc w:val="both"/>
        <w:rPr>
          <w:sz w:val="28"/>
        </w:rPr>
      </w:pPr>
      <w:r>
        <w:rPr>
          <w:sz w:val="28"/>
        </w:rPr>
        <w:t>3) 75306,0 тысяч рублей на 2019 год,</w:t>
      </w:r>
      <w:r w:rsidRPr="0077053A">
        <w:rPr>
          <w:sz w:val="28"/>
          <w:szCs w:val="28"/>
        </w:rPr>
        <w:t xml:space="preserve"> </w:t>
      </w:r>
      <w:r>
        <w:rPr>
          <w:sz w:val="28"/>
          <w:szCs w:val="28"/>
        </w:rPr>
        <w:t xml:space="preserve">в том </w:t>
      </w:r>
      <w:r>
        <w:rPr>
          <w:sz w:val="28"/>
        </w:rPr>
        <w:t>числе объем условно утверждаемых (утвержденных)  расходов</w:t>
      </w:r>
      <w:r>
        <w:rPr>
          <w:sz w:val="28"/>
          <w:szCs w:val="28"/>
        </w:rPr>
        <w:t>-   3765,3 тысяч рублей.</w:t>
      </w:r>
    </w:p>
    <w:p w:rsidR="003E1E1A" w:rsidRDefault="003E1E1A" w:rsidP="003E1E1A">
      <w:pPr>
        <w:tabs>
          <w:tab w:val="left" w:pos="5072"/>
        </w:tabs>
        <w:ind w:left="900"/>
        <w:jc w:val="both"/>
        <w:rPr>
          <w:b/>
          <w:sz w:val="28"/>
          <w:szCs w:val="28"/>
        </w:rPr>
      </w:pPr>
    </w:p>
    <w:p w:rsidR="003E1E1A" w:rsidRDefault="003E1E1A" w:rsidP="004F738C">
      <w:pPr>
        <w:jc w:val="both"/>
        <w:rPr>
          <w:sz w:val="28"/>
          <w:szCs w:val="28"/>
        </w:rPr>
      </w:pPr>
    </w:p>
    <w:p w:rsidR="00877F76" w:rsidRDefault="00511BB5" w:rsidP="004F738C">
      <w:pPr>
        <w:jc w:val="both"/>
        <w:rPr>
          <w:sz w:val="28"/>
          <w:szCs w:val="28"/>
        </w:rPr>
      </w:pPr>
      <w:r>
        <w:rPr>
          <w:noProof/>
          <w:sz w:val="28"/>
          <w:szCs w:val="28"/>
        </w:rPr>
        <w:drawing>
          <wp:inline distT="0" distB="0" distL="0" distR="0">
            <wp:extent cx="5791200" cy="25908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39DC" w:rsidRDefault="005839DC" w:rsidP="009D6FCB">
      <w:pPr>
        <w:jc w:val="center"/>
        <w:rPr>
          <w:b/>
          <w:sz w:val="28"/>
          <w:szCs w:val="28"/>
        </w:rPr>
      </w:pPr>
    </w:p>
    <w:p w:rsidR="009D6FCB" w:rsidRPr="00BD76F0" w:rsidRDefault="00B724BF" w:rsidP="009D6FCB">
      <w:pPr>
        <w:jc w:val="center"/>
        <w:rPr>
          <w:b/>
          <w:sz w:val="28"/>
          <w:szCs w:val="28"/>
        </w:rPr>
      </w:pPr>
      <w:r w:rsidRPr="00BD76F0">
        <w:rPr>
          <w:b/>
          <w:sz w:val="28"/>
          <w:szCs w:val="28"/>
        </w:rPr>
        <w:t xml:space="preserve">Информация </w:t>
      </w:r>
    </w:p>
    <w:p w:rsidR="00B724BF" w:rsidRPr="00BD76F0" w:rsidRDefault="00B724BF" w:rsidP="009D6FCB">
      <w:pPr>
        <w:jc w:val="center"/>
        <w:rPr>
          <w:b/>
          <w:sz w:val="28"/>
          <w:szCs w:val="28"/>
        </w:rPr>
      </w:pPr>
      <w:r w:rsidRPr="00BD76F0">
        <w:rPr>
          <w:b/>
          <w:sz w:val="28"/>
          <w:szCs w:val="28"/>
        </w:rPr>
        <w:t xml:space="preserve">о расходах бюджета Нижнесергинского </w:t>
      </w:r>
      <w:r w:rsidR="00440D6F" w:rsidRPr="00BD76F0">
        <w:rPr>
          <w:b/>
          <w:sz w:val="28"/>
          <w:szCs w:val="28"/>
        </w:rPr>
        <w:t>городского поселения</w:t>
      </w:r>
      <w:r w:rsidRPr="00BD76F0">
        <w:rPr>
          <w:b/>
          <w:sz w:val="28"/>
          <w:szCs w:val="28"/>
        </w:rPr>
        <w:t xml:space="preserve"> по разделам и подразделам классификации расходов бюджетов на 201</w:t>
      </w:r>
      <w:r w:rsidR="00DD76D7" w:rsidRPr="00BD76F0">
        <w:rPr>
          <w:b/>
          <w:sz w:val="28"/>
          <w:szCs w:val="28"/>
        </w:rPr>
        <w:t>7</w:t>
      </w:r>
      <w:r w:rsidRPr="00BD76F0">
        <w:rPr>
          <w:b/>
          <w:sz w:val="28"/>
          <w:szCs w:val="28"/>
        </w:rPr>
        <w:t xml:space="preserve"> год</w:t>
      </w:r>
      <w:r w:rsidR="00DD76D7" w:rsidRPr="00BD76F0">
        <w:rPr>
          <w:b/>
          <w:sz w:val="28"/>
          <w:szCs w:val="28"/>
        </w:rPr>
        <w:t xml:space="preserve"> и плановый период 2018-2019 годов</w:t>
      </w:r>
      <w:r w:rsidRPr="00BD76F0">
        <w:rPr>
          <w:b/>
          <w:sz w:val="28"/>
          <w:szCs w:val="28"/>
        </w:rPr>
        <w:t xml:space="preserve"> </w:t>
      </w:r>
    </w:p>
    <w:p w:rsidR="005839DC" w:rsidRDefault="005B5C34" w:rsidP="005839DC">
      <w:pPr>
        <w:ind w:left="90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76F0" w:rsidRDefault="00BD76F0" w:rsidP="00BD76F0">
      <w:pPr>
        <w:ind w:left="900"/>
        <w:jc w:val="center"/>
        <w:rPr>
          <w:b/>
          <w:sz w:val="28"/>
          <w:szCs w:val="28"/>
        </w:rPr>
      </w:pPr>
      <w:r>
        <w:rPr>
          <w:b/>
          <w:sz w:val="28"/>
          <w:szCs w:val="28"/>
        </w:rPr>
        <w:t>Раздел 0100 «Общегосударственные вопросы»</w:t>
      </w:r>
    </w:p>
    <w:p w:rsidR="00BD76F0" w:rsidRDefault="00BD76F0" w:rsidP="00BD76F0">
      <w:pPr>
        <w:ind w:left="900"/>
        <w:jc w:val="center"/>
        <w:rPr>
          <w:b/>
          <w:sz w:val="28"/>
          <w:szCs w:val="28"/>
        </w:rPr>
      </w:pPr>
    </w:p>
    <w:p w:rsidR="00BD76F0" w:rsidRDefault="00BD76F0" w:rsidP="00BD76F0">
      <w:pPr>
        <w:ind w:firstLine="708"/>
        <w:jc w:val="both"/>
        <w:rPr>
          <w:sz w:val="28"/>
          <w:szCs w:val="28"/>
        </w:rPr>
      </w:pPr>
      <w:r>
        <w:rPr>
          <w:sz w:val="28"/>
          <w:szCs w:val="28"/>
        </w:rPr>
        <w:t>Расходы  на общегосударственные вопросы  определены в объеме</w:t>
      </w:r>
      <w:proofErr w:type="gramStart"/>
      <w:r>
        <w:rPr>
          <w:sz w:val="28"/>
          <w:szCs w:val="28"/>
        </w:rPr>
        <w:t xml:space="preserve"> :</w:t>
      </w:r>
      <w:proofErr w:type="gramEnd"/>
    </w:p>
    <w:p w:rsidR="00BD76F0" w:rsidRDefault="00BD76F0" w:rsidP="00BD76F0">
      <w:pPr>
        <w:ind w:left="1080"/>
        <w:jc w:val="both"/>
        <w:rPr>
          <w:sz w:val="28"/>
        </w:rPr>
      </w:pPr>
      <w:r>
        <w:rPr>
          <w:sz w:val="28"/>
          <w:szCs w:val="28"/>
        </w:rPr>
        <w:t xml:space="preserve">   </w:t>
      </w:r>
      <w:r>
        <w:rPr>
          <w:sz w:val="28"/>
        </w:rPr>
        <w:t>1) 11916,0 тысяч рублей на 2017 год;</w:t>
      </w:r>
    </w:p>
    <w:p w:rsidR="00BD76F0" w:rsidRDefault="00BD76F0" w:rsidP="00BD76F0">
      <w:pPr>
        <w:jc w:val="both"/>
        <w:rPr>
          <w:sz w:val="28"/>
        </w:rPr>
      </w:pPr>
      <w:r>
        <w:rPr>
          <w:sz w:val="28"/>
        </w:rPr>
        <w:t xml:space="preserve">                  2) 10230,6 тысяч рублей на 2018 год;</w:t>
      </w:r>
    </w:p>
    <w:p w:rsidR="00BD76F0" w:rsidRDefault="00BD76F0" w:rsidP="00BD76F0">
      <w:pPr>
        <w:ind w:left="1080"/>
        <w:jc w:val="both"/>
        <w:rPr>
          <w:sz w:val="28"/>
        </w:rPr>
      </w:pPr>
      <w:r>
        <w:rPr>
          <w:sz w:val="28"/>
        </w:rPr>
        <w:t xml:space="preserve">   3)  10252,6 тысяч рублей на 2019 год. </w:t>
      </w:r>
    </w:p>
    <w:p w:rsidR="00BD76F0" w:rsidRDefault="00BD76F0" w:rsidP="00BD76F0">
      <w:pPr>
        <w:ind w:firstLine="708"/>
        <w:jc w:val="both"/>
        <w:rPr>
          <w:sz w:val="28"/>
          <w:szCs w:val="28"/>
        </w:rPr>
      </w:pPr>
      <w:r>
        <w:rPr>
          <w:sz w:val="28"/>
          <w:szCs w:val="28"/>
        </w:rPr>
        <w:t>в том числе:</w:t>
      </w:r>
    </w:p>
    <w:p w:rsidR="00BD76F0" w:rsidRDefault="00BD76F0" w:rsidP="00BD76F0">
      <w:pPr>
        <w:ind w:firstLine="708"/>
        <w:jc w:val="both"/>
        <w:rPr>
          <w:sz w:val="28"/>
          <w:szCs w:val="28"/>
        </w:rPr>
      </w:pPr>
      <w:r>
        <w:rPr>
          <w:sz w:val="28"/>
          <w:szCs w:val="28"/>
        </w:rPr>
        <w:t>1) по подразделу 0102 «Функционирование высшего должностного лица субъекта  Российской Федерации и муниципального образования» на содержание Главы</w:t>
      </w:r>
      <w:r w:rsidRPr="00EF6857">
        <w:rPr>
          <w:sz w:val="28"/>
          <w:szCs w:val="28"/>
        </w:rPr>
        <w:t xml:space="preserve"> </w:t>
      </w:r>
      <w:r>
        <w:rPr>
          <w:sz w:val="28"/>
          <w:szCs w:val="28"/>
        </w:rPr>
        <w:t>Нижнесергинского городского поселения:</w:t>
      </w:r>
    </w:p>
    <w:p w:rsidR="00BD76F0" w:rsidRDefault="00BD76F0" w:rsidP="00BD76F0">
      <w:pPr>
        <w:ind w:left="1080"/>
        <w:jc w:val="both"/>
        <w:rPr>
          <w:sz w:val="28"/>
        </w:rPr>
      </w:pPr>
      <w:r>
        <w:rPr>
          <w:sz w:val="28"/>
          <w:szCs w:val="28"/>
        </w:rPr>
        <w:t xml:space="preserve"> </w:t>
      </w:r>
      <w:r>
        <w:rPr>
          <w:sz w:val="28"/>
        </w:rPr>
        <w:t>1)  1036,6 тысяч рублей на 2017 год;</w:t>
      </w:r>
    </w:p>
    <w:p w:rsidR="00BD76F0" w:rsidRDefault="00BD76F0" w:rsidP="00BD76F0">
      <w:pPr>
        <w:jc w:val="both"/>
        <w:rPr>
          <w:sz w:val="28"/>
        </w:rPr>
      </w:pPr>
      <w:r>
        <w:rPr>
          <w:sz w:val="28"/>
        </w:rPr>
        <w:t xml:space="preserve">               2)  1036,6 тысяч рублей на 2018 год;</w:t>
      </w:r>
    </w:p>
    <w:p w:rsidR="00BD76F0" w:rsidRPr="00C15CBF" w:rsidRDefault="00BD76F0" w:rsidP="00BD76F0">
      <w:pPr>
        <w:ind w:left="1080"/>
        <w:jc w:val="both"/>
        <w:rPr>
          <w:sz w:val="28"/>
        </w:rPr>
      </w:pPr>
      <w:r>
        <w:rPr>
          <w:sz w:val="28"/>
        </w:rPr>
        <w:t xml:space="preserve"> 3)  1036,6 тысяч рублей на 2019 год. </w:t>
      </w:r>
    </w:p>
    <w:p w:rsidR="00BD76F0" w:rsidRDefault="00BD76F0" w:rsidP="00BD76F0">
      <w:pPr>
        <w:ind w:firstLine="708"/>
        <w:jc w:val="both"/>
        <w:rPr>
          <w:sz w:val="28"/>
          <w:szCs w:val="28"/>
        </w:rPr>
      </w:pPr>
      <w:r>
        <w:rPr>
          <w:sz w:val="28"/>
          <w:szCs w:val="28"/>
        </w:rPr>
        <w:t>2)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proofErr w:type="gramStart"/>
      <w:r>
        <w:rPr>
          <w:sz w:val="28"/>
          <w:szCs w:val="28"/>
        </w:rPr>
        <w:t xml:space="preserve"> :</w:t>
      </w:r>
      <w:proofErr w:type="gramEnd"/>
    </w:p>
    <w:p w:rsidR="00BD76F0" w:rsidRDefault="00BD76F0" w:rsidP="00BD76F0">
      <w:pPr>
        <w:ind w:left="1080"/>
        <w:jc w:val="both"/>
        <w:rPr>
          <w:sz w:val="28"/>
        </w:rPr>
      </w:pPr>
      <w:r>
        <w:rPr>
          <w:sz w:val="28"/>
        </w:rPr>
        <w:t>1)  665,0 тысяч рублей на 2017 год;</w:t>
      </w:r>
    </w:p>
    <w:p w:rsidR="00BD76F0" w:rsidRDefault="00BD76F0" w:rsidP="00BD76F0">
      <w:pPr>
        <w:jc w:val="both"/>
        <w:rPr>
          <w:sz w:val="28"/>
        </w:rPr>
      </w:pPr>
      <w:r>
        <w:rPr>
          <w:sz w:val="28"/>
        </w:rPr>
        <w:t xml:space="preserve">              2)  665,0 тысяч рублей на 2018 год;</w:t>
      </w:r>
    </w:p>
    <w:p w:rsidR="00BD76F0" w:rsidRPr="00C97A7B" w:rsidRDefault="00BD76F0" w:rsidP="00BD76F0">
      <w:pPr>
        <w:ind w:left="1080"/>
        <w:jc w:val="both"/>
        <w:rPr>
          <w:sz w:val="28"/>
        </w:rPr>
      </w:pPr>
      <w:r>
        <w:rPr>
          <w:sz w:val="28"/>
        </w:rPr>
        <w:t xml:space="preserve">3)  665,0 тысяч рублей на 2019 год. </w:t>
      </w:r>
    </w:p>
    <w:p w:rsidR="00BD76F0" w:rsidRDefault="00BD76F0" w:rsidP="00BD76F0">
      <w:pPr>
        <w:ind w:firstLine="708"/>
        <w:jc w:val="both"/>
        <w:rPr>
          <w:sz w:val="28"/>
          <w:szCs w:val="28"/>
        </w:rPr>
      </w:pPr>
      <w:r>
        <w:rPr>
          <w:sz w:val="28"/>
          <w:szCs w:val="28"/>
        </w:rPr>
        <w:t xml:space="preserve">3)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p w:rsidR="00BD76F0" w:rsidRDefault="00BD76F0" w:rsidP="00BD76F0">
      <w:pPr>
        <w:ind w:left="1080"/>
        <w:jc w:val="both"/>
        <w:rPr>
          <w:sz w:val="28"/>
        </w:rPr>
      </w:pPr>
      <w:r>
        <w:rPr>
          <w:sz w:val="28"/>
        </w:rPr>
        <w:t>1)  8198,4 тысяч рублей на 2017 год;</w:t>
      </w:r>
    </w:p>
    <w:p w:rsidR="00BD76F0" w:rsidRDefault="00BD76F0" w:rsidP="00BD76F0">
      <w:pPr>
        <w:jc w:val="both"/>
        <w:rPr>
          <w:sz w:val="28"/>
        </w:rPr>
      </w:pPr>
      <w:r>
        <w:rPr>
          <w:sz w:val="28"/>
        </w:rPr>
        <w:t xml:space="preserve">              2) 8218,0 тысяч рублей на 2018 год;</w:t>
      </w:r>
    </w:p>
    <w:p w:rsidR="00BD76F0" w:rsidRDefault="00BD76F0" w:rsidP="00BD76F0">
      <w:pPr>
        <w:ind w:left="1080"/>
        <w:jc w:val="both"/>
        <w:rPr>
          <w:sz w:val="28"/>
        </w:rPr>
      </w:pPr>
      <w:r>
        <w:rPr>
          <w:sz w:val="28"/>
        </w:rPr>
        <w:t xml:space="preserve">3) 8240,0 тысяч рублей на 2019 год. </w:t>
      </w:r>
    </w:p>
    <w:p w:rsidR="00BD76F0" w:rsidRPr="00C97A7B" w:rsidRDefault="00BD76F0" w:rsidP="00BD76F0">
      <w:pPr>
        <w:jc w:val="both"/>
        <w:rPr>
          <w:sz w:val="28"/>
        </w:rPr>
      </w:pPr>
      <w:r>
        <w:rPr>
          <w:sz w:val="28"/>
        </w:rPr>
        <w:t xml:space="preserve">          4) по подразделу 0107 «Обеспечение проведения выборов и референдумов»  997,0 тысяч рублей на 2017 год.</w:t>
      </w:r>
    </w:p>
    <w:p w:rsidR="00BD76F0" w:rsidRDefault="00BD76F0" w:rsidP="00BD76F0">
      <w:pPr>
        <w:ind w:firstLine="708"/>
        <w:jc w:val="both"/>
        <w:rPr>
          <w:sz w:val="28"/>
          <w:szCs w:val="28"/>
        </w:rPr>
      </w:pPr>
      <w:r>
        <w:rPr>
          <w:sz w:val="28"/>
          <w:szCs w:val="28"/>
        </w:rPr>
        <w:t>5) по подразделу 0113 «Другие общегосударственные вопросы»:</w:t>
      </w:r>
    </w:p>
    <w:p w:rsidR="00BD76F0" w:rsidRDefault="00BD76F0" w:rsidP="00BD76F0">
      <w:pPr>
        <w:ind w:left="1080"/>
        <w:jc w:val="both"/>
        <w:rPr>
          <w:sz w:val="28"/>
        </w:rPr>
      </w:pPr>
      <w:r>
        <w:rPr>
          <w:sz w:val="28"/>
        </w:rPr>
        <w:t>1)  1019,0 тысяч рублей на 2017 год;</w:t>
      </w:r>
    </w:p>
    <w:p w:rsidR="00BD76F0" w:rsidRDefault="00BD76F0" w:rsidP="00BD76F0">
      <w:pPr>
        <w:jc w:val="both"/>
        <w:rPr>
          <w:sz w:val="28"/>
        </w:rPr>
      </w:pPr>
      <w:r>
        <w:rPr>
          <w:sz w:val="28"/>
        </w:rPr>
        <w:t xml:space="preserve">              2) 311,0 тысяч рублей на 2018 год;</w:t>
      </w:r>
    </w:p>
    <w:p w:rsidR="00BD76F0" w:rsidRPr="00C97A7B" w:rsidRDefault="00BD76F0" w:rsidP="00BD76F0">
      <w:pPr>
        <w:ind w:left="1080"/>
        <w:jc w:val="both"/>
        <w:rPr>
          <w:sz w:val="28"/>
        </w:rPr>
      </w:pPr>
      <w:r>
        <w:rPr>
          <w:sz w:val="28"/>
        </w:rPr>
        <w:t xml:space="preserve">3) 311,0 тысяч рублей на 2019 год. </w:t>
      </w:r>
    </w:p>
    <w:p w:rsidR="00BD76F0" w:rsidRDefault="00BD76F0" w:rsidP="00BD76F0">
      <w:pPr>
        <w:ind w:firstLine="708"/>
        <w:jc w:val="both"/>
        <w:rPr>
          <w:sz w:val="28"/>
          <w:szCs w:val="28"/>
        </w:rPr>
      </w:pPr>
      <w:r>
        <w:rPr>
          <w:sz w:val="28"/>
          <w:szCs w:val="28"/>
        </w:rPr>
        <w:t xml:space="preserve">В том числе предусмотрены расходы: </w:t>
      </w:r>
    </w:p>
    <w:p w:rsidR="00BD76F0" w:rsidRDefault="00BD76F0" w:rsidP="00BD76F0">
      <w:pPr>
        <w:ind w:firstLine="708"/>
        <w:jc w:val="both"/>
        <w:rPr>
          <w:sz w:val="28"/>
          <w:szCs w:val="28"/>
        </w:rPr>
      </w:pPr>
      <w:r>
        <w:rPr>
          <w:sz w:val="28"/>
          <w:szCs w:val="28"/>
        </w:rPr>
        <w:t>-Выполнение других обязательств государства</w:t>
      </w:r>
      <w:proofErr w:type="gramStart"/>
      <w:r>
        <w:rPr>
          <w:sz w:val="28"/>
          <w:szCs w:val="28"/>
        </w:rPr>
        <w:t xml:space="preserve"> :</w:t>
      </w:r>
      <w:proofErr w:type="gramEnd"/>
    </w:p>
    <w:p w:rsidR="00BD76F0" w:rsidRDefault="00BD76F0" w:rsidP="00BD76F0">
      <w:pPr>
        <w:ind w:left="1080"/>
        <w:jc w:val="both"/>
        <w:rPr>
          <w:sz w:val="28"/>
        </w:rPr>
      </w:pPr>
      <w:r>
        <w:rPr>
          <w:sz w:val="28"/>
        </w:rPr>
        <w:t>1)  161,0 тысяч рублей на 2017 год;</w:t>
      </w:r>
    </w:p>
    <w:p w:rsidR="00BD76F0" w:rsidRDefault="00BD76F0" w:rsidP="00BD76F0">
      <w:pPr>
        <w:jc w:val="both"/>
        <w:rPr>
          <w:sz w:val="28"/>
        </w:rPr>
      </w:pPr>
      <w:r>
        <w:rPr>
          <w:sz w:val="28"/>
        </w:rPr>
        <w:t xml:space="preserve">              2)  161,0 тысяч рублей на 2018 год;</w:t>
      </w:r>
    </w:p>
    <w:p w:rsidR="00BD76F0" w:rsidRPr="00C97A7B" w:rsidRDefault="00BD76F0" w:rsidP="00BD76F0">
      <w:pPr>
        <w:ind w:firstLine="708"/>
        <w:jc w:val="both"/>
        <w:rPr>
          <w:b/>
          <w:sz w:val="28"/>
          <w:szCs w:val="28"/>
        </w:rPr>
      </w:pPr>
      <w:r>
        <w:rPr>
          <w:sz w:val="28"/>
        </w:rPr>
        <w:t xml:space="preserve">     3)  161,0 тысяч рублей на 2019 год.</w:t>
      </w:r>
    </w:p>
    <w:p w:rsidR="00BD76F0" w:rsidRDefault="00BD76F0" w:rsidP="00BD76F0">
      <w:pPr>
        <w:ind w:firstLine="708"/>
        <w:jc w:val="both"/>
        <w:rPr>
          <w:sz w:val="28"/>
          <w:szCs w:val="28"/>
        </w:rPr>
      </w:pPr>
      <w:r>
        <w:rPr>
          <w:sz w:val="28"/>
          <w:szCs w:val="28"/>
        </w:rPr>
        <w:t>-</w:t>
      </w:r>
      <w:r w:rsidRPr="008E23B5">
        <w:rPr>
          <w:sz w:val="28"/>
          <w:szCs w:val="28"/>
        </w:rPr>
        <w:t>Мероприятия в сфере средств массовой информации;</w:t>
      </w:r>
    </w:p>
    <w:p w:rsidR="00BD76F0" w:rsidRPr="008E23B5" w:rsidRDefault="00BD76F0" w:rsidP="00BD76F0">
      <w:pPr>
        <w:suppressAutoHyphens/>
        <w:jc w:val="both"/>
        <w:rPr>
          <w:sz w:val="28"/>
          <w:szCs w:val="28"/>
        </w:rPr>
      </w:pPr>
      <w:r>
        <w:rPr>
          <w:sz w:val="28"/>
        </w:rPr>
        <w:t xml:space="preserve">       1)  на 2017 год запланированы мероприятия по реализации муниципальной программы «</w:t>
      </w:r>
      <w:r w:rsidRPr="00F36AA7">
        <w:rPr>
          <w:sz w:val="28"/>
          <w:szCs w:val="28"/>
        </w:rPr>
        <w:t xml:space="preserve">Информирование населения о деятельности </w:t>
      </w:r>
      <w:r w:rsidRPr="00F36AA7">
        <w:rPr>
          <w:sz w:val="28"/>
          <w:szCs w:val="28"/>
        </w:rPr>
        <w:lastRenderedPageBreak/>
        <w:t>органов местного самоуправления</w:t>
      </w:r>
      <w:r>
        <w:rPr>
          <w:sz w:val="28"/>
          <w:szCs w:val="28"/>
        </w:rPr>
        <w:t xml:space="preserve"> </w:t>
      </w:r>
      <w:r w:rsidRPr="00F36AA7">
        <w:rPr>
          <w:sz w:val="28"/>
          <w:szCs w:val="28"/>
        </w:rPr>
        <w:t>Нижнесергинского городского поселения   в  2014-2017 годах»</w:t>
      </w:r>
      <w:r>
        <w:rPr>
          <w:sz w:val="28"/>
          <w:szCs w:val="28"/>
        </w:rPr>
        <w:t xml:space="preserve"> в сумме 218,0 тысяч рублей;</w:t>
      </w:r>
      <w:r>
        <w:rPr>
          <w:sz w:val="28"/>
        </w:rPr>
        <w:t xml:space="preserve">               </w:t>
      </w:r>
    </w:p>
    <w:p w:rsidR="00BD76F0" w:rsidRPr="00C430A5" w:rsidRDefault="00BD76F0" w:rsidP="00BD76F0">
      <w:pPr>
        <w:ind w:firstLine="708"/>
        <w:jc w:val="both"/>
        <w:rPr>
          <w:sz w:val="28"/>
          <w:szCs w:val="28"/>
        </w:rPr>
      </w:pPr>
      <w:proofErr w:type="gramStart"/>
      <w:r>
        <w:rPr>
          <w:sz w:val="28"/>
          <w:szCs w:val="28"/>
        </w:rPr>
        <w:t>-</w:t>
      </w:r>
      <w:r w:rsidRPr="00C430A5">
        <w:rPr>
          <w:sz w:val="28"/>
          <w:szCs w:val="28"/>
        </w:rPr>
        <w:t>Мероприятия по сохранению, использованию и популяризации объектов культурного наследия (памятников истории и культуры</w:t>
      </w:r>
      <w:r>
        <w:rPr>
          <w:sz w:val="28"/>
          <w:szCs w:val="28"/>
        </w:rPr>
        <w:t>:</w:t>
      </w:r>
      <w:proofErr w:type="gramEnd"/>
    </w:p>
    <w:p w:rsidR="00BD76F0" w:rsidRDefault="00BD76F0" w:rsidP="00BD76F0">
      <w:pPr>
        <w:ind w:left="1080"/>
        <w:jc w:val="both"/>
        <w:rPr>
          <w:sz w:val="28"/>
        </w:rPr>
      </w:pPr>
      <w:r>
        <w:rPr>
          <w:sz w:val="28"/>
        </w:rPr>
        <w:t>1)  150,0 тысяч рублей на 2017 год;</w:t>
      </w:r>
    </w:p>
    <w:p w:rsidR="00BD76F0" w:rsidRDefault="00BD76F0" w:rsidP="00BD76F0">
      <w:pPr>
        <w:jc w:val="both"/>
        <w:rPr>
          <w:sz w:val="28"/>
        </w:rPr>
      </w:pPr>
      <w:r>
        <w:rPr>
          <w:sz w:val="28"/>
        </w:rPr>
        <w:t xml:space="preserve">               2)  150,0 тысяч рублей на 2018 год;</w:t>
      </w:r>
    </w:p>
    <w:p w:rsidR="00BD76F0" w:rsidRDefault="00BD76F0" w:rsidP="00BD76F0">
      <w:pPr>
        <w:ind w:firstLine="708"/>
        <w:jc w:val="both"/>
        <w:rPr>
          <w:sz w:val="28"/>
        </w:rPr>
      </w:pPr>
      <w:r>
        <w:rPr>
          <w:sz w:val="28"/>
        </w:rPr>
        <w:t xml:space="preserve">     3)  150,0 тысяч рублей на 2019 год.</w:t>
      </w:r>
    </w:p>
    <w:p w:rsidR="00BD76F0" w:rsidRPr="00212D17" w:rsidRDefault="00BD76F0" w:rsidP="00BD76F0">
      <w:pPr>
        <w:ind w:firstLine="708"/>
        <w:jc w:val="both"/>
        <w:rPr>
          <w:sz w:val="28"/>
          <w:szCs w:val="28"/>
        </w:rPr>
      </w:pPr>
      <w:r>
        <w:rPr>
          <w:sz w:val="28"/>
        </w:rPr>
        <w:t>-На реализацию мероприятий муниципальной программы «</w:t>
      </w:r>
      <w:r w:rsidRPr="00212D17">
        <w:rPr>
          <w:sz w:val="28"/>
        </w:rPr>
        <w:t>Развитие муниципальной службы в администрации Нижнесергинского городского поселения в 2014-2017 годах"</w:t>
      </w:r>
      <w:r>
        <w:rPr>
          <w:sz w:val="28"/>
        </w:rPr>
        <w:t xml:space="preserve"> запланированы расходы в сумме 490,0 тысяч рублей на 2017 год.</w:t>
      </w:r>
    </w:p>
    <w:p w:rsidR="00BD76F0" w:rsidRDefault="00BD76F0" w:rsidP="00BD76F0">
      <w:pPr>
        <w:jc w:val="both"/>
        <w:rPr>
          <w:sz w:val="28"/>
          <w:szCs w:val="28"/>
        </w:rPr>
      </w:pPr>
    </w:p>
    <w:p w:rsidR="00BD76F0" w:rsidRDefault="00BD76F0" w:rsidP="00BD76F0">
      <w:pPr>
        <w:ind w:firstLine="708"/>
        <w:jc w:val="both"/>
        <w:rPr>
          <w:b/>
          <w:sz w:val="28"/>
          <w:szCs w:val="28"/>
        </w:rPr>
      </w:pPr>
      <w:r>
        <w:rPr>
          <w:b/>
          <w:sz w:val="28"/>
          <w:szCs w:val="28"/>
        </w:rPr>
        <w:t>Раздел 0300 «Национальная безопасность и правоохранительная деятельность»</w:t>
      </w:r>
    </w:p>
    <w:p w:rsidR="00BD76F0" w:rsidRDefault="00BD76F0" w:rsidP="00BD76F0">
      <w:pPr>
        <w:ind w:left="900"/>
        <w:jc w:val="both"/>
        <w:rPr>
          <w:b/>
          <w:sz w:val="28"/>
          <w:szCs w:val="28"/>
        </w:rPr>
      </w:pPr>
    </w:p>
    <w:p w:rsidR="00BD76F0" w:rsidRDefault="00BD76F0" w:rsidP="00BD76F0">
      <w:pPr>
        <w:ind w:firstLine="708"/>
        <w:jc w:val="both"/>
        <w:rPr>
          <w:sz w:val="28"/>
          <w:szCs w:val="28"/>
        </w:rPr>
      </w:pPr>
      <w:r>
        <w:rPr>
          <w:sz w:val="28"/>
          <w:szCs w:val="28"/>
        </w:rPr>
        <w:t>Расходы  на национальную безопасность и правоохранительную деятельность   определены</w:t>
      </w:r>
      <w:proofErr w:type="gramStart"/>
      <w:r>
        <w:rPr>
          <w:sz w:val="28"/>
          <w:szCs w:val="28"/>
        </w:rPr>
        <w:t xml:space="preserve"> :</w:t>
      </w:r>
      <w:proofErr w:type="gramEnd"/>
    </w:p>
    <w:p w:rsidR="00BD76F0" w:rsidRDefault="00BD76F0" w:rsidP="00BD76F0">
      <w:pPr>
        <w:ind w:left="1080"/>
        <w:jc w:val="both"/>
        <w:rPr>
          <w:sz w:val="28"/>
        </w:rPr>
      </w:pPr>
      <w:r>
        <w:rPr>
          <w:sz w:val="28"/>
        </w:rPr>
        <w:t>1)  451,0 тысяч рублей на 2017 год;</w:t>
      </w:r>
    </w:p>
    <w:p w:rsidR="00BD76F0" w:rsidRDefault="00BD76F0" w:rsidP="00BD76F0">
      <w:pPr>
        <w:jc w:val="both"/>
        <w:rPr>
          <w:sz w:val="28"/>
        </w:rPr>
      </w:pPr>
      <w:r>
        <w:rPr>
          <w:sz w:val="28"/>
        </w:rPr>
        <w:t xml:space="preserve">              2)  471,0 тысяч рублей на 2018 год;</w:t>
      </w:r>
    </w:p>
    <w:p w:rsidR="00BD76F0" w:rsidRPr="00697228" w:rsidRDefault="00BD76F0" w:rsidP="00BD76F0">
      <w:pPr>
        <w:ind w:firstLine="708"/>
        <w:jc w:val="both"/>
        <w:rPr>
          <w:b/>
          <w:sz w:val="28"/>
          <w:szCs w:val="28"/>
        </w:rPr>
      </w:pPr>
      <w:r>
        <w:rPr>
          <w:sz w:val="28"/>
        </w:rPr>
        <w:t xml:space="preserve">     3)  491,0 тысяч рублей на 2019 год.</w:t>
      </w:r>
    </w:p>
    <w:p w:rsidR="00BD76F0" w:rsidRDefault="00BD76F0" w:rsidP="00BD76F0">
      <w:pPr>
        <w:ind w:firstLine="708"/>
        <w:jc w:val="both"/>
        <w:rPr>
          <w:sz w:val="28"/>
          <w:szCs w:val="28"/>
        </w:rPr>
      </w:pPr>
      <w:r>
        <w:rPr>
          <w:sz w:val="28"/>
          <w:szCs w:val="28"/>
        </w:rPr>
        <w:t>в том числе:</w:t>
      </w:r>
    </w:p>
    <w:p w:rsidR="00BD76F0" w:rsidRPr="00863C97" w:rsidRDefault="00BD76F0" w:rsidP="00BD76F0">
      <w:pPr>
        <w:ind w:firstLine="708"/>
        <w:jc w:val="both"/>
        <w:rPr>
          <w:sz w:val="28"/>
          <w:szCs w:val="28"/>
        </w:rPr>
      </w:pPr>
      <w:r>
        <w:rPr>
          <w:sz w:val="28"/>
          <w:szCs w:val="28"/>
        </w:rPr>
        <w:t>- по подразделу0309 «Защита населения и территории от чрезвычайных ситуаций природного и техногенного характера»: запланированы мероприятия по реализации муниципальной программы «</w:t>
      </w:r>
      <w:r w:rsidRPr="00863C97">
        <w:rPr>
          <w:sz w:val="28"/>
          <w:szCs w:val="28"/>
        </w:rPr>
        <w:t>Обеспечение безопасности жизнедеятельности населения Нижнесергинского городского поселения на 2017-2019 годы»</w:t>
      </w:r>
    </w:p>
    <w:p w:rsidR="00BD76F0" w:rsidRDefault="00BD76F0" w:rsidP="00BD76F0">
      <w:pPr>
        <w:ind w:left="1080"/>
        <w:jc w:val="both"/>
        <w:rPr>
          <w:sz w:val="28"/>
        </w:rPr>
      </w:pPr>
      <w:r>
        <w:rPr>
          <w:sz w:val="28"/>
        </w:rPr>
        <w:t>1)  230,0 тысяч рублей на 2017 год;</w:t>
      </w:r>
    </w:p>
    <w:p w:rsidR="00BD76F0" w:rsidRDefault="00BD76F0" w:rsidP="00BD76F0">
      <w:pPr>
        <w:jc w:val="both"/>
        <w:rPr>
          <w:sz w:val="28"/>
        </w:rPr>
      </w:pPr>
      <w:r>
        <w:rPr>
          <w:sz w:val="28"/>
        </w:rPr>
        <w:t xml:space="preserve">               2) 240,0 тысяч рублей на 2018 год;</w:t>
      </w:r>
    </w:p>
    <w:p w:rsidR="00BD76F0" w:rsidRPr="00697228" w:rsidRDefault="00BD76F0" w:rsidP="00BD76F0">
      <w:pPr>
        <w:ind w:firstLine="708"/>
        <w:jc w:val="both"/>
        <w:rPr>
          <w:b/>
          <w:sz w:val="28"/>
          <w:szCs w:val="28"/>
        </w:rPr>
      </w:pPr>
      <w:r>
        <w:rPr>
          <w:sz w:val="28"/>
        </w:rPr>
        <w:t xml:space="preserve">     3) 250,0 тысяч рублей на 2019 год.</w:t>
      </w:r>
    </w:p>
    <w:p w:rsidR="00BD76F0" w:rsidRDefault="00BD76F0" w:rsidP="00BD76F0">
      <w:pPr>
        <w:ind w:firstLine="708"/>
        <w:jc w:val="both"/>
        <w:rPr>
          <w:sz w:val="28"/>
          <w:szCs w:val="28"/>
        </w:rPr>
      </w:pPr>
      <w:r>
        <w:rPr>
          <w:sz w:val="28"/>
          <w:szCs w:val="28"/>
        </w:rPr>
        <w:t xml:space="preserve">    - по подразделу 0310 «</w:t>
      </w:r>
      <w:r w:rsidRPr="00D41C4C">
        <w:rPr>
          <w:sz w:val="28"/>
          <w:szCs w:val="28"/>
        </w:rPr>
        <w:t>Обеспечение пожарной безопасности</w:t>
      </w:r>
      <w:r>
        <w:rPr>
          <w:sz w:val="28"/>
          <w:szCs w:val="28"/>
        </w:rPr>
        <w:t>»: запланированы мероприятия по реализации муниципальной программы «</w:t>
      </w:r>
      <w:r w:rsidRPr="00863C97">
        <w:rPr>
          <w:sz w:val="28"/>
          <w:szCs w:val="28"/>
        </w:rPr>
        <w:t>Обеспечение безопасности жизнедеятельности населения Нижнесергинского городского поселения на 2017-2019 годы»</w:t>
      </w:r>
    </w:p>
    <w:p w:rsidR="00BD76F0" w:rsidRDefault="00BD76F0" w:rsidP="00BD76F0">
      <w:pPr>
        <w:ind w:left="1080"/>
        <w:jc w:val="both"/>
        <w:rPr>
          <w:sz w:val="28"/>
        </w:rPr>
      </w:pPr>
      <w:r>
        <w:rPr>
          <w:sz w:val="28"/>
        </w:rPr>
        <w:t>1)  200,0 тысяч рублей на 2017 год;</w:t>
      </w:r>
    </w:p>
    <w:p w:rsidR="00BD76F0" w:rsidRDefault="00BD76F0" w:rsidP="00BD76F0">
      <w:pPr>
        <w:jc w:val="both"/>
        <w:rPr>
          <w:sz w:val="28"/>
        </w:rPr>
      </w:pPr>
      <w:r>
        <w:rPr>
          <w:sz w:val="28"/>
        </w:rPr>
        <w:t xml:space="preserve">              2)  210,0 тысяч рублей на 2018 год;</w:t>
      </w:r>
    </w:p>
    <w:p w:rsidR="00BD76F0" w:rsidRPr="00C97A7B" w:rsidRDefault="00BD76F0" w:rsidP="00BD76F0">
      <w:pPr>
        <w:ind w:firstLine="708"/>
        <w:jc w:val="both"/>
        <w:rPr>
          <w:b/>
          <w:sz w:val="28"/>
          <w:szCs w:val="28"/>
        </w:rPr>
      </w:pPr>
      <w:r>
        <w:rPr>
          <w:sz w:val="28"/>
        </w:rPr>
        <w:t xml:space="preserve">     3)  220,0 тысяч рублей на 2019 год.</w:t>
      </w:r>
    </w:p>
    <w:p w:rsidR="00BD76F0" w:rsidRDefault="00BD76F0" w:rsidP="00BD76F0">
      <w:pPr>
        <w:ind w:firstLine="708"/>
        <w:jc w:val="both"/>
        <w:rPr>
          <w:sz w:val="28"/>
          <w:szCs w:val="28"/>
        </w:rPr>
      </w:pPr>
      <w:r>
        <w:rPr>
          <w:sz w:val="28"/>
          <w:szCs w:val="28"/>
        </w:rPr>
        <w:t>- по подразделу 0314 «Другие вопросы в области национальной безопасности и правоохранительной деятельности»:</w:t>
      </w:r>
    </w:p>
    <w:p w:rsidR="00BD76F0" w:rsidRDefault="00BD76F0" w:rsidP="00BD76F0">
      <w:pPr>
        <w:ind w:left="1080"/>
        <w:jc w:val="both"/>
        <w:rPr>
          <w:sz w:val="28"/>
        </w:rPr>
      </w:pPr>
      <w:r>
        <w:rPr>
          <w:sz w:val="28"/>
        </w:rPr>
        <w:t>1)  21,0 тысяч рублей на 2017 год;</w:t>
      </w:r>
    </w:p>
    <w:p w:rsidR="00BD76F0" w:rsidRDefault="00BD76F0" w:rsidP="00BD76F0">
      <w:pPr>
        <w:jc w:val="both"/>
        <w:rPr>
          <w:sz w:val="28"/>
        </w:rPr>
      </w:pPr>
      <w:r>
        <w:rPr>
          <w:sz w:val="28"/>
        </w:rPr>
        <w:t xml:space="preserve">              2)  21,0 тысяч рублей на 2018 год;</w:t>
      </w:r>
    </w:p>
    <w:p w:rsidR="00BD76F0" w:rsidRPr="00C97A7B" w:rsidRDefault="00BD76F0" w:rsidP="00BD76F0">
      <w:pPr>
        <w:ind w:firstLine="708"/>
        <w:jc w:val="both"/>
        <w:rPr>
          <w:b/>
          <w:sz w:val="28"/>
          <w:szCs w:val="28"/>
        </w:rPr>
      </w:pPr>
      <w:r>
        <w:rPr>
          <w:sz w:val="28"/>
        </w:rPr>
        <w:t xml:space="preserve">     3)  21,0 тысяч рублей на 2019 год.</w:t>
      </w:r>
    </w:p>
    <w:p w:rsidR="00BD76F0" w:rsidRPr="00ED457C" w:rsidRDefault="00BD76F0" w:rsidP="00BD76F0">
      <w:pPr>
        <w:ind w:firstLine="708"/>
        <w:jc w:val="both"/>
        <w:rPr>
          <w:sz w:val="28"/>
          <w:szCs w:val="28"/>
        </w:rPr>
      </w:pPr>
    </w:p>
    <w:p w:rsidR="00BD76F0" w:rsidRDefault="00BD76F0" w:rsidP="00BD76F0">
      <w:pPr>
        <w:ind w:firstLine="708"/>
        <w:jc w:val="both"/>
        <w:rPr>
          <w:b/>
          <w:sz w:val="28"/>
          <w:szCs w:val="28"/>
        </w:rPr>
      </w:pPr>
      <w:r>
        <w:rPr>
          <w:b/>
          <w:sz w:val="28"/>
          <w:szCs w:val="28"/>
        </w:rPr>
        <w:t>Раздел 0400 «Национальная экономика»</w:t>
      </w:r>
    </w:p>
    <w:p w:rsidR="00BD76F0" w:rsidRDefault="00BD76F0" w:rsidP="00BD76F0">
      <w:pPr>
        <w:ind w:firstLine="708"/>
        <w:jc w:val="both"/>
        <w:rPr>
          <w:b/>
          <w:sz w:val="28"/>
          <w:szCs w:val="28"/>
        </w:rPr>
      </w:pPr>
    </w:p>
    <w:p w:rsidR="00BD76F0" w:rsidRDefault="00BD76F0" w:rsidP="00BD76F0">
      <w:pPr>
        <w:ind w:firstLine="708"/>
        <w:jc w:val="both"/>
        <w:rPr>
          <w:sz w:val="28"/>
          <w:szCs w:val="28"/>
        </w:rPr>
      </w:pPr>
      <w:r>
        <w:rPr>
          <w:sz w:val="28"/>
          <w:szCs w:val="28"/>
        </w:rPr>
        <w:lastRenderedPageBreak/>
        <w:t>В бюджете Нижнесергинского городского поселения предусмотрены расходы в объеме</w:t>
      </w:r>
      <w:proofErr w:type="gramStart"/>
      <w:r>
        <w:rPr>
          <w:sz w:val="28"/>
          <w:szCs w:val="28"/>
        </w:rPr>
        <w:t xml:space="preserve"> :</w:t>
      </w:r>
      <w:proofErr w:type="gramEnd"/>
    </w:p>
    <w:p w:rsidR="00BD76F0" w:rsidRDefault="00BD76F0" w:rsidP="00BD76F0">
      <w:pPr>
        <w:ind w:left="1080"/>
        <w:jc w:val="both"/>
        <w:rPr>
          <w:sz w:val="28"/>
        </w:rPr>
      </w:pPr>
      <w:r>
        <w:rPr>
          <w:sz w:val="28"/>
        </w:rPr>
        <w:t>1)  13609,</w:t>
      </w:r>
      <w:r w:rsidRPr="00212D17">
        <w:rPr>
          <w:sz w:val="28"/>
        </w:rPr>
        <w:t>0 тысяч рублей на 2017 год;</w:t>
      </w:r>
    </w:p>
    <w:p w:rsidR="00BD76F0" w:rsidRDefault="00BD76F0" w:rsidP="00BD76F0">
      <w:pPr>
        <w:jc w:val="both"/>
        <w:rPr>
          <w:sz w:val="28"/>
        </w:rPr>
      </w:pPr>
      <w:r>
        <w:rPr>
          <w:sz w:val="28"/>
        </w:rPr>
        <w:t xml:space="preserve">              2)  6323,9 тысяч рублей на 2018 год;</w:t>
      </w:r>
    </w:p>
    <w:p w:rsidR="00BD76F0" w:rsidRPr="008024BD" w:rsidRDefault="00BD76F0" w:rsidP="00BD76F0">
      <w:pPr>
        <w:ind w:firstLine="708"/>
        <w:jc w:val="both"/>
        <w:rPr>
          <w:b/>
          <w:sz w:val="28"/>
          <w:szCs w:val="28"/>
        </w:rPr>
      </w:pPr>
      <w:r>
        <w:rPr>
          <w:sz w:val="28"/>
        </w:rPr>
        <w:t xml:space="preserve">     3)  1417,3 тысяч рублей на 2019 год, в том числе:</w:t>
      </w:r>
    </w:p>
    <w:p w:rsidR="00BD76F0" w:rsidRDefault="00BD76F0" w:rsidP="00BD76F0">
      <w:pPr>
        <w:ind w:firstLine="708"/>
        <w:jc w:val="both"/>
        <w:rPr>
          <w:sz w:val="28"/>
        </w:rPr>
      </w:pPr>
      <w:r>
        <w:rPr>
          <w:sz w:val="28"/>
        </w:rPr>
        <w:t>- по подразделу 0408 «Транспорт» запланированы расходы:</w:t>
      </w:r>
    </w:p>
    <w:p w:rsidR="00BD76F0" w:rsidRDefault="00BD76F0" w:rsidP="00BD76F0">
      <w:pPr>
        <w:ind w:left="1080"/>
        <w:jc w:val="both"/>
        <w:rPr>
          <w:sz w:val="28"/>
        </w:rPr>
      </w:pPr>
      <w:r>
        <w:rPr>
          <w:sz w:val="28"/>
        </w:rPr>
        <w:t>1)  580,0 тысяч рублей на 2017 год;</w:t>
      </w:r>
    </w:p>
    <w:p w:rsidR="00BD76F0" w:rsidRDefault="00BD76F0" w:rsidP="00BD76F0">
      <w:pPr>
        <w:jc w:val="both"/>
        <w:rPr>
          <w:sz w:val="28"/>
        </w:rPr>
      </w:pPr>
      <w:r>
        <w:rPr>
          <w:sz w:val="28"/>
        </w:rPr>
        <w:t xml:space="preserve">              2) 555,0 тысяч рублей на 2018 год;</w:t>
      </w:r>
    </w:p>
    <w:p w:rsidR="00BD76F0" w:rsidRPr="008024BD" w:rsidRDefault="00BD76F0" w:rsidP="00BD76F0">
      <w:pPr>
        <w:ind w:firstLine="708"/>
        <w:jc w:val="both"/>
        <w:rPr>
          <w:b/>
          <w:sz w:val="28"/>
          <w:szCs w:val="28"/>
        </w:rPr>
      </w:pPr>
      <w:r>
        <w:rPr>
          <w:sz w:val="28"/>
        </w:rPr>
        <w:t xml:space="preserve">     3)  на 2019 год расходы не предусмотрены.</w:t>
      </w:r>
    </w:p>
    <w:p w:rsidR="00BD76F0" w:rsidRDefault="00BD76F0" w:rsidP="00BD76F0">
      <w:pPr>
        <w:ind w:firstLine="708"/>
        <w:jc w:val="both"/>
        <w:rPr>
          <w:sz w:val="28"/>
          <w:szCs w:val="28"/>
        </w:rPr>
      </w:pPr>
      <w:r>
        <w:rPr>
          <w:sz w:val="28"/>
          <w:szCs w:val="28"/>
        </w:rPr>
        <w:t>- по подразделу 0409 «Дорожное хозяйство (дорожные фонды)»:</w:t>
      </w:r>
    </w:p>
    <w:p w:rsidR="00BD76F0" w:rsidRPr="00F56BAD" w:rsidRDefault="00BD76F0" w:rsidP="00BD76F0">
      <w:pPr>
        <w:ind w:left="1080"/>
        <w:jc w:val="both"/>
        <w:rPr>
          <w:sz w:val="28"/>
          <w:szCs w:val="28"/>
        </w:rPr>
      </w:pPr>
      <w:r w:rsidRPr="00F56BAD">
        <w:rPr>
          <w:sz w:val="28"/>
        </w:rPr>
        <w:t xml:space="preserve">1) </w:t>
      </w:r>
      <w:r>
        <w:rPr>
          <w:sz w:val="28"/>
        </w:rPr>
        <w:t>12622</w:t>
      </w:r>
      <w:r w:rsidRPr="00F56BAD">
        <w:rPr>
          <w:sz w:val="28"/>
        </w:rPr>
        <w:t>,0 тысяч рублей на 2017 го</w:t>
      </w:r>
      <w:proofErr w:type="gramStart"/>
      <w:r w:rsidRPr="00F56BAD">
        <w:rPr>
          <w:sz w:val="28"/>
        </w:rPr>
        <w:t>д(</w:t>
      </w:r>
      <w:proofErr w:type="gramEnd"/>
      <w:r w:rsidRPr="00F56BAD">
        <w:rPr>
          <w:sz w:val="28"/>
          <w:szCs w:val="28"/>
        </w:rPr>
        <w:t>запланированы мероприятия по реализации муниципальной программы «Развитие и обеспечение  сохранности сети автомобильных дорог местного значения, в том числе проходящих по сельским населенным пунктам, на 2015-2017 годы»»);</w:t>
      </w:r>
    </w:p>
    <w:p w:rsidR="00BD76F0" w:rsidRPr="00212D17" w:rsidRDefault="00BD76F0" w:rsidP="00BD76F0">
      <w:pPr>
        <w:jc w:val="both"/>
        <w:rPr>
          <w:sz w:val="28"/>
        </w:rPr>
      </w:pPr>
      <w:r>
        <w:rPr>
          <w:sz w:val="28"/>
        </w:rPr>
        <w:t xml:space="preserve">              </w:t>
      </w:r>
      <w:r w:rsidRPr="00212D17">
        <w:rPr>
          <w:sz w:val="28"/>
        </w:rPr>
        <w:t>2) 5368,9 тысяч рублей на 2018 год;</w:t>
      </w:r>
    </w:p>
    <w:p w:rsidR="00BD76F0" w:rsidRPr="00F7091B" w:rsidRDefault="00BD76F0" w:rsidP="00BD76F0">
      <w:pPr>
        <w:ind w:firstLine="708"/>
        <w:jc w:val="both"/>
        <w:rPr>
          <w:b/>
          <w:sz w:val="28"/>
          <w:szCs w:val="28"/>
        </w:rPr>
      </w:pPr>
      <w:r w:rsidRPr="00212D17">
        <w:rPr>
          <w:sz w:val="28"/>
        </w:rPr>
        <w:t xml:space="preserve">    3)  1017,3 тысяч рублей на 2019 год.</w:t>
      </w:r>
    </w:p>
    <w:p w:rsidR="00BD76F0" w:rsidRDefault="00BD76F0" w:rsidP="00BD76F0">
      <w:pPr>
        <w:ind w:firstLine="708"/>
        <w:jc w:val="both"/>
        <w:rPr>
          <w:sz w:val="28"/>
          <w:szCs w:val="28"/>
        </w:rPr>
      </w:pPr>
      <w:r>
        <w:rPr>
          <w:sz w:val="28"/>
          <w:szCs w:val="28"/>
        </w:rPr>
        <w:t xml:space="preserve">  - по подразделу 0412 «Другие вопросы в области национальной экономики»</w:t>
      </w:r>
      <w:proofErr w:type="gramStart"/>
      <w:r>
        <w:rPr>
          <w:sz w:val="28"/>
          <w:szCs w:val="28"/>
        </w:rPr>
        <w:t xml:space="preserve">  :</w:t>
      </w:r>
      <w:proofErr w:type="gramEnd"/>
      <w:r>
        <w:rPr>
          <w:sz w:val="28"/>
          <w:szCs w:val="28"/>
        </w:rPr>
        <w:t xml:space="preserve"> </w:t>
      </w:r>
    </w:p>
    <w:p w:rsidR="00BD76F0" w:rsidRDefault="00BD76F0" w:rsidP="00BD76F0">
      <w:pPr>
        <w:ind w:firstLine="708"/>
        <w:jc w:val="both"/>
        <w:rPr>
          <w:sz w:val="28"/>
          <w:szCs w:val="28"/>
        </w:rPr>
      </w:pPr>
      <w:r>
        <w:rPr>
          <w:sz w:val="28"/>
          <w:szCs w:val="28"/>
        </w:rPr>
        <w:t>- мероприятия по реализации муниципальной программы</w:t>
      </w:r>
      <w:r w:rsidRPr="00F56BAD">
        <w:rPr>
          <w:sz w:val="28"/>
          <w:szCs w:val="28"/>
        </w:rPr>
        <w:t xml:space="preserve"> «Поддержка субъектов малого и среднего предпринимательства на территории Нижнесергинского городского поселения до 2017 года»</w:t>
      </w:r>
      <w:r>
        <w:rPr>
          <w:sz w:val="28"/>
          <w:szCs w:val="28"/>
        </w:rPr>
        <w:t xml:space="preserve"> - 7,0 тысяч рублей на 2017 год;</w:t>
      </w:r>
    </w:p>
    <w:p w:rsidR="00BD76F0" w:rsidRDefault="00BD76F0" w:rsidP="00BD76F0">
      <w:pPr>
        <w:ind w:firstLine="708"/>
        <w:jc w:val="both"/>
        <w:rPr>
          <w:sz w:val="28"/>
          <w:szCs w:val="28"/>
        </w:rPr>
      </w:pPr>
      <w:r>
        <w:rPr>
          <w:sz w:val="28"/>
          <w:szCs w:val="28"/>
        </w:rPr>
        <w:t xml:space="preserve">- мероприятия по реализации муниципальной программы </w:t>
      </w:r>
      <w:r w:rsidRPr="00F56BAD">
        <w:rPr>
          <w:sz w:val="28"/>
          <w:szCs w:val="28"/>
        </w:rPr>
        <w:t>«Управление муниципальной собственностью на территории Нижнесергинского городского поселения на 2015-2020 годы"</w:t>
      </w:r>
      <w:r>
        <w:rPr>
          <w:sz w:val="28"/>
          <w:szCs w:val="28"/>
        </w:rPr>
        <w:t>:</w:t>
      </w:r>
    </w:p>
    <w:p w:rsidR="00BD76F0" w:rsidRDefault="00BD76F0" w:rsidP="00BD76F0">
      <w:pPr>
        <w:ind w:left="1080"/>
        <w:jc w:val="both"/>
        <w:rPr>
          <w:sz w:val="28"/>
        </w:rPr>
      </w:pPr>
      <w:r>
        <w:rPr>
          <w:sz w:val="28"/>
        </w:rPr>
        <w:t>1)  400,0  тысяч рублей на 2017 год;</w:t>
      </w:r>
    </w:p>
    <w:p w:rsidR="00BD76F0" w:rsidRDefault="00BD76F0" w:rsidP="00BD76F0">
      <w:pPr>
        <w:jc w:val="both"/>
        <w:rPr>
          <w:sz w:val="28"/>
        </w:rPr>
      </w:pPr>
      <w:r>
        <w:rPr>
          <w:sz w:val="28"/>
        </w:rPr>
        <w:t xml:space="preserve">              2)  400,0  тысяч рублей на 2018 год;</w:t>
      </w:r>
    </w:p>
    <w:p w:rsidR="00BD76F0" w:rsidRPr="00F56BAD" w:rsidRDefault="00BD76F0" w:rsidP="00BD76F0">
      <w:pPr>
        <w:ind w:firstLine="708"/>
        <w:jc w:val="both"/>
        <w:rPr>
          <w:sz w:val="28"/>
          <w:szCs w:val="28"/>
        </w:rPr>
      </w:pPr>
      <w:r>
        <w:rPr>
          <w:sz w:val="28"/>
        </w:rPr>
        <w:t xml:space="preserve">     3)  400,0 тысяч рублей на 2019 год.</w:t>
      </w:r>
    </w:p>
    <w:p w:rsidR="00BD76F0" w:rsidRDefault="00BD76F0" w:rsidP="00BD76F0">
      <w:pPr>
        <w:ind w:firstLine="708"/>
        <w:jc w:val="both"/>
        <w:rPr>
          <w:sz w:val="28"/>
          <w:szCs w:val="28"/>
        </w:rPr>
      </w:pPr>
    </w:p>
    <w:p w:rsidR="00BD76F0" w:rsidRDefault="00BD76F0" w:rsidP="00BD76F0">
      <w:pPr>
        <w:ind w:firstLine="708"/>
        <w:jc w:val="both"/>
        <w:rPr>
          <w:sz w:val="28"/>
          <w:szCs w:val="28"/>
        </w:rPr>
      </w:pPr>
    </w:p>
    <w:p w:rsidR="00BD76F0" w:rsidRDefault="00BD76F0" w:rsidP="00BD76F0">
      <w:pPr>
        <w:ind w:firstLine="708"/>
        <w:jc w:val="both"/>
        <w:rPr>
          <w:b/>
          <w:sz w:val="28"/>
          <w:szCs w:val="28"/>
        </w:rPr>
      </w:pPr>
      <w:r>
        <w:rPr>
          <w:b/>
          <w:sz w:val="28"/>
          <w:szCs w:val="28"/>
        </w:rPr>
        <w:t>Раздел 0500 «Жилищно-коммунальное хозяйство»</w:t>
      </w:r>
    </w:p>
    <w:p w:rsidR="00BD76F0" w:rsidRDefault="00BD76F0" w:rsidP="00BD76F0">
      <w:pPr>
        <w:ind w:firstLine="708"/>
        <w:jc w:val="both"/>
        <w:rPr>
          <w:b/>
          <w:sz w:val="28"/>
          <w:szCs w:val="28"/>
        </w:rPr>
      </w:pPr>
    </w:p>
    <w:p w:rsidR="00BD76F0" w:rsidRDefault="00BD76F0" w:rsidP="00BD76F0">
      <w:pPr>
        <w:ind w:firstLine="708"/>
        <w:jc w:val="both"/>
        <w:rPr>
          <w:sz w:val="28"/>
          <w:szCs w:val="28"/>
        </w:rPr>
      </w:pPr>
      <w:r>
        <w:rPr>
          <w:sz w:val="28"/>
          <w:szCs w:val="28"/>
        </w:rPr>
        <w:t>В  проекте бюджета Нижнесергинского городского поселения учтены расходы на жилищное – коммунальное хозяйство</w:t>
      </w:r>
      <w:proofErr w:type="gramStart"/>
      <w:r>
        <w:rPr>
          <w:sz w:val="28"/>
          <w:szCs w:val="28"/>
        </w:rPr>
        <w:t xml:space="preserve"> :</w:t>
      </w:r>
      <w:proofErr w:type="gramEnd"/>
    </w:p>
    <w:p w:rsidR="00BD76F0" w:rsidRDefault="00BD76F0" w:rsidP="00BD76F0">
      <w:pPr>
        <w:ind w:left="1080"/>
        <w:jc w:val="both"/>
        <w:rPr>
          <w:sz w:val="28"/>
        </w:rPr>
      </w:pPr>
      <w:r>
        <w:rPr>
          <w:sz w:val="28"/>
        </w:rPr>
        <w:t>1)  44447,8 тысяч рублей на 2017 год;</w:t>
      </w:r>
    </w:p>
    <w:p w:rsidR="00BD76F0" w:rsidRDefault="00BD76F0" w:rsidP="00BD76F0">
      <w:pPr>
        <w:jc w:val="both"/>
        <w:rPr>
          <w:sz w:val="28"/>
        </w:rPr>
      </w:pPr>
      <w:r>
        <w:rPr>
          <w:sz w:val="28"/>
        </w:rPr>
        <w:t xml:space="preserve">              2) 14750,0  тысяч рублей на 2018 год;</w:t>
      </w:r>
    </w:p>
    <w:p w:rsidR="00BD76F0" w:rsidRDefault="00BD76F0" w:rsidP="00BD76F0">
      <w:pPr>
        <w:ind w:firstLine="708"/>
        <w:jc w:val="both"/>
        <w:rPr>
          <w:sz w:val="28"/>
          <w:szCs w:val="28"/>
        </w:rPr>
      </w:pPr>
      <w:r>
        <w:rPr>
          <w:sz w:val="28"/>
        </w:rPr>
        <w:t xml:space="preserve">     3) 15904,0 тысяч рублей на 2019 год.</w:t>
      </w:r>
    </w:p>
    <w:p w:rsidR="00BD76F0" w:rsidRDefault="00BD76F0" w:rsidP="00BD76F0">
      <w:pPr>
        <w:ind w:firstLine="708"/>
        <w:jc w:val="both"/>
        <w:rPr>
          <w:sz w:val="28"/>
          <w:szCs w:val="28"/>
        </w:rPr>
      </w:pPr>
      <w:r>
        <w:rPr>
          <w:sz w:val="28"/>
          <w:szCs w:val="28"/>
        </w:rPr>
        <w:t>По подразделу 0501 «Жилищное  хозяйство» запланированы расходы в сумме:</w:t>
      </w:r>
    </w:p>
    <w:p w:rsidR="00BD76F0" w:rsidRDefault="00BD76F0" w:rsidP="00BD76F0">
      <w:pPr>
        <w:ind w:left="1080"/>
        <w:jc w:val="both"/>
        <w:rPr>
          <w:sz w:val="28"/>
        </w:rPr>
      </w:pPr>
      <w:r>
        <w:rPr>
          <w:sz w:val="28"/>
        </w:rPr>
        <w:t>1)  1758,0тысяч рублей на 2017 год;</w:t>
      </w:r>
    </w:p>
    <w:p w:rsidR="00BD76F0" w:rsidRPr="00212D17" w:rsidRDefault="00BD76F0" w:rsidP="00BD76F0">
      <w:pPr>
        <w:jc w:val="both"/>
        <w:rPr>
          <w:sz w:val="28"/>
        </w:rPr>
      </w:pPr>
      <w:r>
        <w:rPr>
          <w:sz w:val="28"/>
        </w:rPr>
        <w:t xml:space="preserve">               2) 658,0 тысяч рублей на 2018 год;</w:t>
      </w:r>
    </w:p>
    <w:p w:rsidR="00BD76F0" w:rsidRDefault="00BD76F0" w:rsidP="00BD76F0">
      <w:pPr>
        <w:ind w:firstLine="708"/>
        <w:jc w:val="both"/>
        <w:rPr>
          <w:sz w:val="28"/>
          <w:szCs w:val="28"/>
        </w:rPr>
      </w:pPr>
      <w:r>
        <w:rPr>
          <w:sz w:val="28"/>
          <w:szCs w:val="28"/>
        </w:rPr>
        <w:t>В том числе:</w:t>
      </w:r>
    </w:p>
    <w:p w:rsidR="00BD76F0" w:rsidRDefault="00BD76F0" w:rsidP="00BD76F0">
      <w:pPr>
        <w:ind w:firstLine="708"/>
        <w:jc w:val="both"/>
        <w:rPr>
          <w:sz w:val="28"/>
        </w:rPr>
      </w:pPr>
      <w:r>
        <w:rPr>
          <w:sz w:val="28"/>
          <w:szCs w:val="28"/>
        </w:rPr>
        <w:t>- мероприятия на реконструкцию, модернизацию и капитальный ремонт жилищного фонда-</w:t>
      </w:r>
      <w:r>
        <w:rPr>
          <w:sz w:val="28"/>
        </w:rPr>
        <w:t xml:space="preserve"> 1100,0 тысяч рублей на 2017 год;</w:t>
      </w:r>
    </w:p>
    <w:p w:rsidR="00BD76F0" w:rsidRDefault="00BD76F0" w:rsidP="00BD76F0">
      <w:pPr>
        <w:ind w:firstLine="708"/>
        <w:jc w:val="both"/>
        <w:rPr>
          <w:sz w:val="28"/>
        </w:rPr>
      </w:pPr>
      <w:r>
        <w:rPr>
          <w:sz w:val="28"/>
        </w:rPr>
        <w:lastRenderedPageBreak/>
        <w:t>Мероприятия по реализации муниципальной программы «</w:t>
      </w:r>
      <w:r w:rsidRPr="00212D17">
        <w:rPr>
          <w:sz w:val="28"/>
        </w:rPr>
        <w:t>Развитие жилищного строительства на территории Нижнесергинского городского поселения на 2015-2018 годы</w:t>
      </w:r>
      <w:r>
        <w:rPr>
          <w:sz w:val="28"/>
        </w:rPr>
        <w:t>» запланированы в сумме:</w:t>
      </w:r>
    </w:p>
    <w:p w:rsidR="00BD76F0" w:rsidRDefault="00BD76F0" w:rsidP="00BD76F0">
      <w:pPr>
        <w:ind w:left="1080"/>
        <w:jc w:val="both"/>
        <w:rPr>
          <w:sz w:val="28"/>
        </w:rPr>
      </w:pPr>
      <w:r>
        <w:rPr>
          <w:sz w:val="28"/>
        </w:rPr>
        <w:t xml:space="preserve"> 1)  658,0тысяч рублей на 2017 год;</w:t>
      </w:r>
    </w:p>
    <w:p w:rsidR="00BD76F0" w:rsidRDefault="00BD76F0" w:rsidP="00BD76F0">
      <w:pPr>
        <w:jc w:val="both"/>
        <w:rPr>
          <w:sz w:val="28"/>
        </w:rPr>
      </w:pPr>
      <w:r>
        <w:rPr>
          <w:sz w:val="28"/>
        </w:rPr>
        <w:t xml:space="preserve">                2)  658,0тысяч рублей на 2018 год.</w:t>
      </w:r>
    </w:p>
    <w:p w:rsidR="00BD76F0" w:rsidRDefault="00BD76F0" w:rsidP="00BD76F0">
      <w:pPr>
        <w:ind w:firstLine="708"/>
        <w:jc w:val="both"/>
        <w:rPr>
          <w:sz w:val="28"/>
          <w:szCs w:val="28"/>
        </w:rPr>
      </w:pPr>
      <w:r>
        <w:rPr>
          <w:sz w:val="28"/>
          <w:szCs w:val="28"/>
        </w:rPr>
        <w:t>По подразделу 0502 «Коммунальное хозяйство» запланированы расходы в сумме:</w:t>
      </w:r>
    </w:p>
    <w:p w:rsidR="00BD76F0" w:rsidRDefault="00BD76F0" w:rsidP="00BD76F0">
      <w:pPr>
        <w:ind w:left="1080"/>
        <w:jc w:val="both"/>
        <w:rPr>
          <w:sz w:val="28"/>
        </w:rPr>
      </w:pPr>
      <w:r>
        <w:rPr>
          <w:sz w:val="28"/>
        </w:rPr>
        <w:t>1)  34991,0 тысяч рублей на 2017 год;</w:t>
      </w:r>
    </w:p>
    <w:p w:rsidR="00BD76F0" w:rsidRDefault="00BD76F0" w:rsidP="00BD76F0">
      <w:pPr>
        <w:jc w:val="both"/>
        <w:rPr>
          <w:sz w:val="28"/>
        </w:rPr>
      </w:pPr>
      <w:r>
        <w:rPr>
          <w:sz w:val="28"/>
        </w:rPr>
        <w:t xml:space="preserve">               2)  6130,0 тысяч рублей на 2018 год;</w:t>
      </w:r>
    </w:p>
    <w:p w:rsidR="00BD76F0" w:rsidRDefault="00BD76F0" w:rsidP="00BD76F0">
      <w:pPr>
        <w:ind w:firstLine="708"/>
        <w:jc w:val="both"/>
        <w:rPr>
          <w:sz w:val="28"/>
        </w:rPr>
      </w:pPr>
      <w:r>
        <w:rPr>
          <w:sz w:val="28"/>
        </w:rPr>
        <w:t xml:space="preserve">     3) 11600,0 тысяч рублей на 2019 год,</w:t>
      </w:r>
    </w:p>
    <w:p w:rsidR="00BD76F0" w:rsidRPr="00F7091B" w:rsidRDefault="00BD76F0" w:rsidP="00BD76F0">
      <w:pPr>
        <w:ind w:firstLine="708"/>
        <w:jc w:val="both"/>
        <w:rPr>
          <w:sz w:val="28"/>
        </w:rPr>
      </w:pPr>
      <w:r>
        <w:rPr>
          <w:sz w:val="28"/>
        </w:rPr>
        <w:t xml:space="preserve"> в том числе</w:t>
      </w:r>
      <w:proofErr w:type="gramStart"/>
      <w:r>
        <w:rPr>
          <w:sz w:val="28"/>
        </w:rPr>
        <w:t xml:space="preserve"> :</w:t>
      </w:r>
      <w:proofErr w:type="gramEnd"/>
    </w:p>
    <w:p w:rsidR="00BD76F0" w:rsidRDefault="00BD76F0" w:rsidP="00BD76F0">
      <w:pPr>
        <w:ind w:firstLine="708"/>
        <w:jc w:val="both"/>
        <w:rPr>
          <w:sz w:val="28"/>
          <w:szCs w:val="28"/>
        </w:rPr>
      </w:pPr>
      <w:r w:rsidRPr="007F5CBD">
        <w:rPr>
          <w:sz w:val="28"/>
          <w:szCs w:val="28"/>
        </w:rPr>
        <w:t xml:space="preserve"> - запланированы мероприятия по реализации муниципальной программы «Газификация Нижнесергинского городского поселения" на 2014-2017 годы:</w:t>
      </w:r>
    </w:p>
    <w:p w:rsidR="00BD76F0" w:rsidRDefault="00BD76F0" w:rsidP="00BD76F0">
      <w:pPr>
        <w:ind w:left="1080"/>
        <w:jc w:val="both"/>
        <w:rPr>
          <w:sz w:val="28"/>
        </w:rPr>
      </w:pPr>
      <w:r>
        <w:rPr>
          <w:sz w:val="28"/>
        </w:rPr>
        <w:t>1)  2500,0 тысяч рублей на 2017 год;</w:t>
      </w:r>
    </w:p>
    <w:p w:rsidR="00BD76F0" w:rsidRDefault="00BD76F0" w:rsidP="00BD76F0">
      <w:pPr>
        <w:ind w:firstLine="708"/>
        <w:jc w:val="both"/>
        <w:rPr>
          <w:sz w:val="28"/>
        </w:rPr>
      </w:pPr>
      <w:r>
        <w:rPr>
          <w:sz w:val="28"/>
        </w:rPr>
        <w:t xml:space="preserve">    - </w:t>
      </w:r>
      <w:r w:rsidRPr="007F5CBD">
        <w:rPr>
          <w:sz w:val="28"/>
          <w:szCs w:val="28"/>
        </w:rPr>
        <w:t>запланированы мероприятия по реализации муниципальной программы «Энергосбережение и повышение энергетической эффективности жилищно-коммунального хозяйства Нижнесергинского городского поселения до 2020 года"</w:t>
      </w:r>
      <w:r>
        <w:rPr>
          <w:sz w:val="28"/>
        </w:rPr>
        <w:t xml:space="preserve">  </w:t>
      </w:r>
    </w:p>
    <w:p w:rsidR="00BD76F0" w:rsidRDefault="00BD76F0" w:rsidP="00BD76F0">
      <w:pPr>
        <w:ind w:left="1080"/>
        <w:jc w:val="both"/>
        <w:rPr>
          <w:sz w:val="28"/>
        </w:rPr>
      </w:pPr>
      <w:r>
        <w:rPr>
          <w:sz w:val="28"/>
        </w:rPr>
        <w:t>1)  32261,0 тысяч рублей на 2017 год;</w:t>
      </w:r>
    </w:p>
    <w:p w:rsidR="00BD76F0" w:rsidRDefault="00BD76F0" w:rsidP="00BD76F0">
      <w:pPr>
        <w:jc w:val="both"/>
        <w:rPr>
          <w:sz w:val="28"/>
        </w:rPr>
      </w:pPr>
      <w:r>
        <w:rPr>
          <w:sz w:val="28"/>
        </w:rPr>
        <w:t xml:space="preserve">               2) 5900,0 тысяч рублей на 2018 год;</w:t>
      </w:r>
    </w:p>
    <w:p w:rsidR="00BD76F0" w:rsidRPr="00F7091B" w:rsidRDefault="00BD76F0" w:rsidP="00BD76F0">
      <w:pPr>
        <w:ind w:firstLine="708"/>
        <w:jc w:val="both"/>
        <w:rPr>
          <w:sz w:val="28"/>
        </w:rPr>
      </w:pPr>
      <w:r>
        <w:rPr>
          <w:sz w:val="28"/>
        </w:rPr>
        <w:t xml:space="preserve">     3)  11600,0 тысяч рублей на 2019 год.         </w:t>
      </w:r>
    </w:p>
    <w:p w:rsidR="00BD76F0" w:rsidRDefault="00BD76F0" w:rsidP="00BD76F0">
      <w:pPr>
        <w:ind w:firstLine="708"/>
        <w:jc w:val="both"/>
        <w:rPr>
          <w:sz w:val="28"/>
          <w:szCs w:val="28"/>
        </w:rPr>
      </w:pPr>
      <w:r>
        <w:rPr>
          <w:sz w:val="28"/>
          <w:szCs w:val="28"/>
        </w:rPr>
        <w:t>-на создание условий для обеспечения жителей поселения бытовыми услугами (бани) расходы запланированы в сумме</w:t>
      </w:r>
      <w:proofErr w:type="gramStart"/>
      <w:r>
        <w:rPr>
          <w:sz w:val="28"/>
          <w:szCs w:val="28"/>
        </w:rPr>
        <w:t xml:space="preserve"> :</w:t>
      </w:r>
      <w:proofErr w:type="gramEnd"/>
    </w:p>
    <w:p w:rsidR="00BD76F0" w:rsidRDefault="00BD76F0" w:rsidP="00BD76F0">
      <w:pPr>
        <w:ind w:left="1080"/>
        <w:jc w:val="both"/>
        <w:rPr>
          <w:sz w:val="28"/>
        </w:rPr>
      </w:pPr>
      <w:r>
        <w:rPr>
          <w:sz w:val="28"/>
        </w:rPr>
        <w:t>1)  230,0 тысяч рублей на 2017 год;</w:t>
      </w:r>
    </w:p>
    <w:p w:rsidR="00BD76F0" w:rsidRDefault="00BD76F0" w:rsidP="00BD76F0">
      <w:pPr>
        <w:jc w:val="both"/>
        <w:rPr>
          <w:sz w:val="28"/>
        </w:rPr>
      </w:pPr>
      <w:r>
        <w:rPr>
          <w:sz w:val="28"/>
        </w:rPr>
        <w:t xml:space="preserve">               2) 230,0 тысяч рублей на 2018 год;</w:t>
      </w:r>
    </w:p>
    <w:p w:rsidR="00BD76F0" w:rsidRDefault="00BD76F0" w:rsidP="00BD76F0">
      <w:pPr>
        <w:ind w:firstLine="708"/>
        <w:jc w:val="both"/>
        <w:rPr>
          <w:sz w:val="28"/>
          <w:szCs w:val="28"/>
        </w:rPr>
      </w:pPr>
      <w:r>
        <w:rPr>
          <w:sz w:val="28"/>
          <w:szCs w:val="28"/>
        </w:rPr>
        <w:t>По подразделу 0503 «Благоустройство»  расходы учтены в сумме:</w:t>
      </w:r>
    </w:p>
    <w:p w:rsidR="00BD76F0" w:rsidRDefault="00BD76F0" w:rsidP="00BD76F0">
      <w:pPr>
        <w:ind w:left="1080"/>
        <w:jc w:val="both"/>
        <w:rPr>
          <w:sz w:val="28"/>
        </w:rPr>
      </w:pPr>
      <w:r>
        <w:rPr>
          <w:sz w:val="28"/>
        </w:rPr>
        <w:t>1) 7698,8 тысяч рублей на 2017 год;</w:t>
      </w:r>
    </w:p>
    <w:p w:rsidR="00BD76F0" w:rsidRDefault="00BD76F0" w:rsidP="00BD76F0">
      <w:pPr>
        <w:jc w:val="both"/>
        <w:rPr>
          <w:sz w:val="28"/>
        </w:rPr>
      </w:pPr>
      <w:r>
        <w:rPr>
          <w:sz w:val="28"/>
        </w:rPr>
        <w:t xml:space="preserve">              2)7962,0 тысяч рублей на 2018 год;</w:t>
      </w:r>
    </w:p>
    <w:p w:rsidR="00BD76F0" w:rsidRDefault="00BD76F0" w:rsidP="00BD76F0">
      <w:pPr>
        <w:ind w:firstLine="708"/>
        <w:jc w:val="both"/>
        <w:rPr>
          <w:sz w:val="28"/>
        </w:rPr>
      </w:pPr>
      <w:r>
        <w:rPr>
          <w:sz w:val="28"/>
        </w:rPr>
        <w:t xml:space="preserve">     3) 4304,0 тысяч рублей на 2019 год.</w:t>
      </w:r>
    </w:p>
    <w:p w:rsidR="00BD76F0" w:rsidRDefault="00BD76F0" w:rsidP="00BD76F0">
      <w:pPr>
        <w:ind w:firstLine="708"/>
        <w:jc w:val="both"/>
        <w:rPr>
          <w:sz w:val="28"/>
          <w:szCs w:val="28"/>
        </w:rPr>
      </w:pPr>
    </w:p>
    <w:p w:rsidR="00BD76F0" w:rsidRPr="00421D57" w:rsidRDefault="00BD76F0" w:rsidP="00BD76F0">
      <w:pPr>
        <w:ind w:firstLine="708"/>
        <w:jc w:val="both"/>
        <w:rPr>
          <w:b/>
          <w:sz w:val="28"/>
          <w:szCs w:val="28"/>
        </w:rPr>
      </w:pPr>
      <w:r w:rsidRPr="00421D57">
        <w:rPr>
          <w:b/>
          <w:sz w:val="28"/>
          <w:szCs w:val="28"/>
        </w:rPr>
        <w:t>Расходы 0700 «Образование»</w:t>
      </w:r>
    </w:p>
    <w:p w:rsidR="00BD76F0" w:rsidRDefault="00BD76F0" w:rsidP="00BD76F0">
      <w:pPr>
        <w:ind w:firstLine="708"/>
        <w:jc w:val="both"/>
        <w:rPr>
          <w:sz w:val="28"/>
          <w:szCs w:val="28"/>
        </w:rPr>
      </w:pPr>
      <w:r>
        <w:rPr>
          <w:sz w:val="28"/>
          <w:szCs w:val="28"/>
        </w:rPr>
        <w:t xml:space="preserve">     По разделу 0707 «Молодежная политика» запланированы расходы:</w:t>
      </w:r>
    </w:p>
    <w:p w:rsidR="00BD76F0" w:rsidRDefault="00BD76F0" w:rsidP="00BD76F0">
      <w:pPr>
        <w:ind w:left="1080"/>
        <w:jc w:val="both"/>
        <w:rPr>
          <w:sz w:val="28"/>
        </w:rPr>
      </w:pPr>
      <w:r>
        <w:rPr>
          <w:sz w:val="28"/>
        </w:rPr>
        <w:t>1)  10,0 тысяч рублей на 2017 год;</w:t>
      </w:r>
    </w:p>
    <w:p w:rsidR="00BD76F0" w:rsidRDefault="00BD76F0" w:rsidP="00BD76F0">
      <w:pPr>
        <w:jc w:val="both"/>
        <w:rPr>
          <w:sz w:val="28"/>
        </w:rPr>
      </w:pPr>
      <w:r>
        <w:rPr>
          <w:sz w:val="28"/>
        </w:rPr>
        <w:t xml:space="preserve">              2) 10,0 тысяч рублей на 2018 год;</w:t>
      </w:r>
    </w:p>
    <w:p w:rsidR="00BD76F0" w:rsidRDefault="00BD76F0" w:rsidP="00BD76F0">
      <w:pPr>
        <w:ind w:firstLine="708"/>
        <w:jc w:val="both"/>
        <w:rPr>
          <w:sz w:val="28"/>
        </w:rPr>
      </w:pPr>
      <w:r>
        <w:rPr>
          <w:sz w:val="28"/>
        </w:rPr>
        <w:t xml:space="preserve">     3)  10,0 тысяч рублей на 2019 год.</w:t>
      </w:r>
    </w:p>
    <w:p w:rsidR="00BD76F0" w:rsidRDefault="00BD76F0" w:rsidP="00BD76F0">
      <w:pPr>
        <w:ind w:firstLine="708"/>
        <w:jc w:val="both"/>
        <w:rPr>
          <w:sz w:val="28"/>
          <w:szCs w:val="28"/>
        </w:rPr>
      </w:pPr>
    </w:p>
    <w:p w:rsidR="00BD76F0" w:rsidRDefault="00BD76F0" w:rsidP="00BD76F0">
      <w:pPr>
        <w:ind w:firstLine="708"/>
        <w:jc w:val="both"/>
        <w:rPr>
          <w:b/>
          <w:sz w:val="28"/>
          <w:szCs w:val="28"/>
        </w:rPr>
      </w:pPr>
      <w:r>
        <w:rPr>
          <w:b/>
          <w:sz w:val="28"/>
          <w:szCs w:val="28"/>
        </w:rPr>
        <w:t>Раздел 0800 «Культура, кинематография»</w:t>
      </w:r>
    </w:p>
    <w:p w:rsidR="00BD76F0" w:rsidRDefault="00BD76F0" w:rsidP="00BD76F0">
      <w:pPr>
        <w:ind w:firstLine="708"/>
        <w:jc w:val="both"/>
        <w:rPr>
          <w:b/>
          <w:sz w:val="28"/>
          <w:szCs w:val="28"/>
        </w:rPr>
      </w:pPr>
    </w:p>
    <w:p w:rsidR="00BD76F0" w:rsidRDefault="00BD76F0" w:rsidP="00BD76F0">
      <w:pPr>
        <w:ind w:firstLine="708"/>
        <w:jc w:val="both"/>
        <w:rPr>
          <w:sz w:val="28"/>
          <w:szCs w:val="28"/>
        </w:rPr>
      </w:pPr>
      <w:r w:rsidRPr="008E23B5">
        <w:rPr>
          <w:sz w:val="28"/>
          <w:szCs w:val="28"/>
        </w:rPr>
        <w:t>По разделу 0801 «Культура»  в бюджете Нижнесергинского городского поселения расходы запланированы  мероприятия по реализации муниципальной программы «Развитие сферы культуры в Нижнесергинском городском поселении в 2016-2020 годах» в сумме</w:t>
      </w:r>
      <w:proofErr w:type="gramStart"/>
      <w:r w:rsidRPr="008E23B5">
        <w:rPr>
          <w:sz w:val="28"/>
          <w:szCs w:val="28"/>
        </w:rPr>
        <w:t xml:space="preserve"> :</w:t>
      </w:r>
      <w:proofErr w:type="gramEnd"/>
    </w:p>
    <w:p w:rsidR="00BD76F0" w:rsidRDefault="00BD76F0" w:rsidP="00BD76F0">
      <w:pPr>
        <w:ind w:left="1080"/>
        <w:jc w:val="both"/>
        <w:rPr>
          <w:sz w:val="28"/>
        </w:rPr>
      </w:pPr>
      <w:r>
        <w:rPr>
          <w:sz w:val="28"/>
        </w:rPr>
        <w:t>1)  26500,0 тысяч рублей на 2017 год;</w:t>
      </w:r>
    </w:p>
    <w:p w:rsidR="00BD76F0" w:rsidRDefault="00BD76F0" w:rsidP="00BD76F0">
      <w:pPr>
        <w:jc w:val="both"/>
        <w:rPr>
          <w:sz w:val="28"/>
        </w:rPr>
      </w:pPr>
      <w:r>
        <w:rPr>
          <w:sz w:val="28"/>
        </w:rPr>
        <w:t xml:space="preserve">              2)  32431,9 тысяч рублей на 2018 год;</w:t>
      </w:r>
    </w:p>
    <w:p w:rsidR="00BD76F0" w:rsidRPr="00614473" w:rsidRDefault="00BD76F0" w:rsidP="00BD76F0">
      <w:pPr>
        <w:ind w:firstLine="708"/>
        <w:jc w:val="both"/>
        <w:rPr>
          <w:sz w:val="28"/>
        </w:rPr>
      </w:pPr>
      <w:r>
        <w:rPr>
          <w:sz w:val="28"/>
        </w:rPr>
        <w:lastRenderedPageBreak/>
        <w:t xml:space="preserve">     3)  34213,0 тысяч рублей на 2019 год.</w:t>
      </w:r>
    </w:p>
    <w:p w:rsidR="00BD76F0" w:rsidRDefault="00BD76F0" w:rsidP="00BD76F0">
      <w:pPr>
        <w:ind w:firstLine="708"/>
        <w:jc w:val="both"/>
        <w:rPr>
          <w:sz w:val="28"/>
          <w:szCs w:val="28"/>
        </w:rPr>
      </w:pPr>
      <w:r>
        <w:rPr>
          <w:sz w:val="28"/>
          <w:szCs w:val="28"/>
        </w:rPr>
        <w:t>в том числе:</w:t>
      </w:r>
    </w:p>
    <w:p w:rsidR="00BD76F0" w:rsidRDefault="00BD76F0" w:rsidP="00BD76F0">
      <w:pPr>
        <w:ind w:firstLine="708"/>
        <w:jc w:val="both"/>
        <w:rPr>
          <w:sz w:val="28"/>
          <w:szCs w:val="28"/>
        </w:rPr>
      </w:pPr>
      <w:r>
        <w:rPr>
          <w:sz w:val="28"/>
          <w:szCs w:val="28"/>
        </w:rPr>
        <w:t>- расходы на организацию досуга и обеспечение услугами в сфере культуры:</w:t>
      </w:r>
    </w:p>
    <w:p w:rsidR="00BD76F0" w:rsidRDefault="00BD76F0" w:rsidP="00BD76F0">
      <w:pPr>
        <w:ind w:left="1080"/>
        <w:jc w:val="both"/>
        <w:rPr>
          <w:sz w:val="28"/>
        </w:rPr>
      </w:pPr>
      <w:r>
        <w:rPr>
          <w:sz w:val="28"/>
        </w:rPr>
        <w:t>1)  17500,0 тысяч рублей на 2017 год;</w:t>
      </w:r>
    </w:p>
    <w:p w:rsidR="00BD76F0" w:rsidRDefault="00BD76F0" w:rsidP="00BD76F0">
      <w:pPr>
        <w:jc w:val="both"/>
        <w:rPr>
          <w:sz w:val="28"/>
        </w:rPr>
      </w:pPr>
      <w:r>
        <w:rPr>
          <w:sz w:val="28"/>
        </w:rPr>
        <w:t xml:space="preserve">              2)  19784,5 тысяч рублей на 2018 год;</w:t>
      </w:r>
    </w:p>
    <w:p w:rsidR="00BD76F0" w:rsidRPr="00DD6F31" w:rsidRDefault="00BD76F0" w:rsidP="00BD76F0">
      <w:pPr>
        <w:ind w:firstLine="708"/>
        <w:jc w:val="both"/>
        <w:rPr>
          <w:sz w:val="28"/>
        </w:rPr>
      </w:pPr>
      <w:r>
        <w:rPr>
          <w:sz w:val="28"/>
        </w:rPr>
        <w:t xml:space="preserve">     3)  20812,0 тысяч рублей на 2019 год.</w:t>
      </w:r>
    </w:p>
    <w:p w:rsidR="00BD76F0" w:rsidRDefault="00BD76F0" w:rsidP="00BD76F0">
      <w:pPr>
        <w:jc w:val="both"/>
        <w:rPr>
          <w:sz w:val="28"/>
          <w:szCs w:val="28"/>
        </w:rPr>
      </w:pPr>
      <w:r>
        <w:rPr>
          <w:sz w:val="28"/>
          <w:szCs w:val="28"/>
        </w:rPr>
        <w:tab/>
        <w:t>- организация библиотечного обслуживания, комплектование и обеспечение сохранности библиотечных фондов предусмотрены расходы в объеме</w:t>
      </w:r>
      <w:proofErr w:type="gramStart"/>
      <w:r>
        <w:rPr>
          <w:sz w:val="28"/>
          <w:szCs w:val="28"/>
        </w:rPr>
        <w:t xml:space="preserve"> :</w:t>
      </w:r>
      <w:proofErr w:type="gramEnd"/>
    </w:p>
    <w:p w:rsidR="00BD76F0" w:rsidRDefault="00BD76F0" w:rsidP="00BD76F0">
      <w:pPr>
        <w:ind w:left="1080"/>
        <w:jc w:val="both"/>
        <w:rPr>
          <w:sz w:val="28"/>
        </w:rPr>
      </w:pPr>
      <w:r>
        <w:rPr>
          <w:sz w:val="28"/>
        </w:rPr>
        <w:t>1)  9000,0 тысяч рублей на 2017 год;</w:t>
      </w:r>
    </w:p>
    <w:p w:rsidR="00BD76F0" w:rsidRDefault="00BD76F0" w:rsidP="00BD76F0">
      <w:pPr>
        <w:jc w:val="both"/>
        <w:rPr>
          <w:sz w:val="28"/>
        </w:rPr>
      </w:pPr>
      <w:r>
        <w:rPr>
          <w:sz w:val="28"/>
        </w:rPr>
        <w:t xml:space="preserve">               2) 12647,4 тысяч рублей на 2018 год;</w:t>
      </w:r>
    </w:p>
    <w:p w:rsidR="00BD76F0" w:rsidRDefault="00BD76F0" w:rsidP="00BD76F0">
      <w:pPr>
        <w:ind w:firstLine="708"/>
        <w:jc w:val="both"/>
        <w:rPr>
          <w:sz w:val="28"/>
        </w:rPr>
      </w:pPr>
      <w:r>
        <w:rPr>
          <w:sz w:val="28"/>
        </w:rPr>
        <w:t xml:space="preserve">     3)  13401,0 тысяч рублей на 2019 год.</w:t>
      </w:r>
    </w:p>
    <w:p w:rsidR="00BD76F0" w:rsidRDefault="00BD76F0" w:rsidP="00BD76F0">
      <w:pPr>
        <w:jc w:val="both"/>
        <w:rPr>
          <w:sz w:val="28"/>
          <w:szCs w:val="28"/>
        </w:rPr>
      </w:pPr>
    </w:p>
    <w:p w:rsidR="00BD76F0" w:rsidRDefault="00BD76F0" w:rsidP="00BD76F0">
      <w:pPr>
        <w:ind w:firstLine="708"/>
        <w:jc w:val="both"/>
        <w:rPr>
          <w:b/>
          <w:sz w:val="28"/>
          <w:szCs w:val="28"/>
        </w:rPr>
      </w:pPr>
      <w:r>
        <w:rPr>
          <w:b/>
          <w:sz w:val="28"/>
          <w:szCs w:val="28"/>
        </w:rPr>
        <w:t xml:space="preserve">Раздел 1000 «Социальная политика» </w:t>
      </w:r>
    </w:p>
    <w:p w:rsidR="00BD76F0" w:rsidRDefault="00BD76F0" w:rsidP="00BD76F0">
      <w:pPr>
        <w:ind w:firstLine="708"/>
        <w:jc w:val="both"/>
        <w:rPr>
          <w:sz w:val="28"/>
          <w:szCs w:val="28"/>
        </w:rPr>
      </w:pPr>
      <w:r>
        <w:rPr>
          <w:sz w:val="28"/>
          <w:szCs w:val="28"/>
        </w:rPr>
        <w:t>По разделу 1000 «Социальная политика» в проекте бюджета  расходы предусмотрены в объеме</w:t>
      </w:r>
      <w:proofErr w:type="gramStart"/>
      <w:r>
        <w:rPr>
          <w:sz w:val="28"/>
          <w:szCs w:val="28"/>
        </w:rPr>
        <w:t xml:space="preserve">  :</w:t>
      </w:r>
      <w:proofErr w:type="gramEnd"/>
    </w:p>
    <w:p w:rsidR="00BD76F0" w:rsidRDefault="00BD76F0" w:rsidP="00BD76F0">
      <w:pPr>
        <w:ind w:left="1080"/>
        <w:jc w:val="both"/>
        <w:rPr>
          <w:sz w:val="28"/>
        </w:rPr>
      </w:pPr>
      <w:r w:rsidRPr="00614473">
        <w:rPr>
          <w:sz w:val="28"/>
        </w:rPr>
        <w:t>1) 1149,2 тысяч рублей на 2017 год;</w:t>
      </w:r>
    </w:p>
    <w:p w:rsidR="00BD76F0" w:rsidRDefault="00BD76F0" w:rsidP="00BD76F0">
      <w:pPr>
        <w:jc w:val="both"/>
        <w:rPr>
          <w:sz w:val="28"/>
        </w:rPr>
      </w:pPr>
      <w:r>
        <w:rPr>
          <w:sz w:val="28"/>
        </w:rPr>
        <w:t xml:space="preserve">              2) 806,0 тысяч рублей на 2018 год;</w:t>
      </w:r>
    </w:p>
    <w:p w:rsidR="00BD76F0" w:rsidRPr="00895795" w:rsidRDefault="00BD76F0" w:rsidP="00BD76F0">
      <w:pPr>
        <w:ind w:firstLine="708"/>
        <w:jc w:val="both"/>
        <w:rPr>
          <w:sz w:val="28"/>
        </w:rPr>
      </w:pPr>
      <w:r>
        <w:rPr>
          <w:sz w:val="28"/>
        </w:rPr>
        <w:t xml:space="preserve">     3)  852,8тысяч рублей на 2019 год.</w:t>
      </w:r>
    </w:p>
    <w:p w:rsidR="00BD76F0" w:rsidRDefault="00BD76F0" w:rsidP="00BD76F0">
      <w:pPr>
        <w:ind w:firstLine="708"/>
        <w:jc w:val="both"/>
        <w:rPr>
          <w:sz w:val="28"/>
          <w:szCs w:val="28"/>
        </w:rPr>
      </w:pPr>
      <w:r>
        <w:rPr>
          <w:sz w:val="28"/>
          <w:szCs w:val="28"/>
        </w:rPr>
        <w:t>В том числе:</w:t>
      </w:r>
    </w:p>
    <w:p w:rsidR="00BD76F0" w:rsidRDefault="00BD76F0" w:rsidP="00BD76F0">
      <w:pPr>
        <w:ind w:firstLine="708"/>
        <w:jc w:val="both"/>
        <w:rPr>
          <w:sz w:val="28"/>
          <w:szCs w:val="28"/>
        </w:rPr>
      </w:pPr>
      <w:r>
        <w:rPr>
          <w:sz w:val="28"/>
          <w:szCs w:val="28"/>
        </w:rPr>
        <w:t>- по подразделу 1001 «Пенсионное обеспечение» расходы предусмотрены в объеме</w:t>
      </w:r>
      <w:proofErr w:type="gramStart"/>
      <w:r>
        <w:rPr>
          <w:sz w:val="28"/>
          <w:szCs w:val="28"/>
        </w:rPr>
        <w:t xml:space="preserve"> :</w:t>
      </w:r>
      <w:proofErr w:type="gramEnd"/>
    </w:p>
    <w:p w:rsidR="00BD76F0" w:rsidRDefault="00BD76F0" w:rsidP="00BD76F0">
      <w:pPr>
        <w:ind w:left="1080"/>
        <w:jc w:val="both"/>
        <w:rPr>
          <w:sz w:val="28"/>
        </w:rPr>
      </w:pPr>
      <w:r>
        <w:rPr>
          <w:sz w:val="28"/>
        </w:rPr>
        <w:t>1)  294,0 тысяч рублей на 2017 год;</w:t>
      </w:r>
    </w:p>
    <w:p w:rsidR="00BD76F0" w:rsidRDefault="00BD76F0" w:rsidP="00BD76F0">
      <w:pPr>
        <w:jc w:val="both"/>
        <w:rPr>
          <w:sz w:val="28"/>
        </w:rPr>
      </w:pPr>
      <w:r>
        <w:rPr>
          <w:sz w:val="28"/>
        </w:rPr>
        <w:t xml:space="preserve">               2) 294,0 тысяч рублей на 2018 год;</w:t>
      </w:r>
    </w:p>
    <w:p w:rsidR="00BD76F0" w:rsidRDefault="00BD76F0" w:rsidP="00BD76F0">
      <w:pPr>
        <w:ind w:firstLine="708"/>
        <w:jc w:val="both"/>
        <w:rPr>
          <w:sz w:val="28"/>
        </w:rPr>
      </w:pPr>
      <w:r>
        <w:rPr>
          <w:sz w:val="28"/>
        </w:rPr>
        <w:t xml:space="preserve">     3)  294,0 тысяч рублей на 2019 год.</w:t>
      </w:r>
    </w:p>
    <w:p w:rsidR="00BD76F0" w:rsidRDefault="00BD76F0" w:rsidP="00BD76F0">
      <w:pPr>
        <w:ind w:firstLine="708"/>
        <w:jc w:val="both"/>
        <w:rPr>
          <w:sz w:val="28"/>
        </w:rPr>
      </w:pPr>
      <w:r>
        <w:rPr>
          <w:sz w:val="28"/>
        </w:rPr>
        <w:t>- по подразделу 1003 «Социальное обеспечение населения» запланированы расходы в сумме</w:t>
      </w:r>
      <w:proofErr w:type="gramStart"/>
      <w:r>
        <w:rPr>
          <w:sz w:val="28"/>
        </w:rPr>
        <w:t xml:space="preserve"> :</w:t>
      </w:r>
      <w:proofErr w:type="gramEnd"/>
    </w:p>
    <w:p w:rsidR="00BD76F0" w:rsidRPr="007E2D48" w:rsidRDefault="00BD76F0" w:rsidP="00BD76F0">
      <w:pPr>
        <w:ind w:left="1080"/>
        <w:jc w:val="both"/>
        <w:rPr>
          <w:sz w:val="28"/>
        </w:rPr>
      </w:pPr>
      <w:r w:rsidRPr="007E2D48">
        <w:rPr>
          <w:sz w:val="28"/>
        </w:rPr>
        <w:t>1)  816,2 тысяч рублей на 2017 год;</w:t>
      </w:r>
    </w:p>
    <w:p w:rsidR="00BD76F0" w:rsidRPr="007E2D48" w:rsidRDefault="00BD76F0" w:rsidP="00BD76F0">
      <w:pPr>
        <w:jc w:val="both"/>
        <w:rPr>
          <w:sz w:val="28"/>
        </w:rPr>
      </w:pPr>
      <w:r w:rsidRPr="007E2D48">
        <w:rPr>
          <w:sz w:val="28"/>
        </w:rPr>
        <w:t xml:space="preserve">              2)  473,0 тысяч рублей на 2018 год;</w:t>
      </w:r>
    </w:p>
    <w:p w:rsidR="00BD76F0" w:rsidRDefault="00BD76F0" w:rsidP="00BD76F0">
      <w:pPr>
        <w:ind w:firstLine="708"/>
        <w:jc w:val="both"/>
        <w:rPr>
          <w:sz w:val="28"/>
        </w:rPr>
      </w:pPr>
      <w:r w:rsidRPr="007E2D48">
        <w:rPr>
          <w:sz w:val="28"/>
        </w:rPr>
        <w:t xml:space="preserve">     3)  519,8 тысяч рублей на 2019 год,</w:t>
      </w:r>
      <w:r>
        <w:rPr>
          <w:sz w:val="28"/>
        </w:rPr>
        <w:t xml:space="preserve"> </w:t>
      </w:r>
    </w:p>
    <w:p w:rsidR="00BD76F0" w:rsidRPr="00895795" w:rsidRDefault="00BD76F0" w:rsidP="00BD76F0">
      <w:pPr>
        <w:ind w:firstLine="708"/>
        <w:jc w:val="both"/>
        <w:rPr>
          <w:sz w:val="28"/>
        </w:rPr>
      </w:pPr>
      <w:r>
        <w:rPr>
          <w:sz w:val="28"/>
        </w:rPr>
        <w:t>в том числе:</w:t>
      </w:r>
    </w:p>
    <w:p w:rsidR="00BD76F0" w:rsidRDefault="00BD76F0" w:rsidP="00BD76F0">
      <w:pPr>
        <w:ind w:firstLine="708"/>
        <w:jc w:val="both"/>
        <w:rPr>
          <w:sz w:val="28"/>
          <w:szCs w:val="28"/>
        </w:rPr>
      </w:pPr>
      <w:r>
        <w:rPr>
          <w:sz w:val="28"/>
        </w:rPr>
        <w:t>- мероприятия по реализации муниципальной программы «</w:t>
      </w:r>
      <w:r w:rsidRPr="00F36AA7">
        <w:rPr>
          <w:sz w:val="28"/>
          <w:szCs w:val="28"/>
        </w:rPr>
        <w:t>Обеспечение жильем молодых семей на территории Нижнесергинского городского поселения</w:t>
      </w:r>
      <w:r>
        <w:rPr>
          <w:sz w:val="28"/>
          <w:szCs w:val="28"/>
        </w:rPr>
        <w:t>» до 2020 года</w:t>
      </w:r>
    </w:p>
    <w:p w:rsidR="00BD76F0" w:rsidRDefault="00BD76F0" w:rsidP="00BD76F0">
      <w:pPr>
        <w:ind w:firstLine="708"/>
        <w:jc w:val="both"/>
        <w:rPr>
          <w:sz w:val="28"/>
          <w:szCs w:val="28"/>
        </w:rPr>
      </w:pPr>
      <w:r>
        <w:rPr>
          <w:sz w:val="28"/>
          <w:szCs w:val="28"/>
        </w:rPr>
        <w:t>1) 717,0 тысяч рублей на 2017 год,</w:t>
      </w:r>
    </w:p>
    <w:p w:rsidR="00BD76F0" w:rsidRDefault="00BD76F0" w:rsidP="00BD76F0">
      <w:pPr>
        <w:ind w:firstLine="708"/>
        <w:jc w:val="both"/>
        <w:rPr>
          <w:sz w:val="28"/>
          <w:szCs w:val="28"/>
        </w:rPr>
      </w:pPr>
      <w:r>
        <w:rPr>
          <w:sz w:val="28"/>
          <w:szCs w:val="28"/>
        </w:rPr>
        <w:t>2) 468,0 тысяч рублей на 2018 год,</w:t>
      </w:r>
    </w:p>
    <w:p w:rsidR="00BD76F0" w:rsidRDefault="00BD76F0" w:rsidP="00BD76F0">
      <w:pPr>
        <w:ind w:firstLine="708"/>
        <w:jc w:val="both"/>
        <w:rPr>
          <w:sz w:val="28"/>
          <w:szCs w:val="28"/>
        </w:rPr>
      </w:pPr>
      <w:r>
        <w:rPr>
          <w:sz w:val="28"/>
          <w:szCs w:val="28"/>
        </w:rPr>
        <w:t>3) 421,2 тысяч рублей на 2019 год,</w:t>
      </w:r>
    </w:p>
    <w:p w:rsidR="00BD76F0" w:rsidRDefault="00BD76F0" w:rsidP="00BD76F0">
      <w:pPr>
        <w:ind w:firstLine="708"/>
        <w:jc w:val="both"/>
        <w:rPr>
          <w:sz w:val="28"/>
          <w:szCs w:val="28"/>
        </w:rPr>
      </w:pPr>
      <w:r>
        <w:rPr>
          <w:sz w:val="28"/>
          <w:szCs w:val="28"/>
        </w:rPr>
        <w:t>- мероприятия по реализации муниципальной программы «Предоставление р</w:t>
      </w:r>
      <w:r w:rsidRPr="00F36AA7">
        <w:rPr>
          <w:sz w:val="28"/>
          <w:szCs w:val="28"/>
        </w:rPr>
        <w:t>егиональн</w:t>
      </w:r>
      <w:r>
        <w:rPr>
          <w:sz w:val="28"/>
          <w:szCs w:val="28"/>
        </w:rPr>
        <w:t>ой</w:t>
      </w:r>
      <w:r w:rsidRPr="00F36AA7">
        <w:rPr>
          <w:sz w:val="28"/>
          <w:szCs w:val="28"/>
        </w:rPr>
        <w:t xml:space="preserve"> поддержк</w:t>
      </w:r>
      <w:r>
        <w:rPr>
          <w:sz w:val="28"/>
          <w:szCs w:val="28"/>
        </w:rPr>
        <w:t>и</w:t>
      </w:r>
      <w:r w:rsidRPr="00F36AA7">
        <w:rPr>
          <w:sz w:val="28"/>
          <w:szCs w:val="28"/>
        </w:rPr>
        <w:t xml:space="preserve">  молоды</w:t>
      </w:r>
      <w:r>
        <w:rPr>
          <w:sz w:val="28"/>
          <w:szCs w:val="28"/>
        </w:rPr>
        <w:t>м</w:t>
      </w:r>
      <w:r w:rsidRPr="00F36AA7">
        <w:rPr>
          <w:sz w:val="28"/>
          <w:szCs w:val="28"/>
        </w:rPr>
        <w:t xml:space="preserve"> сем</w:t>
      </w:r>
      <w:r>
        <w:rPr>
          <w:sz w:val="28"/>
          <w:szCs w:val="28"/>
        </w:rPr>
        <w:t>ьям</w:t>
      </w:r>
      <w:r w:rsidRPr="00F36AA7">
        <w:rPr>
          <w:sz w:val="28"/>
          <w:szCs w:val="28"/>
        </w:rPr>
        <w:t xml:space="preserve"> на улучшение жилищных условий  на территории Нижнесергинского городского поселения</w:t>
      </w:r>
      <w:r>
        <w:rPr>
          <w:sz w:val="28"/>
          <w:szCs w:val="28"/>
        </w:rPr>
        <w:t>»:</w:t>
      </w:r>
    </w:p>
    <w:p w:rsidR="00BD76F0" w:rsidRDefault="00BD76F0" w:rsidP="00BD76F0">
      <w:pPr>
        <w:ind w:firstLine="708"/>
        <w:jc w:val="both"/>
        <w:rPr>
          <w:sz w:val="28"/>
          <w:szCs w:val="28"/>
        </w:rPr>
      </w:pPr>
      <w:r>
        <w:rPr>
          <w:sz w:val="28"/>
          <w:szCs w:val="28"/>
        </w:rPr>
        <w:t>1) 93,6  тысяч рублей на 2017 год,</w:t>
      </w:r>
    </w:p>
    <w:p w:rsidR="00BD76F0" w:rsidRPr="00BC6A6E" w:rsidRDefault="00BD76F0" w:rsidP="00BD76F0">
      <w:pPr>
        <w:ind w:firstLine="708"/>
        <w:jc w:val="both"/>
        <w:rPr>
          <w:sz w:val="28"/>
          <w:szCs w:val="28"/>
        </w:rPr>
      </w:pPr>
      <w:r>
        <w:rPr>
          <w:sz w:val="28"/>
          <w:szCs w:val="28"/>
        </w:rPr>
        <w:t>2) 93,6 тысяч рублей на 2019 год,</w:t>
      </w:r>
    </w:p>
    <w:p w:rsidR="00BD76F0" w:rsidRDefault="00BD76F0" w:rsidP="00BD76F0">
      <w:pPr>
        <w:ind w:firstLine="708"/>
        <w:jc w:val="both"/>
        <w:rPr>
          <w:sz w:val="28"/>
          <w:szCs w:val="28"/>
        </w:rPr>
      </w:pPr>
      <w:r>
        <w:rPr>
          <w:sz w:val="28"/>
          <w:szCs w:val="28"/>
        </w:rPr>
        <w:lastRenderedPageBreak/>
        <w:t>- по подразделу 1006 «Другие вопросы в области социальной политики» расходы предусмотрены в объеме</w:t>
      </w:r>
      <w:proofErr w:type="gramStart"/>
      <w:r>
        <w:rPr>
          <w:sz w:val="28"/>
          <w:szCs w:val="28"/>
        </w:rPr>
        <w:t xml:space="preserve"> :</w:t>
      </w:r>
      <w:proofErr w:type="gramEnd"/>
    </w:p>
    <w:p w:rsidR="00BD76F0" w:rsidRDefault="00BD76F0" w:rsidP="00BD76F0">
      <w:pPr>
        <w:ind w:left="1080"/>
        <w:jc w:val="both"/>
        <w:rPr>
          <w:sz w:val="28"/>
        </w:rPr>
      </w:pPr>
      <w:r>
        <w:rPr>
          <w:sz w:val="28"/>
        </w:rPr>
        <w:t>1)  39,0 тысяч рублей на 2017 год;</w:t>
      </w:r>
    </w:p>
    <w:p w:rsidR="00BD76F0" w:rsidRDefault="00BD76F0" w:rsidP="00BD76F0">
      <w:pPr>
        <w:jc w:val="both"/>
        <w:rPr>
          <w:sz w:val="28"/>
        </w:rPr>
      </w:pPr>
      <w:r>
        <w:rPr>
          <w:sz w:val="28"/>
        </w:rPr>
        <w:t xml:space="preserve">              2)  39,0 тысяч рублей на 2018 год;</w:t>
      </w:r>
    </w:p>
    <w:p w:rsidR="00BD76F0" w:rsidRPr="00895795" w:rsidRDefault="00BD76F0" w:rsidP="00BD76F0">
      <w:pPr>
        <w:ind w:firstLine="708"/>
        <w:jc w:val="both"/>
        <w:rPr>
          <w:sz w:val="28"/>
        </w:rPr>
      </w:pPr>
      <w:r>
        <w:rPr>
          <w:sz w:val="28"/>
        </w:rPr>
        <w:t xml:space="preserve">     3)  39,0 тысяч рублей на 2019 год.</w:t>
      </w:r>
    </w:p>
    <w:p w:rsidR="00BD76F0" w:rsidRDefault="00BD76F0" w:rsidP="00BD76F0">
      <w:pPr>
        <w:ind w:firstLine="708"/>
        <w:jc w:val="both"/>
        <w:rPr>
          <w:b/>
          <w:sz w:val="28"/>
          <w:szCs w:val="28"/>
        </w:rPr>
      </w:pPr>
      <w:r>
        <w:rPr>
          <w:b/>
          <w:sz w:val="28"/>
          <w:szCs w:val="28"/>
        </w:rPr>
        <w:t>Раздел 1100 «Физическая культура и спорт»</w:t>
      </w:r>
    </w:p>
    <w:p w:rsidR="00BD76F0" w:rsidRDefault="00BD76F0" w:rsidP="00BD76F0">
      <w:pPr>
        <w:ind w:firstLine="708"/>
        <w:jc w:val="both"/>
        <w:rPr>
          <w:sz w:val="28"/>
          <w:szCs w:val="28"/>
        </w:rPr>
      </w:pPr>
      <w:r w:rsidRPr="0000074F">
        <w:rPr>
          <w:sz w:val="28"/>
          <w:szCs w:val="28"/>
        </w:rPr>
        <w:t>Запланированы  мероприятия по реализации муниципальной программы "</w:t>
      </w:r>
      <w:r w:rsidRPr="0000074F">
        <w:t xml:space="preserve"> </w:t>
      </w:r>
      <w:r w:rsidRPr="0000074F">
        <w:rPr>
          <w:sz w:val="28"/>
          <w:szCs w:val="28"/>
        </w:rPr>
        <w:t>Развитие физической культуры и спорта на территории Нижнесергинского городского поселения на 2016-2020 годы " в сумме</w:t>
      </w:r>
      <w:proofErr w:type="gramStart"/>
      <w:r w:rsidRPr="0000074F">
        <w:rPr>
          <w:sz w:val="28"/>
          <w:szCs w:val="28"/>
        </w:rPr>
        <w:t xml:space="preserve"> :</w:t>
      </w:r>
      <w:proofErr w:type="gramEnd"/>
    </w:p>
    <w:p w:rsidR="00BD76F0" w:rsidRDefault="00BD76F0" w:rsidP="00BD76F0">
      <w:pPr>
        <w:ind w:left="1080"/>
        <w:jc w:val="both"/>
        <w:rPr>
          <w:sz w:val="28"/>
        </w:rPr>
      </w:pPr>
      <w:r>
        <w:rPr>
          <w:sz w:val="28"/>
        </w:rPr>
        <w:t>1)  8400,0 тысяч рублей на 2017 год;</w:t>
      </w:r>
    </w:p>
    <w:p w:rsidR="00BD76F0" w:rsidRDefault="00BD76F0" w:rsidP="00BD76F0">
      <w:pPr>
        <w:jc w:val="both"/>
        <w:rPr>
          <w:sz w:val="28"/>
        </w:rPr>
      </w:pPr>
      <w:r>
        <w:rPr>
          <w:sz w:val="28"/>
        </w:rPr>
        <w:t xml:space="preserve">               2) 8400,0 тысяч рублей на 2018 год;</w:t>
      </w:r>
    </w:p>
    <w:p w:rsidR="00BD76F0" w:rsidRPr="00895795" w:rsidRDefault="00BD76F0" w:rsidP="00BD76F0">
      <w:pPr>
        <w:ind w:firstLine="708"/>
        <w:jc w:val="both"/>
        <w:rPr>
          <w:sz w:val="28"/>
        </w:rPr>
      </w:pPr>
      <w:r>
        <w:rPr>
          <w:sz w:val="28"/>
        </w:rPr>
        <w:t xml:space="preserve">     3)  8400,0 тысяч рублей на 2019 год.</w:t>
      </w:r>
    </w:p>
    <w:p w:rsidR="00BD76F0" w:rsidRDefault="00BD76F0" w:rsidP="00BD76F0">
      <w:pPr>
        <w:jc w:val="both"/>
        <w:rPr>
          <w:sz w:val="28"/>
          <w:szCs w:val="28"/>
        </w:rPr>
      </w:pPr>
    </w:p>
    <w:p w:rsidR="00B724BF" w:rsidRPr="005B5C34" w:rsidRDefault="005B5C34" w:rsidP="002F072E">
      <w:pPr>
        <w:jc w:val="right"/>
      </w:pPr>
      <w:proofErr w:type="spellStart"/>
      <w:r w:rsidRPr="005B5C34">
        <w:t>тыс</w:t>
      </w:r>
      <w:proofErr w:type="gramStart"/>
      <w:r w:rsidRPr="005B5C34">
        <w:t>.р</w:t>
      </w:r>
      <w:proofErr w:type="gramEnd"/>
      <w:r w:rsidRPr="005B5C34">
        <w:t>уб</w:t>
      </w:r>
      <w:proofErr w:type="spellEnd"/>
      <w:r w:rsidRPr="005B5C34">
        <w:t>.</w:t>
      </w:r>
    </w:p>
    <w:p w:rsidR="00B724BF" w:rsidRDefault="00B724BF" w:rsidP="004F738C">
      <w:pPr>
        <w:jc w:val="both"/>
      </w:pPr>
    </w:p>
    <w:p w:rsidR="009D6FCB" w:rsidRDefault="009D6FCB" w:rsidP="004F738C">
      <w:pPr>
        <w:jc w:val="both"/>
      </w:pPr>
    </w:p>
    <w:p w:rsidR="008B2659" w:rsidRDefault="00511BB5" w:rsidP="004F738C">
      <w:pPr>
        <w:jc w:val="both"/>
      </w:pPr>
      <w:bookmarkStart w:id="2" w:name="_MON_1478344416"/>
      <w:bookmarkStart w:id="3" w:name="_MON_1478344531"/>
      <w:bookmarkStart w:id="4" w:name="_MON_1478343739"/>
      <w:bookmarkStart w:id="5" w:name="_MON_1478343998"/>
      <w:bookmarkStart w:id="6" w:name="_MON_1478344111"/>
      <w:bookmarkStart w:id="7" w:name="_MON_1478344141"/>
      <w:bookmarkStart w:id="8" w:name="_MON_1478344583"/>
      <w:bookmarkEnd w:id="2"/>
      <w:bookmarkEnd w:id="3"/>
      <w:bookmarkEnd w:id="4"/>
      <w:bookmarkEnd w:id="5"/>
      <w:bookmarkEnd w:id="6"/>
      <w:bookmarkEnd w:id="7"/>
      <w:bookmarkEnd w:id="8"/>
      <w:r>
        <w:rPr>
          <w:noProof/>
        </w:rPr>
        <w:drawing>
          <wp:inline distT="0" distB="0" distL="0" distR="0" wp14:anchorId="3008549B" wp14:editId="4AA27E99">
            <wp:extent cx="6086475" cy="4619625"/>
            <wp:effectExtent l="0" t="0" r="9525" b="9525"/>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3B24" w:rsidRDefault="00473B24" w:rsidP="003C29A7">
      <w:pPr>
        <w:widowControl w:val="0"/>
        <w:shd w:val="clear" w:color="auto" w:fill="FFFFFF"/>
        <w:autoSpaceDE w:val="0"/>
        <w:autoSpaceDN w:val="0"/>
        <w:adjustRightInd w:val="0"/>
        <w:spacing w:before="34"/>
        <w:jc w:val="center"/>
        <w:rPr>
          <w:b/>
          <w:bCs/>
          <w:sz w:val="28"/>
        </w:rPr>
      </w:pPr>
    </w:p>
    <w:p w:rsidR="00473B24" w:rsidRPr="002633A6" w:rsidRDefault="002633A6" w:rsidP="002633A6">
      <w:pPr>
        <w:widowControl w:val="0"/>
        <w:shd w:val="clear" w:color="auto" w:fill="FFFFFF"/>
        <w:autoSpaceDE w:val="0"/>
        <w:autoSpaceDN w:val="0"/>
        <w:adjustRightInd w:val="0"/>
        <w:spacing w:before="34"/>
        <w:ind w:firstLine="708"/>
        <w:jc w:val="both"/>
        <w:rPr>
          <w:bCs/>
          <w:sz w:val="28"/>
        </w:rPr>
      </w:pPr>
      <w:r w:rsidRPr="002633A6">
        <w:rPr>
          <w:bCs/>
          <w:sz w:val="28"/>
        </w:rPr>
        <w:t>В прогнозном периоде 2018-2019 годов пропорции  по распределению  бюджетных ассигнований аналогичны</w:t>
      </w:r>
      <w:r>
        <w:rPr>
          <w:bCs/>
          <w:sz w:val="28"/>
        </w:rPr>
        <w:t>.</w:t>
      </w:r>
    </w:p>
    <w:p w:rsidR="00A052F7" w:rsidRDefault="00A052F7" w:rsidP="003C29A7">
      <w:pPr>
        <w:widowControl w:val="0"/>
        <w:shd w:val="clear" w:color="auto" w:fill="FFFFFF"/>
        <w:autoSpaceDE w:val="0"/>
        <w:autoSpaceDN w:val="0"/>
        <w:adjustRightInd w:val="0"/>
        <w:spacing w:before="34"/>
        <w:jc w:val="center"/>
        <w:rPr>
          <w:b/>
          <w:bCs/>
          <w:sz w:val="28"/>
        </w:rPr>
      </w:pPr>
    </w:p>
    <w:p w:rsidR="003C29A7" w:rsidRPr="001748D9" w:rsidRDefault="003C29A7" w:rsidP="003C29A7">
      <w:pPr>
        <w:widowControl w:val="0"/>
        <w:shd w:val="clear" w:color="auto" w:fill="FFFFFF"/>
        <w:autoSpaceDE w:val="0"/>
        <w:autoSpaceDN w:val="0"/>
        <w:adjustRightInd w:val="0"/>
        <w:spacing w:before="34"/>
        <w:jc w:val="center"/>
        <w:rPr>
          <w:b/>
          <w:bCs/>
          <w:sz w:val="28"/>
        </w:rPr>
      </w:pPr>
      <w:r w:rsidRPr="001748D9">
        <w:rPr>
          <w:b/>
          <w:bCs/>
          <w:sz w:val="28"/>
        </w:rPr>
        <w:t>Перечень</w:t>
      </w:r>
    </w:p>
    <w:p w:rsidR="000748C2" w:rsidRDefault="003C29A7" w:rsidP="003C29A7">
      <w:pPr>
        <w:widowControl w:val="0"/>
        <w:shd w:val="clear" w:color="auto" w:fill="FFFFFF"/>
        <w:autoSpaceDE w:val="0"/>
        <w:autoSpaceDN w:val="0"/>
        <w:adjustRightInd w:val="0"/>
        <w:spacing w:before="34"/>
        <w:jc w:val="center"/>
        <w:rPr>
          <w:b/>
          <w:bCs/>
          <w:sz w:val="28"/>
        </w:rPr>
      </w:pPr>
      <w:r w:rsidRPr="001748D9">
        <w:rPr>
          <w:b/>
          <w:bCs/>
          <w:sz w:val="28"/>
        </w:rPr>
        <w:t xml:space="preserve">муниципальных программ Нижнесергинского городского поселения, </w:t>
      </w:r>
      <w:r w:rsidRPr="001748D9">
        <w:rPr>
          <w:b/>
          <w:bCs/>
          <w:sz w:val="28"/>
        </w:rPr>
        <w:lastRenderedPageBreak/>
        <w:t>подлежащих  к реализации в 201</w:t>
      </w:r>
      <w:r w:rsidR="00A13172">
        <w:rPr>
          <w:b/>
          <w:bCs/>
          <w:sz w:val="28"/>
        </w:rPr>
        <w:t>7</w:t>
      </w:r>
      <w:r w:rsidRPr="001748D9">
        <w:rPr>
          <w:b/>
          <w:bCs/>
          <w:sz w:val="28"/>
        </w:rPr>
        <w:t xml:space="preserve"> году</w:t>
      </w:r>
      <w:r w:rsidR="000748C2">
        <w:rPr>
          <w:b/>
          <w:bCs/>
          <w:sz w:val="28"/>
        </w:rPr>
        <w:t xml:space="preserve"> и </w:t>
      </w:r>
    </w:p>
    <w:p w:rsidR="003C29A7" w:rsidRPr="001748D9" w:rsidRDefault="000748C2" w:rsidP="003C29A7">
      <w:pPr>
        <w:widowControl w:val="0"/>
        <w:shd w:val="clear" w:color="auto" w:fill="FFFFFF"/>
        <w:autoSpaceDE w:val="0"/>
        <w:autoSpaceDN w:val="0"/>
        <w:adjustRightInd w:val="0"/>
        <w:spacing w:before="34"/>
        <w:jc w:val="center"/>
        <w:rPr>
          <w:b/>
          <w:bCs/>
          <w:sz w:val="28"/>
        </w:rPr>
      </w:pPr>
      <w:r>
        <w:rPr>
          <w:b/>
          <w:bCs/>
          <w:sz w:val="28"/>
        </w:rPr>
        <w:t xml:space="preserve">плановом </w:t>
      </w:r>
      <w:proofErr w:type="gramStart"/>
      <w:r>
        <w:rPr>
          <w:b/>
          <w:bCs/>
          <w:sz w:val="28"/>
        </w:rPr>
        <w:t>периоде</w:t>
      </w:r>
      <w:proofErr w:type="gramEnd"/>
      <w:r>
        <w:rPr>
          <w:b/>
          <w:bCs/>
          <w:sz w:val="28"/>
        </w:rPr>
        <w:t xml:space="preserve"> 2018-2019 годы</w:t>
      </w:r>
      <w:r w:rsidR="003C29A7" w:rsidRPr="001748D9">
        <w:rPr>
          <w:b/>
          <w:bCs/>
          <w:sz w:val="28"/>
        </w:rPr>
        <w:t xml:space="preserve"> </w:t>
      </w:r>
    </w:p>
    <w:p w:rsidR="003C29A7" w:rsidRPr="003C29A7" w:rsidRDefault="003C29A7" w:rsidP="003C29A7">
      <w:pPr>
        <w:widowControl w:val="0"/>
        <w:shd w:val="clear" w:color="auto" w:fill="FFFFFF"/>
        <w:autoSpaceDE w:val="0"/>
        <w:autoSpaceDN w:val="0"/>
        <w:adjustRightInd w:val="0"/>
        <w:spacing w:before="34"/>
        <w:jc w:val="center"/>
        <w:rPr>
          <w:b/>
          <w:bC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2835"/>
        <w:gridCol w:w="1134"/>
        <w:gridCol w:w="1134"/>
        <w:gridCol w:w="1134"/>
      </w:tblGrid>
      <w:tr w:rsidR="00D13A65" w:rsidRPr="00487BA9" w:rsidTr="008C571A">
        <w:tc>
          <w:tcPr>
            <w:tcW w:w="568" w:type="dxa"/>
          </w:tcPr>
          <w:p w:rsidR="00D13A65" w:rsidRPr="00487BA9" w:rsidRDefault="00D13A65" w:rsidP="003C29A7">
            <w:pPr>
              <w:numPr>
                <w:ilvl w:val="12"/>
                <w:numId w:val="0"/>
              </w:numPr>
              <w:jc w:val="center"/>
              <w:rPr>
                <w:bCs/>
                <w:sz w:val="28"/>
                <w:szCs w:val="28"/>
              </w:rPr>
            </w:pPr>
            <w:r w:rsidRPr="00487BA9">
              <w:rPr>
                <w:bCs/>
                <w:sz w:val="28"/>
                <w:szCs w:val="28"/>
              </w:rPr>
              <w:t>№</w:t>
            </w:r>
          </w:p>
          <w:p w:rsidR="00D13A65" w:rsidRPr="00487BA9" w:rsidRDefault="00D13A65" w:rsidP="003C29A7">
            <w:pPr>
              <w:widowControl w:val="0"/>
              <w:autoSpaceDE w:val="0"/>
              <w:autoSpaceDN w:val="0"/>
              <w:adjustRightInd w:val="0"/>
              <w:jc w:val="center"/>
              <w:rPr>
                <w:bCs/>
                <w:sz w:val="28"/>
                <w:szCs w:val="28"/>
              </w:rPr>
            </w:pPr>
            <w:proofErr w:type="gramStart"/>
            <w:r w:rsidRPr="00487BA9">
              <w:rPr>
                <w:sz w:val="28"/>
                <w:szCs w:val="28"/>
              </w:rPr>
              <w:t>п</w:t>
            </w:r>
            <w:proofErr w:type="gramEnd"/>
            <w:r w:rsidRPr="00487BA9">
              <w:rPr>
                <w:sz w:val="28"/>
                <w:szCs w:val="28"/>
              </w:rPr>
              <w:t>/п</w:t>
            </w:r>
          </w:p>
        </w:tc>
        <w:tc>
          <w:tcPr>
            <w:tcW w:w="3402" w:type="dxa"/>
          </w:tcPr>
          <w:p w:rsidR="00D13A65" w:rsidRPr="00487BA9" w:rsidRDefault="00D13A65" w:rsidP="003C29A7">
            <w:pPr>
              <w:keepNext/>
              <w:numPr>
                <w:ilvl w:val="12"/>
                <w:numId w:val="0"/>
              </w:numPr>
              <w:jc w:val="center"/>
              <w:rPr>
                <w:bCs/>
                <w:sz w:val="28"/>
                <w:szCs w:val="28"/>
              </w:rPr>
            </w:pPr>
            <w:r w:rsidRPr="00487BA9">
              <w:rPr>
                <w:bCs/>
                <w:sz w:val="28"/>
                <w:szCs w:val="28"/>
              </w:rPr>
              <w:t>Наименование программы</w:t>
            </w:r>
          </w:p>
          <w:p w:rsidR="00D13A65" w:rsidRPr="00487BA9" w:rsidRDefault="00D13A65" w:rsidP="003C29A7">
            <w:pPr>
              <w:widowControl w:val="0"/>
              <w:autoSpaceDE w:val="0"/>
              <w:autoSpaceDN w:val="0"/>
              <w:adjustRightInd w:val="0"/>
              <w:jc w:val="center"/>
              <w:rPr>
                <w:bCs/>
                <w:sz w:val="28"/>
                <w:szCs w:val="28"/>
              </w:rPr>
            </w:pPr>
          </w:p>
        </w:tc>
        <w:tc>
          <w:tcPr>
            <w:tcW w:w="2835" w:type="dxa"/>
          </w:tcPr>
          <w:p w:rsidR="00D13A65" w:rsidRPr="00487BA9" w:rsidRDefault="00D13A65" w:rsidP="003C29A7">
            <w:pPr>
              <w:widowControl w:val="0"/>
              <w:autoSpaceDE w:val="0"/>
              <w:autoSpaceDN w:val="0"/>
              <w:adjustRightInd w:val="0"/>
              <w:jc w:val="center"/>
              <w:rPr>
                <w:sz w:val="28"/>
                <w:szCs w:val="28"/>
              </w:rPr>
            </w:pPr>
            <w:r w:rsidRPr="00487BA9">
              <w:rPr>
                <w:sz w:val="28"/>
                <w:szCs w:val="28"/>
              </w:rPr>
              <w:t>Реквизиты нормативного правового акта, направление деятельности</w:t>
            </w:r>
          </w:p>
        </w:tc>
        <w:tc>
          <w:tcPr>
            <w:tcW w:w="1134" w:type="dxa"/>
          </w:tcPr>
          <w:p w:rsidR="008C571A" w:rsidRDefault="008C571A" w:rsidP="003C29A7">
            <w:pPr>
              <w:keepNext/>
              <w:numPr>
                <w:ilvl w:val="12"/>
                <w:numId w:val="0"/>
              </w:numPr>
              <w:tabs>
                <w:tab w:val="left" w:pos="2302"/>
              </w:tabs>
              <w:jc w:val="center"/>
              <w:rPr>
                <w:bCs/>
                <w:sz w:val="28"/>
                <w:szCs w:val="28"/>
              </w:rPr>
            </w:pPr>
            <w:r>
              <w:rPr>
                <w:bCs/>
                <w:sz w:val="28"/>
                <w:szCs w:val="28"/>
              </w:rPr>
              <w:t>2017 год,</w:t>
            </w:r>
          </w:p>
          <w:p w:rsidR="00D13A65" w:rsidRPr="00487BA9" w:rsidRDefault="00D13A65" w:rsidP="003C29A7">
            <w:pPr>
              <w:keepNext/>
              <w:numPr>
                <w:ilvl w:val="12"/>
                <w:numId w:val="0"/>
              </w:numPr>
              <w:tabs>
                <w:tab w:val="left" w:pos="2302"/>
              </w:tabs>
              <w:jc w:val="center"/>
              <w:rPr>
                <w:bCs/>
                <w:sz w:val="28"/>
                <w:szCs w:val="28"/>
              </w:rPr>
            </w:pPr>
            <w:r w:rsidRPr="00487BA9">
              <w:rPr>
                <w:bCs/>
                <w:sz w:val="28"/>
                <w:szCs w:val="28"/>
              </w:rPr>
              <w:t>тысяч рублей</w:t>
            </w:r>
          </w:p>
        </w:tc>
        <w:tc>
          <w:tcPr>
            <w:tcW w:w="1134" w:type="dxa"/>
          </w:tcPr>
          <w:p w:rsidR="008C571A" w:rsidRDefault="008C571A" w:rsidP="008C571A">
            <w:pPr>
              <w:keepNext/>
              <w:numPr>
                <w:ilvl w:val="12"/>
                <w:numId w:val="0"/>
              </w:numPr>
              <w:tabs>
                <w:tab w:val="left" w:pos="2302"/>
              </w:tabs>
              <w:jc w:val="center"/>
              <w:rPr>
                <w:bCs/>
                <w:sz w:val="28"/>
                <w:szCs w:val="28"/>
              </w:rPr>
            </w:pPr>
            <w:r>
              <w:rPr>
                <w:bCs/>
                <w:sz w:val="28"/>
                <w:szCs w:val="28"/>
              </w:rPr>
              <w:t>2017 год,</w:t>
            </w:r>
          </w:p>
          <w:p w:rsidR="00D13A65" w:rsidRDefault="008C571A" w:rsidP="008C571A">
            <w:pPr>
              <w:keepNext/>
              <w:numPr>
                <w:ilvl w:val="12"/>
                <w:numId w:val="0"/>
              </w:numPr>
              <w:tabs>
                <w:tab w:val="left" w:pos="2302"/>
              </w:tabs>
              <w:jc w:val="center"/>
              <w:rPr>
                <w:bCs/>
                <w:sz w:val="28"/>
                <w:szCs w:val="28"/>
              </w:rPr>
            </w:pPr>
            <w:r w:rsidRPr="00487BA9">
              <w:rPr>
                <w:bCs/>
                <w:sz w:val="28"/>
                <w:szCs w:val="28"/>
              </w:rPr>
              <w:t>тысяч рублей</w:t>
            </w:r>
          </w:p>
        </w:tc>
        <w:tc>
          <w:tcPr>
            <w:tcW w:w="1134" w:type="dxa"/>
          </w:tcPr>
          <w:p w:rsidR="008C571A" w:rsidRDefault="008C571A" w:rsidP="008C571A">
            <w:pPr>
              <w:keepNext/>
              <w:numPr>
                <w:ilvl w:val="12"/>
                <w:numId w:val="0"/>
              </w:numPr>
              <w:tabs>
                <w:tab w:val="left" w:pos="2302"/>
              </w:tabs>
              <w:jc w:val="center"/>
              <w:rPr>
                <w:bCs/>
                <w:sz w:val="28"/>
                <w:szCs w:val="28"/>
              </w:rPr>
            </w:pPr>
            <w:r>
              <w:rPr>
                <w:bCs/>
                <w:sz w:val="28"/>
                <w:szCs w:val="28"/>
              </w:rPr>
              <w:t>2017 год,</w:t>
            </w:r>
          </w:p>
          <w:p w:rsidR="00D13A65" w:rsidRDefault="008C571A" w:rsidP="008C571A">
            <w:pPr>
              <w:keepNext/>
              <w:numPr>
                <w:ilvl w:val="12"/>
                <w:numId w:val="0"/>
              </w:numPr>
              <w:tabs>
                <w:tab w:val="left" w:pos="2302"/>
              </w:tabs>
              <w:jc w:val="center"/>
              <w:rPr>
                <w:bCs/>
                <w:sz w:val="28"/>
                <w:szCs w:val="28"/>
              </w:rPr>
            </w:pPr>
            <w:r w:rsidRPr="00487BA9">
              <w:rPr>
                <w:bCs/>
                <w:sz w:val="28"/>
                <w:szCs w:val="28"/>
              </w:rPr>
              <w:t>тысяч рублей</w:t>
            </w:r>
          </w:p>
        </w:tc>
      </w:tr>
      <w:tr w:rsidR="00D13A65" w:rsidRPr="00487BA9" w:rsidTr="008C571A">
        <w:tc>
          <w:tcPr>
            <w:tcW w:w="568" w:type="dxa"/>
          </w:tcPr>
          <w:p w:rsidR="00D13A65" w:rsidRPr="00487BA9" w:rsidRDefault="00D13A65" w:rsidP="003C29A7">
            <w:pPr>
              <w:numPr>
                <w:ilvl w:val="12"/>
                <w:numId w:val="0"/>
              </w:numPr>
              <w:jc w:val="center"/>
              <w:rPr>
                <w:bCs/>
                <w:sz w:val="28"/>
                <w:szCs w:val="28"/>
              </w:rPr>
            </w:pPr>
            <w:r>
              <w:rPr>
                <w:bCs/>
                <w:sz w:val="28"/>
                <w:szCs w:val="28"/>
              </w:rPr>
              <w:t>1</w:t>
            </w:r>
          </w:p>
        </w:tc>
        <w:tc>
          <w:tcPr>
            <w:tcW w:w="3402" w:type="dxa"/>
          </w:tcPr>
          <w:p w:rsidR="00D13A65" w:rsidRPr="00487BA9" w:rsidRDefault="00D13A65" w:rsidP="003C29A7">
            <w:pPr>
              <w:keepNext/>
              <w:numPr>
                <w:ilvl w:val="12"/>
                <w:numId w:val="0"/>
              </w:numPr>
              <w:jc w:val="center"/>
              <w:rPr>
                <w:bCs/>
                <w:sz w:val="28"/>
                <w:szCs w:val="28"/>
              </w:rPr>
            </w:pPr>
            <w:r w:rsidRPr="00487BA9">
              <w:rPr>
                <w:bCs/>
                <w:sz w:val="28"/>
                <w:szCs w:val="28"/>
              </w:rPr>
              <w:t>2</w:t>
            </w:r>
          </w:p>
        </w:tc>
        <w:tc>
          <w:tcPr>
            <w:tcW w:w="2835" w:type="dxa"/>
          </w:tcPr>
          <w:p w:rsidR="00D13A65" w:rsidRPr="00487BA9" w:rsidRDefault="00D13A65" w:rsidP="003C29A7">
            <w:pPr>
              <w:widowControl w:val="0"/>
              <w:autoSpaceDE w:val="0"/>
              <w:autoSpaceDN w:val="0"/>
              <w:adjustRightInd w:val="0"/>
              <w:jc w:val="center"/>
              <w:rPr>
                <w:sz w:val="28"/>
                <w:szCs w:val="28"/>
              </w:rPr>
            </w:pPr>
            <w:r w:rsidRPr="00487BA9">
              <w:rPr>
                <w:sz w:val="28"/>
                <w:szCs w:val="28"/>
              </w:rPr>
              <w:t>3</w:t>
            </w:r>
          </w:p>
        </w:tc>
        <w:tc>
          <w:tcPr>
            <w:tcW w:w="1134" w:type="dxa"/>
          </w:tcPr>
          <w:p w:rsidR="00D13A65" w:rsidRPr="00487BA9" w:rsidRDefault="00D13A65" w:rsidP="003C29A7">
            <w:pPr>
              <w:keepNext/>
              <w:numPr>
                <w:ilvl w:val="12"/>
                <w:numId w:val="0"/>
              </w:numPr>
              <w:jc w:val="center"/>
              <w:rPr>
                <w:bCs/>
                <w:sz w:val="28"/>
                <w:szCs w:val="28"/>
              </w:rPr>
            </w:pPr>
            <w:r>
              <w:rPr>
                <w:bCs/>
                <w:sz w:val="28"/>
                <w:szCs w:val="28"/>
              </w:rPr>
              <w:t>4</w:t>
            </w:r>
          </w:p>
        </w:tc>
        <w:tc>
          <w:tcPr>
            <w:tcW w:w="1134" w:type="dxa"/>
          </w:tcPr>
          <w:p w:rsidR="00D13A65" w:rsidRPr="00487BA9" w:rsidRDefault="00D13A65" w:rsidP="003C29A7">
            <w:pPr>
              <w:keepNext/>
              <w:numPr>
                <w:ilvl w:val="12"/>
                <w:numId w:val="0"/>
              </w:numPr>
              <w:jc w:val="center"/>
              <w:rPr>
                <w:bCs/>
                <w:sz w:val="28"/>
                <w:szCs w:val="28"/>
              </w:rPr>
            </w:pPr>
            <w:r>
              <w:rPr>
                <w:bCs/>
                <w:sz w:val="28"/>
                <w:szCs w:val="28"/>
              </w:rPr>
              <w:t>5</w:t>
            </w:r>
          </w:p>
        </w:tc>
        <w:tc>
          <w:tcPr>
            <w:tcW w:w="1134" w:type="dxa"/>
          </w:tcPr>
          <w:p w:rsidR="00D13A65" w:rsidRPr="00487BA9" w:rsidRDefault="00D13A65" w:rsidP="003C29A7">
            <w:pPr>
              <w:keepNext/>
              <w:numPr>
                <w:ilvl w:val="12"/>
                <w:numId w:val="0"/>
              </w:numPr>
              <w:jc w:val="center"/>
              <w:rPr>
                <w:bCs/>
                <w:sz w:val="28"/>
                <w:szCs w:val="28"/>
              </w:rPr>
            </w:pPr>
            <w:r>
              <w:rPr>
                <w:bCs/>
                <w:sz w:val="28"/>
                <w:szCs w:val="28"/>
              </w:rPr>
              <w:t>6</w:t>
            </w:r>
          </w:p>
        </w:tc>
      </w:tr>
      <w:tr w:rsidR="00D13A65" w:rsidRPr="00487BA9" w:rsidTr="008C571A">
        <w:trPr>
          <w:trHeight w:val="467"/>
        </w:trPr>
        <w:tc>
          <w:tcPr>
            <w:tcW w:w="568" w:type="dxa"/>
          </w:tcPr>
          <w:p w:rsidR="00D13A65" w:rsidRPr="00487BA9" w:rsidRDefault="00D13A65" w:rsidP="003C29A7">
            <w:pPr>
              <w:jc w:val="center"/>
              <w:rPr>
                <w:bCs/>
                <w:sz w:val="28"/>
                <w:szCs w:val="28"/>
              </w:rPr>
            </w:pPr>
            <w:r w:rsidRPr="00487BA9">
              <w:rPr>
                <w:bCs/>
                <w:sz w:val="28"/>
                <w:szCs w:val="28"/>
              </w:rPr>
              <w:t>1</w:t>
            </w:r>
          </w:p>
        </w:tc>
        <w:tc>
          <w:tcPr>
            <w:tcW w:w="3402" w:type="dxa"/>
          </w:tcPr>
          <w:p w:rsidR="00D13A65" w:rsidRPr="00487BA9" w:rsidRDefault="00D13A65" w:rsidP="003C29A7">
            <w:pPr>
              <w:widowControl w:val="0"/>
              <w:autoSpaceDE w:val="0"/>
              <w:autoSpaceDN w:val="0"/>
              <w:adjustRightInd w:val="0"/>
              <w:rPr>
                <w:sz w:val="28"/>
                <w:szCs w:val="28"/>
              </w:rPr>
            </w:pPr>
            <w:r w:rsidRPr="00487BA9">
              <w:rPr>
                <w:sz w:val="28"/>
                <w:szCs w:val="28"/>
              </w:rPr>
              <w:t>Муниципальная программа «Обеспечение жильем молодых семей на территории Нижнесергинского городского поселения» до 2020 года</w:t>
            </w:r>
          </w:p>
        </w:tc>
        <w:tc>
          <w:tcPr>
            <w:tcW w:w="2835" w:type="dxa"/>
          </w:tcPr>
          <w:p w:rsidR="00D13A65" w:rsidRPr="00487BA9" w:rsidRDefault="00D13A65" w:rsidP="003C29A7">
            <w:pPr>
              <w:widowControl w:val="0"/>
              <w:suppressAutoHyphens/>
              <w:autoSpaceDE w:val="0"/>
              <w:autoSpaceDN w:val="0"/>
              <w:adjustRightInd w:val="0"/>
              <w:rPr>
                <w:sz w:val="28"/>
                <w:szCs w:val="28"/>
              </w:rPr>
            </w:pPr>
            <w:proofErr w:type="gramStart"/>
            <w:r w:rsidRPr="00487BA9">
              <w:rPr>
                <w:sz w:val="28"/>
                <w:szCs w:val="28"/>
              </w:rPr>
              <w:t>Утверждена</w:t>
            </w:r>
            <w:proofErr w:type="gramEnd"/>
            <w:r w:rsidRPr="00487BA9">
              <w:rPr>
                <w:sz w:val="28"/>
                <w:szCs w:val="28"/>
              </w:rPr>
              <w:t xml:space="preserve"> постановлением главы Нижнесергинского городског</w:t>
            </w:r>
            <w:r>
              <w:rPr>
                <w:sz w:val="28"/>
                <w:szCs w:val="28"/>
              </w:rPr>
              <w:t>о поселения от 28.07.15 № 262 (</w:t>
            </w:r>
            <w:r w:rsidRPr="00487BA9">
              <w:rPr>
                <w:sz w:val="28"/>
                <w:szCs w:val="28"/>
              </w:rPr>
              <w:t>с изменениями)</w:t>
            </w:r>
          </w:p>
        </w:tc>
        <w:tc>
          <w:tcPr>
            <w:tcW w:w="1134" w:type="dxa"/>
          </w:tcPr>
          <w:p w:rsidR="00D13A65" w:rsidRPr="00487BA9" w:rsidRDefault="00183830" w:rsidP="003C29A7">
            <w:pPr>
              <w:widowControl w:val="0"/>
              <w:autoSpaceDE w:val="0"/>
              <w:autoSpaceDN w:val="0"/>
              <w:adjustRightInd w:val="0"/>
              <w:ind w:left="-534" w:firstLine="534"/>
              <w:jc w:val="center"/>
              <w:rPr>
                <w:bCs/>
                <w:sz w:val="28"/>
                <w:szCs w:val="28"/>
              </w:rPr>
            </w:pPr>
            <w:r>
              <w:rPr>
                <w:bCs/>
                <w:sz w:val="28"/>
                <w:szCs w:val="28"/>
              </w:rPr>
              <w:t>717,6</w:t>
            </w:r>
          </w:p>
        </w:tc>
        <w:tc>
          <w:tcPr>
            <w:tcW w:w="1134" w:type="dxa"/>
          </w:tcPr>
          <w:p w:rsidR="00D13A65" w:rsidRPr="00487BA9" w:rsidRDefault="00183830" w:rsidP="003C29A7">
            <w:pPr>
              <w:widowControl w:val="0"/>
              <w:autoSpaceDE w:val="0"/>
              <w:autoSpaceDN w:val="0"/>
              <w:adjustRightInd w:val="0"/>
              <w:ind w:left="-534" w:firstLine="534"/>
              <w:jc w:val="center"/>
              <w:rPr>
                <w:bCs/>
                <w:sz w:val="28"/>
                <w:szCs w:val="28"/>
              </w:rPr>
            </w:pPr>
            <w:r>
              <w:rPr>
                <w:bCs/>
                <w:sz w:val="28"/>
                <w:szCs w:val="28"/>
              </w:rPr>
              <w:t>468</w:t>
            </w:r>
          </w:p>
        </w:tc>
        <w:tc>
          <w:tcPr>
            <w:tcW w:w="1134" w:type="dxa"/>
          </w:tcPr>
          <w:p w:rsidR="00D13A65" w:rsidRPr="00487BA9" w:rsidRDefault="00183830" w:rsidP="003C29A7">
            <w:pPr>
              <w:widowControl w:val="0"/>
              <w:autoSpaceDE w:val="0"/>
              <w:autoSpaceDN w:val="0"/>
              <w:adjustRightInd w:val="0"/>
              <w:ind w:left="-534" w:firstLine="534"/>
              <w:jc w:val="center"/>
              <w:rPr>
                <w:bCs/>
                <w:sz w:val="28"/>
                <w:szCs w:val="28"/>
              </w:rPr>
            </w:pPr>
            <w:r>
              <w:rPr>
                <w:bCs/>
                <w:sz w:val="28"/>
                <w:szCs w:val="28"/>
              </w:rPr>
              <w:t>421,2</w:t>
            </w:r>
          </w:p>
        </w:tc>
      </w:tr>
      <w:tr w:rsidR="00D13A65" w:rsidRPr="00487BA9" w:rsidTr="008C571A">
        <w:trPr>
          <w:trHeight w:val="467"/>
        </w:trPr>
        <w:tc>
          <w:tcPr>
            <w:tcW w:w="568" w:type="dxa"/>
          </w:tcPr>
          <w:p w:rsidR="00D13A65" w:rsidRPr="00487BA9" w:rsidRDefault="00D13A65" w:rsidP="003C29A7">
            <w:pPr>
              <w:jc w:val="center"/>
              <w:rPr>
                <w:bCs/>
                <w:sz w:val="28"/>
                <w:szCs w:val="28"/>
                <w:highlight w:val="yellow"/>
              </w:rPr>
            </w:pPr>
            <w:r w:rsidRPr="00487BA9">
              <w:rPr>
                <w:bCs/>
                <w:sz w:val="28"/>
                <w:szCs w:val="28"/>
              </w:rPr>
              <w:t>2</w:t>
            </w:r>
          </w:p>
        </w:tc>
        <w:tc>
          <w:tcPr>
            <w:tcW w:w="3402" w:type="dxa"/>
          </w:tcPr>
          <w:p w:rsidR="00D13A65" w:rsidRPr="00487BA9" w:rsidRDefault="00D13A65" w:rsidP="003C29A7">
            <w:pPr>
              <w:widowControl w:val="0"/>
              <w:suppressAutoHyphens/>
              <w:autoSpaceDE w:val="0"/>
              <w:autoSpaceDN w:val="0"/>
              <w:adjustRightInd w:val="0"/>
              <w:rPr>
                <w:sz w:val="28"/>
                <w:szCs w:val="28"/>
              </w:rPr>
            </w:pPr>
            <w:r w:rsidRPr="00487BA9">
              <w:rPr>
                <w:sz w:val="28"/>
                <w:szCs w:val="28"/>
              </w:rPr>
              <w:t>Муниципальная программа «Предоставление региональной поддержки  молодым семьям на улучшение жилищных условий  на территории Нижнесергинского городского поселения» на 2016 год</w:t>
            </w:r>
          </w:p>
        </w:tc>
        <w:tc>
          <w:tcPr>
            <w:tcW w:w="2835" w:type="dxa"/>
          </w:tcPr>
          <w:p w:rsidR="00D13A65" w:rsidRPr="00487BA9" w:rsidRDefault="00D13A65" w:rsidP="00DB711C">
            <w:pPr>
              <w:widowControl w:val="0"/>
              <w:rPr>
                <w:sz w:val="28"/>
                <w:szCs w:val="28"/>
                <w:highlight w:val="yellow"/>
              </w:rPr>
            </w:pPr>
            <w:proofErr w:type="gramStart"/>
            <w:r w:rsidRPr="00487BA9">
              <w:rPr>
                <w:sz w:val="28"/>
                <w:szCs w:val="28"/>
              </w:rPr>
              <w:t>Утверждена</w:t>
            </w:r>
            <w:proofErr w:type="gramEnd"/>
            <w:r w:rsidRPr="00487BA9">
              <w:rPr>
                <w:sz w:val="28"/>
                <w:szCs w:val="28"/>
              </w:rPr>
              <w:t xml:space="preserve"> постановлением главы Нижнесергинского городского поселения от 0</w:t>
            </w:r>
            <w:r w:rsidR="00DB711C">
              <w:rPr>
                <w:sz w:val="28"/>
                <w:szCs w:val="28"/>
              </w:rPr>
              <w:t>3</w:t>
            </w:r>
            <w:r w:rsidRPr="00487BA9">
              <w:rPr>
                <w:sz w:val="28"/>
                <w:szCs w:val="28"/>
              </w:rPr>
              <w:t>.1</w:t>
            </w:r>
            <w:r w:rsidR="00DB711C">
              <w:rPr>
                <w:sz w:val="28"/>
                <w:szCs w:val="28"/>
              </w:rPr>
              <w:t>0</w:t>
            </w:r>
            <w:r w:rsidRPr="00487BA9">
              <w:rPr>
                <w:sz w:val="28"/>
                <w:szCs w:val="28"/>
              </w:rPr>
              <w:t>.1</w:t>
            </w:r>
            <w:r w:rsidR="00DB711C">
              <w:rPr>
                <w:sz w:val="28"/>
                <w:szCs w:val="28"/>
              </w:rPr>
              <w:t>6</w:t>
            </w:r>
            <w:r w:rsidRPr="00487BA9">
              <w:rPr>
                <w:sz w:val="28"/>
                <w:szCs w:val="28"/>
              </w:rPr>
              <w:t xml:space="preserve">  № 4</w:t>
            </w:r>
            <w:r w:rsidR="00DB711C">
              <w:rPr>
                <w:sz w:val="28"/>
                <w:szCs w:val="28"/>
              </w:rPr>
              <w:t>71</w:t>
            </w:r>
          </w:p>
        </w:tc>
        <w:tc>
          <w:tcPr>
            <w:tcW w:w="1134" w:type="dxa"/>
          </w:tcPr>
          <w:p w:rsidR="00D13A65" w:rsidRPr="00487BA9" w:rsidRDefault="00364A37" w:rsidP="003C29A7">
            <w:pPr>
              <w:widowControl w:val="0"/>
              <w:autoSpaceDE w:val="0"/>
              <w:autoSpaceDN w:val="0"/>
              <w:adjustRightInd w:val="0"/>
              <w:jc w:val="center"/>
              <w:rPr>
                <w:bCs/>
                <w:sz w:val="28"/>
                <w:szCs w:val="28"/>
              </w:rPr>
            </w:pPr>
            <w:r>
              <w:rPr>
                <w:bCs/>
                <w:sz w:val="28"/>
                <w:szCs w:val="28"/>
              </w:rPr>
              <w:t>93,6</w:t>
            </w:r>
          </w:p>
        </w:tc>
        <w:tc>
          <w:tcPr>
            <w:tcW w:w="1134" w:type="dxa"/>
          </w:tcPr>
          <w:p w:rsidR="00D13A65" w:rsidRPr="00487BA9" w:rsidRDefault="00364A37" w:rsidP="003C29A7">
            <w:pPr>
              <w:widowControl w:val="0"/>
              <w:autoSpaceDE w:val="0"/>
              <w:autoSpaceDN w:val="0"/>
              <w:adjustRightInd w:val="0"/>
              <w:jc w:val="center"/>
              <w:rPr>
                <w:bCs/>
                <w:sz w:val="28"/>
                <w:szCs w:val="28"/>
              </w:rPr>
            </w:pPr>
            <w:r>
              <w:rPr>
                <w:bCs/>
                <w:sz w:val="28"/>
                <w:szCs w:val="28"/>
              </w:rPr>
              <w:t>0</w:t>
            </w:r>
          </w:p>
        </w:tc>
        <w:tc>
          <w:tcPr>
            <w:tcW w:w="1134" w:type="dxa"/>
          </w:tcPr>
          <w:p w:rsidR="00D13A65" w:rsidRPr="00487BA9" w:rsidRDefault="00364A37" w:rsidP="003C29A7">
            <w:pPr>
              <w:widowControl w:val="0"/>
              <w:autoSpaceDE w:val="0"/>
              <w:autoSpaceDN w:val="0"/>
              <w:adjustRightInd w:val="0"/>
              <w:jc w:val="center"/>
              <w:rPr>
                <w:bCs/>
                <w:sz w:val="28"/>
                <w:szCs w:val="28"/>
              </w:rPr>
            </w:pPr>
            <w:r>
              <w:rPr>
                <w:bCs/>
                <w:sz w:val="28"/>
                <w:szCs w:val="28"/>
              </w:rPr>
              <w:t>93,6</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highlight w:val="yellow"/>
              </w:rPr>
            </w:pPr>
            <w:r w:rsidRPr="00487BA9">
              <w:rPr>
                <w:bCs/>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Муниципальная программа «Поддержка субъектов малого и среднего предпринимательства на территории Нижнесергинского городского поселения до 2017 года»</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06.10.2014 г. № 369 (с изменениями)</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jc w:val="center"/>
              <w:rPr>
                <w:bCs/>
                <w:sz w:val="28"/>
                <w:szCs w:val="28"/>
              </w:rPr>
            </w:pPr>
            <w:r w:rsidRPr="00487BA9">
              <w:rPr>
                <w:bCs/>
                <w:sz w:val="28"/>
                <w:szCs w:val="28"/>
              </w:rPr>
              <w:t>7,0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932FF5" w:rsidP="003C29A7">
            <w:pPr>
              <w:widowControl w:val="0"/>
              <w:autoSpaceDE w:val="0"/>
              <w:autoSpaceDN w:val="0"/>
              <w:adjustRightInd w:val="0"/>
              <w:jc w:val="center"/>
              <w:rPr>
                <w:bCs/>
                <w:sz w:val="28"/>
                <w:szCs w:val="28"/>
              </w:rPr>
            </w:pPr>
            <w:r>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932FF5" w:rsidP="003C29A7">
            <w:pPr>
              <w:widowControl w:val="0"/>
              <w:autoSpaceDE w:val="0"/>
              <w:autoSpaceDN w:val="0"/>
              <w:adjustRightInd w:val="0"/>
              <w:jc w:val="center"/>
              <w:rPr>
                <w:bCs/>
                <w:sz w:val="28"/>
                <w:szCs w:val="28"/>
              </w:rPr>
            </w:pPr>
            <w:r>
              <w:rPr>
                <w:bCs/>
                <w:sz w:val="28"/>
                <w:szCs w:val="28"/>
              </w:rPr>
              <w:t>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highlight w:val="yellow"/>
              </w:rPr>
            </w:pPr>
            <w:r w:rsidRPr="00487BA9">
              <w:rPr>
                <w:bCs/>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suppressAutoHyphens/>
              <w:autoSpaceDE w:val="0"/>
              <w:autoSpaceDN w:val="0"/>
              <w:adjustRightInd w:val="0"/>
              <w:rPr>
                <w:sz w:val="28"/>
                <w:szCs w:val="28"/>
              </w:rPr>
            </w:pPr>
            <w:r w:rsidRPr="00487BA9">
              <w:rPr>
                <w:sz w:val="28"/>
                <w:szCs w:val="28"/>
              </w:rPr>
              <w:t xml:space="preserve">Муниципальная программа «Информирование населения о деятельности </w:t>
            </w:r>
          </w:p>
          <w:p w:rsidR="00D13A65" w:rsidRPr="00487BA9" w:rsidRDefault="00D13A65" w:rsidP="003C29A7">
            <w:pPr>
              <w:widowControl w:val="0"/>
              <w:suppressAutoHyphens/>
              <w:autoSpaceDE w:val="0"/>
              <w:autoSpaceDN w:val="0"/>
              <w:adjustRightInd w:val="0"/>
              <w:rPr>
                <w:sz w:val="28"/>
                <w:szCs w:val="28"/>
              </w:rPr>
            </w:pPr>
            <w:r w:rsidRPr="00487BA9">
              <w:rPr>
                <w:sz w:val="28"/>
                <w:szCs w:val="28"/>
              </w:rPr>
              <w:t>органов местного самоуправления</w:t>
            </w:r>
          </w:p>
          <w:p w:rsidR="00D13A65" w:rsidRPr="00487BA9" w:rsidRDefault="00D13A65" w:rsidP="003C29A7">
            <w:pPr>
              <w:widowControl w:val="0"/>
              <w:suppressAutoHyphens/>
              <w:autoSpaceDE w:val="0"/>
              <w:autoSpaceDN w:val="0"/>
              <w:adjustRightInd w:val="0"/>
              <w:rPr>
                <w:sz w:val="28"/>
                <w:szCs w:val="28"/>
              </w:rPr>
            </w:pPr>
            <w:r w:rsidRPr="00487BA9">
              <w:rPr>
                <w:sz w:val="28"/>
                <w:szCs w:val="28"/>
              </w:rPr>
              <w:t xml:space="preserve">Нижнесергинского городского поселения   в  </w:t>
            </w:r>
            <w:r w:rsidRPr="00487BA9">
              <w:rPr>
                <w:sz w:val="28"/>
                <w:szCs w:val="28"/>
              </w:rPr>
              <w:lastRenderedPageBreak/>
              <w:t>2014-2017 годах»</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suppressAutoHyphens/>
              <w:autoSpaceDE w:val="0"/>
              <w:autoSpaceDN w:val="0"/>
              <w:adjustRightInd w:val="0"/>
              <w:rPr>
                <w:sz w:val="28"/>
                <w:szCs w:val="28"/>
              </w:rPr>
            </w:pPr>
            <w:proofErr w:type="gramStart"/>
            <w:r w:rsidRPr="00487BA9">
              <w:rPr>
                <w:sz w:val="28"/>
                <w:szCs w:val="28"/>
              </w:rPr>
              <w:lastRenderedPageBreak/>
              <w:t>Утверждена</w:t>
            </w:r>
            <w:proofErr w:type="gramEnd"/>
            <w:r w:rsidRPr="00487BA9">
              <w:rPr>
                <w:sz w:val="28"/>
                <w:szCs w:val="28"/>
              </w:rPr>
              <w:t xml:space="preserve"> постановлением  главы  Нижнесергинского городского поселения от 17.10.14 № 384  </w:t>
            </w:r>
          </w:p>
          <w:p w:rsidR="00D13A65" w:rsidRPr="00487BA9" w:rsidRDefault="00D13A65" w:rsidP="003C29A7">
            <w:pPr>
              <w:widowControl w:val="0"/>
              <w:suppressAutoHyphens/>
              <w:autoSpaceDE w:val="0"/>
              <w:autoSpaceDN w:val="0"/>
              <w:adjustRightInd w:val="0"/>
              <w:rPr>
                <w:sz w:val="28"/>
                <w:szCs w:val="28"/>
              </w:rPr>
            </w:pPr>
            <w:r w:rsidRPr="00487BA9">
              <w:rPr>
                <w:sz w:val="28"/>
                <w:szCs w:val="28"/>
              </w:rPr>
              <w:t>(с изменениями)</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1C3C18" w:rsidP="001C3C18">
            <w:pPr>
              <w:widowControl w:val="0"/>
              <w:autoSpaceDE w:val="0"/>
              <w:autoSpaceDN w:val="0"/>
              <w:adjustRightInd w:val="0"/>
              <w:jc w:val="center"/>
              <w:rPr>
                <w:bCs/>
                <w:sz w:val="28"/>
                <w:szCs w:val="28"/>
              </w:rPr>
            </w:pPr>
            <w:r>
              <w:rPr>
                <w:bCs/>
                <w:sz w:val="28"/>
                <w:szCs w:val="28"/>
              </w:rPr>
              <w:t>218</w:t>
            </w:r>
            <w:r w:rsidR="00D13A65" w:rsidRPr="00487BA9">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1C3C18" w:rsidP="003C29A7">
            <w:pPr>
              <w:widowControl w:val="0"/>
              <w:autoSpaceDE w:val="0"/>
              <w:autoSpaceDN w:val="0"/>
              <w:adjustRightInd w:val="0"/>
              <w:jc w:val="center"/>
              <w:rPr>
                <w:bCs/>
                <w:sz w:val="28"/>
                <w:szCs w:val="28"/>
              </w:rPr>
            </w:pPr>
            <w:r>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1C3C18" w:rsidP="003C29A7">
            <w:pPr>
              <w:widowControl w:val="0"/>
              <w:autoSpaceDE w:val="0"/>
              <w:autoSpaceDN w:val="0"/>
              <w:adjustRightInd w:val="0"/>
              <w:jc w:val="center"/>
              <w:rPr>
                <w:bCs/>
                <w:sz w:val="28"/>
                <w:szCs w:val="28"/>
              </w:rPr>
            </w:pPr>
            <w:r>
              <w:rPr>
                <w:bCs/>
                <w:sz w:val="28"/>
                <w:szCs w:val="28"/>
              </w:rPr>
              <w:t>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highlight w:val="yellow"/>
              </w:rPr>
            </w:pPr>
            <w:r w:rsidRPr="00487BA9">
              <w:rPr>
                <w:bCs/>
                <w:sz w:val="28"/>
                <w:szCs w:val="28"/>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Муниципальная программа «Газификация Нижнесергинского городского поселения» на 2014-2017 годы</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26.11.2013 г. № 404 (с изменениями)</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670E95" w:rsidP="003C29A7">
            <w:pPr>
              <w:widowControl w:val="0"/>
              <w:autoSpaceDE w:val="0"/>
              <w:autoSpaceDN w:val="0"/>
              <w:adjustRightInd w:val="0"/>
              <w:jc w:val="center"/>
              <w:rPr>
                <w:bCs/>
                <w:sz w:val="28"/>
                <w:szCs w:val="28"/>
              </w:rPr>
            </w:pPr>
            <w:r>
              <w:rPr>
                <w:bCs/>
                <w:sz w:val="28"/>
                <w:szCs w:val="28"/>
              </w:rPr>
              <w:t>2500</w:t>
            </w:r>
            <w:r w:rsidR="00D13A65" w:rsidRPr="00487BA9">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670E95" w:rsidP="003C29A7">
            <w:pPr>
              <w:widowControl w:val="0"/>
              <w:autoSpaceDE w:val="0"/>
              <w:autoSpaceDN w:val="0"/>
              <w:adjustRightInd w:val="0"/>
              <w:jc w:val="center"/>
              <w:rPr>
                <w:bCs/>
                <w:sz w:val="28"/>
                <w:szCs w:val="28"/>
              </w:rPr>
            </w:pPr>
            <w:r>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670E95" w:rsidP="003C29A7">
            <w:pPr>
              <w:widowControl w:val="0"/>
              <w:autoSpaceDE w:val="0"/>
              <w:autoSpaceDN w:val="0"/>
              <w:adjustRightInd w:val="0"/>
              <w:jc w:val="center"/>
              <w:rPr>
                <w:bCs/>
                <w:sz w:val="28"/>
                <w:szCs w:val="28"/>
              </w:rPr>
            </w:pPr>
            <w:r>
              <w:rPr>
                <w:bCs/>
                <w:sz w:val="28"/>
                <w:szCs w:val="28"/>
              </w:rPr>
              <w:t>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FA55B7" w:rsidP="003C29A7">
            <w:pPr>
              <w:rPr>
                <w:bCs/>
                <w:sz w:val="28"/>
                <w:szCs w:val="28"/>
                <w:highlight w:val="yellow"/>
              </w:rPr>
            </w:pPr>
            <w:r w:rsidRPr="00FA55B7">
              <w:rPr>
                <w:bCs/>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Муниципальная программа «Развитие и обеспечение  сохранности сети автомобильных дорог местного значения, в том числе проходящих по сельским населенным пунктам, на 2015-2017 годы»</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proofErr w:type="gramStart"/>
            <w:r w:rsidRPr="00487BA9">
              <w:rPr>
                <w:sz w:val="28"/>
                <w:szCs w:val="28"/>
              </w:rPr>
              <w:t>Постановление главы Нижнесергинского городского поселения  от 23.10.2014 г. № 398  (с изменениями</w:t>
            </w:r>
            <w:proofErr w:type="gramEnd"/>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FA55B7" w:rsidP="003C29A7">
            <w:pPr>
              <w:widowControl w:val="0"/>
              <w:autoSpaceDE w:val="0"/>
              <w:autoSpaceDN w:val="0"/>
              <w:adjustRightInd w:val="0"/>
              <w:jc w:val="center"/>
              <w:rPr>
                <w:bCs/>
                <w:sz w:val="28"/>
                <w:szCs w:val="28"/>
              </w:rPr>
            </w:pPr>
            <w:r>
              <w:rPr>
                <w:bCs/>
                <w:sz w:val="28"/>
                <w:szCs w:val="28"/>
              </w:rPr>
              <w:t>12622</w:t>
            </w:r>
            <w:r w:rsidR="00D13A65" w:rsidRPr="00487BA9">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FA55B7" w:rsidP="003C29A7">
            <w:pPr>
              <w:widowControl w:val="0"/>
              <w:autoSpaceDE w:val="0"/>
              <w:autoSpaceDN w:val="0"/>
              <w:adjustRightInd w:val="0"/>
              <w:jc w:val="center"/>
              <w:rPr>
                <w:bCs/>
                <w:sz w:val="28"/>
                <w:szCs w:val="28"/>
              </w:rPr>
            </w:pPr>
            <w:r>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FA55B7" w:rsidP="003C29A7">
            <w:pPr>
              <w:widowControl w:val="0"/>
              <w:autoSpaceDE w:val="0"/>
              <w:autoSpaceDN w:val="0"/>
              <w:adjustRightInd w:val="0"/>
              <w:jc w:val="center"/>
              <w:rPr>
                <w:bCs/>
                <w:sz w:val="28"/>
                <w:szCs w:val="28"/>
              </w:rPr>
            </w:pPr>
            <w:r>
              <w:rPr>
                <w:bCs/>
                <w:sz w:val="28"/>
                <w:szCs w:val="28"/>
              </w:rPr>
              <w:t>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highlight w:val="yellow"/>
              </w:rPr>
            </w:pPr>
            <w:r w:rsidRPr="00487BA9">
              <w:rPr>
                <w:bCs/>
                <w:sz w:val="28"/>
                <w:szCs w:val="28"/>
              </w:rPr>
              <w:t>8</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7A3360">
            <w:pPr>
              <w:widowControl w:val="0"/>
              <w:autoSpaceDE w:val="0"/>
              <w:autoSpaceDN w:val="0"/>
              <w:adjustRightInd w:val="0"/>
              <w:rPr>
                <w:sz w:val="28"/>
                <w:szCs w:val="28"/>
              </w:rPr>
            </w:pPr>
            <w:r w:rsidRPr="00487BA9">
              <w:rPr>
                <w:sz w:val="28"/>
                <w:szCs w:val="28"/>
              </w:rPr>
              <w:t>Муниципальная программа «Обеспечение безопасности жизнедеятельности населения на территории Нижнесергинского городского поселения на 201</w:t>
            </w:r>
            <w:r w:rsidR="007A3360">
              <w:rPr>
                <w:sz w:val="28"/>
                <w:szCs w:val="28"/>
              </w:rPr>
              <w:t>7</w:t>
            </w:r>
            <w:r w:rsidRPr="00487BA9">
              <w:rPr>
                <w:sz w:val="28"/>
                <w:szCs w:val="28"/>
              </w:rPr>
              <w:t>-201</w:t>
            </w:r>
            <w:r w:rsidR="007A3360">
              <w:rPr>
                <w:sz w:val="28"/>
                <w:szCs w:val="28"/>
              </w:rPr>
              <w:t>9</w:t>
            </w:r>
            <w:r w:rsidRPr="00487BA9">
              <w:rPr>
                <w:sz w:val="28"/>
                <w:szCs w:val="28"/>
              </w:rPr>
              <w:t xml:space="preserve"> годы»</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7A3360">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0</w:t>
            </w:r>
            <w:r w:rsidR="007A3360">
              <w:rPr>
                <w:sz w:val="28"/>
                <w:szCs w:val="28"/>
              </w:rPr>
              <w:t>3.11</w:t>
            </w:r>
            <w:r w:rsidRPr="00487BA9">
              <w:rPr>
                <w:sz w:val="28"/>
                <w:szCs w:val="28"/>
              </w:rPr>
              <w:t>.201</w:t>
            </w:r>
            <w:r w:rsidR="007A3360">
              <w:rPr>
                <w:sz w:val="28"/>
                <w:szCs w:val="28"/>
              </w:rPr>
              <w:t>6</w:t>
            </w:r>
            <w:r w:rsidRPr="00487BA9">
              <w:rPr>
                <w:sz w:val="28"/>
                <w:szCs w:val="28"/>
              </w:rPr>
              <w:t xml:space="preserve"> г. №</w:t>
            </w:r>
            <w:r w:rsidR="007A3360">
              <w:rPr>
                <w:sz w:val="28"/>
                <w:szCs w:val="28"/>
              </w:rPr>
              <w:t xml:space="preserve"> 469</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3B5684" w:rsidP="003C29A7">
            <w:pPr>
              <w:widowControl w:val="0"/>
              <w:autoSpaceDE w:val="0"/>
              <w:autoSpaceDN w:val="0"/>
              <w:adjustRightInd w:val="0"/>
              <w:jc w:val="center"/>
              <w:rPr>
                <w:bCs/>
                <w:sz w:val="28"/>
                <w:szCs w:val="28"/>
              </w:rPr>
            </w:pPr>
            <w:r>
              <w:rPr>
                <w:bCs/>
                <w:sz w:val="28"/>
                <w:szCs w:val="28"/>
              </w:rPr>
              <w:t>23</w:t>
            </w:r>
            <w:r w:rsidR="00D13A65" w:rsidRPr="00487BA9">
              <w:rPr>
                <w:bCs/>
                <w:sz w:val="28"/>
                <w:szCs w:val="28"/>
              </w:rPr>
              <w:t>0,0</w:t>
            </w:r>
          </w:p>
          <w:p w:rsidR="00D13A65" w:rsidRPr="00487BA9" w:rsidRDefault="003B5684" w:rsidP="003C29A7">
            <w:pPr>
              <w:widowControl w:val="0"/>
              <w:autoSpaceDE w:val="0"/>
              <w:autoSpaceDN w:val="0"/>
              <w:adjustRightInd w:val="0"/>
              <w:jc w:val="center"/>
              <w:rPr>
                <w:bCs/>
                <w:sz w:val="28"/>
                <w:szCs w:val="28"/>
              </w:rPr>
            </w:pPr>
            <w:r>
              <w:rPr>
                <w:bCs/>
                <w:sz w:val="28"/>
                <w:szCs w:val="28"/>
              </w:rPr>
              <w:t>200</w:t>
            </w:r>
            <w:r w:rsidR="00D13A65" w:rsidRPr="00487BA9">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Default="003B5684" w:rsidP="003C29A7">
            <w:pPr>
              <w:widowControl w:val="0"/>
              <w:autoSpaceDE w:val="0"/>
              <w:autoSpaceDN w:val="0"/>
              <w:adjustRightInd w:val="0"/>
              <w:jc w:val="center"/>
              <w:rPr>
                <w:bCs/>
                <w:sz w:val="28"/>
                <w:szCs w:val="28"/>
              </w:rPr>
            </w:pPr>
            <w:r>
              <w:rPr>
                <w:bCs/>
                <w:sz w:val="28"/>
                <w:szCs w:val="28"/>
              </w:rPr>
              <w:t>240</w:t>
            </w:r>
          </w:p>
          <w:p w:rsidR="003B5684" w:rsidRPr="00487BA9" w:rsidRDefault="003B5684" w:rsidP="003C29A7">
            <w:pPr>
              <w:widowControl w:val="0"/>
              <w:autoSpaceDE w:val="0"/>
              <w:autoSpaceDN w:val="0"/>
              <w:adjustRightInd w:val="0"/>
              <w:jc w:val="center"/>
              <w:rPr>
                <w:bCs/>
                <w:sz w:val="28"/>
                <w:szCs w:val="28"/>
              </w:rPr>
            </w:pPr>
            <w:r>
              <w:rPr>
                <w:bCs/>
                <w:sz w:val="28"/>
                <w:szCs w:val="28"/>
              </w:rPr>
              <w:t>210</w:t>
            </w:r>
          </w:p>
        </w:tc>
        <w:tc>
          <w:tcPr>
            <w:tcW w:w="1134" w:type="dxa"/>
            <w:tcBorders>
              <w:top w:val="single" w:sz="4" w:space="0" w:color="auto"/>
              <w:left w:val="single" w:sz="4" w:space="0" w:color="auto"/>
              <w:bottom w:val="single" w:sz="4" w:space="0" w:color="auto"/>
              <w:right w:val="single" w:sz="4" w:space="0" w:color="auto"/>
            </w:tcBorders>
          </w:tcPr>
          <w:p w:rsidR="00D13A65" w:rsidRDefault="003B5684" w:rsidP="003C29A7">
            <w:pPr>
              <w:widowControl w:val="0"/>
              <w:autoSpaceDE w:val="0"/>
              <w:autoSpaceDN w:val="0"/>
              <w:adjustRightInd w:val="0"/>
              <w:jc w:val="center"/>
              <w:rPr>
                <w:bCs/>
                <w:sz w:val="28"/>
                <w:szCs w:val="28"/>
              </w:rPr>
            </w:pPr>
            <w:r>
              <w:rPr>
                <w:bCs/>
                <w:sz w:val="28"/>
                <w:szCs w:val="28"/>
              </w:rPr>
              <w:t>250</w:t>
            </w:r>
          </w:p>
          <w:p w:rsidR="003B5684" w:rsidRPr="00487BA9" w:rsidRDefault="003B5684" w:rsidP="003C29A7">
            <w:pPr>
              <w:widowControl w:val="0"/>
              <w:autoSpaceDE w:val="0"/>
              <w:autoSpaceDN w:val="0"/>
              <w:adjustRightInd w:val="0"/>
              <w:jc w:val="center"/>
              <w:rPr>
                <w:bCs/>
                <w:sz w:val="28"/>
                <w:szCs w:val="28"/>
              </w:rPr>
            </w:pPr>
            <w:r>
              <w:rPr>
                <w:bCs/>
                <w:sz w:val="28"/>
                <w:szCs w:val="28"/>
              </w:rPr>
              <w:t>220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highlight w:val="yellow"/>
              </w:rPr>
            </w:pPr>
            <w:r w:rsidRPr="00487BA9">
              <w:rPr>
                <w:bCs/>
                <w:sz w:val="28"/>
                <w:szCs w:val="28"/>
              </w:rPr>
              <w:t>9</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Муниципальная программа «Развитие муниципальной службы в Нижнесергинском городском поселении в 2014-2017 годах»</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391 (с изменениями)</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BA7541" w:rsidP="003C29A7">
            <w:pPr>
              <w:widowControl w:val="0"/>
              <w:autoSpaceDE w:val="0"/>
              <w:autoSpaceDN w:val="0"/>
              <w:adjustRightInd w:val="0"/>
              <w:jc w:val="center"/>
              <w:rPr>
                <w:bCs/>
                <w:sz w:val="28"/>
                <w:szCs w:val="28"/>
              </w:rPr>
            </w:pPr>
            <w:r>
              <w:rPr>
                <w:bCs/>
                <w:sz w:val="28"/>
                <w:szCs w:val="28"/>
              </w:rPr>
              <w:t>490</w:t>
            </w:r>
            <w:r w:rsidR="00D13A65" w:rsidRPr="00487BA9">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BA7541" w:rsidP="003C29A7">
            <w:pPr>
              <w:widowControl w:val="0"/>
              <w:autoSpaceDE w:val="0"/>
              <w:autoSpaceDN w:val="0"/>
              <w:adjustRightInd w:val="0"/>
              <w:jc w:val="center"/>
              <w:rPr>
                <w:bCs/>
                <w:sz w:val="28"/>
                <w:szCs w:val="28"/>
              </w:rPr>
            </w:pPr>
            <w:r>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BA7541" w:rsidP="003C29A7">
            <w:pPr>
              <w:widowControl w:val="0"/>
              <w:autoSpaceDE w:val="0"/>
              <w:autoSpaceDN w:val="0"/>
              <w:adjustRightInd w:val="0"/>
              <w:jc w:val="center"/>
              <w:rPr>
                <w:bCs/>
                <w:sz w:val="28"/>
                <w:szCs w:val="28"/>
              </w:rPr>
            </w:pPr>
            <w:r>
              <w:rPr>
                <w:bCs/>
                <w:sz w:val="28"/>
                <w:szCs w:val="28"/>
              </w:rPr>
              <w:t>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highlight w:val="yellow"/>
              </w:rPr>
            </w:pPr>
            <w:r w:rsidRPr="00487BA9">
              <w:rPr>
                <w:bCs/>
                <w:sz w:val="28"/>
                <w:szCs w:val="28"/>
              </w:rPr>
              <w:t>10</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Муниципальная программа «Развитие жилищного строительства на территории Нижнесергинского городского поселения на 2015-2018 годы»</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393 (с изменениями)</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561FD3" w:rsidP="003C29A7">
            <w:pPr>
              <w:widowControl w:val="0"/>
              <w:autoSpaceDE w:val="0"/>
              <w:autoSpaceDN w:val="0"/>
              <w:adjustRightInd w:val="0"/>
              <w:jc w:val="center"/>
              <w:rPr>
                <w:bCs/>
                <w:sz w:val="28"/>
                <w:szCs w:val="28"/>
              </w:rPr>
            </w:pPr>
            <w:r>
              <w:rPr>
                <w:bCs/>
                <w:sz w:val="28"/>
                <w:szCs w:val="28"/>
              </w:rPr>
              <w:t>658</w:t>
            </w:r>
            <w:r w:rsidR="00D13A65" w:rsidRPr="00487BA9">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561FD3" w:rsidP="003C29A7">
            <w:pPr>
              <w:widowControl w:val="0"/>
              <w:autoSpaceDE w:val="0"/>
              <w:autoSpaceDN w:val="0"/>
              <w:adjustRightInd w:val="0"/>
              <w:jc w:val="center"/>
              <w:rPr>
                <w:bCs/>
                <w:sz w:val="28"/>
                <w:szCs w:val="28"/>
              </w:rPr>
            </w:pPr>
            <w:r>
              <w:rPr>
                <w:bCs/>
                <w:sz w:val="28"/>
                <w:szCs w:val="28"/>
              </w:rPr>
              <w:t>658</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561FD3" w:rsidP="003C29A7">
            <w:pPr>
              <w:widowControl w:val="0"/>
              <w:autoSpaceDE w:val="0"/>
              <w:autoSpaceDN w:val="0"/>
              <w:adjustRightInd w:val="0"/>
              <w:jc w:val="center"/>
              <w:rPr>
                <w:bCs/>
                <w:sz w:val="28"/>
                <w:szCs w:val="28"/>
              </w:rPr>
            </w:pPr>
            <w:r>
              <w:rPr>
                <w:bCs/>
                <w:sz w:val="28"/>
                <w:szCs w:val="28"/>
              </w:rPr>
              <w:t>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rPr>
            </w:pPr>
            <w:r w:rsidRPr="00487BA9">
              <w:rPr>
                <w:bCs/>
                <w:sz w:val="28"/>
                <w:szCs w:val="28"/>
              </w:rPr>
              <w:t>11</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bCs/>
                <w:sz w:val="28"/>
                <w:szCs w:val="28"/>
              </w:rPr>
            </w:pPr>
            <w:r w:rsidRPr="00487BA9">
              <w:rPr>
                <w:bCs/>
                <w:sz w:val="28"/>
                <w:szCs w:val="28"/>
              </w:rPr>
              <w:t xml:space="preserve">Муниципальная программа «Энергосбережение и повышение энергетической эффективности Нижнесергинского </w:t>
            </w:r>
            <w:r w:rsidRPr="00487BA9">
              <w:rPr>
                <w:bCs/>
                <w:sz w:val="28"/>
                <w:szCs w:val="28"/>
              </w:rPr>
              <w:lastRenderedPageBreak/>
              <w:t>городского поселения до 2020 года»</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lastRenderedPageBreak/>
              <w:t>Постановление главы Нижнесергинского городского поселения от 14.08.2015 г. № 282 (с изменениями)</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203B18" w:rsidP="00473B24">
            <w:pPr>
              <w:widowControl w:val="0"/>
              <w:autoSpaceDE w:val="0"/>
              <w:autoSpaceDN w:val="0"/>
              <w:adjustRightInd w:val="0"/>
              <w:jc w:val="center"/>
              <w:rPr>
                <w:bCs/>
                <w:sz w:val="28"/>
                <w:szCs w:val="28"/>
              </w:rPr>
            </w:pPr>
            <w:r>
              <w:rPr>
                <w:bCs/>
                <w:sz w:val="28"/>
                <w:szCs w:val="28"/>
              </w:rPr>
              <w:t>322</w:t>
            </w:r>
            <w:r w:rsidR="00473B24">
              <w:rPr>
                <w:bCs/>
                <w:sz w:val="28"/>
                <w:szCs w:val="28"/>
              </w:rPr>
              <w:t>6</w:t>
            </w:r>
            <w:r>
              <w:rPr>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203B18" w:rsidP="003C29A7">
            <w:pPr>
              <w:widowControl w:val="0"/>
              <w:autoSpaceDE w:val="0"/>
              <w:autoSpaceDN w:val="0"/>
              <w:adjustRightInd w:val="0"/>
              <w:jc w:val="center"/>
              <w:rPr>
                <w:bCs/>
                <w:sz w:val="28"/>
                <w:szCs w:val="28"/>
              </w:rPr>
            </w:pPr>
            <w:r>
              <w:rPr>
                <w:bCs/>
                <w:sz w:val="28"/>
                <w:szCs w:val="28"/>
              </w:rPr>
              <w:t>5900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203B18" w:rsidP="003C29A7">
            <w:pPr>
              <w:widowControl w:val="0"/>
              <w:autoSpaceDE w:val="0"/>
              <w:autoSpaceDN w:val="0"/>
              <w:adjustRightInd w:val="0"/>
              <w:jc w:val="center"/>
              <w:rPr>
                <w:bCs/>
                <w:sz w:val="28"/>
                <w:szCs w:val="28"/>
              </w:rPr>
            </w:pPr>
            <w:r>
              <w:rPr>
                <w:bCs/>
                <w:sz w:val="28"/>
                <w:szCs w:val="28"/>
              </w:rPr>
              <w:t>11600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rPr>
            </w:pPr>
            <w:r w:rsidRPr="00487BA9">
              <w:rPr>
                <w:bCs/>
                <w:sz w:val="28"/>
                <w:szCs w:val="28"/>
              </w:rPr>
              <w:lastRenderedPageBreak/>
              <w:t>12</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Муниципальная программа "Управление муниципальной собственностью на территории Нижнесергинского городского поселения на 2015-2020 годы"</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392 (с изменениями)</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0F1855" w:rsidP="003C29A7">
            <w:pPr>
              <w:widowControl w:val="0"/>
              <w:autoSpaceDE w:val="0"/>
              <w:autoSpaceDN w:val="0"/>
              <w:adjustRightInd w:val="0"/>
              <w:jc w:val="center"/>
              <w:rPr>
                <w:bCs/>
                <w:sz w:val="28"/>
                <w:szCs w:val="28"/>
              </w:rPr>
            </w:pPr>
            <w:r>
              <w:rPr>
                <w:bCs/>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0F1855" w:rsidP="003C29A7">
            <w:pPr>
              <w:widowControl w:val="0"/>
              <w:autoSpaceDE w:val="0"/>
              <w:autoSpaceDN w:val="0"/>
              <w:adjustRightInd w:val="0"/>
              <w:jc w:val="center"/>
              <w:rPr>
                <w:bCs/>
                <w:sz w:val="28"/>
                <w:szCs w:val="28"/>
              </w:rPr>
            </w:pPr>
            <w:r>
              <w:rPr>
                <w:bCs/>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0F1855" w:rsidP="003C29A7">
            <w:pPr>
              <w:widowControl w:val="0"/>
              <w:autoSpaceDE w:val="0"/>
              <w:autoSpaceDN w:val="0"/>
              <w:adjustRightInd w:val="0"/>
              <w:jc w:val="center"/>
              <w:rPr>
                <w:bCs/>
                <w:sz w:val="28"/>
                <w:szCs w:val="28"/>
              </w:rPr>
            </w:pPr>
            <w:r>
              <w:rPr>
                <w:bCs/>
                <w:sz w:val="28"/>
                <w:szCs w:val="28"/>
              </w:rPr>
              <w:t>400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rPr>
            </w:pPr>
            <w:r w:rsidRPr="00487BA9">
              <w:rPr>
                <w:bCs/>
                <w:sz w:val="28"/>
                <w:szCs w:val="28"/>
              </w:rPr>
              <w:t>13</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Муниципальная программа "Развитие сферы культуры в Нижнесергинском городском поселении в 2016-2020 годах"</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 xml:space="preserve">Постановление главы Нижнесергинского городского поселения от 03.08.2015 г. № 267 </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345991" w:rsidP="003C29A7">
            <w:pPr>
              <w:widowControl w:val="0"/>
              <w:autoSpaceDE w:val="0"/>
              <w:autoSpaceDN w:val="0"/>
              <w:adjustRightInd w:val="0"/>
              <w:jc w:val="center"/>
              <w:rPr>
                <w:bCs/>
                <w:sz w:val="28"/>
                <w:szCs w:val="28"/>
              </w:rPr>
            </w:pPr>
            <w:r>
              <w:rPr>
                <w:bCs/>
                <w:sz w:val="28"/>
                <w:szCs w:val="28"/>
              </w:rPr>
              <w:t>26500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345991" w:rsidP="00473B24">
            <w:pPr>
              <w:widowControl w:val="0"/>
              <w:autoSpaceDE w:val="0"/>
              <w:autoSpaceDN w:val="0"/>
              <w:adjustRightInd w:val="0"/>
              <w:jc w:val="center"/>
              <w:rPr>
                <w:bCs/>
                <w:sz w:val="28"/>
                <w:szCs w:val="28"/>
              </w:rPr>
            </w:pPr>
            <w:r>
              <w:rPr>
                <w:bCs/>
                <w:sz w:val="28"/>
                <w:szCs w:val="28"/>
              </w:rPr>
              <w:t>3</w:t>
            </w:r>
            <w:r w:rsidR="00473B24">
              <w:rPr>
                <w:bCs/>
                <w:sz w:val="28"/>
                <w:szCs w:val="28"/>
              </w:rPr>
              <w:t>2</w:t>
            </w:r>
            <w:r>
              <w:rPr>
                <w:bCs/>
                <w:sz w:val="28"/>
                <w:szCs w:val="28"/>
              </w:rPr>
              <w:t>431,9</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345991" w:rsidP="003C29A7">
            <w:pPr>
              <w:widowControl w:val="0"/>
              <w:autoSpaceDE w:val="0"/>
              <w:autoSpaceDN w:val="0"/>
              <w:adjustRightInd w:val="0"/>
              <w:jc w:val="center"/>
              <w:rPr>
                <w:bCs/>
                <w:sz w:val="28"/>
                <w:szCs w:val="28"/>
              </w:rPr>
            </w:pPr>
            <w:r>
              <w:rPr>
                <w:bCs/>
                <w:sz w:val="28"/>
                <w:szCs w:val="28"/>
              </w:rPr>
              <w:t>34213</w:t>
            </w:r>
          </w:p>
        </w:tc>
      </w:tr>
      <w:tr w:rsidR="006043EE"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6043EE" w:rsidRPr="00487BA9" w:rsidRDefault="006043EE" w:rsidP="003C29A7">
            <w:pPr>
              <w:rPr>
                <w:bCs/>
                <w:sz w:val="28"/>
                <w:szCs w:val="28"/>
              </w:rPr>
            </w:pPr>
          </w:p>
        </w:tc>
        <w:tc>
          <w:tcPr>
            <w:tcW w:w="3402" w:type="dxa"/>
            <w:tcBorders>
              <w:top w:val="single" w:sz="4" w:space="0" w:color="auto"/>
              <w:left w:val="single" w:sz="4" w:space="0" w:color="auto"/>
              <w:bottom w:val="single" w:sz="4" w:space="0" w:color="auto"/>
              <w:right w:val="single" w:sz="4" w:space="0" w:color="auto"/>
            </w:tcBorders>
          </w:tcPr>
          <w:p w:rsidR="006043EE" w:rsidRPr="00487BA9" w:rsidRDefault="00137203" w:rsidP="003C29A7">
            <w:pPr>
              <w:widowControl w:val="0"/>
              <w:autoSpaceDE w:val="0"/>
              <w:autoSpaceDN w:val="0"/>
              <w:adjustRightInd w:val="0"/>
              <w:rPr>
                <w:sz w:val="28"/>
                <w:szCs w:val="28"/>
              </w:rPr>
            </w:pPr>
            <w:r>
              <w:rPr>
                <w:sz w:val="28"/>
                <w:szCs w:val="28"/>
              </w:rPr>
              <w:t>п</w:t>
            </w:r>
            <w:r w:rsidR="00281824">
              <w:rPr>
                <w:sz w:val="28"/>
                <w:szCs w:val="28"/>
              </w:rPr>
              <w:t>одпрограмма «развитие культуры в Нижнесергинском городском поселении в 2016-2020 года»</w:t>
            </w:r>
          </w:p>
        </w:tc>
        <w:tc>
          <w:tcPr>
            <w:tcW w:w="2835" w:type="dxa"/>
            <w:tcBorders>
              <w:top w:val="single" w:sz="4" w:space="0" w:color="auto"/>
              <w:left w:val="single" w:sz="4" w:space="0" w:color="auto"/>
              <w:bottom w:val="single" w:sz="4" w:space="0" w:color="auto"/>
              <w:right w:val="single" w:sz="4" w:space="0" w:color="auto"/>
            </w:tcBorders>
          </w:tcPr>
          <w:p w:rsidR="006043EE" w:rsidRPr="00487BA9" w:rsidRDefault="006043EE" w:rsidP="003C29A7">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043EE" w:rsidRDefault="00281824" w:rsidP="003C29A7">
            <w:pPr>
              <w:widowControl w:val="0"/>
              <w:autoSpaceDE w:val="0"/>
              <w:autoSpaceDN w:val="0"/>
              <w:adjustRightInd w:val="0"/>
              <w:jc w:val="center"/>
              <w:rPr>
                <w:bCs/>
                <w:sz w:val="28"/>
                <w:szCs w:val="28"/>
              </w:rPr>
            </w:pPr>
            <w:r>
              <w:rPr>
                <w:bCs/>
                <w:sz w:val="28"/>
                <w:szCs w:val="28"/>
              </w:rPr>
              <w:t>17500</w:t>
            </w:r>
          </w:p>
        </w:tc>
        <w:tc>
          <w:tcPr>
            <w:tcW w:w="1134" w:type="dxa"/>
            <w:tcBorders>
              <w:top w:val="single" w:sz="4" w:space="0" w:color="auto"/>
              <w:left w:val="single" w:sz="4" w:space="0" w:color="auto"/>
              <w:bottom w:val="single" w:sz="4" w:space="0" w:color="auto"/>
              <w:right w:val="single" w:sz="4" w:space="0" w:color="auto"/>
            </w:tcBorders>
          </w:tcPr>
          <w:p w:rsidR="006043EE" w:rsidRDefault="00281824" w:rsidP="003C29A7">
            <w:pPr>
              <w:widowControl w:val="0"/>
              <w:autoSpaceDE w:val="0"/>
              <w:autoSpaceDN w:val="0"/>
              <w:adjustRightInd w:val="0"/>
              <w:jc w:val="center"/>
              <w:rPr>
                <w:bCs/>
                <w:sz w:val="28"/>
                <w:szCs w:val="28"/>
              </w:rPr>
            </w:pPr>
            <w:r>
              <w:rPr>
                <w:bCs/>
                <w:sz w:val="28"/>
                <w:szCs w:val="28"/>
              </w:rPr>
              <w:t>19784,5</w:t>
            </w:r>
          </w:p>
        </w:tc>
        <w:tc>
          <w:tcPr>
            <w:tcW w:w="1134" w:type="dxa"/>
            <w:tcBorders>
              <w:top w:val="single" w:sz="4" w:space="0" w:color="auto"/>
              <w:left w:val="single" w:sz="4" w:space="0" w:color="auto"/>
              <w:bottom w:val="single" w:sz="4" w:space="0" w:color="auto"/>
              <w:right w:val="single" w:sz="4" w:space="0" w:color="auto"/>
            </w:tcBorders>
          </w:tcPr>
          <w:p w:rsidR="006043EE" w:rsidRDefault="00281824" w:rsidP="003C29A7">
            <w:pPr>
              <w:widowControl w:val="0"/>
              <w:autoSpaceDE w:val="0"/>
              <w:autoSpaceDN w:val="0"/>
              <w:adjustRightInd w:val="0"/>
              <w:jc w:val="center"/>
              <w:rPr>
                <w:bCs/>
                <w:sz w:val="28"/>
                <w:szCs w:val="28"/>
              </w:rPr>
            </w:pPr>
            <w:r>
              <w:rPr>
                <w:bCs/>
                <w:sz w:val="28"/>
                <w:szCs w:val="28"/>
              </w:rPr>
              <w:t>20812</w:t>
            </w:r>
          </w:p>
        </w:tc>
      </w:tr>
      <w:tr w:rsidR="006043EE"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6043EE" w:rsidRPr="00487BA9" w:rsidRDefault="006043EE" w:rsidP="003C29A7">
            <w:pPr>
              <w:rPr>
                <w:bCs/>
                <w:sz w:val="28"/>
                <w:szCs w:val="28"/>
              </w:rPr>
            </w:pPr>
          </w:p>
        </w:tc>
        <w:tc>
          <w:tcPr>
            <w:tcW w:w="3402" w:type="dxa"/>
            <w:tcBorders>
              <w:top w:val="single" w:sz="4" w:space="0" w:color="auto"/>
              <w:left w:val="single" w:sz="4" w:space="0" w:color="auto"/>
              <w:bottom w:val="single" w:sz="4" w:space="0" w:color="auto"/>
              <w:right w:val="single" w:sz="4" w:space="0" w:color="auto"/>
            </w:tcBorders>
          </w:tcPr>
          <w:p w:rsidR="006043EE" w:rsidRPr="00487BA9" w:rsidRDefault="00137203" w:rsidP="003C29A7">
            <w:pPr>
              <w:widowControl w:val="0"/>
              <w:autoSpaceDE w:val="0"/>
              <w:autoSpaceDN w:val="0"/>
              <w:adjustRightInd w:val="0"/>
              <w:rPr>
                <w:sz w:val="28"/>
                <w:szCs w:val="28"/>
              </w:rPr>
            </w:pPr>
            <w:r>
              <w:rPr>
                <w:sz w:val="28"/>
                <w:szCs w:val="28"/>
              </w:rPr>
              <w:t>подпрограмма «развитие библиотечного дела на территории Нижнесергинского городского поселения до 2020 года»</w:t>
            </w:r>
          </w:p>
        </w:tc>
        <w:tc>
          <w:tcPr>
            <w:tcW w:w="2835" w:type="dxa"/>
            <w:tcBorders>
              <w:top w:val="single" w:sz="4" w:space="0" w:color="auto"/>
              <w:left w:val="single" w:sz="4" w:space="0" w:color="auto"/>
              <w:bottom w:val="single" w:sz="4" w:space="0" w:color="auto"/>
              <w:right w:val="single" w:sz="4" w:space="0" w:color="auto"/>
            </w:tcBorders>
          </w:tcPr>
          <w:p w:rsidR="006043EE" w:rsidRPr="00487BA9" w:rsidRDefault="006043EE" w:rsidP="003C29A7">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043EE" w:rsidRDefault="002729EE" w:rsidP="003C29A7">
            <w:pPr>
              <w:widowControl w:val="0"/>
              <w:autoSpaceDE w:val="0"/>
              <w:autoSpaceDN w:val="0"/>
              <w:adjustRightInd w:val="0"/>
              <w:jc w:val="center"/>
              <w:rPr>
                <w:bCs/>
                <w:sz w:val="28"/>
                <w:szCs w:val="28"/>
              </w:rPr>
            </w:pPr>
            <w:r>
              <w:rPr>
                <w:bCs/>
                <w:sz w:val="28"/>
                <w:szCs w:val="28"/>
              </w:rPr>
              <w:t>9000</w:t>
            </w:r>
          </w:p>
        </w:tc>
        <w:tc>
          <w:tcPr>
            <w:tcW w:w="1134" w:type="dxa"/>
            <w:tcBorders>
              <w:top w:val="single" w:sz="4" w:space="0" w:color="auto"/>
              <w:left w:val="single" w:sz="4" w:space="0" w:color="auto"/>
              <w:bottom w:val="single" w:sz="4" w:space="0" w:color="auto"/>
              <w:right w:val="single" w:sz="4" w:space="0" w:color="auto"/>
            </w:tcBorders>
          </w:tcPr>
          <w:p w:rsidR="006043EE" w:rsidRDefault="002729EE" w:rsidP="003C29A7">
            <w:pPr>
              <w:widowControl w:val="0"/>
              <w:autoSpaceDE w:val="0"/>
              <w:autoSpaceDN w:val="0"/>
              <w:adjustRightInd w:val="0"/>
              <w:jc w:val="center"/>
              <w:rPr>
                <w:bCs/>
                <w:sz w:val="28"/>
                <w:szCs w:val="28"/>
              </w:rPr>
            </w:pPr>
            <w:r>
              <w:rPr>
                <w:bCs/>
                <w:sz w:val="28"/>
                <w:szCs w:val="28"/>
              </w:rPr>
              <w:t>12647,4</w:t>
            </w:r>
          </w:p>
        </w:tc>
        <w:tc>
          <w:tcPr>
            <w:tcW w:w="1134" w:type="dxa"/>
            <w:tcBorders>
              <w:top w:val="single" w:sz="4" w:space="0" w:color="auto"/>
              <w:left w:val="single" w:sz="4" w:space="0" w:color="auto"/>
              <w:bottom w:val="single" w:sz="4" w:space="0" w:color="auto"/>
              <w:right w:val="single" w:sz="4" w:space="0" w:color="auto"/>
            </w:tcBorders>
          </w:tcPr>
          <w:p w:rsidR="006043EE" w:rsidRDefault="002729EE" w:rsidP="003C29A7">
            <w:pPr>
              <w:widowControl w:val="0"/>
              <w:autoSpaceDE w:val="0"/>
              <w:autoSpaceDN w:val="0"/>
              <w:adjustRightInd w:val="0"/>
              <w:jc w:val="center"/>
              <w:rPr>
                <w:bCs/>
                <w:sz w:val="28"/>
                <w:szCs w:val="28"/>
              </w:rPr>
            </w:pPr>
            <w:r>
              <w:rPr>
                <w:bCs/>
                <w:sz w:val="28"/>
                <w:szCs w:val="28"/>
              </w:rPr>
              <w:t>13401</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rPr>
            </w:pPr>
            <w:r w:rsidRPr="00487BA9">
              <w:rPr>
                <w:bCs/>
                <w:sz w:val="28"/>
                <w:szCs w:val="28"/>
              </w:rPr>
              <w:t>14</w:t>
            </w: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Муниципальная программа "Развитие физической культуры и спорта на территории Нижнесергинского городского поселения на 2016-2020 годы"</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16.10.2015 г. № 381</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025BEE" w:rsidP="003C29A7">
            <w:pPr>
              <w:widowControl w:val="0"/>
              <w:autoSpaceDE w:val="0"/>
              <w:autoSpaceDN w:val="0"/>
              <w:adjustRightInd w:val="0"/>
              <w:jc w:val="center"/>
              <w:rPr>
                <w:bCs/>
                <w:sz w:val="28"/>
                <w:szCs w:val="28"/>
              </w:rPr>
            </w:pPr>
            <w:r>
              <w:rPr>
                <w:bCs/>
                <w:sz w:val="28"/>
                <w:szCs w:val="28"/>
              </w:rPr>
              <w:t>8400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025BEE" w:rsidP="003C29A7">
            <w:pPr>
              <w:widowControl w:val="0"/>
              <w:autoSpaceDE w:val="0"/>
              <w:autoSpaceDN w:val="0"/>
              <w:adjustRightInd w:val="0"/>
              <w:jc w:val="center"/>
              <w:rPr>
                <w:bCs/>
                <w:sz w:val="28"/>
                <w:szCs w:val="28"/>
              </w:rPr>
            </w:pPr>
            <w:r>
              <w:rPr>
                <w:bCs/>
                <w:sz w:val="28"/>
                <w:szCs w:val="28"/>
              </w:rPr>
              <w:t>8400</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025BEE" w:rsidP="003C29A7">
            <w:pPr>
              <w:widowControl w:val="0"/>
              <w:autoSpaceDE w:val="0"/>
              <w:autoSpaceDN w:val="0"/>
              <w:adjustRightInd w:val="0"/>
              <w:jc w:val="center"/>
              <w:rPr>
                <w:bCs/>
                <w:sz w:val="28"/>
                <w:szCs w:val="28"/>
              </w:rPr>
            </w:pPr>
            <w:r>
              <w:rPr>
                <w:bCs/>
                <w:sz w:val="28"/>
                <w:szCs w:val="28"/>
              </w:rPr>
              <w:t>8400</w:t>
            </w:r>
          </w:p>
        </w:tc>
      </w:tr>
      <w:tr w:rsidR="00D13A65" w:rsidRPr="00487BA9" w:rsidTr="008C571A">
        <w:trPr>
          <w:trHeight w:val="467"/>
        </w:trPr>
        <w:tc>
          <w:tcPr>
            <w:tcW w:w="568"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rPr>
                <w:bCs/>
                <w:sz w:val="28"/>
                <w:szCs w:val="28"/>
              </w:rPr>
            </w:pPr>
          </w:p>
        </w:tc>
        <w:tc>
          <w:tcPr>
            <w:tcW w:w="3402"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b/>
                <w:sz w:val="28"/>
                <w:szCs w:val="28"/>
              </w:rPr>
            </w:pPr>
            <w:r w:rsidRPr="00487BA9">
              <w:rPr>
                <w:b/>
                <w:sz w:val="28"/>
                <w:szCs w:val="28"/>
              </w:rPr>
              <w:t>Итого</w:t>
            </w:r>
          </w:p>
        </w:tc>
        <w:tc>
          <w:tcPr>
            <w:tcW w:w="2835" w:type="dxa"/>
            <w:tcBorders>
              <w:top w:val="single" w:sz="4" w:space="0" w:color="auto"/>
              <w:left w:val="single" w:sz="4" w:space="0" w:color="auto"/>
              <w:bottom w:val="single" w:sz="4" w:space="0" w:color="auto"/>
              <w:right w:val="single" w:sz="4" w:space="0" w:color="auto"/>
            </w:tcBorders>
          </w:tcPr>
          <w:p w:rsidR="00D13A65" w:rsidRPr="00487BA9" w:rsidRDefault="00D13A65" w:rsidP="003C29A7">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B10378" w:rsidP="00FA3CC2">
            <w:pPr>
              <w:widowControl w:val="0"/>
              <w:autoSpaceDE w:val="0"/>
              <w:autoSpaceDN w:val="0"/>
              <w:adjustRightInd w:val="0"/>
              <w:jc w:val="center"/>
              <w:rPr>
                <w:b/>
                <w:bCs/>
                <w:sz w:val="28"/>
                <w:szCs w:val="28"/>
              </w:rPr>
            </w:pPr>
            <w:r>
              <w:rPr>
                <w:b/>
                <w:bCs/>
                <w:sz w:val="28"/>
                <w:szCs w:val="28"/>
              </w:rPr>
              <w:t>852</w:t>
            </w:r>
            <w:r w:rsidR="00FA3CC2">
              <w:rPr>
                <w:b/>
                <w:bCs/>
                <w:sz w:val="28"/>
                <w:szCs w:val="28"/>
              </w:rPr>
              <w:t>9</w:t>
            </w:r>
            <w:r>
              <w:rPr>
                <w:b/>
                <w:bCs/>
                <w:sz w:val="28"/>
                <w:szCs w:val="28"/>
              </w:rPr>
              <w:t>7,2</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6043EE" w:rsidP="003C29A7">
            <w:pPr>
              <w:widowControl w:val="0"/>
              <w:autoSpaceDE w:val="0"/>
              <w:autoSpaceDN w:val="0"/>
              <w:adjustRightInd w:val="0"/>
              <w:jc w:val="center"/>
              <w:rPr>
                <w:b/>
                <w:bCs/>
                <w:sz w:val="28"/>
                <w:szCs w:val="28"/>
              </w:rPr>
            </w:pPr>
            <w:r>
              <w:rPr>
                <w:b/>
                <w:bCs/>
                <w:sz w:val="28"/>
                <w:szCs w:val="28"/>
              </w:rPr>
              <w:t>48707,9</w:t>
            </w:r>
          </w:p>
        </w:tc>
        <w:tc>
          <w:tcPr>
            <w:tcW w:w="1134" w:type="dxa"/>
            <w:tcBorders>
              <w:top w:val="single" w:sz="4" w:space="0" w:color="auto"/>
              <w:left w:val="single" w:sz="4" w:space="0" w:color="auto"/>
              <w:bottom w:val="single" w:sz="4" w:space="0" w:color="auto"/>
              <w:right w:val="single" w:sz="4" w:space="0" w:color="auto"/>
            </w:tcBorders>
          </w:tcPr>
          <w:p w:rsidR="00D13A65" w:rsidRPr="00487BA9" w:rsidRDefault="006043EE" w:rsidP="003C29A7">
            <w:pPr>
              <w:widowControl w:val="0"/>
              <w:autoSpaceDE w:val="0"/>
              <w:autoSpaceDN w:val="0"/>
              <w:adjustRightInd w:val="0"/>
              <w:jc w:val="center"/>
              <w:rPr>
                <w:b/>
                <w:bCs/>
                <w:sz w:val="28"/>
                <w:szCs w:val="28"/>
              </w:rPr>
            </w:pPr>
            <w:r>
              <w:rPr>
                <w:b/>
                <w:bCs/>
                <w:sz w:val="28"/>
                <w:szCs w:val="28"/>
              </w:rPr>
              <w:t>55597,8</w:t>
            </w:r>
          </w:p>
        </w:tc>
      </w:tr>
    </w:tbl>
    <w:p w:rsidR="003C29A7" w:rsidRPr="003C29A7" w:rsidRDefault="003C29A7" w:rsidP="003C29A7">
      <w:pPr>
        <w:widowControl w:val="0"/>
        <w:shd w:val="clear" w:color="auto" w:fill="FFFFFF"/>
        <w:autoSpaceDE w:val="0"/>
        <w:autoSpaceDN w:val="0"/>
        <w:adjustRightInd w:val="0"/>
        <w:spacing w:before="34"/>
        <w:jc w:val="center"/>
        <w:rPr>
          <w:bCs/>
          <w:color w:val="000000"/>
          <w:sz w:val="28"/>
          <w:szCs w:val="28"/>
        </w:rPr>
      </w:pPr>
    </w:p>
    <w:p w:rsidR="00B90556" w:rsidRPr="00AF7411" w:rsidRDefault="00480B72" w:rsidP="00B90556">
      <w:pPr>
        <w:shd w:val="clear" w:color="auto" w:fill="FFFFFF"/>
        <w:spacing w:before="34"/>
        <w:jc w:val="center"/>
        <w:rPr>
          <w:b/>
          <w:color w:val="FF0000"/>
          <w:sz w:val="28"/>
          <w:szCs w:val="28"/>
        </w:rPr>
      </w:pPr>
      <w:r w:rsidRPr="00AF7411">
        <w:rPr>
          <w:b/>
          <w:color w:val="FF0000"/>
          <w:sz w:val="28"/>
          <w:szCs w:val="28"/>
        </w:rPr>
        <w:t>Раздел 4. Межбюджетные отношения</w:t>
      </w:r>
    </w:p>
    <w:p w:rsidR="00812187" w:rsidRPr="00AF7411" w:rsidRDefault="00812187" w:rsidP="00B90556">
      <w:pPr>
        <w:shd w:val="clear" w:color="auto" w:fill="FFFFFF"/>
        <w:spacing w:before="34"/>
        <w:jc w:val="center"/>
        <w:rPr>
          <w:color w:val="FF0000"/>
          <w:sz w:val="28"/>
          <w:szCs w:val="28"/>
        </w:rPr>
      </w:pPr>
    </w:p>
    <w:p w:rsidR="00976AF7" w:rsidRDefault="00B13CB1" w:rsidP="00976AF7">
      <w:pPr>
        <w:ind w:firstLine="708"/>
        <w:jc w:val="both"/>
        <w:rPr>
          <w:sz w:val="28"/>
          <w:szCs w:val="28"/>
        </w:rPr>
      </w:pPr>
      <w:r w:rsidRPr="00AF6538">
        <w:rPr>
          <w:sz w:val="28"/>
          <w:szCs w:val="28"/>
        </w:rPr>
        <w:t xml:space="preserve">Проект бюджета поселения на 2016 год </w:t>
      </w:r>
      <w:r w:rsidR="001748D9" w:rsidRPr="00AF6538">
        <w:rPr>
          <w:sz w:val="28"/>
          <w:szCs w:val="28"/>
        </w:rPr>
        <w:t xml:space="preserve">предусмотрены </w:t>
      </w:r>
      <w:r w:rsidRPr="00AF6538">
        <w:rPr>
          <w:b/>
          <w:sz w:val="28"/>
          <w:szCs w:val="28"/>
        </w:rPr>
        <w:t>безвозмездные поступления</w:t>
      </w:r>
      <w:r w:rsidRPr="00AF6538">
        <w:rPr>
          <w:sz w:val="28"/>
          <w:szCs w:val="28"/>
        </w:rPr>
        <w:t xml:space="preserve"> от других бюджетов бюджетной системы РФ</w:t>
      </w:r>
      <w:r w:rsidR="00976AF7">
        <w:rPr>
          <w:sz w:val="28"/>
          <w:szCs w:val="28"/>
        </w:rPr>
        <w:t>:</w:t>
      </w:r>
    </w:p>
    <w:p w:rsidR="00976AF7" w:rsidRPr="00976AF7" w:rsidRDefault="00976AF7" w:rsidP="00976AF7">
      <w:pPr>
        <w:ind w:firstLine="708"/>
        <w:jc w:val="both"/>
        <w:rPr>
          <w:sz w:val="28"/>
          <w:szCs w:val="28"/>
        </w:rPr>
      </w:pPr>
      <w:r>
        <w:rPr>
          <w:sz w:val="28"/>
          <w:szCs w:val="28"/>
        </w:rPr>
        <w:t>-</w:t>
      </w:r>
      <w:r w:rsidR="00B13CB1" w:rsidRPr="00AF6538">
        <w:rPr>
          <w:sz w:val="28"/>
          <w:szCs w:val="28"/>
        </w:rPr>
        <w:t xml:space="preserve">  </w:t>
      </w:r>
      <w:r w:rsidRPr="00976AF7">
        <w:rPr>
          <w:sz w:val="28"/>
          <w:szCs w:val="28"/>
        </w:rPr>
        <w:t xml:space="preserve">безвозмездные поступления от других бюджетов бюджетной системы РФ  на 2017 год – 62297,0 тыс. руб., на 2018 год – 33662,6 </w:t>
      </w:r>
      <w:proofErr w:type="spellStart"/>
      <w:r w:rsidRPr="00976AF7">
        <w:rPr>
          <w:sz w:val="28"/>
          <w:szCs w:val="28"/>
        </w:rPr>
        <w:t>тыс</w:t>
      </w:r>
      <w:proofErr w:type="gramStart"/>
      <w:r w:rsidRPr="00976AF7">
        <w:rPr>
          <w:sz w:val="28"/>
          <w:szCs w:val="28"/>
        </w:rPr>
        <w:t>.р</w:t>
      </w:r>
      <w:proofErr w:type="gramEnd"/>
      <w:r w:rsidRPr="00976AF7">
        <w:rPr>
          <w:sz w:val="28"/>
          <w:szCs w:val="28"/>
        </w:rPr>
        <w:t>уб</w:t>
      </w:r>
      <w:proofErr w:type="spellEnd"/>
      <w:r w:rsidRPr="00976AF7">
        <w:rPr>
          <w:sz w:val="28"/>
          <w:szCs w:val="28"/>
        </w:rPr>
        <w:t xml:space="preserve">., на 2019 год – 33040,2 </w:t>
      </w:r>
      <w:proofErr w:type="spellStart"/>
      <w:r w:rsidRPr="00976AF7">
        <w:rPr>
          <w:sz w:val="28"/>
          <w:szCs w:val="28"/>
        </w:rPr>
        <w:t>тыс.руб</w:t>
      </w:r>
      <w:proofErr w:type="spellEnd"/>
      <w:r w:rsidRPr="00976AF7">
        <w:rPr>
          <w:sz w:val="28"/>
          <w:szCs w:val="28"/>
        </w:rPr>
        <w:t>. в том числе:</w:t>
      </w:r>
    </w:p>
    <w:p w:rsidR="00976AF7" w:rsidRPr="00976AF7" w:rsidRDefault="00976AF7" w:rsidP="00976AF7">
      <w:pPr>
        <w:ind w:firstLine="708"/>
        <w:jc w:val="both"/>
        <w:rPr>
          <w:sz w:val="28"/>
          <w:szCs w:val="28"/>
        </w:rPr>
      </w:pPr>
      <w:r>
        <w:rPr>
          <w:sz w:val="28"/>
          <w:szCs w:val="28"/>
        </w:rPr>
        <w:lastRenderedPageBreak/>
        <w:t>-</w:t>
      </w:r>
      <w:r w:rsidRPr="00976AF7">
        <w:rPr>
          <w:sz w:val="28"/>
          <w:szCs w:val="28"/>
        </w:rPr>
        <w:t xml:space="preserve">дотации на 2017 год – 5053,9 тыс. руб. на 2018 год – 1372,2 </w:t>
      </w:r>
      <w:proofErr w:type="spellStart"/>
      <w:r w:rsidRPr="00976AF7">
        <w:rPr>
          <w:sz w:val="28"/>
          <w:szCs w:val="28"/>
        </w:rPr>
        <w:t>тыс</w:t>
      </w:r>
      <w:proofErr w:type="gramStart"/>
      <w:r w:rsidRPr="00976AF7">
        <w:rPr>
          <w:sz w:val="28"/>
          <w:szCs w:val="28"/>
        </w:rPr>
        <w:t>.р</w:t>
      </w:r>
      <w:proofErr w:type="gramEnd"/>
      <w:r w:rsidRPr="00976AF7">
        <w:rPr>
          <w:sz w:val="28"/>
          <w:szCs w:val="28"/>
        </w:rPr>
        <w:t>уб</w:t>
      </w:r>
      <w:proofErr w:type="spellEnd"/>
      <w:r w:rsidRPr="00976AF7">
        <w:rPr>
          <w:sz w:val="28"/>
          <w:szCs w:val="28"/>
        </w:rPr>
        <w:t xml:space="preserve">. на 2019 год – 1372,2 </w:t>
      </w:r>
      <w:proofErr w:type="spellStart"/>
      <w:r w:rsidRPr="00976AF7">
        <w:rPr>
          <w:sz w:val="28"/>
          <w:szCs w:val="28"/>
        </w:rPr>
        <w:t>тыс.руб</w:t>
      </w:r>
      <w:proofErr w:type="spellEnd"/>
      <w:r w:rsidRPr="00976AF7">
        <w:rPr>
          <w:sz w:val="28"/>
          <w:szCs w:val="28"/>
        </w:rPr>
        <w:t xml:space="preserve">.  </w:t>
      </w:r>
    </w:p>
    <w:p w:rsidR="00B13CB1" w:rsidRDefault="00976AF7" w:rsidP="00976AF7">
      <w:pPr>
        <w:ind w:firstLine="708"/>
        <w:jc w:val="both"/>
        <w:rPr>
          <w:sz w:val="28"/>
          <w:szCs w:val="28"/>
        </w:rPr>
      </w:pPr>
      <w:r>
        <w:rPr>
          <w:sz w:val="28"/>
          <w:szCs w:val="28"/>
        </w:rPr>
        <w:t>-</w:t>
      </w:r>
      <w:r w:rsidRPr="00976AF7">
        <w:rPr>
          <w:sz w:val="28"/>
          <w:szCs w:val="28"/>
        </w:rPr>
        <w:t xml:space="preserve">иные межбюджетные трансферты на выравнивание бюджетной сбалансированности, передаваемые из бюджета Нижнесергинского муниципального района на 2017 год – 57243,1 тыс. руб. на 2018 год – 32290,4 </w:t>
      </w:r>
      <w:proofErr w:type="spellStart"/>
      <w:r w:rsidRPr="00976AF7">
        <w:rPr>
          <w:sz w:val="28"/>
          <w:szCs w:val="28"/>
        </w:rPr>
        <w:t>тыс</w:t>
      </w:r>
      <w:proofErr w:type="gramStart"/>
      <w:r w:rsidRPr="00976AF7">
        <w:rPr>
          <w:sz w:val="28"/>
          <w:szCs w:val="28"/>
        </w:rPr>
        <w:t>.р</w:t>
      </w:r>
      <w:proofErr w:type="gramEnd"/>
      <w:r w:rsidRPr="00976AF7">
        <w:rPr>
          <w:sz w:val="28"/>
          <w:szCs w:val="28"/>
        </w:rPr>
        <w:t>уб</w:t>
      </w:r>
      <w:proofErr w:type="spellEnd"/>
      <w:r w:rsidRPr="00976AF7">
        <w:rPr>
          <w:sz w:val="28"/>
          <w:szCs w:val="28"/>
        </w:rPr>
        <w:t xml:space="preserve">. на 2019 год – 31668,0 </w:t>
      </w:r>
      <w:proofErr w:type="spellStart"/>
      <w:r w:rsidRPr="00976AF7">
        <w:rPr>
          <w:sz w:val="28"/>
          <w:szCs w:val="28"/>
        </w:rPr>
        <w:t>тыс.руб</w:t>
      </w:r>
      <w:proofErr w:type="spellEnd"/>
      <w:r w:rsidRPr="00976AF7">
        <w:rPr>
          <w:sz w:val="28"/>
          <w:szCs w:val="28"/>
        </w:rPr>
        <w:t xml:space="preserve">.  </w:t>
      </w:r>
    </w:p>
    <w:p w:rsidR="00976AF7" w:rsidRDefault="00976AF7" w:rsidP="00976AF7">
      <w:pPr>
        <w:ind w:firstLine="708"/>
        <w:jc w:val="both"/>
        <w:rPr>
          <w:sz w:val="28"/>
          <w:szCs w:val="28"/>
        </w:rPr>
      </w:pPr>
    </w:p>
    <w:p w:rsidR="00976AF7" w:rsidRDefault="00976AF7" w:rsidP="00976AF7">
      <w:pPr>
        <w:ind w:firstLine="708"/>
        <w:jc w:val="both"/>
        <w:rPr>
          <w:sz w:val="28"/>
          <w:szCs w:val="28"/>
        </w:rPr>
      </w:pPr>
    </w:p>
    <w:p w:rsidR="00976AF7" w:rsidRDefault="00976AF7" w:rsidP="00976AF7">
      <w:pPr>
        <w:ind w:firstLine="708"/>
        <w:jc w:val="both"/>
        <w:rPr>
          <w:sz w:val="28"/>
          <w:szCs w:val="28"/>
        </w:rPr>
      </w:pPr>
    </w:p>
    <w:p w:rsidR="00976AF7" w:rsidRDefault="00976AF7" w:rsidP="00976AF7">
      <w:pPr>
        <w:ind w:firstLine="708"/>
        <w:jc w:val="both"/>
        <w:rPr>
          <w:sz w:val="28"/>
          <w:szCs w:val="28"/>
        </w:rPr>
      </w:pPr>
    </w:p>
    <w:p w:rsidR="00976AF7" w:rsidRDefault="00976AF7" w:rsidP="00976AF7">
      <w:pPr>
        <w:ind w:firstLine="708"/>
        <w:jc w:val="both"/>
        <w:rPr>
          <w:sz w:val="28"/>
          <w:szCs w:val="28"/>
        </w:rPr>
      </w:pPr>
    </w:p>
    <w:p w:rsidR="00976AF7" w:rsidRPr="00AF6538" w:rsidRDefault="00976AF7" w:rsidP="00976AF7">
      <w:pPr>
        <w:ind w:firstLine="708"/>
        <w:jc w:val="both"/>
        <w:rPr>
          <w:sz w:val="28"/>
          <w:szCs w:val="28"/>
        </w:rPr>
      </w:pPr>
    </w:p>
    <w:p w:rsidR="00C86456" w:rsidRPr="00480B72" w:rsidRDefault="00C86456" w:rsidP="00480B72">
      <w:pPr>
        <w:shd w:val="clear" w:color="auto" w:fill="FFFFFF"/>
        <w:spacing w:before="34"/>
        <w:jc w:val="both"/>
        <w:rPr>
          <w:sz w:val="28"/>
          <w:szCs w:val="28"/>
        </w:rPr>
      </w:pPr>
    </w:p>
    <w:p w:rsidR="00480B72" w:rsidRDefault="00480B72" w:rsidP="00480B72">
      <w:pPr>
        <w:shd w:val="clear" w:color="auto" w:fill="FFFFFF"/>
        <w:spacing w:before="34"/>
        <w:jc w:val="both"/>
      </w:pPr>
      <w:r>
        <w:tab/>
      </w:r>
    </w:p>
    <w:p w:rsidR="008A1F56" w:rsidRDefault="008A1F56" w:rsidP="00B13CB1">
      <w:pPr>
        <w:ind w:firstLine="708"/>
        <w:jc w:val="center"/>
        <w:rPr>
          <w:b/>
          <w:sz w:val="28"/>
          <w:szCs w:val="28"/>
        </w:rPr>
      </w:pPr>
    </w:p>
    <w:p w:rsidR="00976AF7" w:rsidRPr="00DA4149" w:rsidRDefault="00976AF7" w:rsidP="00976AF7">
      <w:pPr>
        <w:ind w:firstLine="708"/>
        <w:jc w:val="both"/>
        <w:rPr>
          <w:b/>
          <w:sz w:val="28"/>
          <w:szCs w:val="28"/>
        </w:rPr>
      </w:pPr>
      <w:r w:rsidRPr="00DA4149">
        <w:rPr>
          <w:b/>
          <w:sz w:val="28"/>
          <w:szCs w:val="28"/>
        </w:rPr>
        <w:t xml:space="preserve">Источники внутреннего финансирования дефицита бюджета </w:t>
      </w:r>
      <w:r w:rsidRPr="00C417A4">
        <w:rPr>
          <w:b/>
          <w:sz w:val="28"/>
          <w:szCs w:val="28"/>
        </w:rPr>
        <w:t>Нижнесергинского городского поселения</w:t>
      </w:r>
      <w:r>
        <w:rPr>
          <w:b/>
          <w:sz w:val="28"/>
          <w:szCs w:val="28"/>
        </w:rPr>
        <w:t xml:space="preserve"> </w:t>
      </w:r>
      <w:r w:rsidRPr="00C417A4">
        <w:rPr>
          <w:b/>
          <w:sz w:val="28"/>
          <w:szCs w:val="28"/>
        </w:rPr>
        <w:t>на</w:t>
      </w:r>
      <w:r>
        <w:rPr>
          <w:b/>
          <w:sz w:val="28"/>
          <w:szCs w:val="28"/>
        </w:rPr>
        <w:t xml:space="preserve"> 2017 год  и плановый период 2018 и 2019 годы</w:t>
      </w:r>
    </w:p>
    <w:p w:rsidR="00976AF7" w:rsidRDefault="00976AF7" w:rsidP="00976AF7">
      <w:pPr>
        <w:ind w:firstLine="708"/>
        <w:jc w:val="both"/>
        <w:rPr>
          <w:sz w:val="28"/>
          <w:szCs w:val="28"/>
        </w:rPr>
      </w:pPr>
    </w:p>
    <w:p w:rsidR="00976AF7" w:rsidRPr="00B61C11" w:rsidRDefault="00976AF7" w:rsidP="00976AF7">
      <w:pPr>
        <w:ind w:firstLine="708"/>
        <w:jc w:val="both"/>
      </w:pPr>
    </w:p>
    <w:p w:rsidR="00976AF7" w:rsidRDefault="00976AF7" w:rsidP="00976AF7">
      <w:pPr>
        <w:jc w:val="both"/>
        <w:rPr>
          <w:sz w:val="28"/>
        </w:rPr>
      </w:pPr>
      <w:r>
        <w:rPr>
          <w:sz w:val="28"/>
        </w:rPr>
        <w:t xml:space="preserve">     Дефицит бюджета </w:t>
      </w:r>
      <w:r>
        <w:rPr>
          <w:sz w:val="28"/>
          <w:szCs w:val="28"/>
        </w:rPr>
        <w:t>Нижнесергинского городского поселения</w:t>
      </w:r>
      <w:r>
        <w:rPr>
          <w:sz w:val="28"/>
        </w:rPr>
        <w:t>:</w:t>
      </w:r>
    </w:p>
    <w:p w:rsidR="00976AF7" w:rsidRDefault="00976AF7" w:rsidP="00976AF7">
      <w:pPr>
        <w:jc w:val="both"/>
        <w:rPr>
          <w:sz w:val="28"/>
        </w:rPr>
      </w:pPr>
      <w:r>
        <w:rPr>
          <w:sz w:val="28"/>
        </w:rPr>
        <w:t xml:space="preserve">                1)  3000,0 тысяч рублей на 2017 год; </w:t>
      </w:r>
    </w:p>
    <w:p w:rsidR="00976AF7" w:rsidRDefault="00976AF7" w:rsidP="00976AF7">
      <w:pPr>
        <w:jc w:val="both"/>
        <w:rPr>
          <w:sz w:val="28"/>
        </w:rPr>
      </w:pPr>
      <w:r>
        <w:rPr>
          <w:sz w:val="28"/>
        </w:rPr>
        <w:t xml:space="preserve">                2)  0,0 тысяч рублей на 2018 год;</w:t>
      </w:r>
    </w:p>
    <w:p w:rsidR="00976AF7" w:rsidRDefault="00976AF7" w:rsidP="00976AF7">
      <w:pPr>
        <w:jc w:val="both"/>
        <w:rPr>
          <w:sz w:val="28"/>
        </w:rPr>
      </w:pPr>
      <w:r>
        <w:rPr>
          <w:sz w:val="28"/>
        </w:rPr>
        <w:t xml:space="preserve">                3)  0,0 тысяч рублей на 2019 год.</w:t>
      </w:r>
    </w:p>
    <w:p w:rsidR="00976AF7" w:rsidRDefault="00976AF7" w:rsidP="00976AF7">
      <w:pPr>
        <w:tabs>
          <w:tab w:val="num" w:pos="0"/>
        </w:tabs>
        <w:jc w:val="both"/>
        <w:rPr>
          <w:sz w:val="28"/>
        </w:rPr>
      </w:pPr>
      <w:r>
        <w:rPr>
          <w:sz w:val="28"/>
        </w:rPr>
        <w:t xml:space="preserve">     Муниципальные внутренние заимствования </w:t>
      </w:r>
      <w:r>
        <w:rPr>
          <w:sz w:val="28"/>
          <w:szCs w:val="28"/>
        </w:rPr>
        <w:t xml:space="preserve">Нижнесергинского городского поселения </w:t>
      </w:r>
      <w:r>
        <w:rPr>
          <w:sz w:val="28"/>
        </w:rPr>
        <w:t>в 2017 году и плановом периоде 2018 и 2019 годы не предусмотрены.</w:t>
      </w:r>
    </w:p>
    <w:p w:rsidR="00976AF7" w:rsidRDefault="00976AF7" w:rsidP="00976AF7">
      <w:pPr>
        <w:jc w:val="both"/>
        <w:rPr>
          <w:sz w:val="28"/>
        </w:rPr>
      </w:pPr>
      <w:r>
        <w:rPr>
          <w:sz w:val="28"/>
        </w:rPr>
        <w:t xml:space="preserve">      Муниципальные гарантии в 2017 году и плановом периоде 2018 и 2019 годах  не предоставляются.</w:t>
      </w:r>
    </w:p>
    <w:p w:rsidR="00976AF7" w:rsidRDefault="00976AF7" w:rsidP="00976AF7">
      <w:pPr>
        <w:jc w:val="both"/>
        <w:rPr>
          <w:sz w:val="28"/>
        </w:rPr>
      </w:pPr>
      <w:r>
        <w:rPr>
          <w:sz w:val="28"/>
        </w:rPr>
        <w:t xml:space="preserve">      Предоставление бюджетных кредитов из бюджета </w:t>
      </w:r>
      <w:r>
        <w:rPr>
          <w:sz w:val="28"/>
          <w:szCs w:val="28"/>
        </w:rPr>
        <w:t xml:space="preserve">Нижнесергинского городского поселения </w:t>
      </w:r>
      <w:r>
        <w:rPr>
          <w:sz w:val="28"/>
        </w:rPr>
        <w:t>юридическим лицам на срок в пределах года и на срок, превышающий пределы финансового года, в 2017 году и плановом периоде 2018 и 2019 годы не предусмотрено.</w:t>
      </w:r>
    </w:p>
    <w:p w:rsidR="00976AF7" w:rsidRDefault="00976AF7" w:rsidP="00976AF7">
      <w:pPr>
        <w:jc w:val="both"/>
        <w:rPr>
          <w:sz w:val="28"/>
        </w:rPr>
      </w:pPr>
      <w:r>
        <w:rPr>
          <w:sz w:val="28"/>
        </w:rPr>
        <w:t xml:space="preserve">      Верхний предел муниципального внутреннего долга </w:t>
      </w:r>
      <w:r>
        <w:rPr>
          <w:sz w:val="28"/>
          <w:szCs w:val="28"/>
        </w:rPr>
        <w:t>Нижнесергинского городского поселения</w:t>
      </w:r>
    </w:p>
    <w:p w:rsidR="00976AF7" w:rsidRDefault="00976AF7" w:rsidP="00976AF7">
      <w:pPr>
        <w:jc w:val="both"/>
        <w:rPr>
          <w:sz w:val="28"/>
        </w:rPr>
      </w:pPr>
      <w:r>
        <w:rPr>
          <w:sz w:val="28"/>
        </w:rPr>
        <w:t xml:space="preserve"> </w:t>
      </w:r>
      <w:r>
        <w:rPr>
          <w:sz w:val="28"/>
        </w:rPr>
        <w:tab/>
        <w:t xml:space="preserve">1) по состоянию  на 01 января 2018 года – 0,0 тысяч рублей, в том числе верхний предел долга по муниципальным гарантиям – 0,0 тысяч  рублей.  </w:t>
      </w:r>
    </w:p>
    <w:p w:rsidR="00976AF7" w:rsidRDefault="00976AF7" w:rsidP="00976AF7">
      <w:pPr>
        <w:ind w:firstLine="708"/>
        <w:jc w:val="both"/>
        <w:rPr>
          <w:sz w:val="28"/>
        </w:rPr>
      </w:pPr>
      <w:r>
        <w:rPr>
          <w:sz w:val="28"/>
        </w:rPr>
        <w:t xml:space="preserve">2) по состоянию  на 01 января 2019 года – 0,0 тысяч рублей, в том числе верхний предел долга по муниципальным гарантиям – 0,0 тысяч  рублей. </w:t>
      </w:r>
    </w:p>
    <w:p w:rsidR="00976AF7" w:rsidRDefault="00976AF7" w:rsidP="00976AF7">
      <w:pPr>
        <w:ind w:firstLine="708"/>
        <w:jc w:val="both"/>
        <w:rPr>
          <w:sz w:val="28"/>
        </w:rPr>
      </w:pPr>
      <w:r>
        <w:rPr>
          <w:sz w:val="28"/>
        </w:rPr>
        <w:t xml:space="preserve">3) по состоянию  на 01 января 2020 года – 0,0 тысяч рублей, в том числе верхний предел долга по муниципальным гарантиям – 0,0 тысяч  рублей.      </w:t>
      </w:r>
    </w:p>
    <w:p w:rsidR="00976AF7" w:rsidRDefault="00976AF7" w:rsidP="00976AF7">
      <w:pPr>
        <w:tabs>
          <w:tab w:val="num" w:pos="0"/>
        </w:tabs>
        <w:jc w:val="both"/>
        <w:rPr>
          <w:sz w:val="28"/>
        </w:rPr>
      </w:pPr>
    </w:p>
    <w:p w:rsidR="00976AF7" w:rsidRDefault="00976AF7" w:rsidP="00976AF7">
      <w:pPr>
        <w:ind w:firstLine="708"/>
        <w:jc w:val="both"/>
        <w:rPr>
          <w:sz w:val="28"/>
          <w:szCs w:val="28"/>
        </w:rPr>
      </w:pPr>
    </w:p>
    <w:p w:rsidR="00B13CB1" w:rsidRDefault="00B13CB1" w:rsidP="00242E36">
      <w:pPr>
        <w:ind w:firstLine="708"/>
        <w:jc w:val="both"/>
        <w:rPr>
          <w:sz w:val="28"/>
          <w:szCs w:val="28"/>
        </w:rPr>
      </w:pPr>
    </w:p>
    <w:p w:rsidR="00B13CB1" w:rsidRPr="00AF6538" w:rsidRDefault="00213264" w:rsidP="00213264">
      <w:pPr>
        <w:ind w:firstLine="708"/>
        <w:jc w:val="center"/>
        <w:rPr>
          <w:b/>
          <w:color w:val="FF0000"/>
          <w:sz w:val="28"/>
          <w:szCs w:val="28"/>
        </w:rPr>
      </w:pPr>
      <w:r w:rsidRPr="00AF6538">
        <w:rPr>
          <w:b/>
          <w:color w:val="FF0000"/>
          <w:sz w:val="28"/>
          <w:szCs w:val="28"/>
        </w:rPr>
        <w:t>Заключение</w:t>
      </w:r>
    </w:p>
    <w:p w:rsidR="00B13CB1" w:rsidRDefault="00B13CB1" w:rsidP="00242E36">
      <w:pPr>
        <w:ind w:firstLine="708"/>
        <w:jc w:val="both"/>
        <w:rPr>
          <w:sz w:val="28"/>
          <w:szCs w:val="28"/>
        </w:rPr>
      </w:pPr>
    </w:p>
    <w:p w:rsidR="0096736E" w:rsidRDefault="008F3D24" w:rsidP="00242E36">
      <w:pPr>
        <w:ind w:firstLine="708"/>
        <w:jc w:val="both"/>
        <w:rPr>
          <w:sz w:val="28"/>
          <w:szCs w:val="28"/>
        </w:rPr>
      </w:pPr>
      <w:r>
        <w:rPr>
          <w:sz w:val="28"/>
          <w:szCs w:val="28"/>
        </w:rPr>
        <w:t xml:space="preserve">Проект </w:t>
      </w:r>
      <w:r w:rsidR="0096736E">
        <w:rPr>
          <w:sz w:val="28"/>
          <w:szCs w:val="28"/>
        </w:rPr>
        <w:t>б</w:t>
      </w:r>
      <w:r w:rsidR="00F02634">
        <w:rPr>
          <w:sz w:val="28"/>
          <w:szCs w:val="28"/>
        </w:rPr>
        <w:t>юджет</w:t>
      </w:r>
      <w:r>
        <w:rPr>
          <w:sz w:val="28"/>
          <w:szCs w:val="28"/>
        </w:rPr>
        <w:t>а</w:t>
      </w:r>
      <w:r w:rsidR="00F02634">
        <w:rPr>
          <w:sz w:val="28"/>
          <w:szCs w:val="28"/>
        </w:rPr>
        <w:t xml:space="preserve"> Нижнесергинского </w:t>
      </w:r>
      <w:r w:rsidR="00440D6F">
        <w:rPr>
          <w:sz w:val="28"/>
          <w:szCs w:val="28"/>
        </w:rPr>
        <w:t>городского поселения</w:t>
      </w:r>
      <w:r w:rsidR="00F02634">
        <w:rPr>
          <w:sz w:val="28"/>
          <w:szCs w:val="28"/>
        </w:rPr>
        <w:t xml:space="preserve"> на 201</w:t>
      </w:r>
      <w:r w:rsidR="00976AF7">
        <w:rPr>
          <w:sz w:val="28"/>
          <w:szCs w:val="28"/>
        </w:rPr>
        <w:t>7</w:t>
      </w:r>
      <w:r w:rsidR="00F02634">
        <w:rPr>
          <w:sz w:val="28"/>
          <w:szCs w:val="28"/>
        </w:rPr>
        <w:t xml:space="preserve"> год </w:t>
      </w:r>
      <w:r w:rsidR="00976AF7">
        <w:rPr>
          <w:sz w:val="28"/>
          <w:szCs w:val="28"/>
        </w:rPr>
        <w:t xml:space="preserve"> и плановый период 2018 и 2019 годы </w:t>
      </w:r>
      <w:r w:rsidR="0096736E">
        <w:rPr>
          <w:sz w:val="28"/>
          <w:szCs w:val="28"/>
        </w:rPr>
        <w:t>будет рассмотрен на публичных слушаниях</w:t>
      </w:r>
      <w:r w:rsidR="00041ABA">
        <w:rPr>
          <w:sz w:val="28"/>
          <w:szCs w:val="28"/>
        </w:rPr>
        <w:t xml:space="preserve"> </w:t>
      </w:r>
      <w:r w:rsidR="009624DB">
        <w:rPr>
          <w:sz w:val="28"/>
          <w:szCs w:val="28"/>
        </w:rPr>
        <w:t>1 декабря</w:t>
      </w:r>
      <w:bookmarkStart w:id="9" w:name="_GoBack"/>
      <w:bookmarkEnd w:id="9"/>
      <w:r w:rsidR="00041ABA">
        <w:rPr>
          <w:sz w:val="28"/>
          <w:szCs w:val="28"/>
        </w:rPr>
        <w:t xml:space="preserve"> 2016 года в 17-30</w:t>
      </w:r>
      <w:r w:rsidR="0096736E">
        <w:rPr>
          <w:sz w:val="28"/>
          <w:szCs w:val="28"/>
        </w:rPr>
        <w:t xml:space="preserve">, в форме  рассмотрения на заседании </w:t>
      </w:r>
      <w:r w:rsidR="00213264">
        <w:rPr>
          <w:sz w:val="28"/>
          <w:szCs w:val="28"/>
        </w:rPr>
        <w:t>Д</w:t>
      </w:r>
      <w:r w:rsidR="0096736E">
        <w:rPr>
          <w:sz w:val="28"/>
          <w:szCs w:val="28"/>
        </w:rPr>
        <w:t>умы Нижнесергинского городского поселения.</w:t>
      </w:r>
    </w:p>
    <w:p w:rsidR="00B90556" w:rsidRPr="002A6CDE" w:rsidRDefault="00F02634" w:rsidP="00242E36">
      <w:pPr>
        <w:ind w:firstLine="708"/>
        <w:jc w:val="both"/>
        <w:rPr>
          <w:sz w:val="28"/>
          <w:szCs w:val="28"/>
        </w:rPr>
      </w:pPr>
      <w:r>
        <w:rPr>
          <w:sz w:val="28"/>
          <w:szCs w:val="28"/>
        </w:rPr>
        <w:t xml:space="preserve"> </w:t>
      </w:r>
      <w:r w:rsidR="00242E36" w:rsidRPr="0096736E">
        <w:rPr>
          <w:sz w:val="28"/>
          <w:szCs w:val="28"/>
        </w:rPr>
        <w:t>Полный текст д</w:t>
      </w:r>
      <w:r w:rsidRPr="0096736E">
        <w:rPr>
          <w:sz w:val="28"/>
          <w:szCs w:val="28"/>
        </w:rPr>
        <w:t>анно</w:t>
      </w:r>
      <w:r w:rsidR="00242E36" w:rsidRPr="0096736E">
        <w:rPr>
          <w:sz w:val="28"/>
          <w:szCs w:val="28"/>
        </w:rPr>
        <w:t>го</w:t>
      </w:r>
      <w:r w:rsidRPr="0096736E">
        <w:rPr>
          <w:sz w:val="28"/>
          <w:szCs w:val="28"/>
        </w:rPr>
        <w:t xml:space="preserve"> решени</w:t>
      </w:r>
      <w:r w:rsidR="00242E36" w:rsidRPr="0096736E">
        <w:rPr>
          <w:sz w:val="28"/>
          <w:szCs w:val="28"/>
        </w:rPr>
        <w:t>я</w:t>
      </w:r>
      <w:r w:rsidRPr="0096736E">
        <w:rPr>
          <w:sz w:val="28"/>
          <w:szCs w:val="28"/>
        </w:rPr>
        <w:t xml:space="preserve"> </w:t>
      </w:r>
      <w:r w:rsidR="00242E36" w:rsidRPr="0096736E">
        <w:rPr>
          <w:sz w:val="28"/>
          <w:szCs w:val="28"/>
        </w:rPr>
        <w:t xml:space="preserve">опубликован в </w:t>
      </w:r>
      <w:r w:rsidR="005844A8">
        <w:rPr>
          <w:sz w:val="28"/>
          <w:szCs w:val="28"/>
        </w:rPr>
        <w:t xml:space="preserve">муниципальном </w:t>
      </w:r>
      <w:r w:rsidR="00242E36" w:rsidRPr="0096736E">
        <w:rPr>
          <w:sz w:val="28"/>
          <w:szCs w:val="28"/>
        </w:rPr>
        <w:t>вестник</w:t>
      </w:r>
      <w:r w:rsidR="005844A8">
        <w:rPr>
          <w:sz w:val="28"/>
          <w:szCs w:val="28"/>
        </w:rPr>
        <w:t>е</w:t>
      </w:r>
      <w:r w:rsidR="00242E36" w:rsidRPr="0096736E">
        <w:rPr>
          <w:sz w:val="28"/>
          <w:szCs w:val="28"/>
        </w:rPr>
        <w:t xml:space="preserve"> </w:t>
      </w:r>
      <w:r w:rsidR="00041ABA" w:rsidRPr="00041ABA">
        <w:rPr>
          <w:sz w:val="28"/>
          <w:szCs w:val="28"/>
        </w:rPr>
        <w:t>Нижнесергинского городского поселения</w:t>
      </w:r>
      <w:r w:rsidR="00041ABA">
        <w:rPr>
          <w:sz w:val="28"/>
          <w:szCs w:val="28"/>
        </w:rPr>
        <w:t xml:space="preserve"> от 23.11.2016 № 11</w:t>
      </w:r>
      <w:r w:rsidR="00242E36" w:rsidRPr="0096736E">
        <w:rPr>
          <w:sz w:val="28"/>
          <w:szCs w:val="28"/>
        </w:rPr>
        <w:t xml:space="preserve"> и </w:t>
      </w:r>
      <w:r w:rsidRPr="0096736E">
        <w:rPr>
          <w:sz w:val="28"/>
          <w:szCs w:val="28"/>
        </w:rPr>
        <w:t xml:space="preserve">размещен </w:t>
      </w:r>
      <w:r w:rsidR="00242E36" w:rsidRPr="0096736E">
        <w:rPr>
          <w:sz w:val="28"/>
          <w:szCs w:val="28"/>
        </w:rPr>
        <w:t xml:space="preserve">в сети «Интернет» </w:t>
      </w:r>
      <w:r w:rsidRPr="0096736E">
        <w:rPr>
          <w:sz w:val="28"/>
          <w:szCs w:val="28"/>
        </w:rPr>
        <w:t xml:space="preserve">на официальном сайте  Нижнесергинского </w:t>
      </w:r>
      <w:r w:rsidR="0096736E" w:rsidRPr="0096736E">
        <w:rPr>
          <w:sz w:val="28"/>
          <w:szCs w:val="28"/>
        </w:rPr>
        <w:t>городского поселения.</w:t>
      </w:r>
    </w:p>
    <w:sectPr w:rsidR="00B90556" w:rsidRPr="002A6CDE" w:rsidSect="00634C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E0A"/>
    <w:multiLevelType w:val="hybridMultilevel"/>
    <w:tmpl w:val="036A7B94"/>
    <w:lvl w:ilvl="0" w:tplc="29BC5B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F73B57"/>
    <w:multiLevelType w:val="hybridMultilevel"/>
    <w:tmpl w:val="7546A26C"/>
    <w:lvl w:ilvl="0" w:tplc="DEC23256">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8A0EEF"/>
    <w:multiLevelType w:val="hybridMultilevel"/>
    <w:tmpl w:val="22C4F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5D30A3"/>
    <w:multiLevelType w:val="hybridMultilevel"/>
    <w:tmpl w:val="263892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50B15A7D"/>
    <w:multiLevelType w:val="hybridMultilevel"/>
    <w:tmpl w:val="4D16C242"/>
    <w:lvl w:ilvl="0" w:tplc="ADE6D51C">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57454A3D"/>
    <w:multiLevelType w:val="hybridMultilevel"/>
    <w:tmpl w:val="7B18E2A2"/>
    <w:lvl w:ilvl="0" w:tplc="ADE6D51C">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C40BC5"/>
    <w:multiLevelType w:val="hybridMultilevel"/>
    <w:tmpl w:val="624C8F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10C2C90"/>
    <w:multiLevelType w:val="hybridMultilevel"/>
    <w:tmpl w:val="B74C7538"/>
    <w:lvl w:ilvl="0" w:tplc="ADE6D51C">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A"/>
    <w:rsid w:val="00010C92"/>
    <w:rsid w:val="00025BEE"/>
    <w:rsid w:val="00041ABA"/>
    <w:rsid w:val="00062989"/>
    <w:rsid w:val="00063461"/>
    <w:rsid w:val="00073F3E"/>
    <w:rsid w:val="000748C2"/>
    <w:rsid w:val="0007578F"/>
    <w:rsid w:val="0009212B"/>
    <w:rsid w:val="000A2E5E"/>
    <w:rsid w:val="000A57BC"/>
    <w:rsid w:val="000B491B"/>
    <w:rsid w:val="000C0DD4"/>
    <w:rsid w:val="000E292B"/>
    <w:rsid w:val="000E29AB"/>
    <w:rsid w:val="000F1855"/>
    <w:rsid w:val="000F1D22"/>
    <w:rsid w:val="001262F4"/>
    <w:rsid w:val="001341DB"/>
    <w:rsid w:val="00137203"/>
    <w:rsid w:val="00154697"/>
    <w:rsid w:val="00156008"/>
    <w:rsid w:val="001673F3"/>
    <w:rsid w:val="001748D9"/>
    <w:rsid w:val="00181294"/>
    <w:rsid w:val="001828C8"/>
    <w:rsid w:val="00183830"/>
    <w:rsid w:val="0019582A"/>
    <w:rsid w:val="001B22D5"/>
    <w:rsid w:val="001B5622"/>
    <w:rsid w:val="001C217C"/>
    <w:rsid w:val="001C3C18"/>
    <w:rsid w:val="001D0730"/>
    <w:rsid w:val="001F732A"/>
    <w:rsid w:val="00203B18"/>
    <w:rsid w:val="002130A3"/>
    <w:rsid w:val="00213264"/>
    <w:rsid w:val="00216EE7"/>
    <w:rsid w:val="0022183E"/>
    <w:rsid w:val="00226423"/>
    <w:rsid w:val="00242E36"/>
    <w:rsid w:val="00242FA7"/>
    <w:rsid w:val="002633A6"/>
    <w:rsid w:val="00263FE3"/>
    <w:rsid w:val="00267EF5"/>
    <w:rsid w:val="002729EE"/>
    <w:rsid w:val="00273648"/>
    <w:rsid w:val="00281824"/>
    <w:rsid w:val="002910FE"/>
    <w:rsid w:val="0029258C"/>
    <w:rsid w:val="00292ACC"/>
    <w:rsid w:val="00296F0A"/>
    <w:rsid w:val="002A6609"/>
    <w:rsid w:val="002A6CDE"/>
    <w:rsid w:val="002B1A51"/>
    <w:rsid w:val="002B6A7D"/>
    <w:rsid w:val="002C0703"/>
    <w:rsid w:val="002C6184"/>
    <w:rsid w:val="002D403B"/>
    <w:rsid w:val="002D40A2"/>
    <w:rsid w:val="002E42D8"/>
    <w:rsid w:val="002E5026"/>
    <w:rsid w:val="002F072E"/>
    <w:rsid w:val="002F651C"/>
    <w:rsid w:val="00304011"/>
    <w:rsid w:val="00304A8E"/>
    <w:rsid w:val="00322381"/>
    <w:rsid w:val="00333754"/>
    <w:rsid w:val="003368C1"/>
    <w:rsid w:val="00345991"/>
    <w:rsid w:val="0035086D"/>
    <w:rsid w:val="003629B3"/>
    <w:rsid w:val="00364A37"/>
    <w:rsid w:val="00380E6E"/>
    <w:rsid w:val="003949FC"/>
    <w:rsid w:val="003A0DCF"/>
    <w:rsid w:val="003A4105"/>
    <w:rsid w:val="003A738E"/>
    <w:rsid w:val="003B119F"/>
    <w:rsid w:val="003B5684"/>
    <w:rsid w:val="003C29A7"/>
    <w:rsid w:val="003C5E8C"/>
    <w:rsid w:val="003E1D36"/>
    <w:rsid w:val="003E1E1A"/>
    <w:rsid w:val="003E526A"/>
    <w:rsid w:val="003F673C"/>
    <w:rsid w:val="00417B22"/>
    <w:rsid w:val="0042513A"/>
    <w:rsid w:val="004343B6"/>
    <w:rsid w:val="00440D6F"/>
    <w:rsid w:val="00471A47"/>
    <w:rsid w:val="00471C56"/>
    <w:rsid w:val="00472B27"/>
    <w:rsid w:val="00473B24"/>
    <w:rsid w:val="00480B72"/>
    <w:rsid w:val="00487AE8"/>
    <w:rsid w:val="00487BA9"/>
    <w:rsid w:val="00493CC3"/>
    <w:rsid w:val="00495640"/>
    <w:rsid w:val="00496C8C"/>
    <w:rsid w:val="004A5061"/>
    <w:rsid w:val="004A58FE"/>
    <w:rsid w:val="004B4991"/>
    <w:rsid w:val="004C0A9F"/>
    <w:rsid w:val="004E363E"/>
    <w:rsid w:val="004F738C"/>
    <w:rsid w:val="00511BB5"/>
    <w:rsid w:val="005300B3"/>
    <w:rsid w:val="00530CB7"/>
    <w:rsid w:val="005361E9"/>
    <w:rsid w:val="00551B62"/>
    <w:rsid w:val="00554244"/>
    <w:rsid w:val="00557E62"/>
    <w:rsid w:val="00561FD3"/>
    <w:rsid w:val="00565A57"/>
    <w:rsid w:val="005839DC"/>
    <w:rsid w:val="005844A8"/>
    <w:rsid w:val="0058566F"/>
    <w:rsid w:val="00590148"/>
    <w:rsid w:val="00597628"/>
    <w:rsid w:val="005A3C60"/>
    <w:rsid w:val="005B5C34"/>
    <w:rsid w:val="005C531F"/>
    <w:rsid w:val="005E1AA6"/>
    <w:rsid w:val="005E799A"/>
    <w:rsid w:val="005F1CA2"/>
    <w:rsid w:val="005F4FE4"/>
    <w:rsid w:val="00602F10"/>
    <w:rsid w:val="00603435"/>
    <w:rsid w:val="006043EE"/>
    <w:rsid w:val="00621CAD"/>
    <w:rsid w:val="00624CFE"/>
    <w:rsid w:val="00631E4C"/>
    <w:rsid w:val="00634CB5"/>
    <w:rsid w:val="0065025A"/>
    <w:rsid w:val="006609FF"/>
    <w:rsid w:val="00670E95"/>
    <w:rsid w:val="006738DA"/>
    <w:rsid w:val="00675DB5"/>
    <w:rsid w:val="00680CC2"/>
    <w:rsid w:val="00681119"/>
    <w:rsid w:val="00685F96"/>
    <w:rsid w:val="00691FD2"/>
    <w:rsid w:val="00693405"/>
    <w:rsid w:val="006A12B9"/>
    <w:rsid w:val="006B4D5E"/>
    <w:rsid w:val="006D296B"/>
    <w:rsid w:val="006F2BF7"/>
    <w:rsid w:val="0070134E"/>
    <w:rsid w:val="0071174B"/>
    <w:rsid w:val="00714F53"/>
    <w:rsid w:val="00717029"/>
    <w:rsid w:val="007239CD"/>
    <w:rsid w:val="007327D4"/>
    <w:rsid w:val="007338D4"/>
    <w:rsid w:val="007406EA"/>
    <w:rsid w:val="00761C7E"/>
    <w:rsid w:val="007621EF"/>
    <w:rsid w:val="007667AC"/>
    <w:rsid w:val="00767A6E"/>
    <w:rsid w:val="007709D6"/>
    <w:rsid w:val="007911C9"/>
    <w:rsid w:val="00791909"/>
    <w:rsid w:val="0079249B"/>
    <w:rsid w:val="007A3360"/>
    <w:rsid w:val="007A533C"/>
    <w:rsid w:val="007B1DBC"/>
    <w:rsid w:val="007B4071"/>
    <w:rsid w:val="007D0E30"/>
    <w:rsid w:val="007D4B9C"/>
    <w:rsid w:val="007E323E"/>
    <w:rsid w:val="00801FCA"/>
    <w:rsid w:val="00804690"/>
    <w:rsid w:val="008064E0"/>
    <w:rsid w:val="00812187"/>
    <w:rsid w:val="008131B3"/>
    <w:rsid w:val="00816B72"/>
    <w:rsid w:val="00841DCB"/>
    <w:rsid w:val="00850177"/>
    <w:rsid w:val="00850C89"/>
    <w:rsid w:val="00855EF7"/>
    <w:rsid w:val="00856686"/>
    <w:rsid w:val="00860863"/>
    <w:rsid w:val="00877F76"/>
    <w:rsid w:val="00880A64"/>
    <w:rsid w:val="00887151"/>
    <w:rsid w:val="008A0DFE"/>
    <w:rsid w:val="008A1F56"/>
    <w:rsid w:val="008A374A"/>
    <w:rsid w:val="008A37E0"/>
    <w:rsid w:val="008B2659"/>
    <w:rsid w:val="008B4B33"/>
    <w:rsid w:val="008C571A"/>
    <w:rsid w:val="008D1EA3"/>
    <w:rsid w:val="008E0427"/>
    <w:rsid w:val="008E4197"/>
    <w:rsid w:val="008F3D24"/>
    <w:rsid w:val="00920E96"/>
    <w:rsid w:val="00923E30"/>
    <w:rsid w:val="00932FF5"/>
    <w:rsid w:val="009348FD"/>
    <w:rsid w:val="0095250F"/>
    <w:rsid w:val="00953F6C"/>
    <w:rsid w:val="009624DB"/>
    <w:rsid w:val="0096736E"/>
    <w:rsid w:val="00971BDA"/>
    <w:rsid w:val="0097432D"/>
    <w:rsid w:val="00976AF7"/>
    <w:rsid w:val="00984333"/>
    <w:rsid w:val="009A0AD1"/>
    <w:rsid w:val="009A4C73"/>
    <w:rsid w:val="009B0091"/>
    <w:rsid w:val="009B16C7"/>
    <w:rsid w:val="009B7987"/>
    <w:rsid w:val="009D6FCB"/>
    <w:rsid w:val="009E0786"/>
    <w:rsid w:val="009F1C07"/>
    <w:rsid w:val="00A04F1C"/>
    <w:rsid w:val="00A052F7"/>
    <w:rsid w:val="00A13172"/>
    <w:rsid w:val="00A26497"/>
    <w:rsid w:val="00A26C28"/>
    <w:rsid w:val="00A27AF1"/>
    <w:rsid w:val="00AA112E"/>
    <w:rsid w:val="00AC668E"/>
    <w:rsid w:val="00AC7F60"/>
    <w:rsid w:val="00AE3CFC"/>
    <w:rsid w:val="00AE765F"/>
    <w:rsid w:val="00AF6538"/>
    <w:rsid w:val="00AF7411"/>
    <w:rsid w:val="00B016D6"/>
    <w:rsid w:val="00B10378"/>
    <w:rsid w:val="00B13CB1"/>
    <w:rsid w:val="00B37FBB"/>
    <w:rsid w:val="00B52852"/>
    <w:rsid w:val="00B64F3F"/>
    <w:rsid w:val="00B67F9F"/>
    <w:rsid w:val="00B724BF"/>
    <w:rsid w:val="00B8094A"/>
    <w:rsid w:val="00B841FA"/>
    <w:rsid w:val="00B8692D"/>
    <w:rsid w:val="00B90556"/>
    <w:rsid w:val="00B91475"/>
    <w:rsid w:val="00BA115D"/>
    <w:rsid w:val="00BA2BD6"/>
    <w:rsid w:val="00BA4C40"/>
    <w:rsid w:val="00BA7541"/>
    <w:rsid w:val="00BB21D5"/>
    <w:rsid w:val="00BD31EA"/>
    <w:rsid w:val="00BD6CE6"/>
    <w:rsid w:val="00BD76F0"/>
    <w:rsid w:val="00BE4FF2"/>
    <w:rsid w:val="00BE6DBD"/>
    <w:rsid w:val="00BF1CE3"/>
    <w:rsid w:val="00BF2522"/>
    <w:rsid w:val="00BF3A36"/>
    <w:rsid w:val="00C145DE"/>
    <w:rsid w:val="00C14868"/>
    <w:rsid w:val="00C25DE3"/>
    <w:rsid w:val="00C417DF"/>
    <w:rsid w:val="00C43BC6"/>
    <w:rsid w:val="00C44EDA"/>
    <w:rsid w:val="00C46254"/>
    <w:rsid w:val="00C603F6"/>
    <w:rsid w:val="00C62361"/>
    <w:rsid w:val="00C65123"/>
    <w:rsid w:val="00C6561E"/>
    <w:rsid w:val="00C80E14"/>
    <w:rsid w:val="00C86456"/>
    <w:rsid w:val="00C96CFF"/>
    <w:rsid w:val="00CB4B8F"/>
    <w:rsid w:val="00CC53D4"/>
    <w:rsid w:val="00CC6761"/>
    <w:rsid w:val="00CD08C9"/>
    <w:rsid w:val="00CE1642"/>
    <w:rsid w:val="00CF716E"/>
    <w:rsid w:val="00D005CB"/>
    <w:rsid w:val="00D13A65"/>
    <w:rsid w:val="00D22FD5"/>
    <w:rsid w:val="00D52A02"/>
    <w:rsid w:val="00D63B62"/>
    <w:rsid w:val="00D660EA"/>
    <w:rsid w:val="00D92089"/>
    <w:rsid w:val="00D96332"/>
    <w:rsid w:val="00DA003A"/>
    <w:rsid w:val="00DA24B0"/>
    <w:rsid w:val="00DA5720"/>
    <w:rsid w:val="00DB711C"/>
    <w:rsid w:val="00DC27F5"/>
    <w:rsid w:val="00DD30DB"/>
    <w:rsid w:val="00DD76D7"/>
    <w:rsid w:val="00DE004B"/>
    <w:rsid w:val="00DF594A"/>
    <w:rsid w:val="00E070A4"/>
    <w:rsid w:val="00E16384"/>
    <w:rsid w:val="00E33A1F"/>
    <w:rsid w:val="00E350DE"/>
    <w:rsid w:val="00E55F45"/>
    <w:rsid w:val="00E6622E"/>
    <w:rsid w:val="00E66800"/>
    <w:rsid w:val="00E67453"/>
    <w:rsid w:val="00E9380A"/>
    <w:rsid w:val="00EB351A"/>
    <w:rsid w:val="00EC1284"/>
    <w:rsid w:val="00EE19BB"/>
    <w:rsid w:val="00EE2068"/>
    <w:rsid w:val="00F025E0"/>
    <w:rsid w:val="00F02634"/>
    <w:rsid w:val="00F06E9A"/>
    <w:rsid w:val="00F14B64"/>
    <w:rsid w:val="00F31DB7"/>
    <w:rsid w:val="00F32368"/>
    <w:rsid w:val="00F4628E"/>
    <w:rsid w:val="00F61162"/>
    <w:rsid w:val="00F745D7"/>
    <w:rsid w:val="00F74E6C"/>
    <w:rsid w:val="00F774DE"/>
    <w:rsid w:val="00F90902"/>
    <w:rsid w:val="00FA3CC2"/>
    <w:rsid w:val="00FA55B7"/>
    <w:rsid w:val="00FA75C2"/>
    <w:rsid w:val="00FB4E9B"/>
    <w:rsid w:val="00FC345C"/>
    <w:rsid w:val="00FC690B"/>
    <w:rsid w:val="00FC6DAC"/>
    <w:rsid w:val="00FC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çàãîëîâîê 9"/>
    <w:basedOn w:val="a"/>
    <w:next w:val="a"/>
    <w:rsid w:val="00B90556"/>
    <w:pPr>
      <w:keepNext/>
      <w:autoSpaceDE w:val="0"/>
      <w:autoSpaceDN w:val="0"/>
      <w:adjustRightInd w:val="0"/>
      <w:jc w:val="both"/>
    </w:pPr>
    <w:rPr>
      <w:b/>
      <w:bCs/>
      <w:sz w:val="28"/>
      <w:szCs w:val="28"/>
    </w:rPr>
  </w:style>
  <w:style w:type="paragraph" w:customStyle="1" w:styleId="ConsPlusTitle">
    <w:name w:val="ConsPlusTitle"/>
    <w:rsid w:val="00B90556"/>
    <w:pPr>
      <w:widowControl w:val="0"/>
      <w:autoSpaceDE w:val="0"/>
      <w:autoSpaceDN w:val="0"/>
      <w:adjustRightInd w:val="0"/>
    </w:pPr>
    <w:rPr>
      <w:rFonts w:ascii="Arial" w:hAnsi="Arial" w:cs="Arial"/>
      <w:b/>
      <w:bCs/>
    </w:rPr>
  </w:style>
  <w:style w:type="character" w:styleId="a4">
    <w:name w:val="Hyperlink"/>
    <w:rsid w:val="006A12B9"/>
    <w:rPr>
      <w:color w:val="0000FF"/>
      <w:u w:val="single"/>
    </w:rPr>
  </w:style>
  <w:style w:type="paragraph" w:styleId="a5">
    <w:name w:val="Balloon Text"/>
    <w:basedOn w:val="a"/>
    <w:link w:val="a6"/>
    <w:rsid w:val="00CD08C9"/>
    <w:rPr>
      <w:rFonts w:ascii="Tahoma" w:hAnsi="Tahoma" w:cs="Tahoma"/>
      <w:sz w:val="16"/>
      <w:szCs w:val="16"/>
    </w:rPr>
  </w:style>
  <w:style w:type="character" w:customStyle="1" w:styleId="a6">
    <w:name w:val="Текст выноски Знак"/>
    <w:link w:val="a5"/>
    <w:rsid w:val="00CD08C9"/>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E1E1A"/>
    <w:rPr>
      <w:rFonts w:ascii="Verdana" w:hAnsi="Verdana" w:cs="Verdana"/>
      <w:sz w:val="20"/>
      <w:szCs w:val="20"/>
      <w:lang w:val="en-US" w:eastAsia="en-US"/>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31DB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çàãîëîâîê 9"/>
    <w:basedOn w:val="a"/>
    <w:next w:val="a"/>
    <w:rsid w:val="00B90556"/>
    <w:pPr>
      <w:keepNext/>
      <w:autoSpaceDE w:val="0"/>
      <w:autoSpaceDN w:val="0"/>
      <w:adjustRightInd w:val="0"/>
      <w:jc w:val="both"/>
    </w:pPr>
    <w:rPr>
      <w:b/>
      <w:bCs/>
      <w:sz w:val="28"/>
      <w:szCs w:val="28"/>
    </w:rPr>
  </w:style>
  <w:style w:type="paragraph" w:customStyle="1" w:styleId="ConsPlusTitle">
    <w:name w:val="ConsPlusTitle"/>
    <w:rsid w:val="00B90556"/>
    <w:pPr>
      <w:widowControl w:val="0"/>
      <w:autoSpaceDE w:val="0"/>
      <w:autoSpaceDN w:val="0"/>
      <w:adjustRightInd w:val="0"/>
    </w:pPr>
    <w:rPr>
      <w:rFonts w:ascii="Arial" w:hAnsi="Arial" w:cs="Arial"/>
      <w:b/>
      <w:bCs/>
    </w:rPr>
  </w:style>
  <w:style w:type="character" w:styleId="a4">
    <w:name w:val="Hyperlink"/>
    <w:rsid w:val="006A12B9"/>
    <w:rPr>
      <w:color w:val="0000FF"/>
      <w:u w:val="single"/>
    </w:rPr>
  </w:style>
  <w:style w:type="paragraph" w:styleId="a5">
    <w:name w:val="Balloon Text"/>
    <w:basedOn w:val="a"/>
    <w:link w:val="a6"/>
    <w:rsid w:val="00CD08C9"/>
    <w:rPr>
      <w:rFonts w:ascii="Tahoma" w:hAnsi="Tahoma" w:cs="Tahoma"/>
      <w:sz w:val="16"/>
      <w:szCs w:val="16"/>
    </w:rPr>
  </w:style>
  <w:style w:type="character" w:customStyle="1" w:styleId="a6">
    <w:name w:val="Текст выноски Знак"/>
    <w:link w:val="a5"/>
    <w:rsid w:val="00CD08C9"/>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E1E1A"/>
    <w:rPr>
      <w:rFonts w:ascii="Verdana" w:hAnsi="Verdana" w:cs="Verdana"/>
      <w:sz w:val="20"/>
      <w:szCs w:val="20"/>
      <w:lang w:val="en-US" w:eastAsia="en-US"/>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31DB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3599">
      <w:bodyDiv w:val="1"/>
      <w:marLeft w:val="0"/>
      <w:marRight w:val="0"/>
      <w:marTop w:val="0"/>
      <w:marBottom w:val="0"/>
      <w:divBdr>
        <w:top w:val="none" w:sz="0" w:space="0" w:color="auto"/>
        <w:left w:val="none" w:sz="0" w:space="0" w:color="auto"/>
        <w:bottom w:val="none" w:sz="0" w:space="0" w:color="auto"/>
        <w:right w:val="none" w:sz="0" w:space="0" w:color="auto"/>
      </w:divBdr>
    </w:div>
    <w:div w:id="12904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consultantplus://offline/ref=328655D1566B1AA005F2D83458E39F4E6A1B3B3194BC7F199FCBAD5B42A46E44303C8A49488880n8q3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'[Диаграмма в Microsoft Word]Sheet1'!$B$1</c:f>
              <c:strCache>
                <c:ptCount val="1"/>
                <c:pt idx="0">
                  <c:v>2017 год</c:v>
                </c:pt>
              </c:strCache>
            </c:strRef>
          </c:tx>
          <c:invertIfNegative val="0"/>
          <c:cat>
            <c:strRef>
              <c:f>'[Диаграмма в Microsoft Word]Sheet1'!$A$2:$A$6</c:f>
              <c:strCache>
                <c:ptCount val="5"/>
                <c:pt idx="0">
                  <c:v>Общий объем доходов</c:v>
                </c:pt>
                <c:pt idx="1">
                  <c:v>в т.ч. налоговые и неналоговые доходы</c:v>
                </c:pt>
                <c:pt idx="2">
                  <c:v>межбюджетные тр-ты</c:v>
                </c:pt>
                <c:pt idx="3">
                  <c:v>дотации</c:v>
                </c:pt>
                <c:pt idx="4">
                  <c:v>безвозмездные поступления</c:v>
                </c:pt>
              </c:strCache>
            </c:strRef>
          </c:cat>
          <c:val>
            <c:numRef>
              <c:f>'[Диаграмма в Microsoft Word]Sheet1'!$B$2:$B$6</c:f>
              <c:numCache>
                <c:formatCode>General</c:formatCode>
                <c:ptCount val="5"/>
                <c:pt idx="0">
                  <c:v>103483</c:v>
                </c:pt>
                <c:pt idx="1">
                  <c:v>41186</c:v>
                </c:pt>
                <c:pt idx="2">
                  <c:v>57243.1</c:v>
                </c:pt>
                <c:pt idx="3">
                  <c:v>5053.8999999999996</c:v>
                </c:pt>
                <c:pt idx="4">
                  <c:v>62297</c:v>
                </c:pt>
              </c:numCache>
            </c:numRef>
          </c:val>
        </c:ser>
        <c:ser>
          <c:idx val="1"/>
          <c:order val="1"/>
          <c:tx>
            <c:strRef>
              <c:f>'[Диаграмма в Microsoft Word]Sheet1'!$C$1</c:f>
              <c:strCache>
                <c:ptCount val="1"/>
                <c:pt idx="0">
                  <c:v>2018 год</c:v>
                </c:pt>
              </c:strCache>
            </c:strRef>
          </c:tx>
          <c:invertIfNegative val="0"/>
          <c:cat>
            <c:strRef>
              <c:f>'[Диаграмма в Microsoft Word]Sheet1'!$A$2:$A$6</c:f>
              <c:strCache>
                <c:ptCount val="5"/>
                <c:pt idx="0">
                  <c:v>Общий объем доходов</c:v>
                </c:pt>
                <c:pt idx="1">
                  <c:v>в т.ч. налоговые и неналоговые доходы</c:v>
                </c:pt>
                <c:pt idx="2">
                  <c:v>межбюджетные тр-ты</c:v>
                </c:pt>
                <c:pt idx="3">
                  <c:v>дотации</c:v>
                </c:pt>
                <c:pt idx="4">
                  <c:v>безвозмездные поступления</c:v>
                </c:pt>
              </c:strCache>
            </c:strRef>
          </c:cat>
          <c:val>
            <c:numRef>
              <c:f>'[Диаграмма в Microsoft Word]Sheet1'!$C$2:$C$6</c:f>
              <c:numCache>
                <c:formatCode>General</c:formatCode>
                <c:ptCount val="5"/>
                <c:pt idx="0">
                  <c:v>75306</c:v>
                </c:pt>
                <c:pt idx="1">
                  <c:v>41643.4</c:v>
                </c:pt>
                <c:pt idx="2">
                  <c:v>32290.400000000001</c:v>
                </c:pt>
                <c:pt idx="3">
                  <c:v>1372.2</c:v>
                </c:pt>
                <c:pt idx="4">
                  <c:v>33662.6</c:v>
                </c:pt>
              </c:numCache>
            </c:numRef>
          </c:val>
        </c:ser>
        <c:ser>
          <c:idx val="2"/>
          <c:order val="2"/>
          <c:tx>
            <c:strRef>
              <c:f>'[Диаграмма в Microsoft Word]Sheet1'!$D$1</c:f>
              <c:strCache>
                <c:ptCount val="1"/>
                <c:pt idx="0">
                  <c:v>2019 год</c:v>
                </c:pt>
              </c:strCache>
            </c:strRef>
          </c:tx>
          <c:invertIfNegative val="0"/>
          <c:cat>
            <c:strRef>
              <c:f>'[Диаграмма в Microsoft Word]Sheet1'!$A$2:$A$6</c:f>
              <c:strCache>
                <c:ptCount val="5"/>
                <c:pt idx="0">
                  <c:v>Общий объем доходов</c:v>
                </c:pt>
                <c:pt idx="1">
                  <c:v>в т.ч. налоговые и неналоговые доходы</c:v>
                </c:pt>
                <c:pt idx="2">
                  <c:v>межбюджетные тр-ты</c:v>
                </c:pt>
                <c:pt idx="3">
                  <c:v>дотации</c:v>
                </c:pt>
                <c:pt idx="4">
                  <c:v>безвозмездные поступления</c:v>
                </c:pt>
              </c:strCache>
            </c:strRef>
          </c:cat>
          <c:val>
            <c:numRef>
              <c:f>'[Диаграмма в Microsoft Word]Sheet1'!$D$2:$D$6</c:f>
              <c:numCache>
                <c:formatCode>General</c:formatCode>
                <c:ptCount val="5"/>
                <c:pt idx="0">
                  <c:v>75306</c:v>
                </c:pt>
                <c:pt idx="1">
                  <c:v>42265.8</c:v>
                </c:pt>
                <c:pt idx="2">
                  <c:v>31668</c:v>
                </c:pt>
                <c:pt idx="3">
                  <c:v>1372.2</c:v>
                </c:pt>
                <c:pt idx="4">
                  <c:v>33040.199999999997</c:v>
                </c:pt>
              </c:numCache>
            </c:numRef>
          </c:val>
        </c:ser>
        <c:dLbls>
          <c:showLegendKey val="0"/>
          <c:showVal val="0"/>
          <c:showCatName val="0"/>
          <c:showSerName val="0"/>
          <c:showPercent val="0"/>
          <c:showBubbleSize val="0"/>
        </c:dLbls>
        <c:gapWidth val="150"/>
        <c:axId val="98157696"/>
        <c:axId val="98159232"/>
      </c:barChart>
      <c:catAx>
        <c:axId val="98157696"/>
        <c:scaling>
          <c:orientation val="minMax"/>
        </c:scaling>
        <c:delete val="0"/>
        <c:axPos val="b"/>
        <c:majorTickMark val="out"/>
        <c:minorTickMark val="none"/>
        <c:tickLblPos val="nextTo"/>
        <c:crossAx val="98159232"/>
        <c:crosses val="autoZero"/>
        <c:auto val="1"/>
        <c:lblAlgn val="ctr"/>
        <c:lblOffset val="100"/>
        <c:noMultiLvlLbl val="0"/>
      </c:catAx>
      <c:valAx>
        <c:axId val="98159232"/>
        <c:scaling>
          <c:orientation val="minMax"/>
        </c:scaling>
        <c:delete val="0"/>
        <c:axPos val="l"/>
        <c:majorGridlines/>
        <c:numFmt formatCode="General" sourceLinked="1"/>
        <c:majorTickMark val="out"/>
        <c:minorTickMark val="none"/>
        <c:tickLblPos val="nextTo"/>
        <c:crossAx val="9815769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5091575091575088E-2"/>
          <c:y val="0.2557471264367811"/>
          <c:w val="0.7893772893772889"/>
          <c:h val="0.49425287356321862"/>
        </c:manualLayout>
      </c:layout>
      <c:pie3DChart>
        <c:varyColors val="1"/>
        <c:ser>
          <c:idx val="0"/>
          <c:order val="0"/>
          <c:spPr>
            <a:solidFill>
              <a:srgbClr val="9999FF"/>
            </a:solidFill>
            <a:ln w="10752">
              <a:solidFill>
                <a:srgbClr val="000000"/>
              </a:solidFill>
              <a:prstDash val="solid"/>
            </a:ln>
          </c:spPr>
          <c:explosion val="25"/>
          <c:dPt>
            <c:idx val="1"/>
            <c:bubble3D val="0"/>
            <c:spPr>
              <a:solidFill>
                <a:srgbClr val="993366"/>
              </a:solidFill>
              <a:ln w="10752">
                <a:solidFill>
                  <a:srgbClr val="000000"/>
                </a:solidFill>
                <a:prstDash val="solid"/>
              </a:ln>
            </c:spPr>
          </c:dPt>
          <c:dPt>
            <c:idx val="2"/>
            <c:bubble3D val="0"/>
            <c:spPr>
              <a:solidFill>
                <a:srgbClr val="FFFFCC"/>
              </a:solidFill>
              <a:ln w="10752">
                <a:solidFill>
                  <a:srgbClr val="000000"/>
                </a:solidFill>
                <a:prstDash val="solid"/>
              </a:ln>
            </c:spPr>
          </c:dPt>
          <c:dPt>
            <c:idx val="3"/>
            <c:bubble3D val="0"/>
            <c:spPr>
              <a:solidFill>
                <a:srgbClr val="CCFFFF"/>
              </a:solidFill>
              <a:ln w="10752">
                <a:solidFill>
                  <a:srgbClr val="000000"/>
                </a:solidFill>
                <a:prstDash val="solid"/>
              </a:ln>
            </c:spPr>
          </c:dPt>
          <c:dPt>
            <c:idx val="4"/>
            <c:bubble3D val="0"/>
            <c:spPr>
              <a:solidFill>
                <a:srgbClr val="FF0000"/>
              </a:solidFill>
              <a:ln w="10752">
                <a:solidFill>
                  <a:srgbClr val="000000"/>
                </a:solidFill>
                <a:prstDash val="solid"/>
              </a:ln>
            </c:spPr>
          </c:dPt>
          <c:val>
            <c:numRef>
              <c:f>Лист1!$A$1:$A$5</c:f>
              <c:numCache>
                <c:formatCode>General</c:formatCode>
                <c:ptCount val="5"/>
                <c:pt idx="0">
                  <c:v>19033</c:v>
                </c:pt>
                <c:pt idx="1">
                  <c:v>7893.6</c:v>
                </c:pt>
                <c:pt idx="2">
                  <c:v>3266</c:v>
                </c:pt>
                <c:pt idx="3">
                  <c:v>5977</c:v>
                </c:pt>
                <c:pt idx="4">
                  <c:v>887</c:v>
                </c:pt>
              </c:numCache>
            </c:numRef>
          </c:val>
        </c:ser>
        <c:dLbls>
          <c:showLegendKey val="0"/>
          <c:showVal val="0"/>
          <c:showCatName val="0"/>
          <c:showSerName val="0"/>
          <c:showPercent val="0"/>
          <c:showBubbleSize val="0"/>
          <c:showLeaderLines val="1"/>
        </c:dLbls>
      </c:pie3DChart>
      <c:spPr>
        <a:noFill/>
        <a:ln w="21504">
          <a:noFill/>
        </a:ln>
      </c:spPr>
    </c:plotArea>
    <c:legend>
      <c:legendPos val="r"/>
      <c:layout>
        <c:manualLayout>
          <c:xMode val="edge"/>
          <c:yMode val="edge"/>
          <c:x val="0.93772893772893773"/>
          <c:y val="0.37356321839080492"/>
          <c:w val="5.4945054945054944E-2"/>
          <c:h val="0.2557471264367811"/>
        </c:manualLayout>
      </c:layout>
      <c:overlay val="0"/>
      <c:spPr>
        <a:solidFill>
          <a:srgbClr val="FFFFFF"/>
        </a:solidFill>
        <a:ln w="2688">
          <a:solidFill>
            <a:srgbClr val="000000"/>
          </a:solidFill>
          <a:prstDash val="solid"/>
        </a:ln>
      </c:spPr>
      <c:txPr>
        <a:bodyPr/>
        <a:lstStyle/>
        <a:p>
          <a:pPr rtl="0">
            <a:defRPr sz="796"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688">
      <a:solidFill>
        <a:srgbClr val="000000"/>
      </a:solidFill>
      <a:prstDash val="solid"/>
    </a:ln>
  </c:spPr>
  <c:txPr>
    <a:bodyPr/>
    <a:lstStyle/>
    <a:p>
      <a:pPr>
        <a:defRPr sz="86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260586319218241"/>
          <c:y val="5.0909090909090911E-2"/>
          <c:w val="0.6107491856677526"/>
          <c:h val="0.79636363636363661"/>
        </c:manualLayout>
      </c:layout>
      <c:bar3DChart>
        <c:barDir val="col"/>
        <c:grouping val="clustered"/>
        <c:varyColors val="0"/>
        <c:ser>
          <c:idx val="1"/>
          <c:order val="0"/>
          <c:tx>
            <c:strRef>
              <c:f>Sheet1!$A$3</c:f>
              <c:strCache>
                <c:ptCount val="1"/>
                <c:pt idx="0">
                  <c:v>Объем расходов</c:v>
                </c:pt>
              </c:strCache>
            </c:strRef>
          </c:tx>
          <c:spPr>
            <a:solidFill>
              <a:srgbClr val="FF0000"/>
            </a:solidFill>
            <a:ln w="10753">
              <a:solidFill>
                <a:srgbClr val="000000"/>
              </a:solidFill>
              <a:prstDash val="solid"/>
            </a:ln>
          </c:spPr>
          <c:invertIfNegative val="0"/>
          <c:dPt>
            <c:idx val="0"/>
            <c:invertIfNegative val="0"/>
            <c:bubble3D val="0"/>
            <c:spPr>
              <a:solidFill>
                <a:srgbClr val="00B050"/>
              </a:solidFill>
              <a:ln w="10753">
                <a:solidFill>
                  <a:srgbClr val="000000"/>
                </a:solidFill>
                <a:prstDash val="solid"/>
              </a:ln>
            </c:spPr>
          </c:dPt>
          <c:cat>
            <c:strRef>
              <c:f>Sheet1!$B$1:$E$1</c:f>
              <c:strCache>
                <c:ptCount val="3"/>
                <c:pt idx="0">
                  <c:v>2017 год</c:v>
                </c:pt>
                <c:pt idx="1">
                  <c:v>2018 год</c:v>
                </c:pt>
                <c:pt idx="2">
                  <c:v>2019 год</c:v>
                </c:pt>
              </c:strCache>
            </c:strRef>
          </c:cat>
          <c:val>
            <c:numRef>
              <c:f>Sheet1!$B$3:$E$3</c:f>
              <c:numCache>
                <c:formatCode>General</c:formatCode>
                <c:ptCount val="4"/>
                <c:pt idx="0">
                  <c:v>106493</c:v>
                </c:pt>
                <c:pt idx="1">
                  <c:v>75306</c:v>
                </c:pt>
                <c:pt idx="2">
                  <c:v>75306</c:v>
                </c:pt>
              </c:numCache>
            </c:numRef>
          </c:val>
        </c:ser>
        <c:dLbls>
          <c:showLegendKey val="0"/>
          <c:showVal val="0"/>
          <c:showCatName val="0"/>
          <c:showSerName val="0"/>
          <c:showPercent val="0"/>
          <c:showBubbleSize val="0"/>
        </c:dLbls>
        <c:gapWidth val="150"/>
        <c:gapDepth val="0"/>
        <c:shape val="box"/>
        <c:axId val="98577024"/>
        <c:axId val="98582912"/>
        <c:axId val="0"/>
      </c:bar3DChart>
      <c:catAx>
        <c:axId val="9857702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98582912"/>
        <c:crosses val="autoZero"/>
        <c:auto val="1"/>
        <c:lblAlgn val="ctr"/>
        <c:lblOffset val="100"/>
        <c:tickLblSkip val="1"/>
        <c:tickMarkSkip val="1"/>
        <c:noMultiLvlLbl val="0"/>
      </c:catAx>
      <c:valAx>
        <c:axId val="9858291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98577024"/>
        <c:crosses val="autoZero"/>
        <c:crossBetween val="between"/>
      </c:valAx>
      <c:spPr>
        <a:noFill/>
        <a:ln w="21505">
          <a:noFill/>
        </a:ln>
      </c:spPr>
    </c:plotArea>
    <c:legend>
      <c:legendPos val="r"/>
      <c:overlay val="0"/>
      <c:spPr>
        <a:noFill/>
        <a:ln w="2688">
          <a:solidFill>
            <a:srgbClr val="000000"/>
          </a:solidFill>
          <a:prstDash val="solid"/>
        </a:ln>
      </c:spPr>
      <c:txPr>
        <a:bodyPr/>
        <a:lstStyle/>
        <a:p>
          <a:pPr>
            <a:defRPr sz="9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1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29" b="0" i="0" u="none" strike="noStrike" baseline="0">
                <a:solidFill>
                  <a:srgbClr val="000000"/>
                </a:solidFill>
                <a:latin typeface="Arial Cyr"/>
                <a:ea typeface="Arial Cyr"/>
                <a:cs typeface="Arial Cyr"/>
              </a:defRPr>
            </a:pPr>
            <a:r>
              <a:rPr lang="ru-RU" sz="1200" b="1"/>
              <a:t>Бюджетные ассигнования на 2017 год</a:t>
            </a:r>
          </a:p>
        </c:rich>
      </c:tx>
      <c:layout>
        <c:manualLayout>
          <c:xMode val="edge"/>
          <c:yMode val="edge"/>
          <c:x val="0.31378763866877984"/>
          <c:y val="1.9272054151125855E-2"/>
        </c:manualLayout>
      </c:layout>
      <c:overlay val="0"/>
      <c:spPr>
        <a:noFill/>
        <a:ln w="1898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5.5467511885895458E-2"/>
          <c:y val="0.40042826552462579"/>
          <c:w val="0.54833597464342354"/>
          <c:h val="0.29336188436830857"/>
        </c:manualLayout>
      </c:layout>
      <c:pie3DChart>
        <c:varyColors val="1"/>
        <c:ser>
          <c:idx val="0"/>
          <c:order val="0"/>
          <c:spPr>
            <a:solidFill>
              <a:srgbClr val="9999FF"/>
            </a:solidFill>
            <a:ln w="9493">
              <a:solidFill>
                <a:srgbClr val="000000"/>
              </a:solidFill>
              <a:prstDash val="solid"/>
            </a:ln>
          </c:spPr>
          <c:explosion val="25"/>
          <c:dPt>
            <c:idx val="1"/>
            <c:bubble3D val="0"/>
            <c:spPr>
              <a:solidFill>
                <a:srgbClr val="993366"/>
              </a:solidFill>
              <a:ln w="9493">
                <a:solidFill>
                  <a:srgbClr val="000000"/>
                </a:solidFill>
                <a:prstDash val="solid"/>
              </a:ln>
            </c:spPr>
          </c:dPt>
          <c:dPt>
            <c:idx val="2"/>
            <c:bubble3D val="0"/>
            <c:spPr>
              <a:solidFill>
                <a:srgbClr val="FFFFCC"/>
              </a:solidFill>
              <a:ln w="9493">
                <a:solidFill>
                  <a:srgbClr val="000000"/>
                </a:solidFill>
                <a:prstDash val="solid"/>
              </a:ln>
            </c:spPr>
          </c:dPt>
          <c:dPt>
            <c:idx val="3"/>
            <c:bubble3D val="0"/>
            <c:spPr>
              <a:solidFill>
                <a:srgbClr val="CCFFFF"/>
              </a:solidFill>
              <a:ln w="9493">
                <a:solidFill>
                  <a:srgbClr val="000000"/>
                </a:solidFill>
                <a:prstDash val="solid"/>
              </a:ln>
            </c:spPr>
          </c:dPt>
          <c:dPt>
            <c:idx val="4"/>
            <c:bubble3D val="0"/>
            <c:spPr>
              <a:solidFill>
                <a:srgbClr val="00B050"/>
              </a:solidFill>
              <a:ln w="9493">
                <a:solidFill>
                  <a:srgbClr val="000000"/>
                </a:solidFill>
                <a:prstDash val="solid"/>
              </a:ln>
            </c:spPr>
          </c:dPt>
          <c:dPt>
            <c:idx val="5"/>
            <c:bubble3D val="0"/>
            <c:spPr>
              <a:solidFill>
                <a:srgbClr val="FF8080"/>
              </a:solidFill>
              <a:ln w="9493">
                <a:solidFill>
                  <a:srgbClr val="000000"/>
                </a:solidFill>
                <a:prstDash val="solid"/>
              </a:ln>
            </c:spPr>
          </c:dPt>
          <c:dPt>
            <c:idx val="6"/>
            <c:bubble3D val="0"/>
            <c:spPr>
              <a:solidFill>
                <a:srgbClr val="0066CC"/>
              </a:solidFill>
              <a:ln w="9493">
                <a:solidFill>
                  <a:srgbClr val="000000"/>
                </a:solidFill>
                <a:prstDash val="solid"/>
              </a:ln>
            </c:spPr>
          </c:dPt>
          <c:dPt>
            <c:idx val="7"/>
            <c:bubble3D val="0"/>
            <c:spPr>
              <a:solidFill>
                <a:srgbClr val="CCCCFF"/>
              </a:solidFill>
              <a:ln w="9493">
                <a:solidFill>
                  <a:srgbClr val="000000"/>
                </a:solidFill>
                <a:prstDash val="solid"/>
              </a:ln>
            </c:spPr>
          </c:dPt>
          <c:dPt>
            <c:idx val="8"/>
            <c:bubble3D val="0"/>
            <c:spPr>
              <a:solidFill>
                <a:srgbClr val="000080"/>
              </a:solidFill>
              <a:ln w="9493">
                <a:solidFill>
                  <a:srgbClr val="000000"/>
                </a:solidFill>
                <a:prstDash val="solid"/>
              </a:ln>
            </c:spPr>
          </c:dPt>
          <c:cat>
            <c:strRef>
              <c:f>Лист1!$A$1:$A$8</c:f>
              <c:strCache>
                <c:ptCount val="8"/>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strCache>
            </c:strRef>
          </c:cat>
          <c:val>
            <c:numRef>
              <c:f>Лист1!$B$1:$B$8</c:f>
              <c:numCache>
                <c:formatCode>General</c:formatCode>
                <c:ptCount val="8"/>
                <c:pt idx="0">
                  <c:v>11916</c:v>
                </c:pt>
                <c:pt idx="1">
                  <c:v>451</c:v>
                </c:pt>
                <c:pt idx="2">
                  <c:v>13609</c:v>
                </c:pt>
                <c:pt idx="3">
                  <c:v>44447.8</c:v>
                </c:pt>
                <c:pt idx="4">
                  <c:v>10</c:v>
                </c:pt>
                <c:pt idx="5">
                  <c:v>26500</c:v>
                </c:pt>
                <c:pt idx="6">
                  <c:v>1149.2</c:v>
                </c:pt>
                <c:pt idx="7">
                  <c:v>8400</c:v>
                </c:pt>
              </c:numCache>
            </c:numRef>
          </c:val>
        </c:ser>
        <c:dLbls>
          <c:showLegendKey val="0"/>
          <c:showVal val="0"/>
          <c:showCatName val="0"/>
          <c:showSerName val="0"/>
          <c:showPercent val="0"/>
          <c:showBubbleSize val="0"/>
          <c:showLeaderLines val="1"/>
        </c:dLbls>
      </c:pie3DChart>
      <c:spPr>
        <a:noFill/>
        <a:ln w="18986">
          <a:noFill/>
        </a:ln>
      </c:spPr>
    </c:plotArea>
    <c:legend>
      <c:legendPos val="r"/>
      <c:overlay val="0"/>
      <c:spPr>
        <a:solidFill>
          <a:srgbClr val="FFFFFF"/>
        </a:solidFill>
        <a:ln w="2373">
          <a:solidFill>
            <a:srgbClr val="000000"/>
          </a:solidFill>
          <a:prstDash val="solid"/>
        </a:ln>
      </c:spPr>
      <c:txPr>
        <a:bodyPr/>
        <a:lstStyle/>
        <a:p>
          <a:pPr>
            <a:defRPr sz="82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373">
      <a:solidFill>
        <a:srgbClr val="000000"/>
      </a:solidFill>
      <a:prstDash val="solid"/>
    </a:ln>
  </c:spPr>
  <c:txPr>
    <a:bodyPr/>
    <a:lstStyle/>
    <a:p>
      <a:pPr>
        <a:defRPr sz="897"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A854-2536-420B-995C-87414FA0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30</Pages>
  <Words>7741</Words>
  <Characters>44127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Наталья Анатольевна</cp:lastModifiedBy>
  <cp:revision>26</cp:revision>
  <cp:lastPrinted>2016-11-15T11:11:00Z</cp:lastPrinted>
  <dcterms:created xsi:type="dcterms:W3CDTF">2016-11-15T08:55:00Z</dcterms:created>
  <dcterms:modified xsi:type="dcterms:W3CDTF">2016-11-28T06:07:00Z</dcterms:modified>
</cp:coreProperties>
</file>