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AD" w:rsidRPr="00336AFC" w:rsidRDefault="009D45AD" w:rsidP="009D45AD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36AFC">
        <w:rPr>
          <w:rFonts w:ascii="Times New Roman" w:hAnsi="Times New Roman"/>
          <w:b/>
          <w:sz w:val="20"/>
          <w:szCs w:val="20"/>
        </w:rPr>
        <w:t>ГЛАВА НИЖНЕСЕРГИНСКОГО ГОРОДСКОГО ПОСЕЛЕНИЯ</w:t>
      </w:r>
    </w:p>
    <w:p w:rsidR="009D45AD" w:rsidRPr="00336AFC" w:rsidRDefault="009D45AD" w:rsidP="009D45AD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20"/>
          <w:szCs w:val="20"/>
        </w:rPr>
      </w:pPr>
      <w:r w:rsidRPr="00336AFC">
        <w:rPr>
          <w:rFonts w:ascii="Times New Roman" w:hAnsi="Times New Roman"/>
          <w:b/>
          <w:sz w:val="20"/>
          <w:szCs w:val="20"/>
        </w:rPr>
        <w:t>ПОСТАНОВЛЕНИЕ</w:t>
      </w:r>
    </w:p>
    <w:p w:rsidR="009D45AD" w:rsidRPr="00336AFC" w:rsidRDefault="009D45AD" w:rsidP="009D45AD">
      <w:pPr>
        <w:tabs>
          <w:tab w:val="left" w:pos="66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36AFC">
        <w:rPr>
          <w:rFonts w:ascii="Times New Roman" w:hAnsi="Times New Roman"/>
          <w:sz w:val="20"/>
          <w:szCs w:val="20"/>
        </w:rPr>
        <w:t xml:space="preserve">29.02.2012 г.  № 40 а </w:t>
      </w:r>
    </w:p>
    <w:p w:rsidR="009D45AD" w:rsidRPr="00336AFC" w:rsidRDefault="009D45AD" w:rsidP="009D45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6AFC">
        <w:rPr>
          <w:rFonts w:ascii="Times New Roman" w:hAnsi="Times New Roman"/>
          <w:sz w:val="20"/>
          <w:szCs w:val="20"/>
        </w:rPr>
        <w:t xml:space="preserve">г. Нижние Серги </w:t>
      </w:r>
    </w:p>
    <w:p w:rsidR="009D45AD" w:rsidRPr="00336AFC" w:rsidRDefault="009D45AD" w:rsidP="009D45AD">
      <w:pPr>
        <w:pStyle w:val="ConsPlusNormal"/>
        <w:ind w:firstLine="360"/>
        <w:jc w:val="center"/>
        <w:rPr>
          <w:rFonts w:ascii="Times New Roman" w:hAnsi="Times New Roman" w:cs="Times New Roman"/>
          <w:b/>
          <w:i/>
        </w:rPr>
      </w:pPr>
      <w:r w:rsidRPr="00336AFC">
        <w:rPr>
          <w:rFonts w:ascii="Times New Roman" w:hAnsi="Times New Roman" w:cs="Times New Roman"/>
          <w:b/>
          <w:i/>
        </w:rPr>
        <w:t xml:space="preserve">Об утверждении перечня дворовых территорий многоквартирных домов, проездов к дворовым территориям многоквартирных домов на территории Нижнесергинского городского поселения, подлежащих </w:t>
      </w:r>
    </w:p>
    <w:p w:rsidR="009D45AD" w:rsidRPr="00336AFC" w:rsidRDefault="009D45AD" w:rsidP="009D45AD">
      <w:pPr>
        <w:pStyle w:val="ConsPlusNormal"/>
        <w:ind w:firstLine="360"/>
        <w:jc w:val="center"/>
        <w:rPr>
          <w:rFonts w:ascii="Times New Roman" w:hAnsi="Times New Roman" w:cs="Times New Roman"/>
          <w:b/>
          <w:i/>
        </w:rPr>
      </w:pPr>
      <w:r w:rsidRPr="00336AFC">
        <w:rPr>
          <w:rFonts w:ascii="Times New Roman" w:hAnsi="Times New Roman" w:cs="Times New Roman"/>
          <w:b/>
          <w:i/>
        </w:rPr>
        <w:t>капитальному ремонту и ремонту в 2012 году</w:t>
      </w:r>
    </w:p>
    <w:p w:rsidR="009D45AD" w:rsidRPr="00336AFC" w:rsidRDefault="009D45AD" w:rsidP="009D45AD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336AFC">
        <w:rPr>
          <w:rFonts w:ascii="Times New Roman" w:hAnsi="Times New Roman"/>
          <w:sz w:val="20"/>
          <w:szCs w:val="20"/>
        </w:rPr>
        <w:t xml:space="preserve">В соответствии с Федеральным законом Российской Федерации № 131-ФЗ от 06.10.2003 года «Об общих принципах организации местного самоуправления в Российской Федерации», Постановлением Правительства Свердловской области от 11 октября </w:t>
      </w:r>
      <w:smartTag w:uri="urn:schemas-microsoft-com:office:smarttags" w:element="metricconverter">
        <w:smartTagPr>
          <w:attr w:name="ProductID" w:val="2010 г"/>
        </w:smartTagPr>
        <w:r w:rsidRPr="00336AFC">
          <w:rPr>
            <w:rFonts w:ascii="Times New Roman" w:hAnsi="Times New Roman"/>
            <w:sz w:val="20"/>
            <w:szCs w:val="20"/>
          </w:rPr>
          <w:t>2010 г</w:t>
        </w:r>
      </w:smartTag>
      <w:r w:rsidRPr="00336AFC">
        <w:rPr>
          <w:rFonts w:ascii="Times New Roman" w:hAnsi="Times New Roman"/>
          <w:sz w:val="20"/>
          <w:szCs w:val="20"/>
        </w:rPr>
        <w:t xml:space="preserve">. № 1479-ПП «Об утверждении областной целевой программы «Развитие транспортного комплекса Свердловской области» на 2011 – 2016 годы, руководствуясь Уставом Нижнесергинского городского поселения, </w:t>
      </w:r>
      <w:r w:rsidRPr="00336AFC">
        <w:rPr>
          <w:rFonts w:ascii="Times New Roman" w:hAnsi="Times New Roman"/>
          <w:b/>
          <w:sz w:val="20"/>
          <w:szCs w:val="20"/>
        </w:rPr>
        <w:t xml:space="preserve"> </w:t>
      </w:r>
    </w:p>
    <w:p w:rsidR="009D45AD" w:rsidRPr="00336AFC" w:rsidRDefault="009D45AD" w:rsidP="009D45A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36AFC">
        <w:rPr>
          <w:rFonts w:ascii="Times New Roman" w:hAnsi="Times New Roman"/>
          <w:b/>
          <w:sz w:val="20"/>
          <w:szCs w:val="20"/>
        </w:rPr>
        <w:t>ПОСТАНОВЛЯЮ:</w:t>
      </w:r>
    </w:p>
    <w:p w:rsidR="009D45AD" w:rsidRPr="00336AFC" w:rsidRDefault="009D45AD" w:rsidP="009D45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36AFC">
        <w:rPr>
          <w:rFonts w:ascii="Times New Roman" w:hAnsi="Times New Roman"/>
          <w:sz w:val="20"/>
          <w:szCs w:val="20"/>
        </w:rPr>
        <w:t>1.Утвердить перечень дворовых территорий многоквартирных домов, проездов к дворовым территориям многоквартирных домов на территории Нижнесергинского городского поселения, подлежащих капитальному ремонту и ремонту в 2012 году (Прилагается).</w:t>
      </w:r>
    </w:p>
    <w:p w:rsidR="009D45AD" w:rsidRPr="00336AFC" w:rsidRDefault="009D45AD" w:rsidP="009D45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36AFC">
        <w:rPr>
          <w:rFonts w:ascii="Times New Roman" w:hAnsi="Times New Roman"/>
          <w:sz w:val="20"/>
          <w:szCs w:val="20"/>
        </w:rPr>
        <w:t xml:space="preserve"> 2.</w:t>
      </w:r>
      <w:proofErr w:type="gramStart"/>
      <w:r w:rsidRPr="00336AFC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336AFC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9D45AD" w:rsidRPr="00336AFC" w:rsidRDefault="009D45AD" w:rsidP="009D45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36AFC">
        <w:rPr>
          <w:rFonts w:ascii="Times New Roman" w:hAnsi="Times New Roman"/>
          <w:sz w:val="20"/>
          <w:szCs w:val="20"/>
        </w:rPr>
        <w:t xml:space="preserve"> 3.Опубликовать настоящее постановление в Муниципальном вестнике Нижнесергинского городского поселения.</w:t>
      </w:r>
    </w:p>
    <w:p w:rsidR="009D45AD" w:rsidRPr="00336AFC" w:rsidRDefault="009D45AD" w:rsidP="009D45A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D45AD" w:rsidRPr="00336AFC" w:rsidRDefault="009D45AD" w:rsidP="009D45A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36AFC">
        <w:rPr>
          <w:rFonts w:ascii="Times New Roman" w:hAnsi="Times New Roman"/>
          <w:sz w:val="20"/>
          <w:szCs w:val="20"/>
        </w:rPr>
        <w:t xml:space="preserve">Глава Нижнесергинского </w:t>
      </w:r>
      <w:r w:rsidRPr="00336AFC">
        <w:rPr>
          <w:rFonts w:ascii="Times New Roman" w:hAnsi="Times New Roman"/>
          <w:spacing w:val="-2"/>
          <w:sz w:val="20"/>
          <w:szCs w:val="20"/>
        </w:rPr>
        <w:t>городского поселения</w:t>
      </w:r>
      <w:r w:rsidRPr="00336AFC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</w:t>
      </w:r>
      <w:r w:rsidRPr="00336AFC">
        <w:rPr>
          <w:rFonts w:ascii="Times New Roman" w:hAnsi="Times New Roman"/>
          <w:spacing w:val="-2"/>
          <w:sz w:val="20"/>
          <w:szCs w:val="20"/>
        </w:rPr>
        <w:t>А.А.Мешков</w:t>
      </w:r>
    </w:p>
    <w:p w:rsidR="009D45AD" w:rsidRPr="00336AFC" w:rsidRDefault="009D45AD" w:rsidP="009D45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D45AD" w:rsidRPr="00336AFC" w:rsidRDefault="009D45AD" w:rsidP="009D45A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36AFC">
        <w:rPr>
          <w:rFonts w:ascii="Times New Roman" w:hAnsi="Times New Roman" w:cs="Times New Roman"/>
        </w:rPr>
        <w:t>УТВЕРЖДЕН</w:t>
      </w:r>
    </w:p>
    <w:p w:rsidR="009D45AD" w:rsidRPr="00336AFC" w:rsidRDefault="009D45AD" w:rsidP="009D45A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36AFC">
        <w:rPr>
          <w:rFonts w:ascii="Times New Roman" w:hAnsi="Times New Roman" w:cs="Times New Roman"/>
        </w:rPr>
        <w:t>Постановлением главы</w:t>
      </w:r>
    </w:p>
    <w:p w:rsidR="009D45AD" w:rsidRPr="00336AFC" w:rsidRDefault="009D45AD" w:rsidP="009D45A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36AFC">
        <w:rPr>
          <w:rFonts w:ascii="Times New Roman" w:hAnsi="Times New Roman" w:cs="Times New Roman"/>
        </w:rPr>
        <w:t>Нижнесергинского городского поселения</w:t>
      </w:r>
    </w:p>
    <w:p w:rsidR="009D45AD" w:rsidRPr="00336AFC" w:rsidRDefault="009D45AD" w:rsidP="009D45A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36AFC">
        <w:rPr>
          <w:rFonts w:ascii="Times New Roman" w:hAnsi="Times New Roman" w:cs="Times New Roman"/>
        </w:rPr>
        <w:t xml:space="preserve">от "29" февраля </w:t>
      </w:r>
      <w:smartTag w:uri="urn:schemas-microsoft-com:office:smarttags" w:element="metricconverter">
        <w:smartTagPr>
          <w:attr w:name="ProductID" w:val="2012 г"/>
        </w:smartTagPr>
        <w:r w:rsidRPr="00336AFC">
          <w:rPr>
            <w:rFonts w:ascii="Times New Roman" w:hAnsi="Times New Roman" w:cs="Times New Roman"/>
          </w:rPr>
          <w:t>2012 г</w:t>
        </w:r>
      </w:smartTag>
      <w:r w:rsidRPr="00336AFC">
        <w:rPr>
          <w:rFonts w:ascii="Times New Roman" w:hAnsi="Times New Roman" w:cs="Times New Roman"/>
        </w:rPr>
        <w:t>. № 40 а</w:t>
      </w:r>
    </w:p>
    <w:p w:rsidR="009D45AD" w:rsidRPr="00336AFC" w:rsidRDefault="009D45AD" w:rsidP="009D45A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36AFC">
        <w:rPr>
          <w:rFonts w:ascii="Times New Roman" w:hAnsi="Times New Roman" w:cs="Times New Roman"/>
        </w:rPr>
        <w:t>"Об утверждении перечня дворовых территорий многоквартирных домов, проездов к дворовым территориям многоквартирных домов населенных</w:t>
      </w:r>
    </w:p>
    <w:p w:rsidR="009D45AD" w:rsidRPr="00336AFC" w:rsidRDefault="009D45AD" w:rsidP="009D45A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36AFC">
        <w:rPr>
          <w:rFonts w:ascii="Times New Roman" w:hAnsi="Times New Roman" w:cs="Times New Roman"/>
        </w:rPr>
        <w:t>пунктов, подлежащих капитальному ремонту и ремонту в 2012 году"</w:t>
      </w:r>
    </w:p>
    <w:p w:rsidR="009D45AD" w:rsidRPr="00336AFC" w:rsidRDefault="009D45AD" w:rsidP="009D45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D45AD" w:rsidRPr="00336AFC" w:rsidRDefault="009D45AD" w:rsidP="009D4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6AFC">
        <w:rPr>
          <w:rFonts w:ascii="Times New Roman" w:hAnsi="Times New Roman"/>
          <w:sz w:val="20"/>
          <w:szCs w:val="20"/>
        </w:rPr>
        <w:t>ПЕРЕЧЕНЬ</w:t>
      </w:r>
    </w:p>
    <w:p w:rsidR="009D45AD" w:rsidRPr="00336AFC" w:rsidRDefault="009D45AD" w:rsidP="009D4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6AFC">
        <w:rPr>
          <w:rFonts w:ascii="Times New Roman" w:hAnsi="Times New Roman"/>
          <w:sz w:val="20"/>
          <w:szCs w:val="20"/>
        </w:rPr>
        <w:t>ДВОРОВЫХ ТЕРРИТОРИЙ МНОГОКВАРТИРНЫХ ДОМОВ, ПРОЕЗДОВ</w:t>
      </w:r>
    </w:p>
    <w:p w:rsidR="009D45AD" w:rsidRPr="00336AFC" w:rsidRDefault="009D45AD" w:rsidP="009D4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6AFC">
        <w:rPr>
          <w:rFonts w:ascii="Times New Roman" w:hAnsi="Times New Roman"/>
          <w:sz w:val="20"/>
          <w:szCs w:val="20"/>
        </w:rPr>
        <w:t>К ДВОРОВЫМ ТЕРРИТОРИЯМ МНОГОКВАРТИРНЫХ ДОМОВ НАСЕЛЕННЫХ</w:t>
      </w:r>
    </w:p>
    <w:p w:rsidR="009D45AD" w:rsidRPr="00336AFC" w:rsidRDefault="009D45AD" w:rsidP="009D4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6AFC">
        <w:rPr>
          <w:rFonts w:ascii="Times New Roman" w:hAnsi="Times New Roman"/>
          <w:sz w:val="20"/>
          <w:szCs w:val="20"/>
        </w:rPr>
        <w:t>ПУНКТОВ, ПОДЛЕЖАЩИХ КАПИТАЛЬНОМУ РЕМОНТУ И РЕМОНТУ</w:t>
      </w:r>
    </w:p>
    <w:p w:rsidR="009D45AD" w:rsidRPr="00336AFC" w:rsidRDefault="009D45AD" w:rsidP="009D4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6AFC">
        <w:rPr>
          <w:rFonts w:ascii="Times New Roman" w:hAnsi="Times New Roman"/>
          <w:sz w:val="20"/>
          <w:szCs w:val="20"/>
        </w:rPr>
        <w:t>В 2012 ГОДУ</w:t>
      </w:r>
    </w:p>
    <w:p w:rsidR="009D45AD" w:rsidRPr="00336AFC" w:rsidRDefault="009D45AD" w:rsidP="009D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1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39"/>
        <w:gridCol w:w="1071"/>
        <w:gridCol w:w="1328"/>
        <w:gridCol w:w="1290"/>
        <w:gridCol w:w="1071"/>
        <w:gridCol w:w="1055"/>
        <w:gridCol w:w="847"/>
        <w:gridCol w:w="489"/>
        <w:gridCol w:w="787"/>
        <w:gridCol w:w="1148"/>
      </w:tblGrid>
      <w:tr w:rsidR="009D45AD" w:rsidRPr="00A14A6F" w:rsidTr="0079012B">
        <w:trPr>
          <w:cantSplit/>
          <w:trHeight w:val="360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proofErr w:type="gramStart"/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>Адрес многоквартирного дома (улица,  номер дома)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квартир в многоквартирном доме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объекта (дворовая территория /проезд)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работ (капитальный ремонт /  </w:t>
            </w: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>ремонт</w:t>
            </w:r>
            <w:proofErr w:type="gramEnd"/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>Мощность, кв. м</w:t>
            </w:r>
          </w:p>
        </w:tc>
        <w:tc>
          <w:tcPr>
            <w:tcW w:w="3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в ценах соответствующих лет, рублей</w:t>
            </w:r>
          </w:p>
        </w:tc>
      </w:tr>
      <w:tr w:rsidR="009D45AD" w:rsidRPr="00A14A6F" w:rsidTr="0079012B">
        <w:trPr>
          <w:cantSplit/>
          <w:trHeight w:val="240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том числе:       </w:t>
            </w:r>
          </w:p>
        </w:tc>
      </w:tr>
      <w:tr w:rsidR="009D45AD" w:rsidRPr="00A14A6F" w:rsidTr="0079012B">
        <w:trPr>
          <w:cantSplit/>
          <w:trHeight w:val="480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областной бюджет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tabs>
                <w:tab w:val="left" w:pos="73"/>
                <w:tab w:val="left" w:pos="922"/>
              </w:tabs>
              <w:ind w:hanging="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    муниципального образования  </w:t>
            </w:r>
          </w:p>
        </w:tc>
      </w:tr>
      <w:tr w:rsidR="009D45AD" w:rsidRPr="00A14A6F" w:rsidTr="0079012B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9D45AD" w:rsidRPr="00A14A6F" w:rsidTr="0079012B">
        <w:trPr>
          <w:cantSplit/>
          <w:trHeight w:val="1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sz w:val="16"/>
                <w:szCs w:val="16"/>
              </w:rPr>
              <w:t>г. Нижние Серги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sz w:val="16"/>
                <w:szCs w:val="16"/>
              </w:rPr>
              <w:t>Ул. Розы Люксембург, № 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sz w:val="16"/>
                <w:szCs w:val="16"/>
              </w:rPr>
              <w:t>проезд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sz w:val="16"/>
                <w:szCs w:val="16"/>
              </w:rPr>
              <w:t>831,6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sz w:val="16"/>
                <w:szCs w:val="16"/>
              </w:rPr>
              <w:t>1 254 550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sz w:val="16"/>
                <w:szCs w:val="16"/>
              </w:rPr>
              <w:t>1 191 800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AD" w:rsidRPr="00A14A6F" w:rsidRDefault="009D45AD" w:rsidP="0079012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4A6F">
              <w:rPr>
                <w:rFonts w:ascii="Times New Roman" w:hAnsi="Times New Roman" w:cs="Times New Roman"/>
                <w:sz w:val="16"/>
                <w:szCs w:val="16"/>
              </w:rPr>
              <w:t>62 750</w:t>
            </w:r>
          </w:p>
        </w:tc>
      </w:tr>
    </w:tbl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078"/>
    <w:multiLevelType w:val="hybridMultilevel"/>
    <w:tmpl w:val="0D026446"/>
    <w:lvl w:ilvl="0" w:tplc="51EADD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5AD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47E0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45AD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D4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D4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2013-08-07T03:39:00Z</dcterms:created>
  <dcterms:modified xsi:type="dcterms:W3CDTF">2013-08-07T03:39:00Z</dcterms:modified>
</cp:coreProperties>
</file>