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1847E9" w:rsidP="00147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D0248">
        <w:rPr>
          <w:rFonts w:ascii="Times New Roman" w:hAnsi="Times New Roman"/>
          <w:sz w:val="28"/>
          <w:szCs w:val="28"/>
        </w:rPr>
        <w:t>.</w:t>
      </w:r>
      <w:r w:rsidR="00477785">
        <w:rPr>
          <w:rFonts w:ascii="Times New Roman" w:hAnsi="Times New Roman"/>
          <w:sz w:val="28"/>
          <w:szCs w:val="28"/>
        </w:rPr>
        <w:t>0</w:t>
      </w:r>
      <w:r w:rsidR="00CD6DA4">
        <w:rPr>
          <w:rFonts w:ascii="Times New Roman" w:hAnsi="Times New Roman"/>
          <w:sz w:val="28"/>
          <w:szCs w:val="28"/>
        </w:rPr>
        <w:t>8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CD6DA4">
        <w:rPr>
          <w:rFonts w:ascii="Times New Roman" w:hAnsi="Times New Roman"/>
          <w:sz w:val="28"/>
          <w:szCs w:val="28"/>
        </w:rPr>
        <w:t>9 г.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334</w:t>
      </w:r>
    </w:p>
    <w:p w:rsidR="00222679" w:rsidRDefault="00E90E1E" w:rsidP="00147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1476CC" w:rsidRDefault="001476CC" w:rsidP="00153F22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</w:p>
    <w:p w:rsidR="00CD6DA4" w:rsidRDefault="00604685" w:rsidP="00CD6DA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36800804"/>
      <w:bookmarkStart w:id="1" w:name="_GoBack"/>
      <w:r w:rsidRPr="00CD6DA4">
        <w:rPr>
          <w:rFonts w:ascii="Times New Roman" w:hAnsi="Times New Roman"/>
          <w:b/>
          <w:i/>
          <w:sz w:val="28"/>
          <w:szCs w:val="28"/>
        </w:rPr>
        <w:t>Об утверждении План</w:t>
      </w:r>
      <w:r w:rsidR="00CB6069">
        <w:rPr>
          <w:rFonts w:ascii="Times New Roman" w:hAnsi="Times New Roman"/>
          <w:b/>
          <w:i/>
          <w:sz w:val="28"/>
          <w:szCs w:val="28"/>
        </w:rPr>
        <w:t>а</w:t>
      </w:r>
      <w:r w:rsidRPr="00CD6D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6DA4" w:rsidRPr="00CD6DA4">
        <w:rPr>
          <w:rFonts w:ascii="Times New Roman" w:hAnsi="Times New Roman"/>
          <w:b/>
          <w:i/>
          <w:sz w:val="28"/>
          <w:szCs w:val="28"/>
        </w:rPr>
        <w:t>мероприятий по</w:t>
      </w:r>
      <w:r w:rsidRPr="00CD6DA4">
        <w:rPr>
          <w:rFonts w:ascii="Times New Roman" w:hAnsi="Times New Roman"/>
          <w:b/>
          <w:i/>
          <w:sz w:val="28"/>
          <w:szCs w:val="28"/>
        </w:rPr>
        <w:t xml:space="preserve"> реализации на территории Нижнесергинс</w:t>
      </w:r>
      <w:r w:rsidR="00CD6DA4" w:rsidRPr="00CD6DA4">
        <w:rPr>
          <w:rFonts w:ascii="Times New Roman" w:hAnsi="Times New Roman"/>
          <w:b/>
          <w:i/>
          <w:sz w:val="28"/>
          <w:szCs w:val="28"/>
        </w:rPr>
        <w:t>кого городского поселения в 2019–2024</w:t>
      </w:r>
      <w:r w:rsidRPr="00CD6DA4">
        <w:rPr>
          <w:rFonts w:ascii="Times New Roman" w:hAnsi="Times New Roman"/>
          <w:b/>
          <w:i/>
          <w:sz w:val="28"/>
          <w:szCs w:val="28"/>
        </w:rPr>
        <w:t xml:space="preserve"> годах Стратегии государственной культурной политики</w:t>
      </w:r>
      <w:r w:rsidR="00CD6D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6DA4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CD6DA4" w:rsidRPr="00CD6DA4">
        <w:rPr>
          <w:rFonts w:ascii="Times New Roman" w:hAnsi="Times New Roman"/>
          <w:b/>
          <w:i/>
          <w:sz w:val="28"/>
          <w:szCs w:val="28"/>
        </w:rPr>
        <w:t>период до</w:t>
      </w:r>
      <w:r w:rsidRPr="00CD6DA4">
        <w:rPr>
          <w:rFonts w:ascii="Times New Roman" w:hAnsi="Times New Roman"/>
          <w:b/>
          <w:i/>
          <w:sz w:val="28"/>
          <w:szCs w:val="28"/>
        </w:rPr>
        <w:t xml:space="preserve"> 2030 года, </w:t>
      </w:r>
    </w:p>
    <w:p w:rsidR="004A1927" w:rsidRPr="00CD6DA4" w:rsidRDefault="00CD6DA4" w:rsidP="00CD6DA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 w:rsidRPr="00CD6DA4">
        <w:rPr>
          <w:rFonts w:ascii="Times New Roman" w:hAnsi="Times New Roman"/>
          <w:b/>
          <w:i/>
          <w:sz w:val="28"/>
          <w:szCs w:val="28"/>
        </w:rPr>
        <w:t>утвержденной распоряжением</w:t>
      </w:r>
      <w:r w:rsidR="00604685" w:rsidRPr="00CD6DA4">
        <w:rPr>
          <w:rFonts w:ascii="Times New Roman" w:hAnsi="Times New Roman"/>
          <w:b/>
          <w:i/>
          <w:sz w:val="28"/>
          <w:szCs w:val="28"/>
        </w:rPr>
        <w:t xml:space="preserve"> Правительства Российской Федерации</w:t>
      </w:r>
      <w:r w:rsidR="00153F22" w:rsidRPr="00CD6D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4685" w:rsidRPr="00CD6DA4">
        <w:rPr>
          <w:rFonts w:ascii="Times New Roman" w:hAnsi="Times New Roman"/>
          <w:b/>
          <w:i/>
          <w:sz w:val="28"/>
          <w:szCs w:val="28"/>
        </w:rPr>
        <w:t>от 29.02.2016 № 326-р</w:t>
      </w:r>
      <w:bookmarkEnd w:id="0"/>
      <w:bookmarkEnd w:id="1"/>
    </w:p>
    <w:p w:rsidR="002A0F62" w:rsidRDefault="002A0F62" w:rsidP="0060468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1927" w:rsidRDefault="002A0F62" w:rsidP="00E612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D6DA4">
        <w:rPr>
          <w:rFonts w:ascii="Times New Roman" w:hAnsi="Times New Roman"/>
          <w:sz w:val="28"/>
          <w:szCs w:val="28"/>
        </w:rPr>
        <w:t xml:space="preserve">В целях реализации Стратегии государственной культурной политики на период до 2030 года, </w:t>
      </w:r>
      <w:r w:rsidR="00CD6DA4" w:rsidRPr="00CD6DA4">
        <w:rPr>
          <w:rFonts w:ascii="Times New Roman" w:hAnsi="Times New Roman"/>
          <w:sz w:val="28"/>
          <w:szCs w:val="28"/>
        </w:rPr>
        <w:t>утвержденной распоряжением</w:t>
      </w:r>
      <w:r w:rsidRPr="00CD6DA4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29.02.2016 № 326-р, р</w:t>
      </w:r>
      <w:r w:rsidR="004A1927" w:rsidRPr="00CD6DA4">
        <w:rPr>
          <w:rFonts w:ascii="Times New Roman" w:hAnsi="Times New Roman"/>
          <w:sz w:val="28"/>
          <w:szCs w:val="28"/>
        </w:rPr>
        <w:t xml:space="preserve">уководствуясь </w:t>
      </w:r>
      <w:r w:rsidR="002B0BEC">
        <w:rPr>
          <w:rFonts w:ascii="Times New Roman" w:hAnsi="Times New Roman"/>
          <w:sz w:val="28"/>
          <w:szCs w:val="28"/>
        </w:rPr>
        <w:t>р</w:t>
      </w:r>
      <w:r w:rsidR="00CC50E7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</w:t>
      </w:r>
      <w:r w:rsidR="00CC50E7" w:rsidRPr="00CC50E7">
        <w:rPr>
          <w:rFonts w:ascii="Times New Roman" w:hAnsi="Times New Roman"/>
          <w:sz w:val="28"/>
          <w:szCs w:val="28"/>
        </w:rPr>
        <w:t>от 11</w:t>
      </w:r>
      <w:r w:rsidR="00CC50E7">
        <w:rPr>
          <w:rFonts w:ascii="Times New Roman" w:hAnsi="Times New Roman"/>
          <w:sz w:val="28"/>
          <w:szCs w:val="28"/>
        </w:rPr>
        <w:t>.06.</w:t>
      </w:r>
      <w:r w:rsidR="00CC50E7" w:rsidRPr="00CC50E7">
        <w:rPr>
          <w:rFonts w:ascii="Times New Roman" w:hAnsi="Times New Roman"/>
          <w:sz w:val="28"/>
          <w:szCs w:val="28"/>
        </w:rPr>
        <w:t xml:space="preserve">2019 </w:t>
      </w:r>
      <w:r w:rsidR="00CC50E7">
        <w:rPr>
          <w:rFonts w:ascii="Times New Roman" w:hAnsi="Times New Roman"/>
          <w:sz w:val="28"/>
          <w:szCs w:val="28"/>
        </w:rPr>
        <w:t>№</w:t>
      </w:r>
      <w:r w:rsidR="00CC50E7" w:rsidRPr="00CC50E7">
        <w:rPr>
          <w:rFonts w:ascii="Times New Roman" w:hAnsi="Times New Roman"/>
          <w:sz w:val="28"/>
          <w:szCs w:val="28"/>
        </w:rPr>
        <w:t xml:space="preserve"> 1259-р</w:t>
      </w:r>
      <w:r w:rsidR="00CC50E7">
        <w:rPr>
          <w:rFonts w:ascii="Times New Roman" w:hAnsi="Times New Roman"/>
          <w:sz w:val="28"/>
          <w:szCs w:val="28"/>
        </w:rPr>
        <w:t xml:space="preserve"> «</w:t>
      </w:r>
      <w:r w:rsidR="00CC50E7" w:rsidRPr="00CC50E7">
        <w:rPr>
          <w:rFonts w:ascii="Times New Roman" w:hAnsi="Times New Roman"/>
          <w:sz w:val="28"/>
          <w:szCs w:val="28"/>
        </w:rPr>
        <w:t>Об утверждении плана мероприятий по реализации в 2019 - 2021 годах Стратегии государственной культурной политики на период до 2030 года</w:t>
      </w:r>
      <w:r w:rsidR="00CC50E7">
        <w:rPr>
          <w:rFonts w:ascii="Times New Roman" w:hAnsi="Times New Roman"/>
          <w:sz w:val="28"/>
          <w:szCs w:val="28"/>
        </w:rPr>
        <w:t xml:space="preserve">», </w:t>
      </w:r>
      <w:r w:rsidR="004A1927" w:rsidRPr="00CD6DA4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 w:rsidR="00724B23" w:rsidRPr="00CD6DA4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CD6DA4">
        <w:rPr>
          <w:rFonts w:ascii="Times New Roman" w:hAnsi="Times New Roman"/>
          <w:sz w:val="28"/>
          <w:szCs w:val="28"/>
        </w:rPr>
        <w:t>,</w:t>
      </w:r>
    </w:p>
    <w:p w:rsidR="00CD6DA4" w:rsidRPr="00CD6DA4" w:rsidRDefault="00CD6DA4" w:rsidP="00CD6DA4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Pr="00CD6DA4" w:rsidRDefault="00CD6DA4" w:rsidP="00E612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0F62" w:rsidRPr="00CD6DA4">
        <w:rPr>
          <w:rFonts w:ascii="Times New Roman" w:hAnsi="Times New Roman"/>
          <w:sz w:val="28"/>
          <w:szCs w:val="28"/>
        </w:rPr>
        <w:t xml:space="preserve">Утвердить План </w:t>
      </w:r>
      <w:r w:rsidRPr="00CD6DA4">
        <w:rPr>
          <w:rFonts w:ascii="Times New Roman" w:hAnsi="Times New Roman"/>
          <w:sz w:val="28"/>
          <w:szCs w:val="28"/>
        </w:rPr>
        <w:t>мероприятий по</w:t>
      </w:r>
      <w:r w:rsidR="002A0F62" w:rsidRPr="00CD6DA4">
        <w:rPr>
          <w:rFonts w:ascii="Times New Roman" w:hAnsi="Times New Roman"/>
          <w:sz w:val="28"/>
          <w:szCs w:val="28"/>
        </w:rPr>
        <w:t xml:space="preserve"> реализации на территории Нижнесергинс</w:t>
      </w:r>
      <w:r w:rsidR="00E61268">
        <w:rPr>
          <w:rFonts w:ascii="Times New Roman" w:hAnsi="Times New Roman"/>
          <w:sz w:val="28"/>
          <w:szCs w:val="28"/>
        </w:rPr>
        <w:t>кого городского поселения в 2019–2024</w:t>
      </w:r>
      <w:r w:rsidR="002A0F62" w:rsidRPr="00CD6DA4">
        <w:rPr>
          <w:rFonts w:ascii="Times New Roman" w:hAnsi="Times New Roman"/>
          <w:sz w:val="28"/>
          <w:szCs w:val="28"/>
        </w:rPr>
        <w:t xml:space="preserve"> годах </w:t>
      </w:r>
      <w:r w:rsidRPr="00CD6DA4">
        <w:rPr>
          <w:rFonts w:ascii="Times New Roman" w:hAnsi="Times New Roman"/>
          <w:sz w:val="28"/>
          <w:szCs w:val="28"/>
        </w:rPr>
        <w:t>Стратегии государственной</w:t>
      </w:r>
      <w:r w:rsidR="002A0F62" w:rsidRPr="00CD6DA4">
        <w:rPr>
          <w:rFonts w:ascii="Times New Roman" w:hAnsi="Times New Roman"/>
          <w:sz w:val="28"/>
          <w:szCs w:val="28"/>
        </w:rPr>
        <w:t xml:space="preserve"> культурной политики на период до 2030 года, </w:t>
      </w:r>
      <w:r w:rsidRPr="00CD6DA4">
        <w:rPr>
          <w:rFonts w:ascii="Times New Roman" w:hAnsi="Times New Roman"/>
          <w:sz w:val="28"/>
          <w:szCs w:val="28"/>
        </w:rPr>
        <w:t>утвержденной распоряжением</w:t>
      </w:r>
      <w:r w:rsidR="002A0F62" w:rsidRPr="00CD6DA4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29.02.2016 № 326-р </w:t>
      </w:r>
      <w:r w:rsidR="004A1927" w:rsidRPr="00CD6DA4">
        <w:rPr>
          <w:rFonts w:ascii="Times New Roman" w:hAnsi="Times New Roman"/>
          <w:sz w:val="28"/>
          <w:szCs w:val="28"/>
        </w:rPr>
        <w:t>(прилагается).</w:t>
      </w:r>
    </w:p>
    <w:p w:rsidR="00187D44" w:rsidRPr="00CD6DA4" w:rsidRDefault="00CD6DA4" w:rsidP="00E6126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1268" w:rsidRPr="00E61268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4A1927" w:rsidRPr="00CD6DA4" w:rsidRDefault="00CD6DA4" w:rsidP="00CD6DA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1927" w:rsidRPr="00CD6DA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CD6DA4">
        <w:rPr>
          <w:rFonts w:ascii="Times New Roman" w:hAnsi="Times New Roman"/>
          <w:sz w:val="28"/>
          <w:szCs w:val="28"/>
        </w:rPr>
        <w:t>постановления оставляю</w:t>
      </w:r>
      <w:r w:rsidR="004A1927" w:rsidRPr="00CD6DA4">
        <w:rPr>
          <w:rFonts w:ascii="Times New Roman" w:hAnsi="Times New Roman"/>
          <w:sz w:val="28"/>
          <w:szCs w:val="28"/>
        </w:rPr>
        <w:t xml:space="preserve"> за собой.</w:t>
      </w:r>
    </w:p>
    <w:p w:rsidR="00187D44" w:rsidRPr="00157015" w:rsidRDefault="00187D44" w:rsidP="0085790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Pr="00E61268" w:rsidRDefault="00E61268" w:rsidP="00E6126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61268">
        <w:rPr>
          <w:rFonts w:ascii="Times New Roman" w:hAnsi="Times New Roman"/>
          <w:sz w:val="28"/>
          <w:szCs w:val="28"/>
        </w:rPr>
        <w:t>Глава Нижнесергинского</w:t>
      </w:r>
    </w:p>
    <w:p w:rsidR="004A1927" w:rsidRPr="00E61268" w:rsidRDefault="00724B23" w:rsidP="00E6126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61268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E6126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E7C0A" w:rsidRPr="00E61268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9E7C0A" w:rsidRPr="00E61268">
        <w:rPr>
          <w:rFonts w:ascii="Times New Roman" w:hAnsi="Times New Roman"/>
          <w:sz w:val="28"/>
          <w:szCs w:val="28"/>
        </w:rPr>
        <w:t>Чекасин</w:t>
      </w:r>
      <w:proofErr w:type="spellEnd"/>
    </w:p>
    <w:p w:rsidR="004A1927" w:rsidRPr="00E61268" w:rsidRDefault="004A1927" w:rsidP="00E61268">
      <w:pPr>
        <w:pStyle w:val="af"/>
        <w:jc w:val="both"/>
        <w:rPr>
          <w:rFonts w:ascii="Times New Roman" w:hAnsi="Times New Roman"/>
          <w:sz w:val="28"/>
          <w:szCs w:val="28"/>
        </w:rPr>
        <w:sectPr w:rsidR="004A1927" w:rsidRPr="00E61268" w:rsidSect="006D3C35">
          <w:pgSz w:w="11909" w:h="16834"/>
          <w:pgMar w:top="284" w:right="852" w:bottom="1134" w:left="1701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8"/>
        <w:gridCol w:w="6447"/>
      </w:tblGrid>
      <w:tr w:rsidR="004A1927" w:rsidRPr="00A879DA">
        <w:tc>
          <w:tcPr>
            <w:tcW w:w="8472" w:type="dxa"/>
          </w:tcPr>
          <w:p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520" w:type="dxa"/>
          </w:tcPr>
          <w:p w:rsidR="00E61268" w:rsidRDefault="004A1927" w:rsidP="00E61268">
            <w:pPr>
              <w:pStyle w:val="af"/>
              <w:jc w:val="right"/>
              <w:rPr>
                <w:rFonts w:ascii="Times New Roman" w:hAnsi="Times New Roman"/>
              </w:rPr>
            </w:pPr>
            <w:r w:rsidRPr="00E61268">
              <w:rPr>
                <w:rFonts w:ascii="Times New Roman" w:hAnsi="Times New Roman"/>
              </w:rPr>
              <w:t xml:space="preserve">Утвержден </w:t>
            </w:r>
          </w:p>
          <w:p w:rsidR="00E61268" w:rsidRDefault="004A1927" w:rsidP="00E61268">
            <w:pPr>
              <w:pStyle w:val="af"/>
              <w:jc w:val="right"/>
              <w:rPr>
                <w:rFonts w:ascii="Times New Roman" w:hAnsi="Times New Roman"/>
              </w:rPr>
            </w:pPr>
            <w:r w:rsidRPr="00E61268">
              <w:rPr>
                <w:rFonts w:ascii="Times New Roman" w:hAnsi="Times New Roman"/>
              </w:rPr>
              <w:t>постановлением</w:t>
            </w:r>
            <w:r w:rsidR="002A0F62" w:rsidRPr="00E61268">
              <w:rPr>
                <w:rFonts w:ascii="Times New Roman" w:hAnsi="Times New Roman"/>
              </w:rPr>
              <w:t xml:space="preserve"> главы</w:t>
            </w:r>
            <w:r w:rsidRPr="00E61268">
              <w:rPr>
                <w:rFonts w:ascii="Times New Roman" w:hAnsi="Times New Roman"/>
              </w:rPr>
              <w:t xml:space="preserve"> </w:t>
            </w:r>
          </w:p>
          <w:p w:rsidR="00E61268" w:rsidRDefault="004A1927" w:rsidP="00E61268">
            <w:pPr>
              <w:pStyle w:val="af"/>
              <w:jc w:val="right"/>
              <w:rPr>
                <w:rFonts w:ascii="Times New Roman" w:hAnsi="Times New Roman"/>
              </w:rPr>
            </w:pPr>
            <w:r w:rsidRPr="00E61268">
              <w:rPr>
                <w:rFonts w:ascii="Times New Roman" w:hAnsi="Times New Roman"/>
              </w:rPr>
              <w:t xml:space="preserve">Нижнесергинского </w:t>
            </w:r>
            <w:r w:rsidR="009D0248" w:rsidRPr="00E61268">
              <w:rPr>
                <w:rFonts w:ascii="Times New Roman" w:hAnsi="Times New Roman"/>
              </w:rPr>
              <w:t xml:space="preserve">городского </w:t>
            </w:r>
            <w:r w:rsidR="00E61268" w:rsidRPr="00E61268">
              <w:rPr>
                <w:rFonts w:ascii="Times New Roman" w:hAnsi="Times New Roman"/>
              </w:rPr>
              <w:t xml:space="preserve">поселения </w:t>
            </w:r>
          </w:p>
          <w:p w:rsidR="004A1927" w:rsidRPr="00EB6362" w:rsidRDefault="00E61268" w:rsidP="00EB6362">
            <w:pPr>
              <w:pStyle w:val="af"/>
              <w:jc w:val="right"/>
              <w:rPr>
                <w:rFonts w:ascii="Times New Roman" w:hAnsi="Times New Roman"/>
              </w:rPr>
            </w:pPr>
            <w:r w:rsidRPr="00E61268">
              <w:rPr>
                <w:rFonts w:ascii="Times New Roman" w:hAnsi="Times New Roman"/>
              </w:rPr>
              <w:t>от</w:t>
            </w:r>
            <w:r w:rsidR="00691475" w:rsidRPr="00E61268">
              <w:rPr>
                <w:rFonts w:ascii="Times New Roman" w:hAnsi="Times New Roman"/>
              </w:rPr>
              <w:t xml:space="preserve"> </w:t>
            </w:r>
            <w:r w:rsidR="00EB6362">
              <w:rPr>
                <w:rFonts w:ascii="Times New Roman" w:hAnsi="Times New Roman"/>
              </w:rPr>
              <w:t>14</w:t>
            </w:r>
            <w:r w:rsidR="004A1927" w:rsidRPr="00E61268">
              <w:rPr>
                <w:rFonts w:ascii="Times New Roman" w:hAnsi="Times New Roman"/>
              </w:rPr>
              <w:t>.</w:t>
            </w:r>
            <w:r w:rsidR="002A0F62" w:rsidRPr="00E6126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4A1927" w:rsidRPr="00E6126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4A1927" w:rsidRPr="00E61268">
              <w:rPr>
                <w:rFonts w:ascii="Times New Roman" w:hAnsi="Times New Roman"/>
              </w:rPr>
              <w:t xml:space="preserve"> № </w:t>
            </w:r>
            <w:r w:rsidR="00EB6362">
              <w:rPr>
                <w:rFonts w:ascii="Times New Roman" w:hAnsi="Times New Roman"/>
              </w:rPr>
              <w:t>334</w:t>
            </w:r>
          </w:p>
          <w:p w:rsidR="004A1927" w:rsidRPr="00A879DA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650389" w:rsidRPr="00E61268" w:rsidRDefault="00650389" w:rsidP="00E612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61268">
        <w:rPr>
          <w:rFonts w:ascii="Times New Roman" w:hAnsi="Times New Roman"/>
          <w:b/>
          <w:sz w:val="28"/>
          <w:szCs w:val="28"/>
        </w:rPr>
        <w:t xml:space="preserve">План </w:t>
      </w:r>
      <w:r w:rsidR="00E61268" w:rsidRPr="00E61268">
        <w:rPr>
          <w:rFonts w:ascii="Times New Roman" w:hAnsi="Times New Roman"/>
          <w:b/>
          <w:sz w:val="28"/>
          <w:szCs w:val="28"/>
        </w:rPr>
        <w:t>мероприятий по</w:t>
      </w:r>
      <w:r w:rsidRPr="00E61268">
        <w:rPr>
          <w:rFonts w:ascii="Times New Roman" w:hAnsi="Times New Roman"/>
          <w:b/>
          <w:sz w:val="28"/>
          <w:szCs w:val="28"/>
        </w:rPr>
        <w:t xml:space="preserve"> реализации на территории Нижнесергинского городского поселения</w:t>
      </w:r>
    </w:p>
    <w:p w:rsidR="008F26AE" w:rsidRPr="00E61268" w:rsidRDefault="00E61268" w:rsidP="00E612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61268">
        <w:rPr>
          <w:rFonts w:ascii="Times New Roman" w:hAnsi="Times New Roman"/>
          <w:b/>
          <w:sz w:val="28"/>
          <w:szCs w:val="28"/>
        </w:rPr>
        <w:t>в 2019–2024</w:t>
      </w:r>
      <w:r w:rsidR="00650389" w:rsidRPr="00E61268">
        <w:rPr>
          <w:rFonts w:ascii="Times New Roman" w:hAnsi="Times New Roman"/>
          <w:b/>
          <w:sz w:val="28"/>
          <w:szCs w:val="28"/>
        </w:rPr>
        <w:t xml:space="preserve"> годах Стратегии государственной культурной политики </w:t>
      </w:r>
      <w:r w:rsidR="00650389" w:rsidRPr="00E61268">
        <w:rPr>
          <w:rFonts w:ascii="Times New Roman" w:hAnsi="Times New Roman"/>
          <w:b/>
          <w:sz w:val="28"/>
          <w:szCs w:val="28"/>
        </w:rPr>
        <w:br/>
        <w:t xml:space="preserve">на период до 2030 года, </w:t>
      </w:r>
      <w:r w:rsidRPr="00E61268">
        <w:rPr>
          <w:rFonts w:ascii="Times New Roman" w:hAnsi="Times New Roman"/>
          <w:b/>
          <w:sz w:val="28"/>
          <w:szCs w:val="28"/>
        </w:rPr>
        <w:t>утвержденной распоряжением</w:t>
      </w:r>
      <w:r w:rsidR="00650389" w:rsidRPr="00E61268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</w:t>
      </w:r>
    </w:p>
    <w:p w:rsidR="00650389" w:rsidRPr="00E61268" w:rsidRDefault="00650389" w:rsidP="00E612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61268">
        <w:rPr>
          <w:rFonts w:ascii="Times New Roman" w:hAnsi="Times New Roman"/>
          <w:b/>
          <w:sz w:val="28"/>
          <w:szCs w:val="28"/>
        </w:rPr>
        <w:t>от 29.02.2016 № 326-р</w:t>
      </w:r>
    </w:p>
    <w:p w:rsidR="00D45A55" w:rsidRPr="00D45A55" w:rsidRDefault="00D45A55" w:rsidP="00D45A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6095"/>
        <w:gridCol w:w="1560"/>
        <w:gridCol w:w="2835"/>
        <w:gridCol w:w="2693"/>
      </w:tblGrid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  <w:p w:rsidR="00D45A55" w:rsidRPr="00D45A55" w:rsidRDefault="00D45A55" w:rsidP="00D45A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№ п/п плана мероприятий</w:t>
            </w:r>
            <w:r w:rsidRPr="00D45A5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0C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0C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</w:tbl>
    <w:p w:rsidR="00D45A55" w:rsidRPr="00D45A55" w:rsidRDefault="00D45A55" w:rsidP="00D45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6095"/>
        <w:gridCol w:w="1560"/>
        <w:gridCol w:w="2835"/>
        <w:gridCol w:w="2693"/>
      </w:tblGrid>
      <w:tr w:rsidR="00D45A55" w:rsidRPr="00D45A55" w:rsidTr="008139B8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A55" w:rsidRPr="00D45A55" w:rsidTr="008139B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EF05D8" w:rsidRDefault="00D45A55" w:rsidP="00D45A5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D8">
              <w:rPr>
                <w:rFonts w:ascii="Times New Roman" w:hAnsi="Times New Roman"/>
                <w:b/>
                <w:sz w:val="24"/>
                <w:szCs w:val="24"/>
              </w:rPr>
              <w:t>I. Сохранение единого культурного пространства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102614" w:rsidP="000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614">
              <w:rPr>
                <w:rFonts w:ascii="Times New Roman" w:hAnsi="Times New Roman"/>
                <w:sz w:val="24"/>
                <w:szCs w:val="24"/>
              </w:rPr>
              <w:t>Обеспечение соответствия разрабатываемых стратегий социально-экономического развития субъектов Российской Федерации Основам государственной культурной политики и Стратегии государственной культурной политики на период до 2030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EF05D8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D8">
              <w:rPr>
                <w:rFonts w:ascii="Times New Roman" w:hAnsi="Times New Roman"/>
                <w:sz w:val="24"/>
                <w:szCs w:val="24"/>
              </w:rPr>
              <w:t xml:space="preserve">2019–2024 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AD1992">
              <w:rPr>
                <w:rFonts w:ascii="Times New Roman" w:hAnsi="Times New Roman"/>
                <w:sz w:val="24"/>
                <w:szCs w:val="24"/>
              </w:rPr>
              <w:t>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униципальную </w:t>
            </w:r>
            <w:r w:rsidR="00EF05D8" w:rsidRPr="00D45A55">
              <w:rPr>
                <w:rFonts w:ascii="Times New Roman" w:hAnsi="Times New Roman"/>
                <w:sz w:val="24"/>
                <w:szCs w:val="24"/>
              </w:rPr>
              <w:t>программу «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Развитие сферы культуры в Нижнесергинском городском поселении   </w:t>
            </w:r>
            <w:r w:rsidR="00EF05D8" w:rsidRPr="00D45A55">
              <w:rPr>
                <w:rFonts w:ascii="Times New Roman" w:hAnsi="Times New Roman"/>
                <w:sz w:val="24"/>
                <w:szCs w:val="24"/>
              </w:rPr>
              <w:t>в 2016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-2020 годах», </w:t>
            </w:r>
            <w:r w:rsidR="00EF05D8" w:rsidRPr="00D45A55">
              <w:rPr>
                <w:rFonts w:ascii="Times New Roman" w:hAnsi="Times New Roman"/>
                <w:sz w:val="24"/>
                <w:szCs w:val="24"/>
              </w:rPr>
              <w:t>утвержденной постановлением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главы Нижнесергинского городского поселения от </w:t>
            </w:r>
            <w:r w:rsidR="00EF05D8" w:rsidRPr="00D45A55">
              <w:rPr>
                <w:rFonts w:ascii="Times New Roman" w:hAnsi="Times New Roman"/>
                <w:sz w:val="24"/>
                <w:szCs w:val="24"/>
              </w:rPr>
              <w:t>03.08.</w:t>
            </w:r>
            <w:r w:rsidR="00AD1992">
              <w:rPr>
                <w:rFonts w:ascii="Times New Roman" w:hAnsi="Times New Roman"/>
                <w:sz w:val="24"/>
                <w:szCs w:val="24"/>
              </w:rPr>
              <w:t>20</w:t>
            </w:r>
            <w:r w:rsidR="00EF05D8" w:rsidRPr="00D45A55">
              <w:rPr>
                <w:rFonts w:ascii="Times New Roman" w:hAnsi="Times New Roman"/>
                <w:sz w:val="24"/>
                <w:szCs w:val="24"/>
              </w:rPr>
              <w:t>15 №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 267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Администрация Нижнесергинского городского поселения</w:t>
            </w:r>
          </w:p>
        </w:tc>
      </w:tr>
      <w:tr w:rsidR="00D45A55" w:rsidRPr="00D45A55" w:rsidTr="008139B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A55" w:rsidRPr="00D45A55" w:rsidRDefault="0010261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Содействие проведению торжественных мероприятий, приуроченных к государственным праздникам, дням </w:t>
            </w: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>воинской славы, юбилейным и памятным датам в истории народов России (День воссоединения Крыма и России - 18 марта, День Победы - 9 мая, День славянской письменности и культуры - 24 мая, День России - 12 июня, День народного единства - 4 ноября и др.)</w:t>
            </w:r>
          </w:p>
          <w:p w:rsidR="00AD1992" w:rsidRPr="00D45A55" w:rsidRDefault="00AD1992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A55" w:rsidRPr="00D45A55" w:rsidRDefault="00EF05D8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2019–2024 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19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МБУ «Дворец культуры г. Нижние </w:t>
            </w: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>Серги»</w:t>
            </w:r>
          </w:p>
        </w:tc>
      </w:tr>
      <w:tr w:rsidR="00D45A55" w:rsidRPr="00D45A55" w:rsidTr="00AD1992">
        <w:trPr>
          <w:trHeight w:val="144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48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AD1992" w:rsidRPr="00D45A55" w:rsidTr="00EB4C7E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Pr="00D45A55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Pr="00D45A55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9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мероприятий, посвященных</w:t>
            </w:r>
            <w:r w:rsidRPr="00AD199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1992">
              <w:rPr>
                <w:rFonts w:ascii="Times New Roman" w:hAnsi="Times New Roman"/>
                <w:sz w:val="24"/>
                <w:szCs w:val="24"/>
              </w:rPr>
              <w:t xml:space="preserve"> театра (в соответствии с Указом Президента Российской Федерации от 28 апреля 2018 г. N 181 "О проведении в Российской Федерации Года театра")</w:t>
            </w:r>
          </w:p>
          <w:p w:rsidR="00AD1992" w:rsidRPr="00D45A55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Pr="00D45A55" w:rsidRDefault="00AD1992" w:rsidP="00AD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Pr="00AD1992" w:rsidRDefault="00AD1992" w:rsidP="00AD1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Pr="00875FC9" w:rsidRDefault="00AD1992" w:rsidP="00875FC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5FC9">
              <w:rPr>
                <w:rFonts w:ascii="Times New Roman" w:hAnsi="Times New Roman"/>
                <w:sz w:val="24"/>
                <w:szCs w:val="24"/>
              </w:rPr>
              <w:t>МБУ «Дворец культуры г. Нижние Серги»</w:t>
            </w:r>
          </w:p>
        </w:tc>
      </w:tr>
      <w:tr w:rsidR="00AD1992" w:rsidRPr="00D45A55" w:rsidTr="00EB4C7E">
        <w:trPr>
          <w:trHeight w:val="70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P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Pr="00AD1992" w:rsidRDefault="00AD1992" w:rsidP="00AD1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Default="00AD1992" w:rsidP="00875FC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5FC9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  <w:p w:rsidR="00875FC9" w:rsidRPr="00875FC9" w:rsidRDefault="00875FC9" w:rsidP="00875FC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992" w:rsidRPr="00D45A55" w:rsidTr="005E503E">
        <w:trPr>
          <w:trHeight w:val="7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9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мероприятий, посвященных</w:t>
            </w:r>
            <w:r w:rsidRPr="00AD199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1992">
              <w:rPr>
                <w:rFonts w:ascii="Times New Roman" w:hAnsi="Times New Roman"/>
                <w:sz w:val="24"/>
                <w:szCs w:val="24"/>
              </w:rPr>
              <w:t xml:space="preserve"> народного творчества, промыслов и ремесел</w:t>
            </w:r>
          </w:p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992" w:rsidRP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Pr="00AD1992" w:rsidRDefault="00AD1992" w:rsidP="00AD1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992" w:rsidRPr="00875FC9" w:rsidRDefault="00AD1992" w:rsidP="00875FC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5FC9">
              <w:rPr>
                <w:rFonts w:ascii="Times New Roman" w:hAnsi="Times New Roman"/>
                <w:sz w:val="24"/>
                <w:szCs w:val="24"/>
              </w:rPr>
              <w:t>МБУ «Дворец культуры г. Нижние Серги»</w:t>
            </w:r>
          </w:p>
        </w:tc>
      </w:tr>
      <w:tr w:rsidR="00AD1992" w:rsidRPr="00D45A55" w:rsidTr="005E503E">
        <w:trPr>
          <w:trHeight w:val="66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92" w:rsidRPr="00AD1992" w:rsidRDefault="00AD1992" w:rsidP="00AD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92" w:rsidRDefault="00AD1992" w:rsidP="00AD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92" w:rsidRPr="00AD1992" w:rsidRDefault="00AD1992" w:rsidP="00AD1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992" w:rsidRPr="00875FC9" w:rsidRDefault="00AD1992" w:rsidP="00875FC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75FC9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45A55" w:rsidRPr="00D45A55" w:rsidTr="008139B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EF05D8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 w:bidi="hi-IN"/>
              </w:rPr>
            </w:pPr>
            <w:r w:rsidRPr="00EF05D8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 w:bidi="hi-IN"/>
              </w:rPr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875FC9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1</w:t>
            </w:r>
            <w:r w:rsidR="00875FC9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8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Доведение средней заработной платы работников учреждений культуры до средней заработной</w:t>
            </w:r>
            <w:r w:rsidR="00EF05D8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 xml:space="preserve"> платы по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EF05D8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EF05D8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 xml:space="preserve">2019–2024 </w:t>
            </w:r>
            <w:r w:rsidR="00D45A55"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Default="00875FC9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875FC9">
              <w:rPr>
                <w:rFonts w:ascii="Times New Roman" w:hAnsi="Times New Roman"/>
                <w:sz w:val="24"/>
                <w:szCs w:val="24"/>
              </w:rPr>
              <w:t>сохранение средней заработной платы работников учреждений культуры на уровне среднемесячного дохода от трудовой деятельности в</w:t>
            </w:r>
            <w:r w:rsidR="00D45A55" w:rsidRPr="00875FC9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 xml:space="preserve"> Свердловской области </w:t>
            </w:r>
          </w:p>
          <w:p w:rsidR="00875FC9" w:rsidRPr="00875FC9" w:rsidRDefault="00875FC9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Администрация Нижнесергинского городского поселения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6A022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8C496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8C496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 xml:space="preserve"> всероссийских акций, направленных на популяризацию культуры и повышение доступности культурных благ («Ночь искусств», «Ночь музеев»,</w:t>
            </w:r>
            <w:r w:rsidR="00EF05D8">
              <w:rPr>
                <w:rFonts w:ascii="Times New Roman" w:hAnsi="Times New Roman"/>
                <w:sz w:val="24"/>
                <w:szCs w:val="24"/>
              </w:rPr>
              <w:t xml:space="preserve"> «Ночь кино»,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 xml:space="preserve"> «Ночь в театре», «Ночь истории», «</w:t>
            </w:r>
            <w:proofErr w:type="spellStart"/>
            <w:r w:rsidR="00D45A55" w:rsidRPr="00D45A55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="00D45A55" w:rsidRPr="00D45A55">
              <w:rPr>
                <w:rFonts w:ascii="Times New Roman" w:hAnsi="Times New Roman"/>
                <w:sz w:val="24"/>
                <w:szCs w:val="24"/>
              </w:rPr>
              <w:t>»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EF05D8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05D8">
              <w:rPr>
                <w:rFonts w:ascii="Times New Roman" w:hAnsi="Times New Roman"/>
                <w:iCs/>
                <w:sz w:val="24"/>
                <w:szCs w:val="24"/>
              </w:rPr>
              <w:t xml:space="preserve">2019–2024 </w:t>
            </w:r>
            <w:r w:rsidR="00D45A55" w:rsidRPr="00D45A55">
              <w:rPr>
                <w:rFonts w:ascii="Times New Roman" w:hAnsi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Ежегодно не менее 2 мероприятий</w:t>
            </w: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 не менее 2 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мероприятий</w:t>
            </w: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МБУК «Библиотечно-информационный центр»</w:t>
            </w: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 xml:space="preserve">МБУ «Дворец 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культуры г. Нижние Серги»</w:t>
            </w:r>
          </w:p>
        </w:tc>
      </w:tr>
      <w:tr w:rsidR="008C4960" w:rsidRPr="00D45A55" w:rsidTr="00FE4D79">
        <w:trPr>
          <w:trHeight w:val="97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960" w:rsidRPr="00D45A55" w:rsidRDefault="006A022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960" w:rsidRPr="00D45A55" w:rsidRDefault="008C496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960" w:rsidRPr="00D45A55" w:rsidRDefault="008C496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доступности культурных благ для инвалидов и лиц с ограниченными возможностями здоровья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960" w:rsidRPr="00D45A55" w:rsidRDefault="008C4960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42F" w:rsidRPr="00D45A55" w:rsidRDefault="00596325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325">
              <w:rPr>
                <w:rFonts w:ascii="Times New Roman" w:hAnsi="Times New Roman"/>
                <w:iCs/>
                <w:sz w:val="24"/>
                <w:szCs w:val="24"/>
              </w:rPr>
              <w:t>Ежегодно не менее 2 мероприятий</w:t>
            </w:r>
          </w:p>
          <w:p w:rsidR="008C4960" w:rsidRPr="00D45A55" w:rsidRDefault="008C4960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60" w:rsidRPr="00D45A55" w:rsidRDefault="008C4960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 «Дворец культуры г. Нижние Серги»</w:t>
            </w:r>
          </w:p>
          <w:p w:rsidR="008C4960" w:rsidRPr="00D45A55" w:rsidRDefault="008C4960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960" w:rsidRPr="00D45A55" w:rsidTr="00596325">
        <w:trPr>
          <w:trHeight w:val="75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0" w:rsidRPr="00D45A55" w:rsidRDefault="008C496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0" w:rsidRDefault="008C496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0" w:rsidRPr="00D45A55" w:rsidRDefault="008C496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0" w:rsidRPr="00D45A55" w:rsidRDefault="008C4960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0" w:rsidRPr="00D45A55" w:rsidRDefault="00596325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325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 не менее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96325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  <w:p w:rsidR="008C4960" w:rsidRPr="00D45A55" w:rsidRDefault="008C4960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C4960" w:rsidRPr="00D45A55" w:rsidRDefault="008C4960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0" w:rsidRPr="00D45A55" w:rsidRDefault="008C4960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  <w:p w:rsidR="008C4960" w:rsidRPr="00D45A55" w:rsidRDefault="008C4960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55" w:rsidRPr="00D45A55" w:rsidTr="008139B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sz w:val="24"/>
                <w:szCs w:val="24"/>
                <w:lang w:val="x-none" w:eastAsia="zh-CN" w:bidi="hi-IN"/>
              </w:rPr>
              <w:t>III. Повышение роли институтов гражданского общества как субъектов культурной политики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6A022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59632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Поддержание и совершенствование  возможности для доступности  инвалидов интернет-сайта администрации Нижнесергинского городского поселения, имеющего разделы по учреждениям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  <w:r w:rsidR="0059632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–20</w:t>
            </w:r>
            <w:r w:rsidR="00596325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55" w:rsidRPr="00D45A55" w:rsidTr="008139B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lightGray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59632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5" w:rsidRPr="00D45A55" w:rsidRDefault="006A022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5" w:rsidRPr="00D45A55" w:rsidRDefault="0059632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5" w:rsidRPr="00D45A55" w:rsidRDefault="0059632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25">
              <w:rPr>
                <w:rFonts w:ascii="Times New Roman" w:hAnsi="Times New Roman"/>
                <w:sz w:val="24"/>
                <w:szCs w:val="24"/>
              </w:rPr>
              <w:t>Проведение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 мероприятий</w:t>
            </w:r>
            <w:r w:rsidRPr="00596325">
              <w:rPr>
                <w:rFonts w:ascii="Times New Roman" w:hAnsi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6325">
              <w:rPr>
                <w:rFonts w:ascii="Times New Roman" w:hAnsi="Times New Roman"/>
                <w:sz w:val="24"/>
                <w:szCs w:val="24"/>
              </w:rPr>
              <w:t xml:space="preserve"> на пропаганду в обществе ценностей семейного образа жизни, позитивного отцовства и материнства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5" w:rsidRPr="00D45A55" w:rsidRDefault="0059632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325">
              <w:rPr>
                <w:rFonts w:ascii="Times New Roman" w:hAnsi="Times New Roman"/>
                <w:iCs/>
                <w:sz w:val="24"/>
                <w:szCs w:val="24"/>
              </w:rPr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5" w:rsidRPr="00D45A55" w:rsidRDefault="0059632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25">
              <w:rPr>
                <w:rFonts w:ascii="Times New Roman" w:hAnsi="Times New Roman"/>
                <w:sz w:val="24"/>
                <w:szCs w:val="24"/>
              </w:rPr>
              <w:t>Ежегодно не менее 2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5" w:rsidRPr="00D45A55" w:rsidRDefault="0059632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2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6A022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FA2C5B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Реализация акций, проектов и программ, ориентированных на стимулирование семейного посещения музеев, театров и иных учреждений культуры (в том числе проведение акций «Всей семьей в музей»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FA2C5B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B">
              <w:rPr>
                <w:rFonts w:ascii="Times New Roman" w:hAnsi="Times New Roman"/>
                <w:iCs/>
                <w:sz w:val="24"/>
                <w:szCs w:val="24"/>
              </w:rPr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увеличение количества просветительских проектов и посетителей учреждений культуры</w:t>
            </w: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Ежегодно не менее </w:t>
            </w:r>
            <w:r w:rsidR="00FA2C5B">
              <w:rPr>
                <w:rFonts w:ascii="Times New Roman" w:hAnsi="Times New Roman"/>
                <w:sz w:val="24"/>
                <w:szCs w:val="24"/>
              </w:rPr>
              <w:t>2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  <w:p w:rsidR="00FA2C5B" w:rsidRPr="00D45A55" w:rsidRDefault="00FA2C5B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B">
              <w:rPr>
                <w:rFonts w:ascii="Times New Roman" w:hAnsi="Times New Roman"/>
                <w:sz w:val="24"/>
                <w:szCs w:val="24"/>
              </w:rPr>
              <w:t>МБУ «Дворец культуры г. Нижние Серги»</w:t>
            </w:r>
          </w:p>
        </w:tc>
      </w:tr>
      <w:tr w:rsidR="00D45A55" w:rsidRPr="00D45A55" w:rsidTr="008139B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V. 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</w:t>
            </w:r>
            <w:r w:rsidR="006A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FA2C5B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и осуществление мер, направленных на увеличение количества детей, вовлеченных в творческие мероприятия и детские </w:t>
            </w: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искусств, поддержку одаренных детей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FA2C5B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C5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привлекаемых к участию в творческих </w:t>
            </w: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мероприятиях:</w:t>
            </w:r>
          </w:p>
          <w:p w:rsidR="00D45A55" w:rsidRPr="00D45A55" w:rsidRDefault="00D45A55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кадров клубных формирований.</w:t>
            </w:r>
          </w:p>
          <w:p w:rsidR="00D45A55" w:rsidRPr="00D45A55" w:rsidRDefault="00D45A55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Совершенствование работы клубных формирований учреждения культуры.</w:t>
            </w:r>
          </w:p>
          <w:p w:rsidR="00D45A55" w:rsidRPr="00D45A55" w:rsidRDefault="00D45A55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Открытие клубов по интересам по новым направлениям.</w:t>
            </w:r>
          </w:p>
          <w:p w:rsidR="00D45A55" w:rsidRPr="00D45A55" w:rsidRDefault="00D45A55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Организация работы кружков и читательских объединений – «</w:t>
            </w:r>
            <w:proofErr w:type="spellStart"/>
            <w:r w:rsidRPr="00D45A55">
              <w:rPr>
                <w:rFonts w:ascii="Times New Roman" w:hAnsi="Times New Roman"/>
                <w:sz w:val="24"/>
                <w:szCs w:val="24"/>
              </w:rPr>
              <w:t>Любознатики</w:t>
            </w:r>
            <w:proofErr w:type="spellEnd"/>
            <w:r w:rsidRPr="00D45A5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45A55">
              <w:rPr>
                <w:rFonts w:ascii="Times New Roman" w:hAnsi="Times New Roman"/>
                <w:sz w:val="24"/>
                <w:szCs w:val="24"/>
              </w:rPr>
              <w:t>Библиокрошки</w:t>
            </w:r>
            <w:proofErr w:type="spellEnd"/>
            <w:r w:rsidRPr="00D45A55">
              <w:rPr>
                <w:rFonts w:ascii="Times New Roman" w:hAnsi="Times New Roman"/>
                <w:sz w:val="24"/>
                <w:szCs w:val="24"/>
              </w:rPr>
              <w:t>»», «</w:t>
            </w:r>
            <w:proofErr w:type="spellStart"/>
            <w:r w:rsidRPr="00D45A55">
              <w:rPr>
                <w:rFonts w:ascii="Times New Roman" w:hAnsi="Times New Roman"/>
                <w:sz w:val="24"/>
                <w:szCs w:val="24"/>
              </w:rPr>
              <w:t>Оптимус</w:t>
            </w:r>
            <w:proofErr w:type="spellEnd"/>
            <w:r w:rsidRPr="00D45A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МБУ «Дворец культуры г. Нижние Серги»</w:t>
            </w: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МБУК «Библиотечно-информационный центр»</w:t>
            </w:r>
          </w:p>
          <w:p w:rsidR="00D45A55" w:rsidRPr="00D45A55" w:rsidRDefault="00D45A55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A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230E9F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Реализация просветительских, образовательных, выставочных проектов патриотической направленности, реализуемых на базе музеев, общедоступных библиотек, многофункциональных культурных центров, образовательных и учреждений культуры досугового типа в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230E9F" w:rsidP="0006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9F">
              <w:rPr>
                <w:rFonts w:ascii="Times New Roman" w:hAnsi="Times New Roman"/>
                <w:iCs/>
                <w:sz w:val="24"/>
                <w:szCs w:val="24"/>
              </w:rPr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Функционирование военно-патриотического клуба «Русич»</w:t>
            </w: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Реализация не менее </w:t>
            </w:r>
            <w:r w:rsidR="00230E9F">
              <w:rPr>
                <w:rFonts w:ascii="Times New Roman" w:hAnsi="Times New Roman"/>
                <w:sz w:val="24"/>
                <w:szCs w:val="24"/>
              </w:rPr>
              <w:t>2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проектов 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 «Дворец культуры г. Нижние Серги»</w:t>
            </w: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</w:t>
            </w:r>
            <w:r w:rsidR="006A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230E9F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0635AC" w:rsidP="000635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E9F">
              <w:rPr>
                <w:rFonts w:ascii="Times New Roman" w:hAnsi="Times New Roman"/>
                <w:iCs/>
                <w:sz w:val="24"/>
                <w:szCs w:val="24"/>
              </w:rPr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проведение мероприятий (информационные акции, фестивали, семинары, торжественные вечера, конкурсы)</w:t>
            </w: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менее 3 мероприятий</w:t>
            </w: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ежегодно не менее </w:t>
            </w:r>
            <w:r w:rsidR="000F45D3">
              <w:rPr>
                <w:rFonts w:ascii="Times New Roman" w:hAnsi="Times New Roman"/>
                <w:sz w:val="24"/>
                <w:szCs w:val="24"/>
              </w:rPr>
              <w:t>3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МБУК «Библиотечно-информационный центр»</w:t>
            </w: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 «Дворец культуры г. Нижние Серги»</w:t>
            </w: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A0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0635AC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45A55" w:rsidRPr="00D4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Мероприятия, направленные на военно-патриотическое воспитание граждан</w:t>
            </w:r>
            <w:r w:rsidR="000635AC">
              <w:rPr>
                <w:rFonts w:ascii="Times New Roman" w:hAnsi="Times New Roman"/>
                <w:sz w:val="24"/>
                <w:szCs w:val="24"/>
              </w:rPr>
              <w:t>,</w:t>
            </w:r>
            <w:r w:rsidR="000635AC">
              <w:t xml:space="preserve"> </w:t>
            </w:r>
            <w:r w:rsidR="000635AC" w:rsidRPr="000635AC">
              <w:rPr>
                <w:rFonts w:ascii="Times New Roman" w:hAnsi="Times New Roman"/>
                <w:sz w:val="24"/>
                <w:szCs w:val="24"/>
              </w:rPr>
              <w:t>повышение престижа службы в Вооруженных Силах Российской Федерации, правоохранительных органах и спасательных воинских формированиях МЧС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0635AC" w:rsidP="00D45A5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E9F">
              <w:rPr>
                <w:rFonts w:ascii="Times New Roman" w:hAnsi="Times New Roman"/>
                <w:iCs/>
                <w:sz w:val="24"/>
                <w:szCs w:val="24"/>
              </w:rPr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AC" w:rsidRDefault="000635AC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не менее 100 участников мероприятий</w:t>
            </w:r>
            <w:r w:rsidRPr="00063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5A55" w:rsidRPr="00D45A55" w:rsidRDefault="000635AC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0635AC">
              <w:rPr>
                <w:rFonts w:ascii="Times New Roman" w:hAnsi="Times New Roman"/>
                <w:sz w:val="24"/>
                <w:szCs w:val="24"/>
              </w:rPr>
              <w:t>увеличение доли молодежи, желающей служить в армии, правоохранительных органах, Государственной противопожарной службе и спасательных воинских формированиях 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 5%</w:t>
            </w: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45D3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D3" w:rsidRPr="00D45A55" w:rsidRDefault="006A0220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D3" w:rsidRDefault="000F45D3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D3" w:rsidRPr="00D45A55" w:rsidRDefault="000F45D3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D3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D3" w:rsidRPr="00230E9F" w:rsidRDefault="000F45D3" w:rsidP="00D45A5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45D3">
              <w:rPr>
                <w:rFonts w:ascii="Times New Roman" w:hAnsi="Times New Roman"/>
                <w:iCs/>
                <w:sz w:val="24"/>
                <w:szCs w:val="24"/>
              </w:rPr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D3" w:rsidRDefault="000F45D3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не менее двух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D3" w:rsidRPr="000F45D3" w:rsidRDefault="000F45D3" w:rsidP="000F45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45D3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  <w:p w:rsidR="000F45D3" w:rsidRPr="000F45D3" w:rsidRDefault="000F45D3" w:rsidP="000F45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F45D3" w:rsidRPr="00D45A55" w:rsidRDefault="000F45D3" w:rsidP="000F45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45D3">
              <w:rPr>
                <w:rFonts w:ascii="Times New Roman" w:hAnsi="Times New Roman"/>
                <w:iCs/>
                <w:sz w:val="24"/>
                <w:szCs w:val="24"/>
              </w:rPr>
              <w:t>МБУ «Дворец культуры г. Нижние Серги»</w:t>
            </w:r>
          </w:p>
        </w:tc>
      </w:tr>
      <w:tr w:rsidR="00D45A55" w:rsidRPr="00D45A55" w:rsidTr="008139B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V</w:t>
            </w:r>
            <w:r w:rsidRPr="00D45A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I. Сохранение культурного наследия и создание условий для развития культуры</w:t>
            </w:r>
          </w:p>
        </w:tc>
      </w:tr>
      <w:tr w:rsidR="007B0D0F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6A0220" w:rsidP="007B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Развитие федеральной государственной информационной системы «Национальная электронная библиотека»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0D0F">
              <w:rPr>
                <w:rFonts w:ascii="Times New Roman" w:hAnsi="Times New Roman"/>
                <w:iCs/>
                <w:sz w:val="24"/>
                <w:szCs w:val="24"/>
              </w:rPr>
              <w:t>2019–2024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5-10 </w:t>
            </w:r>
            <w:r w:rsidRPr="007B0D0F">
              <w:rPr>
                <w:rFonts w:ascii="Times New Roman" w:hAnsi="Times New Roman"/>
                <w:sz w:val="24"/>
                <w:szCs w:val="24"/>
              </w:rPr>
              <w:t>посещений портала "НЭБ"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7B0D0F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A02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5D2">
              <w:rPr>
                <w:rFonts w:ascii="Times New Roman" w:hAnsi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2">
              <w:rPr>
                <w:rFonts w:ascii="Times New Roman" w:hAnsi="Times New Roman"/>
                <w:sz w:val="24"/>
                <w:szCs w:val="24"/>
              </w:rPr>
              <w:t>доля общедоступных библиотек, подключенных к информационно-телекоммуникационной сети "Интернет", в общем количестве общедоступных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0F" w:rsidRPr="00D45A55" w:rsidRDefault="007B0D0F" w:rsidP="007B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5D2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45A55" w:rsidRPr="00D45A55" w:rsidTr="008139B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220">
              <w:rPr>
                <w:rFonts w:ascii="Times New Roman" w:hAnsi="Times New Roman"/>
                <w:sz w:val="24"/>
                <w:szCs w:val="24"/>
              </w:rPr>
              <w:t>V</w:t>
            </w:r>
            <w:r w:rsidRPr="006A02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0220">
              <w:rPr>
                <w:rFonts w:ascii="Times New Roman" w:hAnsi="Times New Roman"/>
                <w:sz w:val="24"/>
                <w:szCs w:val="24"/>
              </w:rPr>
              <w:t>II. Контрольные и организационные мероприятия</w:t>
            </w:r>
          </w:p>
        </w:tc>
      </w:tr>
      <w:tr w:rsidR="00D45A55" w:rsidRPr="00D45A55" w:rsidTr="00813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6A0220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6A0220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реализации Стратегии государственной культурной политики </w:t>
            </w:r>
          </w:p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на период до 2030 года, утвержденной  распоряжением Правительства Российской Федерации от 29.02.2016 </w:t>
            </w:r>
            <w:r w:rsidRPr="00D45A55">
              <w:rPr>
                <w:rFonts w:ascii="Times New Roman" w:hAnsi="Times New Roman"/>
                <w:sz w:val="24"/>
                <w:szCs w:val="24"/>
              </w:rPr>
              <w:br/>
              <w:t>№ 326-р, на совещании у заместителя главы администрации Нижнесергинского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установленными сроками мониторинга данного плана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Анализ результатов, своевременная корректировка данного 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55" w:rsidRPr="00D45A55" w:rsidRDefault="00D45A55" w:rsidP="00D45A5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</w:tr>
    </w:tbl>
    <w:p w:rsidR="00D45A55" w:rsidRPr="00D45A55" w:rsidRDefault="00D45A55" w:rsidP="00D45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EB8" w:rsidRPr="00FD45EC" w:rsidRDefault="005A0EB8" w:rsidP="00650389">
      <w:pPr>
        <w:shd w:val="clear" w:color="auto" w:fill="FFFFFF"/>
        <w:spacing w:after="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FD45EC" w:rsidSect="00FE68FD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DA" w:rsidRDefault="007175DA" w:rsidP="00D45A55">
      <w:pPr>
        <w:spacing w:after="0" w:line="240" w:lineRule="auto"/>
      </w:pPr>
      <w:r>
        <w:separator/>
      </w:r>
    </w:p>
  </w:endnote>
  <w:endnote w:type="continuationSeparator" w:id="0">
    <w:p w:rsidR="007175DA" w:rsidRDefault="007175DA" w:rsidP="00D4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DA" w:rsidRDefault="007175DA" w:rsidP="00D45A55">
      <w:pPr>
        <w:spacing w:after="0" w:line="240" w:lineRule="auto"/>
      </w:pPr>
      <w:r>
        <w:separator/>
      </w:r>
    </w:p>
  </w:footnote>
  <w:footnote w:type="continuationSeparator" w:id="0">
    <w:p w:rsidR="007175DA" w:rsidRDefault="007175DA" w:rsidP="00D45A55">
      <w:pPr>
        <w:spacing w:after="0" w:line="240" w:lineRule="auto"/>
      </w:pPr>
      <w:r>
        <w:continuationSeparator/>
      </w:r>
    </w:p>
  </w:footnote>
  <w:footnote w:id="1">
    <w:p w:rsidR="00D45A55" w:rsidRDefault="00D45A55" w:rsidP="00D45A55">
      <w:pPr>
        <w:pStyle w:val="ac"/>
      </w:pPr>
      <w:r>
        <w:rPr>
          <w:rStyle w:val="ae"/>
        </w:rPr>
        <w:footnoteRef/>
      </w:r>
      <w:r>
        <w:t xml:space="preserve"> План мероприятий </w:t>
      </w:r>
      <w:r w:rsidR="00EE451D">
        <w:t>по реализации в 2019–2021</w:t>
      </w:r>
      <w:r w:rsidRPr="00DC2717">
        <w:t xml:space="preserve"> годах Стратегии государственной культурной политики на период до 2030 года</w:t>
      </w:r>
      <w:r>
        <w:t xml:space="preserve">, утвержденный </w:t>
      </w:r>
      <w:r w:rsidRPr="00DC2717">
        <w:t>распоряжени</w:t>
      </w:r>
      <w:r>
        <w:t>ем</w:t>
      </w:r>
      <w:r w:rsidRPr="00DC2717">
        <w:t xml:space="preserve"> Правител</w:t>
      </w:r>
      <w:r w:rsidR="00EE451D">
        <w:t>ьства Российской Федерации от 11.06.2019 № 1259</w:t>
      </w:r>
      <w:r w:rsidRPr="00DC2717">
        <w:t xml:space="preserve">-р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030"/>
    <w:multiLevelType w:val="hybridMultilevel"/>
    <w:tmpl w:val="286CFB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635AC"/>
    <w:rsid w:val="0007472A"/>
    <w:rsid w:val="000752B9"/>
    <w:rsid w:val="00077200"/>
    <w:rsid w:val="000830DF"/>
    <w:rsid w:val="000952F4"/>
    <w:rsid w:val="00095848"/>
    <w:rsid w:val="00095DC7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0F45D3"/>
    <w:rsid w:val="001012DD"/>
    <w:rsid w:val="00102614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4E65"/>
    <w:rsid w:val="00135555"/>
    <w:rsid w:val="00140AF0"/>
    <w:rsid w:val="001410E8"/>
    <w:rsid w:val="001413CA"/>
    <w:rsid w:val="001476CC"/>
    <w:rsid w:val="00150069"/>
    <w:rsid w:val="00153F22"/>
    <w:rsid w:val="001557E6"/>
    <w:rsid w:val="00155A38"/>
    <w:rsid w:val="00156D3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47E9"/>
    <w:rsid w:val="001863B2"/>
    <w:rsid w:val="00187866"/>
    <w:rsid w:val="00187D44"/>
    <w:rsid w:val="00190A0F"/>
    <w:rsid w:val="001911C3"/>
    <w:rsid w:val="00192F64"/>
    <w:rsid w:val="00195A4F"/>
    <w:rsid w:val="00197E58"/>
    <w:rsid w:val="001B3F25"/>
    <w:rsid w:val="001C7307"/>
    <w:rsid w:val="001C73ED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0E9F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62B4"/>
    <w:rsid w:val="00296E64"/>
    <w:rsid w:val="002A07F3"/>
    <w:rsid w:val="002A0F62"/>
    <w:rsid w:val="002A384F"/>
    <w:rsid w:val="002A4862"/>
    <w:rsid w:val="002B030E"/>
    <w:rsid w:val="002B0BEC"/>
    <w:rsid w:val="002B17F1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855D2"/>
    <w:rsid w:val="00386265"/>
    <w:rsid w:val="00394FE5"/>
    <w:rsid w:val="003A05A7"/>
    <w:rsid w:val="003A1700"/>
    <w:rsid w:val="003A3196"/>
    <w:rsid w:val="003B62ED"/>
    <w:rsid w:val="003C0B78"/>
    <w:rsid w:val="003C558C"/>
    <w:rsid w:val="003C6321"/>
    <w:rsid w:val="003D344F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470"/>
    <w:rsid w:val="004775F4"/>
    <w:rsid w:val="00477785"/>
    <w:rsid w:val="00486C3C"/>
    <w:rsid w:val="00490929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D3C"/>
    <w:rsid w:val="004C3F71"/>
    <w:rsid w:val="004C4C78"/>
    <w:rsid w:val="004D5E00"/>
    <w:rsid w:val="004D63E0"/>
    <w:rsid w:val="004E642F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413"/>
    <w:rsid w:val="00591D41"/>
    <w:rsid w:val="005922BE"/>
    <w:rsid w:val="00593353"/>
    <w:rsid w:val="00596325"/>
    <w:rsid w:val="005A0EB8"/>
    <w:rsid w:val="005A0ED6"/>
    <w:rsid w:val="005B44A4"/>
    <w:rsid w:val="005B6C5C"/>
    <w:rsid w:val="005C3563"/>
    <w:rsid w:val="005C596E"/>
    <w:rsid w:val="005C65C4"/>
    <w:rsid w:val="005D0A1C"/>
    <w:rsid w:val="005D1568"/>
    <w:rsid w:val="005D3B5E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4685"/>
    <w:rsid w:val="006054B9"/>
    <w:rsid w:val="0060653D"/>
    <w:rsid w:val="00611583"/>
    <w:rsid w:val="00612DB0"/>
    <w:rsid w:val="00612E41"/>
    <w:rsid w:val="0061544B"/>
    <w:rsid w:val="00616AF2"/>
    <w:rsid w:val="0061727C"/>
    <w:rsid w:val="006173B3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0389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0220"/>
    <w:rsid w:val="006A1A1B"/>
    <w:rsid w:val="006A5596"/>
    <w:rsid w:val="006A5B81"/>
    <w:rsid w:val="006B01A0"/>
    <w:rsid w:val="006B0EC4"/>
    <w:rsid w:val="006C25DE"/>
    <w:rsid w:val="006D0A31"/>
    <w:rsid w:val="006D3107"/>
    <w:rsid w:val="006D3C35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5DA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55F4"/>
    <w:rsid w:val="007575F6"/>
    <w:rsid w:val="00762BBD"/>
    <w:rsid w:val="00764584"/>
    <w:rsid w:val="00772105"/>
    <w:rsid w:val="00777923"/>
    <w:rsid w:val="0077792C"/>
    <w:rsid w:val="007856C6"/>
    <w:rsid w:val="007858D0"/>
    <w:rsid w:val="007860C9"/>
    <w:rsid w:val="00787489"/>
    <w:rsid w:val="00792D63"/>
    <w:rsid w:val="00793DEF"/>
    <w:rsid w:val="007954B9"/>
    <w:rsid w:val="00796928"/>
    <w:rsid w:val="00797FF8"/>
    <w:rsid w:val="007A2F12"/>
    <w:rsid w:val="007A635D"/>
    <w:rsid w:val="007A7E8B"/>
    <w:rsid w:val="007B00A2"/>
    <w:rsid w:val="007B0D0F"/>
    <w:rsid w:val="007B1A54"/>
    <w:rsid w:val="007B1CA5"/>
    <w:rsid w:val="007B511F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54A"/>
    <w:rsid w:val="00864188"/>
    <w:rsid w:val="008712A9"/>
    <w:rsid w:val="0087210C"/>
    <w:rsid w:val="00873CA8"/>
    <w:rsid w:val="00873E62"/>
    <w:rsid w:val="0087424C"/>
    <w:rsid w:val="00875FC9"/>
    <w:rsid w:val="008761C7"/>
    <w:rsid w:val="0088450C"/>
    <w:rsid w:val="00891DC0"/>
    <w:rsid w:val="00892B7E"/>
    <w:rsid w:val="008957AE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960"/>
    <w:rsid w:val="008C76FD"/>
    <w:rsid w:val="008D3AF6"/>
    <w:rsid w:val="008E0191"/>
    <w:rsid w:val="008E1961"/>
    <w:rsid w:val="008E2FEC"/>
    <w:rsid w:val="008F26AE"/>
    <w:rsid w:val="008F2796"/>
    <w:rsid w:val="008F5E5B"/>
    <w:rsid w:val="008F650F"/>
    <w:rsid w:val="008F708B"/>
    <w:rsid w:val="009028BD"/>
    <w:rsid w:val="00902A8B"/>
    <w:rsid w:val="00902AA1"/>
    <w:rsid w:val="0090330C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08EF"/>
    <w:rsid w:val="00AC1996"/>
    <w:rsid w:val="00AC1F61"/>
    <w:rsid w:val="00AC2EBB"/>
    <w:rsid w:val="00AC7E7D"/>
    <w:rsid w:val="00AD1992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069"/>
    <w:rsid w:val="00CB6141"/>
    <w:rsid w:val="00CB73F3"/>
    <w:rsid w:val="00CC50E7"/>
    <w:rsid w:val="00CD53D1"/>
    <w:rsid w:val="00CD5A98"/>
    <w:rsid w:val="00CD6DA4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5A55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424D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1068"/>
    <w:rsid w:val="00E528A1"/>
    <w:rsid w:val="00E52F36"/>
    <w:rsid w:val="00E530C3"/>
    <w:rsid w:val="00E61268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362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451D"/>
    <w:rsid w:val="00EE69D0"/>
    <w:rsid w:val="00EF05D8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C5B"/>
    <w:rsid w:val="00FA6696"/>
    <w:rsid w:val="00FB04E9"/>
    <w:rsid w:val="00FB073D"/>
    <w:rsid w:val="00FB1063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68FD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925C8"/>
  <w15:docId w15:val="{A259717D-0370-40EB-8FA7-530980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D45A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5A55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D45A55"/>
    <w:rPr>
      <w:vertAlign w:val="superscript"/>
    </w:rPr>
  </w:style>
  <w:style w:type="paragraph" w:styleId="af">
    <w:name w:val="No Spacing"/>
    <w:uiPriority w:val="1"/>
    <w:qFormat/>
    <w:rsid w:val="00CD6D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301C-CDB2-4D49-8A19-8298ED34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pa603</cp:lastModifiedBy>
  <cp:revision>23</cp:revision>
  <cp:lastPrinted>2017-02-15T11:04:00Z</cp:lastPrinted>
  <dcterms:created xsi:type="dcterms:W3CDTF">2017-02-10T08:52:00Z</dcterms:created>
  <dcterms:modified xsi:type="dcterms:W3CDTF">2020-04-03T05:08:00Z</dcterms:modified>
</cp:coreProperties>
</file>