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3F" w:rsidRDefault="006009DC" w:rsidP="006009DC">
      <w:pPr>
        <w:ind w:left="-1560"/>
      </w:pPr>
      <w:r>
        <w:rPr>
          <w:noProof/>
        </w:rPr>
        <w:drawing>
          <wp:inline distT="0" distB="0" distL="0" distR="0">
            <wp:extent cx="7361464" cy="2239347"/>
            <wp:effectExtent l="19050" t="0" r="0" b="0"/>
            <wp:docPr id="1" name="Рисунок 1" descr="C:\Users\Наталья\Desktop\Новая папка (3)\174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 (3)\174_x9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464" cy="223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C8" w:rsidRDefault="0054093F" w:rsidP="0090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16F3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Социальные выплаты предоставляются молодым семьям на приобретение жилого помещения или создание объекта индивидуального жилищного строительства, </w:t>
      </w:r>
    </w:p>
    <w:p w:rsidR="0054093F" w:rsidRPr="009016F3" w:rsidRDefault="0054093F" w:rsidP="0090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16F3">
        <w:rPr>
          <w:rFonts w:ascii="Times New Roman" w:hAnsi="Times New Roman" w:cs="Times New Roman"/>
          <w:b/>
          <w:sz w:val="32"/>
          <w:szCs w:val="32"/>
          <w:u w:val="single"/>
        </w:rPr>
        <w:t>а также такие выплаты возможно направить на:</w:t>
      </w:r>
    </w:p>
    <w:p w:rsidR="00AE47B5" w:rsidRPr="00AE47B5" w:rsidRDefault="00AE47B5" w:rsidP="00AE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093F" w:rsidRDefault="0054093F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AE47B5">
        <w:rPr>
          <w:rFonts w:ascii="Times New Roman" w:hAnsi="Times New Roman" w:cs="Times New Roman"/>
          <w:sz w:val="32"/>
          <w:szCs w:val="32"/>
        </w:rPr>
        <w:t>-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AE47B5" w:rsidRPr="00AE47B5" w:rsidRDefault="00AE47B5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54093F" w:rsidRPr="00AE47B5" w:rsidRDefault="0054093F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AE47B5">
        <w:rPr>
          <w:rFonts w:ascii="Times New Roman" w:hAnsi="Times New Roman" w:cs="Times New Roman"/>
          <w:sz w:val="32"/>
          <w:szCs w:val="32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дома.</w:t>
      </w:r>
    </w:p>
    <w:p w:rsidR="00AE47B5" w:rsidRDefault="00AE47B5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bookmarkStart w:id="0" w:name="Par3804"/>
      <w:bookmarkEnd w:id="0"/>
    </w:p>
    <w:p w:rsidR="0054093F" w:rsidRPr="00AE47B5" w:rsidRDefault="0054093F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AE47B5">
        <w:rPr>
          <w:rFonts w:ascii="Times New Roman" w:hAnsi="Times New Roman" w:cs="Times New Roman"/>
          <w:sz w:val="32"/>
          <w:szCs w:val="32"/>
        </w:rPr>
        <w:t>Очередность участников подпрограммы определяется в хронологической последовательности по дате подачи ими заявления.</w:t>
      </w:r>
    </w:p>
    <w:p w:rsidR="00AE47B5" w:rsidRDefault="00AE47B5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54093F" w:rsidRPr="00AE47B5" w:rsidRDefault="0054093F" w:rsidP="00AE47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AE47B5">
        <w:rPr>
          <w:rFonts w:ascii="Times New Roman" w:hAnsi="Times New Roman" w:cs="Times New Roman"/>
          <w:sz w:val="32"/>
          <w:szCs w:val="32"/>
        </w:rPr>
        <w:t>Социальные выплаты участникам подпрограммы предоставляются за счет средств федерального, краевого и местного бюджетов.</w:t>
      </w:r>
    </w:p>
    <w:p w:rsidR="00872C52" w:rsidRDefault="00872C52" w:rsidP="00AE47B5">
      <w:pPr>
        <w:spacing w:after="0"/>
        <w:rPr>
          <w:sz w:val="32"/>
          <w:szCs w:val="32"/>
        </w:rPr>
      </w:pPr>
    </w:p>
    <w:p w:rsidR="00AE47B5" w:rsidRPr="00AE47B5" w:rsidRDefault="00AE47B5" w:rsidP="00AE47B5">
      <w:pPr>
        <w:tabs>
          <w:tab w:val="left" w:pos="3435"/>
        </w:tabs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7B5">
        <w:rPr>
          <w:rFonts w:ascii="Times New Roman" w:hAnsi="Times New Roman" w:cs="Times New Roman"/>
          <w:b/>
          <w:i/>
          <w:sz w:val="28"/>
          <w:szCs w:val="28"/>
        </w:rPr>
        <w:t xml:space="preserve">адрес: Успенский район с. Успенское, ул. Калинина 76, каб. 219 </w:t>
      </w:r>
    </w:p>
    <w:p w:rsidR="00AE47B5" w:rsidRPr="00AE47B5" w:rsidRDefault="00AE47B5" w:rsidP="00AE47B5">
      <w:pPr>
        <w:tabs>
          <w:tab w:val="left" w:pos="3435"/>
        </w:tabs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7B5">
        <w:rPr>
          <w:rFonts w:ascii="Times New Roman" w:hAnsi="Times New Roman" w:cs="Times New Roman"/>
          <w:b/>
          <w:i/>
          <w:sz w:val="28"/>
          <w:szCs w:val="28"/>
        </w:rPr>
        <w:t>для справок: тел. 8(86140)5-83-97</w:t>
      </w:r>
    </w:p>
    <w:p w:rsidR="00AE47B5" w:rsidRPr="00AE47B5" w:rsidRDefault="00AE47B5" w:rsidP="00AE47B5">
      <w:pPr>
        <w:tabs>
          <w:tab w:val="left" w:pos="3435"/>
        </w:tabs>
        <w:ind w:left="-142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7B5">
        <w:rPr>
          <w:rFonts w:ascii="Times New Roman" w:hAnsi="Times New Roman" w:cs="Times New Roman"/>
          <w:i/>
          <w:sz w:val="28"/>
          <w:szCs w:val="28"/>
        </w:rPr>
        <w:t>(ведущий специалист по жилищным вопросам отдела по вопросам жилищно-коммунального хозяйства администрации муниципального образования Успенский район Никифорова  Н.А.)</w:t>
      </w:r>
    </w:p>
    <w:p w:rsidR="00AE47B5" w:rsidRPr="00AE47B5" w:rsidRDefault="00AE47B5" w:rsidP="00AE47B5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7B5">
        <w:rPr>
          <w:rFonts w:ascii="Times New Roman" w:hAnsi="Times New Roman" w:cs="Times New Roman"/>
          <w:b/>
          <w:i/>
          <w:sz w:val="28"/>
          <w:szCs w:val="28"/>
        </w:rPr>
        <w:t>Приемные дни: вторник, четверг  с 9-00  до  13-00</w:t>
      </w:r>
    </w:p>
    <w:sectPr w:rsidR="00AE47B5" w:rsidRPr="00AE47B5" w:rsidSect="006009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6B" w:rsidRDefault="00236E6B" w:rsidP="006009DC">
      <w:pPr>
        <w:spacing w:after="0" w:line="240" w:lineRule="auto"/>
      </w:pPr>
      <w:r>
        <w:separator/>
      </w:r>
    </w:p>
  </w:endnote>
  <w:endnote w:type="continuationSeparator" w:id="1">
    <w:p w:rsidR="00236E6B" w:rsidRDefault="00236E6B" w:rsidP="006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6B" w:rsidRDefault="00236E6B" w:rsidP="006009DC">
      <w:pPr>
        <w:spacing w:after="0" w:line="240" w:lineRule="auto"/>
      </w:pPr>
      <w:r>
        <w:separator/>
      </w:r>
    </w:p>
  </w:footnote>
  <w:footnote w:type="continuationSeparator" w:id="1">
    <w:p w:rsidR="00236E6B" w:rsidRDefault="00236E6B" w:rsidP="00600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9DC"/>
    <w:rsid w:val="00236E6B"/>
    <w:rsid w:val="00272BCA"/>
    <w:rsid w:val="003730C8"/>
    <w:rsid w:val="005056C8"/>
    <w:rsid w:val="0054093F"/>
    <w:rsid w:val="006009DC"/>
    <w:rsid w:val="00872C52"/>
    <w:rsid w:val="009016F3"/>
    <w:rsid w:val="00AE47B5"/>
    <w:rsid w:val="00BE5F53"/>
    <w:rsid w:val="00CF7E83"/>
    <w:rsid w:val="00DC5D7E"/>
    <w:rsid w:val="00FA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9DC"/>
  </w:style>
  <w:style w:type="paragraph" w:styleId="a5">
    <w:name w:val="footer"/>
    <w:basedOn w:val="a"/>
    <w:link w:val="a6"/>
    <w:uiPriority w:val="99"/>
    <w:semiHidden/>
    <w:unhideWhenUsed/>
    <w:rsid w:val="0060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9DC"/>
  </w:style>
  <w:style w:type="paragraph" w:styleId="a7">
    <w:name w:val="Balloon Text"/>
    <w:basedOn w:val="a"/>
    <w:link w:val="a8"/>
    <w:uiPriority w:val="99"/>
    <w:semiHidden/>
    <w:unhideWhenUsed/>
    <w:rsid w:val="0060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2020-01-20T06:39:00Z</dcterms:created>
  <dcterms:modified xsi:type="dcterms:W3CDTF">2020-01-20T07:01:00Z</dcterms:modified>
</cp:coreProperties>
</file>