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AD" w:rsidRPr="00D3040A" w:rsidRDefault="00B243AD" w:rsidP="00D3040A">
      <w:pPr>
        <w:rPr>
          <w:b/>
          <w:i/>
          <w:szCs w:val="26"/>
        </w:rPr>
      </w:pPr>
    </w:p>
    <w:p w:rsidR="00B243AD" w:rsidRPr="001963C7" w:rsidRDefault="00B243AD" w:rsidP="006A301B">
      <w:pPr>
        <w:jc w:val="center"/>
        <w:rPr>
          <w:b/>
          <w:szCs w:val="26"/>
        </w:rPr>
      </w:pPr>
      <w:r w:rsidRPr="001963C7">
        <w:rPr>
          <w:b/>
          <w:szCs w:val="26"/>
        </w:rPr>
        <w:t xml:space="preserve">Налоговая служба </w:t>
      </w:r>
      <w:r>
        <w:rPr>
          <w:b/>
          <w:szCs w:val="26"/>
        </w:rPr>
        <w:t>информирует</w:t>
      </w:r>
      <w:r w:rsidRPr="001963C7">
        <w:rPr>
          <w:b/>
          <w:szCs w:val="26"/>
        </w:rPr>
        <w:t xml:space="preserve">: </w:t>
      </w:r>
      <w:r>
        <w:rPr>
          <w:b/>
          <w:szCs w:val="26"/>
        </w:rPr>
        <w:t xml:space="preserve">с 18 августа 2015 года предоставление сведений из ЕГРЮЛ или ЕГРИП </w:t>
      </w:r>
      <w:r w:rsidRPr="006A301B">
        <w:rPr>
          <w:b/>
          <w:sz w:val="27"/>
          <w:szCs w:val="27"/>
        </w:rPr>
        <w:t xml:space="preserve">юридическому лицу или индивидуальному предпринимателю о самом себе </w:t>
      </w:r>
      <w:r w:rsidRPr="00D3040A">
        <w:rPr>
          <w:b/>
          <w:sz w:val="27"/>
          <w:szCs w:val="27"/>
        </w:rPr>
        <w:t>на бумажном носителе</w:t>
      </w:r>
      <w:r w:rsidRPr="00E72C01">
        <w:rPr>
          <w:sz w:val="27"/>
          <w:szCs w:val="27"/>
        </w:rPr>
        <w:t xml:space="preserve"> </w:t>
      </w:r>
      <w:r w:rsidRPr="006A301B">
        <w:rPr>
          <w:b/>
          <w:sz w:val="27"/>
          <w:szCs w:val="27"/>
        </w:rPr>
        <w:t>осуществляется за плату</w:t>
      </w:r>
    </w:p>
    <w:p w:rsidR="00B243AD" w:rsidRDefault="00B243AD" w:rsidP="006A301B">
      <w:pPr>
        <w:autoSpaceDE w:val="0"/>
        <w:autoSpaceDN w:val="0"/>
        <w:adjustRightInd w:val="0"/>
        <w:ind w:firstLine="709"/>
        <w:jc w:val="both"/>
        <w:rPr>
          <w:sz w:val="27"/>
          <w:szCs w:val="27"/>
        </w:rPr>
      </w:pPr>
    </w:p>
    <w:p w:rsidR="00B243AD" w:rsidRDefault="00B243AD" w:rsidP="006A301B">
      <w:pPr>
        <w:autoSpaceDE w:val="0"/>
        <w:autoSpaceDN w:val="0"/>
        <w:adjustRightInd w:val="0"/>
        <w:ind w:firstLine="709"/>
        <w:jc w:val="both"/>
        <w:rPr>
          <w:sz w:val="27"/>
          <w:szCs w:val="27"/>
        </w:rPr>
      </w:pPr>
      <w:r>
        <w:rPr>
          <w:sz w:val="27"/>
          <w:szCs w:val="27"/>
        </w:rPr>
        <w:t>П</w:t>
      </w:r>
      <w:r w:rsidRPr="00E72C01">
        <w:rPr>
          <w:sz w:val="27"/>
          <w:szCs w:val="27"/>
        </w:rPr>
        <w:t>остановлени</w:t>
      </w:r>
      <w:r>
        <w:rPr>
          <w:sz w:val="27"/>
          <w:szCs w:val="27"/>
        </w:rPr>
        <w:t>ем</w:t>
      </w:r>
      <w:r w:rsidRPr="00E72C01">
        <w:rPr>
          <w:sz w:val="27"/>
          <w:szCs w:val="27"/>
        </w:rPr>
        <w:t xml:space="preserve"> Правительства </w:t>
      </w:r>
      <w:r>
        <w:rPr>
          <w:sz w:val="27"/>
          <w:szCs w:val="27"/>
        </w:rPr>
        <w:t>РФ</w:t>
      </w:r>
      <w:r w:rsidRPr="00E72C01">
        <w:rPr>
          <w:sz w:val="27"/>
          <w:szCs w:val="27"/>
        </w:rPr>
        <w:t xml:space="preserve"> от 6 августа </w:t>
      </w:r>
      <w:smartTag w:uri="urn:schemas-microsoft-com:office:smarttags" w:element="metricconverter">
        <w:smartTagPr>
          <w:attr w:name="ProductID" w:val="2015 г"/>
        </w:smartTagPr>
        <w:r w:rsidRPr="00E72C01">
          <w:rPr>
            <w:sz w:val="27"/>
            <w:szCs w:val="27"/>
          </w:rPr>
          <w:t>2015 г</w:t>
        </w:r>
      </w:smartTag>
      <w:r w:rsidRPr="00E72C01">
        <w:rPr>
          <w:sz w:val="27"/>
          <w:szCs w:val="27"/>
        </w:rPr>
        <w:t xml:space="preserve">. № 809 «О внесении изменений в отдельные акты Правительства </w:t>
      </w:r>
      <w:r>
        <w:rPr>
          <w:sz w:val="27"/>
          <w:szCs w:val="27"/>
        </w:rPr>
        <w:t>РФ</w:t>
      </w:r>
      <w:r w:rsidRPr="00E72C01">
        <w:rPr>
          <w:sz w:val="27"/>
          <w:szCs w:val="27"/>
        </w:rPr>
        <w:t>»</w:t>
      </w:r>
      <w:r>
        <w:rPr>
          <w:sz w:val="27"/>
          <w:szCs w:val="27"/>
        </w:rPr>
        <w:t xml:space="preserve"> </w:t>
      </w:r>
      <w:r w:rsidRPr="00E72C01">
        <w:rPr>
          <w:sz w:val="27"/>
          <w:szCs w:val="27"/>
        </w:rPr>
        <w:t>внесены изменения в постановление Правительства Российской Федерации от 19 мая 2014 г. №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 в соответствии с которыми предоставление содержащихся в ЕГРЮЛ или ЕГРИП сведений о конкретном юридическом лице или об индивидуальном предпринимателе (в том числе предоставление сведений о самом себе) на бумажном носителе осуществляется за плату – 200 рублей (при предоставлении сведений не позднее пяти дней со дня получения регистрирующим органом соответствующего запроса) или 400 рублей (при предоставлении сведений не позднее рабочего дня, следующего за днем поступления запроса в регистрирующий орган).</w:t>
      </w:r>
    </w:p>
    <w:p w:rsidR="00B243AD" w:rsidRDefault="00B243AD" w:rsidP="00C43D06">
      <w:pPr>
        <w:ind w:firstLine="813"/>
        <w:jc w:val="both"/>
        <w:rPr>
          <w:szCs w:val="26"/>
        </w:rPr>
      </w:pPr>
      <w:r>
        <w:rPr>
          <w:szCs w:val="26"/>
        </w:rPr>
        <w:t xml:space="preserve">Информация о бесплатном получении сведений из ЕГРЮЛ/ЕГРИП в форме электронного документа размещена в разделе «Новости» </w:t>
      </w:r>
      <w:r w:rsidRPr="001963C7">
        <w:rPr>
          <w:szCs w:val="26"/>
        </w:rPr>
        <w:t xml:space="preserve">на сайте </w:t>
      </w:r>
      <w:r>
        <w:rPr>
          <w:szCs w:val="26"/>
        </w:rPr>
        <w:t>ФНС России</w:t>
      </w:r>
      <w:r w:rsidRPr="001963C7">
        <w:rPr>
          <w:szCs w:val="26"/>
        </w:rPr>
        <w:t xml:space="preserve"> </w:t>
      </w:r>
      <w:r w:rsidRPr="00D3040A">
        <w:rPr>
          <w:szCs w:val="26"/>
          <w:lang w:val="en-US"/>
        </w:rPr>
        <w:t>www</w:t>
      </w:r>
      <w:r w:rsidRPr="00D3040A">
        <w:rPr>
          <w:szCs w:val="26"/>
        </w:rPr>
        <w:t>.</w:t>
      </w:r>
      <w:r w:rsidRPr="00D3040A">
        <w:rPr>
          <w:szCs w:val="26"/>
          <w:lang w:val="en-US"/>
        </w:rPr>
        <w:t>nalog</w:t>
      </w:r>
      <w:r w:rsidRPr="00D3040A">
        <w:rPr>
          <w:szCs w:val="26"/>
        </w:rPr>
        <w:t>.</w:t>
      </w:r>
      <w:r w:rsidRPr="00D3040A">
        <w:rPr>
          <w:szCs w:val="26"/>
          <w:lang w:val="en-US"/>
        </w:rPr>
        <w:t>ru</w:t>
      </w:r>
    </w:p>
    <w:p w:rsidR="00B243AD" w:rsidRDefault="00B243AD" w:rsidP="00C43D06">
      <w:pPr>
        <w:ind w:firstLine="813"/>
        <w:jc w:val="both"/>
        <w:rPr>
          <w:szCs w:val="26"/>
        </w:rPr>
      </w:pPr>
    </w:p>
    <w:sectPr w:rsidR="00B243AD" w:rsidSect="006A301B">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301B"/>
    <w:rsid w:val="000D33D7"/>
    <w:rsid w:val="001963C7"/>
    <w:rsid w:val="001E6175"/>
    <w:rsid w:val="00264212"/>
    <w:rsid w:val="00300A7F"/>
    <w:rsid w:val="00475DFE"/>
    <w:rsid w:val="004E0F9B"/>
    <w:rsid w:val="005208D8"/>
    <w:rsid w:val="00585ECB"/>
    <w:rsid w:val="005904C0"/>
    <w:rsid w:val="006A301B"/>
    <w:rsid w:val="006C7F7F"/>
    <w:rsid w:val="00823E81"/>
    <w:rsid w:val="008773DA"/>
    <w:rsid w:val="008A4034"/>
    <w:rsid w:val="009E53D7"/>
    <w:rsid w:val="00AA243B"/>
    <w:rsid w:val="00B243AD"/>
    <w:rsid w:val="00C43D06"/>
    <w:rsid w:val="00D3040A"/>
    <w:rsid w:val="00D3407C"/>
    <w:rsid w:val="00D6653C"/>
    <w:rsid w:val="00E72C01"/>
    <w:rsid w:val="00EA11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1B"/>
    <w:rPr>
      <w:rFonts w:ascii="Times New Roman" w:eastAsia="Times New Roman" w:hAnsi="Times New Roman"/>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040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200</Words>
  <Characters>1145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газеты, на сайты Администраций, на интернет портале Anadyr</dc:title>
  <dc:subject/>
  <dc:creator>Карасев Антон Павлович</dc:creator>
  <cp:keywords/>
  <dc:description/>
  <cp:lastModifiedBy>User</cp:lastModifiedBy>
  <cp:revision>4</cp:revision>
  <cp:lastPrinted>2015-08-11T23:42:00Z</cp:lastPrinted>
  <dcterms:created xsi:type="dcterms:W3CDTF">2015-08-13T20:45:00Z</dcterms:created>
  <dcterms:modified xsi:type="dcterms:W3CDTF">2015-08-16T22:19:00Z</dcterms:modified>
</cp:coreProperties>
</file>