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71" w:rsidRPr="00464C8A" w:rsidRDefault="009C7171" w:rsidP="009C7171">
      <w:pPr>
        <w:jc w:val="center"/>
        <w:rPr>
          <w:rFonts w:ascii="Courier" w:hAnsi="Courier"/>
        </w:rPr>
      </w:pPr>
      <w:bookmarkStart w:id="0" w:name="bookmark0"/>
      <w:r w:rsidRPr="00D21E01">
        <w:rPr>
          <w:noProof/>
          <w:lang w:val="ru-RU"/>
        </w:rPr>
        <w:drawing>
          <wp:inline distT="0" distB="0" distL="0" distR="0">
            <wp:extent cx="800100" cy="93345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p w:rsidR="009C7171" w:rsidRPr="00872609" w:rsidRDefault="009C7171" w:rsidP="009C7171">
      <w:pPr>
        <w:jc w:val="center"/>
        <w:rPr>
          <w:rFonts w:ascii="Times New Roman" w:hAnsi="Times New Roman" w:cs="Times New Roman"/>
          <w:b/>
          <w:sz w:val="28"/>
          <w:szCs w:val="28"/>
        </w:rPr>
      </w:pPr>
    </w:p>
    <w:p w:rsidR="009C7171" w:rsidRPr="00872609" w:rsidRDefault="009C7171" w:rsidP="009C7171">
      <w:pPr>
        <w:jc w:val="center"/>
        <w:rPr>
          <w:rFonts w:ascii="Times New Roman" w:hAnsi="Times New Roman" w:cs="Times New Roman"/>
          <w:b/>
          <w:sz w:val="28"/>
          <w:szCs w:val="28"/>
        </w:rPr>
      </w:pPr>
      <w:r w:rsidRPr="00872609">
        <w:rPr>
          <w:rFonts w:ascii="Times New Roman" w:hAnsi="Times New Roman" w:cs="Times New Roman"/>
          <w:b/>
          <w:sz w:val="28"/>
          <w:szCs w:val="28"/>
        </w:rPr>
        <w:t xml:space="preserve"> АДМИНИСТРАЦИЯ</w:t>
      </w:r>
    </w:p>
    <w:p w:rsidR="009C7171" w:rsidRPr="00872609" w:rsidRDefault="009C7171" w:rsidP="009C7171">
      <w:pPr>
        <w:jc w:val="center"/>
        <w:rPr>
          <w:rFonts w:ascii="Times New Roman" w:hAnsi="Times New Roman" w:cs="Times New Roman"/>
          <w:b/>
          <w:sz w:val="28"/>
          <w:szCs w:val="28"/>
        </w:rPr>
      </w:pPr>
      <w:r w:rsidRPr="00872609">
        <w:rPr>
          <w:rFonts w:ascii="Times New Roman" w:hAnsi="Times New Roman" w:cs="Times New Roman"/>
          <w:b/>
          <w:sz w:val="28"/>
          <w:szCs w:val="28"/>
        </w:rPr>
        <w:t>ПРОВ</w:t>
      </w:r>
      <w:bookmarkStart w:id="1" w:name="_GoBack"/>
      <w:bookmarkEnd w:id="1"/>
      <w:r w:rsidRPr="00872609">
        <w:rPr>
          <w:rFonts w:ascii="Times New Roman" w:hAnsi="Times New Roman" w:cs="Times New Roman"/>
          <w:b/>
          <w:sz w:val="28"/>
          <w:szCs w:val="28"/>
        </w:rPr>
        <w:t>ИДЕНСКОГО ГОРОДСКОГО ОКРУГА</w:t>
      </w:r>
    </w:p>
    <w:p w:rsidR="009C7171" w:rsidRPr="00872609" w:rsidRDefault="009C7171" w:rsidP="009C7171">
      <w:pPr>
        <w:pStyle w:val="1"/>
        <w:rPr>
          <w:rFonts w:ascii="Times New Roman" w:hAnsi="Times New Roman"/>
        </w:rPr>
      </w:pPr>
    </w:p>
    <w:p w:rsidR="009C7171" w:rsidRPr="00872609" w:rsidRDefault="009C7171" w:rsidP="009C7171">
      <w:pPr>
        <w:pStyle w:val="1"/>
        <w:rPr>
          <w:rFonts w:ascii="Times New Roman" w:hAnsi="Times New Roman"/>
          <w:szCs w:val="28"/>
        </w:rPr>
      </w:pPr>
      <w:r w:rsidRPr="00872609">
        <w:rPr>
          <w:rFonts w:ascii="Times New Roman" w:hAnsi="Times New Roman"/>
          <w:sz w:val="28"/>
          <w:szCs w:val="28"/>
        </w:rPr>
        <w:t>ПОСТАНОВЛЕНИЕ</w:t>
      </w:r>
    </w:p>
    <w:p w:rsidR="009C7171" w:rsidRPr="00872609" w:rsidRDefault="009C7171" w:rsidP="009C7171">
      <w:pPr>
        <w:rPr>
          <w:rFonts w:ascii="Times New Roman" w:hAnsi="Times New Roman" w:cs="Times New Roman"/>
        </w:rPr>
      </w:pPr>
    </w:p>
    <w:tbl>
      <w:tblPr>
        <w:tblW w:w="9747" w:type="dxa"/>
        <w:tblLayout w:type="fixed"/>
        <w:tblLook w:val="0000" w:firstRow="0" w:lastRow="0" w:firstColumn="0" w:lastColumn="0" w:noHBand="0" w:noVBand="0"/>
      </w:tblPr>
      <w:tblGrid>
        <w:gridCol w:w="534"/>
        <w:gridCol w:w="2835"/>
        <w:gridCol w:w="1559"/>
        <w:gridCol w:w="709"/>
        <w:gridCol w:w="4110"/>
      </w:tblGrid>
      <w:tr w:rsidR="009C7171" w:rsidRPr="00872609" w:rsidTr="00C00EBF">
        <w:tc>
          <w:tcPr>
            <w:tcW w:w="534" w:type="dxa"/>
          </w:tcPr>
          <w:p w:rsidR="009C7171" w:rsidRPr="00872609" w:rsidRDefault="009C7171" w:rsidP="00C00EBF">
            <w:pPr>
              <w:pStyle w:val="ad"/>
              <w:rPr>
                <w:rFonts w:ascii="Times New Roman" w:hAnsi="Times New Roman" w:cs="Times New Roman"/>
                <w:lang w:val="ru-RU"/>
              </w:rPr>
            </w:pPr>
            <w:r w:rsidRPr="00872609">
              <w:rPr>
                <w:rFonts w:ascii="Times New Roman" w:hAnsi="Times New Roman" w:cs="Times New Roman"/>
                <w:lang w:val="ru-RU"/>
              </w:rPr>
              <w:t xml:space="preserve">От </w:t>
            </w:r>
          </w:p>
        </w:tc>
        <w:tc>
          <w:tcPr>
            <w:tcW w:w="2835" w:type="dxa"/>
          </w:tcPr>
          <w:p w:rsidR="009C7171" w:rsidRPr="00872609" w:rsidRDefault="00872609" w:rsidP="00872609">
            <w:pPr>
              <w:pStyle w:val="ad"/>
              <w:ind w:left="-108"/>
              <w:jc w:val="both"/>
              <w:rPr>
                <w:rFonts w:ascii="Times New Roman" w:hAnsi="Times New Roman" w:cs="Times New Roman"/>
                <w:lang w:val="ru-RU"/>
              </w:rPr>
            </w:pPr>
            <w:r w:rsidRPr="00872609">
              <w:rPr>
                <w:rFonts w:ascii="Times New Roman" w:hAnsi="Times New Roman" w:cs="Times New Roman"/>
                <w:lang w:val="ru-RU"/>
              </w:rPr>
              <w:t>ХХ февраля</w:t>
            </w:r>
            <w:r w:rsidR="009C7171" w:rsidRPr="00872609">
              <w:rPr>
                <w:rFonts w:ascii="Times New Roman" w:hAnsi="Times New Roman" w:cs="Times New Roman"/>
                <w:lang w:val="ru-RU"/>
              </w:rPr>
              <w:t xml:space="preserve"> 201</w:t>
            </w:r>
            <w:r w:rsidRPr="00872609">
              <w:rPr>
                <w:rFonts w:ascii="Times New Roman" w:hAnsi="Times New Roman" w:cs="Times New Roman"/>
                <w:lang w:val="ru-RU"/>
              </w:rPr>
              <w:t>8</w:t>
            </w:r>
            <w:r w:rsidR="009C7171" w:rsidRPr="00872609">
              <w:rPr>
                <w:rFonts w:ascii="Times New Roman" w:hAnsi="Times New Roman" w:cs="Times New Roman"/>
                <w:lang w:val="ru-RU"/>
              </w:rPr>
              <w:t xml:space="preserve"> г.</w:t>
            </w:r>
          </w:p>
        </w:tc>
        <w:tc>
          <w:tcPr>
            <w:tcW w:w="1559" w:type="dxa"/>
          </w:tcPr>
          <w:p w:rsidR="009C7171" w:rsidRPr="00872609" w:rsidRDefault="009C7171" w:rsidP="00C00EBF">
            <w:pPr>
              <w:pStyle w:val="ad"/>
              <w:ind w:right="34"/>
              <w:jc w:val="right"/>
              <w:rPr>
                <w:rFonts w:ascii="Times New Roman" w:hAnsi="Times New Roman" w:cs="Times New Roman"/>
                <w:lang w:val="ru-RU"/>
              </w:rPr>
            </w:pPr>
            <w:r w:rsidRPr="00872609">
              <w:rPr>
                <w:rFonts w:ascii="Times New Roman" w:hAnsi="Times New Roman" w:cs="Times New Roman"/>
                <w:lang w:val="ru-RU"/>
              </w:rPr>
              <w:t>№</w:t>
            </w:r>
          </w:p>
        </w:tc>
        <w:tc>
          <w:tcPr>
            <w:tcW w:w="709" w:type="dxa"/>
          </w:tcPr>
          <w:p w:rsidR="009C7171" w:rsidRPr="00872609" w:rsidRDefault="00872609" w:rsidP="00C00EBF">
            <w:pPr>
              <w:pStyle w:val="ad"/>
              <w:ind w:left="-108"/>
              <w:rPr>
                <w:rFonts w:ascii="Times New Roman" w:hAnsi="Times New Roman" w:cs="Times New Roman"/>
                <w:lang w:val="ru-RU"/>
              </w:rPr>
            </w:pPr>
            <w:r w:rsidRPr="00872609">
              <w:rPr>
                <w:rFonts w:ascii="Times New Roman" w:hAnsi="Times New Roman" w:cs="Times New Roman"/>
                <w:lang w:val="ru-RU"/>
              </w:rPr>
              <w:t>ХХХ</w:t>
            </w:r>
          </w:p>
        </w:tc>
        <w:tc>
          <w:tcPr>
            <w:tcW w:w="4110" w:type="dxa"/>
          </w:tcPr>
          <w:p w:rsidR="009C7171" w:rsidRPr="00872609" w:rsidRDefault="009C7171" w:rsidP="00C00EBF">
            <w:pPr>
              <w:pStyle w:val="ad"/>
              <w:jc w:val="right"/>
              <w:rPr>
                <w:rFonts w:ascii="Times New Roman" w:hAnsi="Times New Roman" w:cs="Times New Roman"/>
                <w:lang w:val="ru-RU"/>
              </w:rPr>
            </w:pPr>
            <w:proofErr w:type="spellStart"/>
            <w:proofErr w:type="gramStart"/>
            <w:r w:rsidRPr="00872609">
              <w:rPr>
                <w:rFonts w:ascii="Times New Roman" w:hAnsi="Times New Roman" w:cs="Times New Roman"/>
                <w:lang w:val="ru-RU"/>
              </w:rPr>
              <w:t>пгт</w:t>
            </w:r>
            <w:proofErr w:type="spellEnd"/>
            <w:proofErr w:type="gramEnd"/>
            <w:r w:rsidRPr="00872609">
              <w:rPr>
                <w:rFonts w:ascii="Times New Roman" w:hAnsi="Times New Roman" w:cs="Times New Roman"/>
                <w:lang w:val="ru-RU"/>
              </w:rPr>
              <w:t>. Провидения</w:t>
            </w:r>
          </w:p>
        </w:tc>
      </w:tr>
    </w:tbl>
    <w:p w:rsidR="009C7171" w:rsidRPr="00872609" w:rsidRDefault="009C7171" w:rsidP="009C7171">
      <w:pPr>
        <w:rPr>
          <w:rFonts w:ascii="Times New Roman" w:hAnsi="Times New Roman" w:cs="Times New Roman"/>
          <w:sz w:val="28"/>
          <w:szCs w:val="28"/>
        </w:rPr>
      </w:pPr>
    </w:p>
    <w:tbl>
      <w:tblPr>
        <w:tblW w:w="0" w:type="auto"/>
        <w:tblLook w:val="01E0" w:firstRow="1" w:lastRow="1" w:firstColumn="1" w:lastColumn="1" w:noHBand="0" w:noVBand="0"/>
      </w:tblPr>
      <w:tblGrid>
        <w:gridCol w:w="5112"/>
      </w:tblGrid>
      <w:tr w:rsidR="009C7171" w:rsidRPr="00872609" w:rsidTr="009C7171">
        <w:trPr>
          <w:trHeight w:val="2340"/>
        </w:trPr>
        <w:tc>
          <w:tcPr>
            <w:tcW w:w="5112" w:type="dxa"/>
          </w:tcPr>
          <w:p w:rsidR="009C7171" w:rsidRPr="00872609" w:rsidRDefault="009C7171" w:rsidP="00872609">
            <w:pPr>
              <w:pStyle w:val="1"/>
              <w:suppressAutoHyphens/>
              <w:ind w:firstLine="0"/>
              <w:jc w:val="both"/>
              <w:rPr>
                <w:rFonts w:ascii="Times New Roman" w:hAnsi="Times New Roman"/>
                <w:b w:val="0"/>
                <w:sz w:val="28"/>
                <w:szCs w:val="28"/>
              </w:rPr>
            </w:pPr>
            <w:r w:rsidRPr="00872609">
              <w:rPr>
                <w:rFonts w:ascii="Times New Roman" w:hAnsi="Times New Roman"/>
                <w:b w:val="0"/>
                <w:sz w:val="28"/>
                <w:szCs w:val="28"/>
                <w:lang w:val="ru-RU"/>
              </w:rPr>
              <w:t>Об утверждении Административного регламента проведения внеплановых проверок выполнения управляющей организацией обязательств, предусмотренных договором у</w:t>
            </w:r>
            <w:r w:rsidR="00872609">
              <w:rPr>
                <w:rFonts w:ascii="Times New Roman" w:hAnsi="Times New Roman"/>
                <w:b w:val="0"/>
                <w:sz w:val="28"/>
                <w:szCs w:val="28"/>
                <w:lang w:val="ru-RU"/>
              </w:rPr>
              <w:t>правления многоквартирным домом</w:t>
            </w:r>
          </w:p>
        </w:tc>
      </w:tr>
    </w:tbl>
    <w:p w:rsidR="009C7171" w:rsidRPr="00872609" w:rsidRDefault="009C7171" w:rsidP="009C7171">
      <w:pPr>
        <w:tabs>
          <w:tab w:val="left" w:pos="9639"/>
        </w:tabs>
        <w:ind w:right="-1" w:firstLine="851"/>
        <w:rPr>
          <w:rFonts w:ascii="Times New Roman" w:hAnsi="Times New Roman" w:cs="Times New Roman"/>
          <w:sz w:val="28"/>
          <w:szCs w:val="28"/>
        </w:rPr>
      </w:pPr>
    </w:p>
    <w:p w:rsidR="009C7171" w:rsidRPr="00872609" w:rsidRDefault="009C7171" w:rsidP="009C7171">
      <w:pPr>
        <w:widowControl w:val="0"/>
        <w:suppressAutoHyphens/>
        <w:ind w:firstLine="709"/>
        <w:rPr>
          <w:rFonts w:ascii="Times New Roman" w:hAnsi="Times New Roman" w:cs="Times New Roman"/>
          <w:sz w:val="28"/>
          <w:szCs w:val="28"/>
        </w:rPr>
      </w:pPr>
      <w:r w:rsidRPr="00872609">
        <w:rPr>
          <w:rFonts w:ascii="Times New Roman" w:hAnsi="Times New Roman" w:cs="Times New Roman"/>
          <w:sz w:val="28"/>
          <w:szCs w:val="28"/>
        </w:rPr>
        <w:t xml:space="preserve">В целях организации и осуществления проверок за деятельностью управляющих организаций на </w:t>
      </w:r>
      <w:r w:rsidRPr="00F774F1">
        <w:rPr>
          <w:rFonts w:ascii="Times New Roman" w:hAnsi="Times New Roman" w:cs="Times New Roman"/>
          <w:color w:val="auto"/>
          <w:sz w:val="28"/>
          <w:szCs w:val="28"/>
        </w:rPr>
        <w:t xml:space="preserve">территории </w:t>
      </w:r>
      <w:proofErr w:type="spellStart"/>
      <w:r w:rsidR="00F774F1" w:rsidRPr="00F774F1">
        <w:rPr>
          <w:rFonts w:ascii="Times New Roman" w:hAnsi="Times New Roman" w:cs="Times New Roman"/>
          <w:color w:val="auto"/>
          <w:sz w:val="28"/>
          <w:szCs w:val="28"/>
          <w:lang w:val="ru-RU"/>
        </w:rPr>
        <w:t>Провиденского</w:t>
      </w:r>
      <w:proofErr w:type="spellEnd"/>
      <w:r w:rsidR="00F774F1" w:rsidRPr="00F774F1">
        <w:rPr>
          <w:rFonts w:ascii="Times New Roman" w:hAnsi="Times New Roman" w:cs="Times New Roman"/>
          <w:color w:val="auto"/>
          <w:sz w:val="28"/>
          <w:szCs w:val="28"/>
          <w:lang w:val="ru-RU"/>
        </w:rPr>
        <w:t xml:space="preserve"> городского округа</w:t>
      </w:r>
      <w:r w:rsidRPr="00F774F1">
        <w:rPr>
          <w:rFonts w:ascii="Times New Roman" w:hAnsi="Times New Roman" w:cs="Times New Roman"/>
          <w:color w:val="auto"/>
          <w:sz w:val="28"/>
          <w:szCs w:val="28"/>
        </w:rPr>
        <w:t xml:space="preserve"> </w:t>
      </w:r>
      <w:r w:rsidRPr="00872609">
        <w:rPr>
          <w:rFonts w:ascii="Times New Roman" w:hAnsi="Times New Roman" w:cs="Times New Roman"/>
          <w:sz w:val="28"/>
          <w:szCs w:val="28"/>
        </w:rPr>
        <w:t xml:space="preserve">Чукотского автономного округа, 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руководствуясь Уставом </w:t>
      </w:r>
      <w:proofErr w:type="spellStart"/>
      <w:r w:rsidRPr="00872609">
        <w:rPr>
          <w:rFonts w:ascii="Times New Roman" w:hAnsi="Times New Roman" w:cs="Times New Roman"/>
          <w:sz w:val="28"/>
          <w:szCs w:val="28"/>
        </w:rPr>
        <w:t>Провиденского</w:t>
      </w:r>
      <w:proofErr w:type="spellEnd"/>
      <w:r w:rsidRPr="00872609">
        <w:rPr>
          <w:rFonts w:ascii="Times New Roman" w:hAnsi="Times New Roman" w:cs="Times New Roman"/>
          <w:sz w:val="28"/>
          <w:szCs w:val="28"/>
        </w:rPr>
        <w:t xml:space="preserve"> городского округа, Администрация </w:t>
      </w:r>
      <w:proofErr w:type="spellStart"/>
      <w:r w:rsidRPr="00872609">
        <w:rPr>
          <w:rFonts w:ascii="Times New Roman" w:hAnsi="Times New Roman" w:cs="Times New Roman"/>
          <w:sz w:val="28"/>
          <w:szCs w:val="28"/>
        </w:rPr>
        <w:t>Провиденского</w:t>
      </w:r>
      <w:proofErr w:type="spellEnd"/>
      <w:r w:rsidRPr="00872609">
        <w:rPr>
          <w:rFonts w:ascii="Times New Roman" w:hAnsi="Times New Roman" w:cs="Times New Roman"/>
          <w:sz w:val="28"/>
          <w:szCs w:val="28"/>
        </w:rPr>
        <w:t xml:space="preserve"> городского округа</w:t>
      </w:r>
    </w:p>
    <w:p w:rsidR="009C7171" w:rsidRPr="00872609" w:rsidRDefault="009C7171" w:rsidP="009C7171">
      <w:pPr>
        <w:pStyle w:val="af4"/>
        <w:ind w:firstLine="0"/>
        <w:jc w:val="both"/>
        <w:rPr>
          <w:rFonts w:ascii="Times New Roman" w:hAnsi="Times New Roman"/>
          <w:b/>
          <w:bCs/>
          <w:sz w:val="28"/>
          <w:szCs w:val="28"/>
        </w:rPr>
      </w:pPr>
    </w:p>
    <w:p w:rsidR="009C7171" w:rsidRPr="00872609" w:rsidRDefault="009C7171" w:rsidP="009C7171">
      <w:pPr>
        <w:pStyle w:val="af4"/>
        <w:ind w:left="0" w:firstLine="0"/>
        <w:jc w:val="both"/>
        <w:rPr>
          <w:rFonts w:ascii="Times New Roman" w:hAnsi="Times New Roman"/>
          <w:b/>
          <w:bCs/>
          <w:sz w:val="28"/>
          <w:szCs w:val="28"/>
        </w:rPr>
      </w:pPr>
      <w:r w:rsidRPr="00872609">
        <w:rPr>
          <w:rFonts w:ascii="Times New Roman" w:hAnsi="Times New Roman"/>
          <w:b/>
          <w:bCs/>
          <w:sz w:val="28"/>
          <w:szCs w:val="28"/>
        </w:rPr>
        <w:t>ПОСТАНОВЛЯЕТ:</w:t>
      </w:r>
    </w:p>
    <w:p w:rsidR="009C7171" w:rsidRPr="00872609" w:rsidRDefault="009C7171" w:rsidP="009C7171">
      <w:pPr>
        <w:pStyle w:val="1"/>
        <w:numPr>
          <w:ilvl w:val="0"/>
          <w:numId w:val="9"/>
        </w:numPr>
        <w:suppressAutoHyphens/>
        <w:ind w:left="0" w:firstLine="709"/>
        <w:jc w:val="both"/>
        <w:rPr>
          <w:rFonts w:ascii="Times New Roman" w:hAnsi="Times New Roman"/>
          <w:b w:val="0"/>
          <w:sz w:val="28"/>
          <w:szCs w:val="28"/>
        </w:rPr>
      </w:pPr>
      <w:r w:rsidRPr="00872609">
        <w:rPr>
          <w:rFonts w:ascii="Times New Roman" w:hAnsi="Times New Roman"/>
          <w:b w:val="0"/>
          <w:sz w:val="28"/>
          <w:szCs w:val="28"/>
          <w:lang w:val="ru"/>
        </w:rPr>
        <w:t>Утвердить прилагаемый Регламент проведения внеплановых проверок выполнения управляющей организацией обязательств, предусмотренных договором управления многоквартирным домом</w:t>
      </w:r>
      <w:r w:rsidRPr="00872609">
        <w:rPr>
          <w:rFonts w:ascii="Times New Roman" w:hAnsi="Times New Roman"/>
          <w:b w:val="0"/>
          <w:sz w:val="28"/>
          <w:szCs w:val="28"/>
        </w:rPr>
        <w:t>.</w:t>
      </w:r>
    </w:p>
    <w:bookmarkEnd w:id="0"/>
    <w:p w:rsidR="00F05E50" w:rsidRPr="004D73AD" w:rsidRDefault="00F05E50" w:rsidP="00F05E50">
      <w:pPr>
        <w:pStyle w:val="af4"/>
        <w:widowControl/>
        <w:numPr>
          <w:ilvl w:val="0"/>
          <w:numId w:val="9"/>
        </w:numPr>
        <w:autoSpaceDE/>
        <w:autoSpaceDN/>
        <w:adjustRightInd/>
        <w:spacing w:after="0"/>
        <w:ind w:left="0" w:firstLine="709"/>
        <w:jc w:val="both"/>
        <w:rPr>
          <w:rFonts w:ascii="Times New Roman" w:hAnsi="Times New Roman"/>
          <w:sz w:val="28"/>
          <w:szCs w:val="28"/>
        </w:rPr>
      </w:pPr>
      <w:r w:rsidRPr="004D73AD">
        <w:rPr>
          <w:rFonts w:ascii="Times New Roman" w:hAnsi="Times New Roman"/>
          <w:sz w:val="28"/>
          <w:szCs w:val="28"/>
        </w:rPr>
        <w:t xml:space="preserve">Обнародовать настоящее постановление на официальном </w:t>
      </w:r>
      <w:proofErr w:type="gramStart"/>
      <w:r w:rsidRPr="004D73AD">
        <w:rPr>
          <w:rFonts w:ascii="Times New Roman" w:hAnsi="Times New Roman"/>
          <w:sz w:val="28"/>
          <w:szCs w:val="28"/>
        </w:rPr>
        <w:t xml:space="preserve">сайте </w:t>
      </w:r>
      <w:r>
        <w:rPr>
          <w:rFonts w:ascii="Times New Roman" w:hAnsi="Times New Roman"/>
          <w:sz w:val="28"/>
          <w:szCs w:val="28"/>
          <w:lang w:val="ru-RU"/>
        </w:rPr>
        <w:t xml:space="preserve"> Администрации</w:t>
      </w:r>
      <w:proofErr w:type="gramEnd"/>
      <w:r>
        <w:rPr>
          <w:rFonts w:ascii="Times New Roman" w:hAnsi="Times New Roman"/>
          <w:sz w:val="28"/>
          <w:szCs w:val="28"/>
          <w:lang w:val="ru-RU"/>
        </w:rPr>
        <w:t xml:space="preserve"> </w:t>
      </w:r>
      <w:proofErr w:type="spellStart"/>
      <w:r w:rsidRPr="004D73AD">
        <w:rPr>
          <w:rFonts w:ascii="Times New Roman" w:hAnsi="Times New Roman"/>
          <w:sz w:val="28"/>
          <w:szCs w:val="28"/>
        </w:rPr>
        <w:t>Провиденского</w:t>
      </w:r>
      <w:proofErr w:type="spellEnd"/>
      <w:r w:rsidRPr="004D73AD">
        <w:rPr>
          <w:rFonts w:ascii="Times New Roman" w:hAnsi="Times New Roman"/>
          <w:sz w:val="28"/>
          <w:szCs w:val="28"/>
        </w:rPr>
        <w:t xml:space="preserve"> городского округа </w:t>
      </w:r>
      <w:r>
        <w:rPr>
          <w:rFonts w:ascii="Times New Roman" w:hAnsi="Times New Roman"/>
          <w:sz w:val="28"/>
          <w:szCs w:val="28"/>
        </w:rPr>
        <w:t>–</w:t>
      </w:r>
      <w:r w:rsidRPr="004D73AD">
        <w:rPr>
          <w:rFonts w:ascii="Times New Roman" w:hAnsi="Times New Roman"/>
          <w:sz w:val="28"/>
          <w:szCs w:val="28"/>
        </w:rPr>
        <w:t xml:space="preserve"> </w:t>
      </w:r>
      <w:hyperlink r:id="rId8" w:history="1">
        <w:r w:rsidRPr="00BD62FF">
          <w:rPr>
            <w:rStyle w:val="a3"/>
            <w:rFonts w:ascii="Times New Roman" w:hAnsi="Times New Roman"/>
            <w:sz w:val="28"/>
            <w:lang w:val="en-US"/>
          </w:rPr>
          <w:t>www</w:t>
        </w:r>
        <w:r w:rsidRPr="00BD62FF">
          <w:rPr>
            <w:rStyle w:val="a3"/>
            <w:rFonts w:ascii="Times New Roman" w:hAnsi="Times New Roman"/>
            <w:sz w:val="28"/>
          </w:rPr>
          <w:t>.</w:t>
        </w:r>
        <w:proofErr w:type="spellStart"/>
        <w:r w:rsidRPr="00BD62FF">
          <w:rPr>
            <w:rStyle w:val="a3"/>
            <w:rFonts w:ascii="Times New Roman" w:hAnsi="Times New Roman"/>
            <w:sz w:val="28"/>
            <w:lang w:val="en-US"/>
          </w:rPr>
          <w:t>provadm</w:t>
        </w:r>
        <w:proofErr w:type="spellEnd"/>
        <w:r w:rsidRPr="00BD62FF">
          <w:rPr>
            <w:rStyle w:val="a3"/>
            <w:rFonts w:ascii="Times New Roman" w:hAnsi="Times New Roman"/>
            <w:sz w:val="28"/>
          </w:rPr>
          <w:t>.</w:t>
        </w:r>
        <w:proofErr w:type="spellStart"/>
        <w:r w:rsidRPr="00BD62FF">
          <w:rPr>
            <w:rStyle w:val="a3"/>
            <w:rFonts w:ascii="Times New Roman" w:hAnsi="Times New Roman"/>
            <w:sz w:val="28"/>
            <w:lang w:val="en-US"/>
          </w:rPr>
          <w:t>ru</w:t>
        </w:r>
        <w:proofErr w:type="spellEnd"/>
      </w:hyperlink>
      <w:r w:rsidRPr="00BD62FF">
        <w:rPr>
          <w:rFonts w:ascii="Times New Roman" w:hAnsi="Times New Roman"/>
        </w:rPr>
        <w:t xml:space="preserve">. </w:t>
      </w:r>
    </w:p>
    <w:p w:rsidR="00F05E50" w:rsidRPr="004D73AD" w:rsidRDefault="00F05E50" w:rsidP="00F05E50">
      <w:pPr>
        <w:pStyle w:val="af4"/>
        <w:widowControl/>
        <w:numPr>
          <w:ilvl w:val="0"/>
          <w:numId w:val="9"/>
        </w:numPr>
        <w:autoSpaceDE/>
        <w:autoSpaceDN/>
        <w:adjustRightInd/>
        <w:spacing w:after="0"/>
        <w:ind w:left="0" w:firstLine="709"/>
        <w:jc w:val="both"/>
        <w:rPr>
          <w:rFonts w:ascii="Times New Roman" w:hAnsi="Times New Roman"/>
          <w:sz w:val="28"/>
          <w:szCs w:val="28"/>
        </w:rPr>
      </w:pPr>
      <w:r w:rsidRPr="004D73AD">
        <w:rPr>
          <w:rFonts w:ascii="Times New Roman" w:hAnsi="Times New Roman"/>
          <w:sz w:val="28"/>
          <w:szCs w:val="28"/>
        </w:rPr>
        <w:t>Настоящее постановление вступает в силу с момента обнародования.</w:t>
      </w:r>
    </w:p>
    <w:p w:rsidR="00F05E50" w:rsidRPr="00164C75" w:rsidRDefault="00F05E50" w:rsidP="00F05E50">
      <w:pPr>
        <w:pStyle w:val="af4"/>
        <w:widowControl/>
        <w:numPr>
          <w:ilvl w:val="0"/>
          <w:numId w:val="9"/>
        </w:numPr>
        <w:autoSpaceDE/>
        <w:autoSpaceDN/>
        <w:adjustRightInd/>
        <w:spacing w:after="0"/>
        <w:ind w:left="0" w:firstLine="709"/>
        <w:jc w:val="both"/>
        <w:rPr>
          <w:rFonts w:ascii="Times New Roman" w:hAnsi="Times New Roman"/>
          <w:szCs w:val="28"/>
        </w:rPr>
      </w:pPr>
      <w:r w:rsidRPr="00164C75">
        <w:rPr>
          <w:rFonts w:ascii="Times New Roman" w:hAnsi="Times New Roman"/>
          <w:sz w:val="28"/>
        </w:rPr>
        <w:t>Контроль за исполнением настоящ</w:t>
      </w:r>
      <w:r>
        <w:rPr>
          <w:rFonts w:ascii="Times New Roman" w:hAnsi="Times New Roman"/>
          <w:sz w:val="28"/>
        </w:rPr>
        <w:t xml:space="preserve">его постановления возложить на </w:t>
      </w:r>
      <w:r>
        <w:rPr>
          <w:rFonts w:ascii="Times New Roman" w:hAnsi="Times New Roman"/>
          <w:sz w:val="28"/>
          <w:lang w:val="ru-RU"/>
        </w:rPr>
        <w:t>у</w:t>
      </w:r>
      <w:r w:rsidRPr="00164C75">
        <w:rPr>
          <w:rFonts w:ascii="Times New Roman" w:hAnsi="Times New Roman"/>
          <w:sz w:val="28"/>
        </w:rPr>
        <w:t xml:space="preserve">правление промышленной политики, сельского хозяйства, продовольствия и торговли </w:t>
      </w:r>
      <w:r w:rsidRPr="00164C75">
        <w:rPr>
          <w:rFonts w:ascii="Times New Roman" w:hAnsi="Times New Roman"/>
          <w:sz w:val="28"/>
          <w:lang w:val="ru-RU"/>
        </w:rPr>
        <w:t>А</w:t>
      </w:r>
      <w:proofErr w:type="spellStart"/>
      <w:r w:rsidRPr="00164C75">
        <w:rPr>
          <w:rFonts w:ascii="Times New Roman" w:hAnsi="Times New Roman"/>
          <w:sz w:val="28"/>
        </w:rPr>
        <w:t>дминистрации</w:t>
      </w:r>
      <w:proofErr w:type="spellEnd"/>
      <w:r w:rsidRPr="00164C75">
        <w:rPr>
          <w:rFonts w:ascii="Times New Roman" w:hAnsi="Times New Roman"/>
          <w:sz w:val="28"/>
        </w:rPr>
        <w:t xml:space="preserve"> </w:t>
      </w:r>
      <w:proofErr w:type="spellStart"/>
      <w:r w:rsidRPr="00164C75">
        <w:rPr>
          <w:rFonts w:ascii="Times New Roman" w:hAnsi="Times New Roman"/>
          <w:sz w:val="28"/>
        </w:rPr>
        <w:t>Провиденского</w:t>
      </w:r>
      <w:proofErr w:type="spellEnd"/>
      <w:r w:rsidRPr="00164C75">
        <w:rPr>
          <w:rFonts w:ascii="Times New Roman" w:hAnsi="Times New Roman"/>
          <w:sz w:val="28"/>
        </w:rPr>
        <w:t xml:space="preserve"> городского округа (Парамонов В. В.).</w:t>
      </w:r>
      <w:r>
        <w:rPr>
          <w:rFonts w:ascii="Times New Roman" w:hAnsi="Times New Roman"/>
          <w:color w:val="FF0000"/>
          <w:sz w:val="28"/>
          <w:lang w:val="ru-RU"/>
        </w:rPr>
        <w:t xml:space="preserve"> </w:t>
      </w:r>
    </w:p>
    <w:p w:rsidR="00C454C1" w:rsidRPr="00F05E50" w:rsidRDefault="00C454C1" w:rsidP="00A675D1">
      <w:pPr>
        <w:pStyle w:val="21"/>
        <w:widowControl w:val="0"/>
        <w:shd w:val="clear" w:color="auto" w:fill="auto"/>
        <w:tabs>
          <w:tab w:val="left" w:pos="993"/>
        </w:tabs>
        <w:spacing w:before="0" w:after="0" w:line="240" w:lineRule="auto"/>
        <w:rPr>
          <w:spacing w:val="0"/>
          <w:sz w:val="28"/>
          <w:szCs w:val="28"/>
        </w:rPr>
      </w:pPr>
    </w:p>
    <w:p w:rsidR="0035430F" w:rsidRPr="0053149E" w:rsidRDefault="0035430F" w:rsidP="00A675D1">
      <w:pPr>
        <w:pStyle w:val="21"/>
        <w:widowControl w:val="0"/>
        <w:shd w:val="clear" w:color="auto" w:fill="auto"/>
        <w:tabs>
          <w:tab w:val="left" w:pos="993"/>
        </w:tabs>
        <w:spacing w:before="0" w:after="0" w:line="240" w:lineRule="auto"/>
        <w:rPr>
          <w:spacing w:val="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5062"/>
      </w:tblGrid>
      <w:tr w:rsidR="00F05E50" w:rsidRPr="00F05E50" w:rsidTr="00C00EBF">
        <w:trPr>
          <w:trHeight w:val="90"/>
        </w:trPr>
        <w:tc>
          <w:tcPr>
            <w:tcW w:w="4620" w:type="dxa"/>
            <w:tcBorders>
              <w:top w:val="nil"/>
              <w:left w:val="nil"/>
              <w:bottom w:val="nil"/>
              <w:right w:val="nil"/>
            </w:tcBorders>
          </w:tcPr>
          <w:p w:rsidR="00F05E50" w:rsidRPr="00F05E50" w:rsidRDefault="00F05E50" w:rsidP="00F05E50">
            <w:pPr>
              <w:jc w:val="both"/>
              <w:rPr>
                <w:rFonts w:ascii="Times New Roman" w:eastAsia="Times New Roman" w:hAnsi="Times New Roman" w:cs="Times New Roman"/>
                <w:color w:val="auto"/>
                <w:sz w:val="28"/>
                <w:lang w:val="ru-RU"/>
              </w:rPr>
            </w:pPr>
            <w:r w:rsidRPr="00F05E50">
              <w:rPr>
                <w:rFonts w:ascii="Times New Roman" w:eastAsia="Times New Roman" w:hAnsi="Times New Roman" w:cs="Times New Roman"/>
                <w:color w:val="auto"/>
                <w:sz w:val="28"/>
                <w:lang w:val="ru-RU"/>
              </w:rPr>
              <w:t>Глава Администрации</w:t>
            </w:r>
          </w:p>
        </w:tc>
        <w:tc>
          <w:tcPr>
            <w:tcW w:w="5127" w:type="dxa"/>
            <w:tcBorders>
              <w:top w:val="nil"/>
              <w:left w:val="nil"/>
              <w:bottom w:val="nil"/>
              <w:right w:val="nil"/>
            </w:tcBorders>
          </w:tcPr>
          <w:p w:rsidR="00F05E50" w:rsidRPr="00F05E50" w:rsidRDefault="00F05E50" w:rsidP="00F05E50">
            <w:pPr>
              <w:ind w:firstLine="567"/>
              <w:jc w:val="right"/>
              <w:rPr>
                <w:rFonts w:ascii="Times New Roman" w:eastAsia="Times New Roman" w:hAnsi="Times New Roman" w:cs="Times New Roman"/>
                <w:color w:val="auto"/>
                <w:sz w:val="28"/>
                <w:lang w:val="ru-RU"/>
              </w:rPr>
            </w:pPr>
            <w:r w:rsidRPr="00F05E50">
              <w:rPr>
                <w:rFonts w:ascii="Times New Roman" w:eastAsia="Times New Roman" w:hAnsi="Times New Roman" w:cs="Times New Roman"/>
                <w:color w:val="auto"/>
                <w:sz w:val="28"/>
                <w:lang w:val="ru-RU"/>
              </w:rPr>
              <w:t>С. А. Шестопалов</w:t>
            </w:r>
          </w:p>
        </w:tc>
      </w:tr>
    </w:tbl>
    <w:p w:rsidR="00F05E50" w:rsidRDefault="00C454C1" w:rsidP="00A675D1">
      <w:pPr>
        <w:widowControl w:val="0"/>
        <w:tabs>
          <w:tab w:val="left" w:pos="993"/>
        </w:tabs>
        <w:rPr>
          <w:rFonts w:ascii="Times New Roman" w:hAnsi="Times New Roman" w:cs="Times New Roman"/>
          <w:sz w:val="28"/>
          <w:szCs w:val="28"/>
          <w:lang w:val="ru-RU"/>
        </w:rPr>
      </w:pPr>
      <w:r w:rsidRPr="0053149E">
        <w:rPr>
          <w:rFonts w:ascii="Times New Roman" w:hAnsi="Times New Roman" w:cs="Times New Roman"/>
          <w:sz w:val="28"/>
          <w:szCs w:val="28"/>
          <w:lang w:val="ru-RU"/>
        </w:rPr>
        <w:br w:type="page"/>
      </w: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Default="00F05E50" w:rsidP="00F05E50">
      <w:pPr>
        <w:rPr>
          <w:rFonts w:ascii="Times New Roman" w:hAnsi="Times New Roman"/>
        </w:rPr>
      </w:pPr>
    </w:p>
    <w:tbl>
      <w:tblPr>
        <w:tblpPr w:leftFromText="180" w:rightFromText="180" w:vertAnchor="text" w:horzAnchor="margin" w:tblpY="2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35"/>
        <w:gridCol w:w="2268"/>
      </w:tblGrid>
      <w:tr w:rsidR="00F05E50" w:rsidRPr="004D73AD" w:rsidTr="00C00EBF">
        <w:trPr>
          <w:trHeight w:val="597"/>
        </w:trPr>
        <w:tc>
          <w:tcPr>
            <w:tcW w:w="4503" w:type="dxa"/>
            <w:tcBorders>
              <w:top w:val="nil"/>
              <w:left w:val="nil"/>
              <w:bottom w:val="nil"/>
              <w:right w:val="nil"/>
            </w:tcBorders>
            <w:vAlign w:val="bottom"/>
          </w:tcPr>
          <w:p w:rsidR="00F05E50" w:rsidRPr="004D73AD" w:rsidRDefault="00F05E50" w:rsidP="00C00EBF">
            <w:pPr>
              <w:rPr>
                <w:rFonts w:ascii="Times New Roman" w:hAnsi="Times New Roman"/>
                <w:sz w:val="28"/>
                <w:szCs w:val="28"/>
              </w:rPr>
            </w:pPr>
            <w:r w:rsidRPr="004D73AD">
              <w:rPr>
                <w:rFonts w:ascii="Times New Roman" w:hAnsi="Times New Roman"/>
                <w:sz w:val="28"/>
                <w:szCs w:val="28"/>
              </w:rPr>
              <w:t>Подготовлено:</w:t>
            </w:r>
          </w:p>
        </w:tc>
        <w:tc>
          <w:tcPr>
            <w:tcW w:w="2835" w:type="dxa"/>
            <w:tcBorders>
              <w:top w:val="nil"/>
              <w:left w:val="nil"/>
              <w:bottom w:val="single" w:sz="4" w:space="0" w:color="auto"/>
              <w:right w:val="nil"/>
            </w:tcBorders>
            <w:vAlign w:val="bottom"/>
          </w:tcPr>
          <w:p w:rsidR="00F05E50" w:rsidRPr="004D73AD" w:rsidRDefault="00F05E50" w:rsidP="00C00EBF">
            <w:pPr>
              <w:rPr>
                <w:rFonts w:ascii="Times New Roman" w:hAnsi="Times New Roman"/>
                <w:sz w:val="28"/>
                <w:szCs w:val="28"/>
              </w:rPr>
            </w:pPr>
          </w:p>
        </w:tc>
        <w:tc>
          <w:tcPr>
            <w:tcW w:w="2268" w:type="dxa"/>
            <w:tcBorders>
              <w:top w:val="nil"/>
              <w:left w:val="nil"/>
              <w:bottom w:val="nil"/>
              <w:right w:val="nil"/>
            </w:tcBorders>
            <w:vAlign w:val="bottom"/>
          </w:tcPr>
          <w:p w:rsidR="00F05E50" w:rsidRPr="004D73AD" w:rsidRDefault="00F05E50" w:rsidP="00C00EBF">
            <w:pPr>
              <w:rPr>
                <w:rFonts w:ascii="Times New Roman" w:hAnsi="Times New Roman"/>
                <w:sz w:val="28"/>
                <w:szCs w:val="28"/>
              </w:rPr>
            </w:pPr>
            <w:proofErr w:type="spellStart"/>
            <w:r>
              <w:rPr>
                <w:rFonts w:ascii="Times New Roman" w:hAnsi="Times New Roman"/>
                <w:sz w:val="28"/>
                <w:szCs w:val="28"/>
              </w:rPr>
              <w:t>В.В.Парамонов</w:t>
            </w:r>
            <w:proofErr w:type="spellEnd"/>
          </w:p>
        </w:tc>
      </w:tr>
      <w:tr w:rsidR="00F05E50" w:rsidRPr="004D73AD" w:rsidTr="00C00EBF">
        <w:trPr>
          <w:trHeight w:val="3544"/>
        </w:trPr>
        <w:tc>
          <w:tcPr>
            <w:tcW w:w="4503" w:type="dxa"/>
            <w:tcBorders>
              <w:top w:val="nil"/>
              <w:left w:val="nil"/>
              <w:bottom w:val="nil"/>
              <w:right w:val="nil"/>
            </w:tcBorders>
          </w:tcPr>
          <w:p w:rsidR="00F05E50" w:rsidRPr="004D73AD" w:rsidRDefault="00F05E50" w:rsidP="00C00EBF">
            <w:pPr>
              <w:rPr>
                <w:rFonts w:ascii="Times New Roman" w:hAnsi="Times New Roman"/>
                <w:sz w:val="28"/>
              </w:rPr>
            </w:pPr>
          </w:p>
          <w:p w:rsidR="00F05E50" w:rsidRPr="004D73AD" w:rsidRDefault="00F05E50" w:rsidP="00C00EBF">
            <w:pPr>
              <w:rPr>
                <w:rFonts w:ascii="Times New Roman" w:hAnsi="Times New Roman"/>
                <w:sz w:val="28"/>
              </w:rPr>
            </w:pPr>
            <w:r w:rsidRPr="004D73AD">
              <w:rPr>
                <w:rFonts w:ascii="Times New Roman" w:hAnsi="Times New Roman"/>
                <w:sz w:val="28"/>
              </w:rPr>
              <w:t>Разработанный проект административного регламента соответствует нормативным правовым актам большей юридической силы.</w:t>
            </w:r>
          </w:p>
          <w:p w:rsidR="00F05E50" w:rsidRPr="004D73AD" w:rsidRDefault="00F05E50" w:rsidP="00C00EBF">
            <w:pPr>
              <w:rPr>
                <w:rFonts w:ascii="Times New Roman" w:hAnsi="Times New Roman"/>
                <w:sz w:val="28"/>
              </w:rPr>
            </w:pPr>
            <w:r w:rsidRPr="004D73AD">
              <w:rPr>
                <w:rFonts w:ascii="Times New Roman" w:hAnsi="Times New Roman"/>
                <w:sz w:val="28"/>
              </w:rPr>
              <w:t>Административный регламент обеспечивает требования по оптимизации осуществления муниципального контроля.</w:t>
            </w:r>
          </w:p>
          <w:p w:rsidR="00F05E50" w:rsidRPr="004D73AD" w:rsidRDefault="00F05E50" w:rsidP="00C00EBF">
            <w:pPr>
              <w:rPr>
                <w:rFonts w:ascii="Times New Roman" w:hAnsi="Times New Roman"/>
                <w:sz w:val="28"/>
              </w:rPr>
            </w:pPr>
            <w:r w:rsidRPr="004D73AD">
              <w:rPr>
                <w:rFonts w:ascii="Times New Roman" w:hAnsi="Times New Roman"/>
                <w:sz w:val="28"/>
              </w:rPr>
              <w:t>Требования к структуре административного регламента соблюдены.</w:t>
            </w:r>
          </w:p>
          <w:p w:rsidR="00F05E50" w:rsidRPr="004D73AD" w:rsidRDefault="00F05E50" w:rsidP="00C00EBF">
            <w:pPr>
              <w:rPr>
                <w:rFonts w:ascii="Times New Roman" w:hAnsi="Times New Roman"/>
                <w:sz w:val="28"/>
              </w:rPr>
            </w:pPr>
          </w:p>
          <w:p w:rsidR="00F05E50" w:rsidRPr="004D73AD" w:rsidRDefault="00F05E50" w:rsidP="00C00EBF">
            <w:pPr>
              <w:rPr>
                <w:rFonts w:ascii="Times New Roman" w:hAnsi="Times New Roman"/>
              </w:rPr>
            </w:pPr>
            <w:r w:rsidRPr="004D73AD">
              <w:rPr>
                <w:rFonts w:ascii="Times New Roman" w:hAnsi="Times New Roman"/>
                <w:sz w:val="28"/>
              </w:rPr>
              <w:t>Согласовано</w:t>
            </w:r>
            <w:r w:rsidRPr="004D73AD">
              <w:rPr>
                <w:rFonts w:ascii="Times New Roman" w:hAnsi="Times New Roman"/>
                <w:sz w:val="28"/>
                <w:lang w:val="en-US"/>
              </w:rPr>
              <w:t>:</w:t>
            </w:r>
          </w:p>
        </w:tc>
        <w:tc>
          <w:tcPr>
            <w:tcW w:w="2835" w:type="dxa"/>
            <w:tcBorders>
              <w:top w:val="single" w:sz="4" w:space="0" w:color="auto"/>
              <w:left w:val="nil"/>
              <w:bottom w:val="single" w:sz="4" w:space="0" w:color="auto"/>
              <w:right w:val="nil"/>
            </w:tcBorders>
          </w:tcPr>
          <w:p w:rsidR="00F05E50" w:rsidRPr="004D73AD" w:rsidRDefault="00F05E50" w:rsidP="00C00EBF">
            <w:pPr>
              <w:rPr>
                <w:rFonts w:ascii="Times New Roman" w:hAnsi="Times New Roman"/>
              </w:rPr>
            </w:pPr>
          </w:p>
        </w:tc>
        <w:tc>
          <w:tcPr>
            <w:tcW w:w="2268" w:type="dxa"/>
            <w:tcBorders>
              <w:top w:val="nil"/>
              <w:left w:val="nil"/>
              <w:bottom w:val="nil"/>
              <w:right w:val="nil"/>
            </w:tcBorders>
            <w:vAlign w:val="bottom"/>
          </w:tcPr>
          <w:p w:rsidR="00F05E50" w:rsidRPr="00226F2C" w:rsidRDefault="00F05E50" w:rsidP="00C00EBF">
            <w:pPr>
              <w:tabs>
                <w:tab w:val="left" w:pos="1843"/>
              </w:tabs>
              <w:rPr>
                <w:rFonts w:ascii="Times New Roman" w:hAnsi="Times New Roman"/>
                <w:sz w:val="28"/>
                <w:szCs w:val="28"/>
              </w:rPr>
            </w:pPr>
            <w:proofErr w:type="spellStart"/>
            <w:r w:rsidRPr="00226F2C">
              <w:rPr>
                <w:rFonts w:ascii="Times New Roman" w:hAnsi="Times New Roman"/>
                <w:sz w:val="28"/>
                <w:szCs w:val="28"/>
              </w:rPr>
              <w:t>Д.В.Рекун</w:t>
            </w:r>
            <w:proofErr w:type="spellEnd"/>
          </w:p>
        </w:tc>
      </w:tr>
      <w:tr w:rsidR="00F05E50" w:rsidRPr="004D73AD" w:rsidTr="00C00EBF">
        <w:trPr>
          <w:trHeight w:val="691"/>
        </w:trPr>
        <w:tc>
          <w:tcPr>
            <w:tcW w:w="4503" w:type="dxa"/>
            <w:tcBorders>
              <w:top w:val="nil"/>
              <w:left w:val="nil"/>
              <w:bottom w:val="nil"/>
              <w:right w:val="nil"/>
            </w:tcBorders>
          </w:tcPr>
          <w:p w:rsidR="00F05E50" w:rsidRPr="004D73AD" w:rsidRDefault="00F05E50" w:rsidP="00C00EBF">
            <w:pPr>
              <w:rPr>
                <w:rFonts w:ascii="Times New Roman" w:hAnsi="Times New Roman"/>
                <w:sz w:val="28"/>
              </w:rPr>
            </w:pPr>
          </w:p>
        </w:tc>
        <w:tc>
          <w:tcPr>
            <w:tcW w:w="2835" w:type="dxa"/>
            <w:tcBorders>
              <w:top w:val="single" w:sz="4" w:space="0" w:color="auto"/>
              <w:left w:val="nil"/>
              <w:bottom w:val="single" w:sz="4" w:space="0" w:color="auto"/>
              <w:right w:val="nil"/>
            </w:tcBorders>
          </w:tcPr>
          <w:p w:rsidR="00F05E50" w:rsidRPr="004D73AD" w:rsidRDefault="00F05E50" w:rsidP="00C00EBF">
            <w:pPr>
              <w:rPr>
                <w:rFonts w:ascii="Times New Roman" w:hAnsi="Times New Roman"/>
              </w:rPr>
            </w:pPr>
          </w:p>
        </w:tc>
        <w:tc>
          <w:tcPr>
            <w:tcW w:w="2268" w:type="dxa"/>
            <w:tcBorders>
              <w:top w:val="nil"/>
              <w:left w:val="nil"/>
              <w:bottom w:val="nil"/>
              <w:right w:val="nil"/>
            </w:tcBorders>
            <w:vAlign w:val="bottom"/>
          </w:tcPr>
          <w:p w:rsidR="00F05E50" w:rsidRPr="004D73AD" w:rsidRDefault="00F05E50" w:rsidP="00C00EBF">
            <w:pPr>
              <w:tabs>
                <w:tab w:val="left" w:pos="1843"/>
              </w:tabs>
              <w:rPr>
                <w:rFonts w:ascii="Times New Roman" w:hAnsi="Times New Roman"/>
                <w:sz w:val="28"/>
              </w:rPr>
            </w:pPr>
            <w:r w:rsidRPr="004D73AD">
              <w:rPr>
                <w:rFonts w:ascii="Times New Roman" w:hAnsi="Times New Roman"/>
                <w:sz w:val="28"/>
              </w:rPr>
              <w:t>Е. А. Красикова</w:t>
            </w:r>
          </w:p>
        </w:tc>
      </w:tr>
      <w:tr w:rsidR="00F05E50" w:rsidRPr="004D73AD" w:rsidTr="00C00EBF">
        <w:trPr>
          <w:trHeight w:val="691"/>
        </w:trPr>
        <w:tc>
          <w:tcPr>
            <w:tcW w:w="4503" w:type="dxa"/>
            <w:tcBorders>
              <w:top w:val="nil"/>
              <w:left w:val="nil"/>
              <w:bottom w:val="nil"/>
              <w:right w:val="nil"/>
            </w:tcBorders>
          </w:tcPr>
          <w:p w:rsidR="00F05E50" w:rsidRPr="004D73AD" w:rsidRDefault="00F05E50" w:rsidP="00C00EBF">
            <w:pPr>
              <w:rPr>
                <w:rFonts w:ascii="Times New Roman" w:hAnsi="Times New Roman"/>
                <w:sz w:val="28"/>
              </w:rPr>
            </w:pPr>
          </w:p>
        </w:tc>
        <w:tc>
          <w:tcPr>
            <w:tcW w:w="2835" w:type="dxa"/>
            <w:tcBorders>
              <w:top w:val="single" w:sz="4" w:space="0" w:color="auto"/>
              <w:left w:val="nil"/>
              <w:bottom w:val="nil"/>
              <w:right w:val="nil"/>
            </w:tcBorders>
          </w:tcPr>
          <w:p w:rsidR="00F05E50" w:rsidRPr="004D73AD" w:rsidRDefault="00F05E50" w:rsidP="00C00EBF">
            <w:pPr>
              <w:rPr>
                <w:rFonts w:ascii="Times New Roman" w:hAnsi="Times New Roman"/>
              </w:rPr>
            </w:pPr>
          </w:p>
        </w:tc>
        <w:tc>
          <w:tcPr>
            <w:tcW w:w="2268" w:type="dxa"/>
            <w:tcBorders>
              <w:top w:val="nil"/>
              <w:left w:val="nil"/>
              <w:bottom w:val="nil"/>
              <w:right w:val="nil"/>
            </w:tcBorders>
            <w:vAlign w:val="bottom"/>
          </w:tcPr>
          <w:p w:rsidR="00F05E50" w:rsidRPr="004D73AD" w:rsidRDefault="00F05E50" w:rsidP="00C00EBF">
            <w:pPr>
              <w:rPr>
                <w:rFonts w:ascii="Times New Roman" w:hAnsi="Times New Roman"/>
                <w:sz w:val="28"/>
              </w:rPr>
            </w:pPr>
          </w:p>
        </w:tc>
      </w:tr>
      <w:tr w:rsidR="00F05E50" w:rsidRPr="004D73AD" w:rsidTr="00C00EBF">
        <w:tc>
          <w:tcPr>
            <w:tcW w:w="9606" w:type="dxa"/>
            <w:gridSpan w:val="3"/>
            <w:tcBorders>
              <w:top w:val="nil"/>
              <w:left w:val="nil"/>
              <w:bottom w:val="nil"/>
              <w:right w:val="nil"/>
            </w:tcBorders>
          </w:tcPr>
          <w:p w:rsidR="00F05E50" w:rsidRPr="004D73AD" w:rsidRDefault="00F05E50" w:rsidP="00C00EBF">
            <w:pPr>
              <w:tabs>
                <w:tab w:val="left" w:pos="1843"/>
              </w:tabs>
              <w:rPr>
                <w:rFonts w:ascii="Times New Roman" w:hAnsi="Times New Roman"/>
                <w:sz w:val="28"/>
              </w:rPr>
            </w:pPr>
            <w:r w:rsidRPr="004D73AD">
              <w:rPr>
                <w:rFonts w:ascii="Times New Roman" w:hAnsi="Times New Roman"/>
                <w:sz w:val="28"/>
              </w:rPr>
              <w:t xml:space="preserve">Разослано: дело, ОПУ, </w:t>
            </w:r>
            <w:proofErr w:type="spellStart"/>
            <w:r w:rsidRPr="004D73AD">
              <w:rPr>
                <w:rFonts w:ascii="Times New Roman" w:hAnsi="Times New Roman"/>
                <w:sz w:val="28"/>
              </w:rPr>
              <w:t>УППСХПиТ</w:t>
            </w:r>
            <w:proofErr w:type="spellEnd"/>
            <w:r w:rsidRPr="004D73AD">
              <w:rPr>
                <w:rFonts w:ascii="Times New Roman" w:hAnsi="Times New Roman"/>
                <w:sz w:val="28"/>
              </w:rPr>
              <w:t>.</w:t>
            </w:r>
          </w:p>
        </w:tc>
      </w:tr>
    </w:tbl>
    <w:p w:rsidR="00F05E50" w:rsidRDefault="00F05E50" w:rsidP="00F05E50">
      <w:pPr>
        <w:rPr>
          <w:rFonts w:ascii="Times New Roman" w:hAnsi="Times New Roman"/>
        </w:rPr>
      </w:pPr>
    </w:p>
    <w:p w:rsidR="00F05E50" w:rsidRDefault="00F05E50" w:rsidP="00F05E50">
      <w:pPr>
        <w:rPr>
          <w:rFonts w:ascii="Times New Roman" w:hAnsi="Times New Roman"/>
        </w:rPr>
      </w:pPr>
    </w:p>
    <w:p w:rsidR="00F05E50" w:rsidRDefault="00F05E50" w:rsidP="00F05E50">
      <w:pPr>
        <w:rPr>
          <w:rFonts w:ascii="Times New Roman" w:hAnsi="Times New Roman"/>
        </w:rPr>
      </w:pPr>
    </w:p>
    <w:p w:rsidR="00F05E50"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Pr="004D73AD" w:rsidRDefault="00F05E50" w:rsidP="00F05E50">
      <w:pPr>
        <w:rPr>
          <w:rFonts w:ascii="Times New Roman" w:hAnsi="Times New Roman"/>
        </w:rPr>
      </w:pPr>
    </w:p>
    <w:p w:rsidR="00F05E50" w:rsidRDefault="00F05E50" w:rsidP="00F05E50"/>
    <w:p w:rsidR="00F05E50" w:rsidRDefault="00F05E50">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C454C1" w:rsidRPr="0053149E" w:rsidRDefault="00C454C1" w:rsidP="00A675D1">
      <w:pPr>
        <w:widowControl w:val="0"/>
        <w:tabs>
          <w:tab w:val="left" w:pos="993"/>
        </w:tabs>
        <w:rPr>
          <w:rFonts w:ascii="Times New Roman" w:eastAsia="Times New Roman" w:hAnsi="Times New Roman" w:cs="Times New Roman"/>
          <w:sz w:val="28"/>
          <w:szCs w:val="28"/>
          <w:lang w:val="ru-RU"/>
        </w:rPr>
      </w:pPr>
    </w:p>
    <w:p w:rsidR="00F05E50" w:rsidRPr="00F05E50" w:rsidRDefault="00F05E50" w:rsidP="00872609">
      <w:pPr>
        <w:contextualSpacing/>
        <w:jc w:val="right"/>
        <w:rPr>
          <w:rFonts w:ascii="Times New Roman" w:eastAsia="Times New Roman" w:hAnsi="Times New Roman" w:cs="Times New Roman"/>
          <w:color w:val="auto"/>
          <w:lang w:val="ru-RU"/>
        </w:rPr>
      </w:pPr>
      <w:r w:rsidRPr="00F05E50">
        <w:rPr>
          <w:rFonts w:ascii="Times New Roman" w:eastAsia="Times New Roman" w:hAnsi="Times New Roman" w:cs="Times New Roman"/>
          <w:color w:val="auto"/>
          <w:lang w:val="ru-RU"/>
        </w:rPr>
        <w:t>УТВЕРЖДЁН</w:t>
      </w:r>
    </w:p>
    <w:p w:rsidR="00F05E50" w:rsidRPr="00F05E50" w:rsidRDefault="00F05E50" w:rsidP="00872609">
      <w:pPr>
        <w:contextualSpacing/>
        <w:jc w:val="right"/>
        <w:rPr>
          <w:rFonts w:ascii="Times New Roman" w:eastAsia="Times New Roman" w:hAnsi="Times New Roman" w:cs="Times New Roman"/>
          <w:color w:val="auto"/>
          <w:lang w:val="ru-RU"/>
        </w:rPr>
      </w:pPr>
      <w:r w:rsidRPr="00F05E50">
        <w:rPr>
          <w:rFonts w:ascii="Times New Roman" w:eastAsia="Times New Roman" w:hAnsi="Times New Roman" w:cs="Times New Roman"/>
          <w:color w:val="auto"/>
          <w:lang w:val="ru-RU"/>
        </w:rPr>
        <w:t>Постановлением Администрации</w:t>
      </w:r>
    </w:p>
    <w:p w:rsidR="00F05E50" w:rsidRPr="00F05E50" w:rsidRDefault="00F05E50" w:rsidP="00872609">
      <w:pPr>
        <w:contextualSpacing/>
        <w:jc w:val="right"/>
        <w:rPr>
          <w:rFonts w:ascii="Times New Roman" w:eastAsia="Times New Roman" w:hAnsi="Times New Roman" w:cs="Times New Roman"/>
          <w:color w:val="auto"/>
          <w:lang w:val="ru-RU"/>
        </w:rPr>
      </w:pPr>
      <w:proofErr w:type="spellStart"/>
      <w:r w:rsidRPr="00F05E50">
        <w:rPr>
          <w:rFonts w:ascii="Times New Roman" w:eastAsia="Times New Roman" w:hAnsi="Times New Roman" w:cs="Times New Roman"/>
          <w:color w:val="auto"/>
          <w:lang w:val="ru-RU"/>
        </w:rPr>
        <w:t>Провиденского</w:t>
      </w:r>
      <w:proofErr w:type="spellEnd"/>
      <w:r w:rsidRPr="00F05E50">
        <w:rPr>
          <w:rFonts w:ascii="Times New Roman" w:eastAsia="Times New Roman" w:hAnsi="Times New Roman" w:cs="Times New Roman"/>
          <w:color w:val="auto"/>
          <w:lang w:val="ru-RU"/>
        </w:rPr>
        <w:t xml:space="preserve"> городского округа</w:t>
      </w:r>
    </w:p>
    <w:p w:rsidR="00F05E50" w:rsidRPr="00F05E50" w:rsidRDefault="00F05E50" w:rsidP="00872609">
      <w:pPr>
        <w:autoSpaceDE w:val="0"/>
        <w:autoSpaceDN w:val="0"/>
        <w:adjustRightInd w:val="0"/>
        <w:spacing w:before="108" w:after="108"/>
        <w:ind w:firstLine="567"/>
        <w:contextualSpacing/>
        <w:jc w:val="right"/>
        <w:outlineLvl w:val="0"/>
        <w:rPr>
          <w:rFonts w:ascii="Times New Roman" w:eastAsia="Times New Roman" w:hAnsi="Times New Roman" w:cs="Times New Roman"/>
          <w:b/>
          <w:bCs/>
          <w:color w:val="auto"/>
          <w:lang w:val="ru-RU"/>
        </w:rPr>
      </w:pPr>
      <w:proofErr w:type="gramStart"/>
      <w:r w:rsidRPr="00F05E50">
        <w:rPr>
          <w:rFonts w:ascii="Times New Roman" w:eastAsia="Times New Roman" w:hAnsi="Times New Roman" w:cs="Times New Roman"/>
          <w:color w:val="auto"/>
          <w:lang w:val="ru-RU"/>
        </w:rPr>
        <w:t>от</w:t>
      </w:r>
      <w:proofErr w:type="gramEnd"/>
      <w:r w:rsidRPr="00F05E50">
        <w:rPr>
          <w:rFonts w:ascii="Times New Roman" w:eastAsia="Times New Roman" w:hAnsi="Times New Roman" w:cs="Times New Roman"/>
          <w:color w:val="auto"/>
          <w:lang w:val="ru-RU"/>
        </w:rPr>
        <w:t xml:space="preserve"> </w:t>
      </w:r>
      <w:r w:rsidR="00872609">
        <w:rPr>
          <w:rFonts w:ascii="Times New Roman" w:eastAsia="Times New Roman" w:hAnsi="Times New Roman" w:cs="Times New Roman"/>
          <w:color w:val="auto"/>
          <w:lang w:val="ru-RU"/>
        </w:rPr>
        <w:t>ХХ</w:t>
      </w:r>
      <w:r w:rsidRPr="00F05E50">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февраля</w:t>
      </w:r>
      <w:r w:rsidRPr="00F05E50">
        <w:rPr>
          <w:rFonts w:ascii="Times New Roman" w:eastAsia="Times New Roman" w:hAnsi="Times New Roman" w:cs="Times New Roman"/>
          <w:color w:val="auto"/>
          <w:lang w:val="ru-RU"/>
        </w:rPr>
        <w:t xml:space="preserve"> 201</w:t>
      </w:r>
      <w:r>
        <w:rPr>
          <w:rFonts w:ascii="Times New Roman" w:eastAsia="Times New Roman" w:hAnsi="Times New Roman" w:cs="Times New Roman"/>
          <w:color w:val="auto"/>
          <w:lang w:val="ru-RU"/>
        </w:rPr>
        <w:t>8</w:t>
      </w:r>
      <w:r w:rsidRPr="00F05E50">
        <w:rPr>
          <w:rFonts w:ascii="Times New Roman" w:eastAsia="Times New Roman" w:hAnsi="Times New Roman" w:cs="Times New Roman"/>
          <w:color w:val="auto"/>
          <w:lang w:val="ru-RU"/>
        </w:rPr>
        <w:t xml:space="preserve"> г. № </w:t>
      </w:r>
      <w:r w:rsidR="00872609">
        <w:rPr>
          <w:rFonts w:ascii="Times New Roman" w:eastAsia="Times New Roman" w:hAnsi="Times New Roman" w:cs="Times New Roman"/>
          <w:color w:val="auto"/>
          <w:lang w:val="ru-RU"/>
        </w:rPr>
        <w:t>ХХХ</w:t>
      </w:r>
    </w:p>
    <w:p w:rsidR="0035430F" w:rsidRPr="0053149E" w:rsidRDefault="0035430F" w:rsidP="00A675D1">
      <w:pPr>
        <w:pStyle w:val="21"/>
        <w:widowControl w:val="0"/>
        <w:shd w:val="clear" w:color="auto" w:fill="auto"/>
        <w:tabs>
          <w:tab w:val="left" w:pos="993"/>
        </w:tabs>
        <w:spacing w:before="0" w:after="0" w:line="240" w:lineRule="auto"/>
        <w:rPr>
          <w:spacing w:val="0"/>
          <w:sz w:val="28"/>
          <w:szCs w:val="28"/>
        </w:rPr>
      </w:pPr>
    </w:p>
    <w:p w:rsidR="00206590" w:rsidRPr="0053149E" w:rsidRDefault="00F05E50" w:rsidP="00F05E50">
      <w:pPr>
        <w:pStyle w:val="23"/>
        <w:widowControl w:val="0"/>
        <w:shd w:val="clear" w:color="auto" w:fill="auto"/>
        <w:tabs>
          <w:tab w:val="left" w:pos="993"/>
        </w:tabs>
        <w:spacing w:before="0" w:line="240" w:lineRule="exact"/>
        <w:rPr>
          <w:spacing w:val="0"/>
          <w:sz w:val="28"/>
          <w:szCs w:val="28"/>
          <w:lang w:val="ru-RU"/>
        </w:rPr>
      </w:pPr>
      <w:r>
        <w:rPr>
          <w:spacing w:val="0"/>
          <w:sz w:val="28"/>
          <w:szCs w:val="28"/>
          <w:lang w:val="ru-RU"/>
        </w:rPr>
        <w:t>Административный р</w:t>
      </w:r>
      <w:proofErr w:type="spellStart"/>
      <w:r w:rsidR="00BC47C2" w:rsidRPr="0053149E">
        <w:rPr>
          <w:spacing w:val="0"/>
          <w:sz w:val="28"/>
          <w:szCs w:val="28"/>
        </w:rPr>
        <w:t>егламент</w:t>
      </w:r>
      <w:proofErr w:type="spellEnd"/>
      <w:r w:rsidR="00BC47C2" w:rsidRPr="0053149E">
        <w:rPr>
          <w:spacing w:val="0"/>
          <w:sz w:val="28"/>
          <w:szCs w:val="28"/>
        </w:rPr>
        <w:t xml:space="preserve"> проведения внеплановых проверок выполнения управляющей организацией обязательств, предусмотренных договором управления многоквартирным домом</w:t>
      </w:r>
    </w:p>
    <w:p w:rsidR="0035430F" w:rsidRPr="00437BB9" w:rsidRDefault="0035430F" w:rsidP="00A675D1">
      <w:pPr>
        <w:pStyle w:val="23"/>
        <w:widowControl w:val="0"/>
        <w:shd w:val="clear" w:color="auto" w:fill="auto"/>
        <w:tabs>
          <w:tab w:val="left" w:pos="993"/>
        </w:tabs>
        <w:spacing w:before="0" w:line="240" w:lineRule="auto"/>
        <w:ind w:firstLine="1120"/>
        <w:jc w:val="left"/>
        <w:rPr>
          <w:spacing w:val="0"/>
          <w:sz w:val="22"/>
          <w:szCs w:val="28"/>
          <w:lang w:val="ru-RU"/>
        </w:rPr>
      </w:pPr>
    </w:p>
    <w:p w:rsidR="00206590" w:rsidRPr="0053149E" w:rsidRDefault="00BC47C2" w:rsidP="00A675D1">
      <w:pPr>
        <w:pStyle w:val="23"/>
        <w:widowControl w:val="0"/>
        <w:numPr>
          <w:ilvl w:val="0"/>
          <w:numId w:val="8"/>
        </w:numPr>
        <w:shd w:val="clear" w:color="auto" w:fill="auto"/>
        <w:tabs>
          <w:tab w:val="left" w:pos="993"/>
        </w:tabs>
        <w:spacing w:before="0" w:line="240" w:lineRule="auto"/>
        <w:ind w:left="0"/>
        <w:rPr>
          <w:spacing w:val="0"/>
          <w:sz w:val="28"/>
          <w:szCs w:val="28"/>
          <w:lang w:val="ru-RU"/>
        </w:rPr>
      </w:pPr>
      <w:r w:rsidRPr="0053149E">
        <w:rPr>
          <w:spacing w:val="0"/>
          <w:sz w:val="28"/>
          <w:szCs w:val="28"/>
        </w:rPr>
        <w:t>Общие положения</w:t>
      </w:r>
    </w:p>
    <w:p w:rsidR="0035430F" w:rsidRPr="00437BB9" w:rsidRDefault="0035430F" w:rsidP="00A675D1">
      <w:pPr>
        <w:pStyle w:val="23"/>
        <w:widowControl w:val="0"/>
        <w:shd w:val="clear" w:color="auto" w:fill="auto"/>
        <w:tabs>
          <w:tab w:val="left" w:pos="993"/>
        </w:tabs>
        <w:spacing w:before="0" w:line="240" w:lineRule="auto"/>
        <w:jc w:val="left"/>
        <w:rPr>
          <w:spacing w:val="0"/>
          <w:sz w:val="22"/>
          <w:szCs w:val="28"/>
          <w:lang w:val="ru-RU"/>
        </w:rPr>
      </w:pPr>
    </w:p>
    <w:p w:rsidR="00206590" w:rsidRPr="0053149E" w:rsidRDefault="00BC47C2" w:rsidP="00A675D1">
      <w:pPr>
        <w:pStyle w:val="21"/>
        <w:widowControl w:val="0"/>
        <w:numPr>
          <w:ilvl w:val="0"/>
          <w:numId w:val="2"/>
        </w:numPr>
        <w:shd w:val="clear" w:color="auto" w:fill="auto"/>
        <w:tabs>
          <w:tab w:val="left" w:pos="993"/>
          <w:tab w:val="left" w:pos="1489"/>
        </w:tabs>
        <w:spacing w:before="0" w:after="0" w:line="240" w:lineRule="auto"/>
        <w:ind w:firstLine="740"/>
        <w:jc w:val="both"/>
        <w:rPr>
          <w:spacing w:val="0"/>
          <w:sz w:val="28"/>
          <w:szCs w:val="28"/>
        </w:rPr>
      </w:pPr>
      <w:r w:rsidRPr="0053149E">
        <w:rPr>
          <w:spacing w:val="0"/>
          <w:sz w:val="28"/>
          <w:szCs w:val="28"/>
        </w:rPr>
        <w:t xml:space="preserve">Настоящий </w:t>
      </w:r>
      <w:r w:rsidR="00F05E50">
        <w:rPr>
          <w:spacing w:val="0"/>
          <w:sz w:val="28"/>
          <w:szCs w:val="28"/>
          <w:lang w:val="ru-RU"/>
        </w:rPr>
        <w:t>Административный р</w:t>
      </w:r>
      <w:proofErr w:type="spellStart"/>
      <w:r w:rsidRPr="0053149E">
        <w:rPr>
          <w:spacing w:val="0"/>
          <w:sz w:val="28"/>
          <w:szCs w:val="28"/>
        </w:rPr>
        <w:t>егламент</w:t>
      </w:r>
      <w:proofErr w:type="spellEnd"/>
      <w:r w:rsidRPr="0053149E">
        <w:rPr>
          <w:spacing w:val="0"/>
          <w:sz w:val="28"/>
          <w:szCs w:val="28"/>
        </w:rPr>
        <w:t xml:space="preserve"> проведения внеплановых проверок выполнения управляющей организацией, предусмотренных договором управления многоквартирным домом (далее - Регламент) устанавливает порядок, сроки и последовательность действий при проведении внеплановой проверки деятельности управляющей организации на основании статьи 165 Жилищного кодекса РФ.</w:t>
      </w:r>
    </w:p>
    <w:p w:rsidR="00206590" w:rsidRPr="00F774F1" w:rsidRDefault="00BC47C2" w:rsidP="00A675D1">
      <w:pPr>
        <w:pStyle w:val="21"/>
        <w:widowControl w:val="0"/>
        <w:numPr>
          <w:ilvl w:val="0"/>
          <w:numId w:val="2"/>
        </w:numPr>
        <w:shd w:val="clear" w:color="auto" w:fill="auto"/>
        <w:tabs>
          <w:tab w:val="left" w:pos="993"/>
          <w:tab w:val="left" w:pos="1280"/>
        </w:tabs>
        <w:spacing w:before="0" w:after="0" w:line="240" w:lineRule="auto"/>
        <w:ind w:firstLine="740"/>
        <w:jc w:val="both"/>
        <w:rPr>
          <w:color w:val="auto"/>
          <w:spacing w:val="0"/>
          <w:sz w:val="28"/>
          <w:szCs w:val="28"/>
        </w:rPr>
      </w:pPr>
      <w:r w:rsidRPr="0053149E">
        <w:rPr>
          <w:spacing w:val="0"/>
          <w:sz w:val="28"/>
          <w:szCs w:val="28"/>
        </w:rPr>
        <w:t xml:space="preserve">Органом, уполномоченным на проведение внеплановых проверок выполнения управляющей организацией обязательств, предусмотренных частью 2 статьи 162 Жилищного кодекса РФ и договором управления многоквартирным домом на </w:t>
      </w:r>
      <w:r w:rsidRPr="00F774F1">
        <w:rPr>
          <w:color w:val="auto"/>
          <w:spacing w:val="0"/>
          <w:sz w:val="28"/>
          <w:szCs w:val="28"/>
        </w:rPr>
        <w:t xml:space="preserve">территории муниципального образования </w:t>
      </w:r>
      <w:r w:rsidR="0035430F" w:rsidRPr="00F774F1">
        <w:rPr>
          <w:color w:val="auto"/>
          <w:spacing w:val="0"/>
          <w:sz w:val="28"/>
          <w:szCs w:val="28"/>
          <w:lang w:val="ru-RU"/>
        </w:rPr>
        <w:t>Чукотского автономного округа</w:t>
      </w:r>
      <w:r w:rsidR="0035430F" w:rsidRPr="00F774F1">
        <w:rPr>
          <w:color w:val="auto"/>
          <w:spacing w:val="0"/>
          <w:sz w:val="28"/>
          <w:szCs w:val="28"/>
        </w:rPr>
        <w:t xml:space="preserve"> </w:t>
      </w:r>
      <w:r w:rsidRPr="00F774F1">
        <w:rPr>
          <w:color w:val="auto"/>
          <w:spacing w:val="0"/>
          <w:sz w:val="28"/>
          <w:szCs w:val="28"/>
        </w:rPr>
        <w:t xml:space="preserve">является </w:t>
      </w:r>
      <w:r w:rsidR="009D55ED" w:rsidRPr="00F774F1">
        <w:rPr>
          <w:color w:val="auto"/>
          <w:spacing w:val="0"/>
          <w:sz w:val="28"/>
          <w:szCs w:val="28"/>
          <w:lang w:val="ru-RU"/>
        </w:rPr>
        <w:t>У</w:t>
      </w:r>
      <w:r w:rsidR="00BF7E33" w:rsidRPr="00F774F1">
        <w:rPr>
          <w:color w:val="auto"/>
          <w:spacing w:val="0"/>
          <w:sz w:val="28"/>
          <w:szCs w:val="28"/>
          <w:lang w:val="ru-RU"/>
        </w:rPr>
        <w:t>правлени</w:t>
      </w:r>
      <w:r w:rsidR="00F774F1" w:rsidRPr="00F774F1">
        <w:rPr>
          <w:color w:val="auto"/>
          <w:spacing w:val="0"/>
          <w:sz w:val="28"/>
          <w:szCs w:val="28"/>
          <w:lang w:val="ru-RU"/>
        </w:rPr>
        <w:t>е</w:t>
      </w:r>
      <w:r w:rsidR="00BF7E33" w:rsidRPr="00F774F1">
        <w:rPr>
          <w:color w:val="auto"/>
          <w:spacing w:val="0"/>
          <w:sz w:val="28"/>
          <w:szCs w:val="28"/>
          <w:lang w:val="ru-RU"/>
        </w:rPr>
        <w:t xml:space="preserve"> промышленной политики, сельского хозяйства</w:t>
      </w:r>
      <w:r w:rsidR="00F774F1" w:rsidRPr="00F774F1">
        <w:rPr>
          <w:color w:val="auto"/>
          <w:spacing w:val="0"/>
          <w:sz w:val="28"/>
          <w:szCs w:val="28"/>
          <w:lang w:val="ru-RU"/>
        </w:rPr>
        <w:t>,</w:t>
      </w:r>
      <w:r w:rsidR="00BF7E33" w:rsidRPr="00F774F1">
        <w:rPr>
          <w:color w:val="auto"/>
          <w:spacing w:val="0"/>
          <w:sz w:val="28"/>
          <w:szCs w:val="28"/>
          <w:lang w:val="ru-RU"/>
        </w:rPr>
        <w:t xml:space="preserve"> продовольствия и торговли</w:t>
      </w:r>
      <w:r w:rsidR="00CC3192" w:rsidRPr="00F774F1">
        <w:rPr>
          <w:color w:val="auto"/>
          <w:spacing w:val="0"/>
          <w:sz w:val="28"/>
          <w:szCs w:val="28"/>
          <w:lang w:val="ru-RU"/>
        </w:rPr>
        <w:t xml:space="preserve"> </w:t>
      </w:r>
      <w:r w:rsidR="00F774F1" w:rsidRPr="00F774F1">
        <w:rPr>
          <w:color w:val="auto"/>
          <w:spacing w:val="0"/>
          <w:sz w:val="28"/>
          <w:szCs w:val="28"/>
          <w:lang w:val="ru-RU"/>
        </w:rPr>
        <w:t>Администраци</w:t>
      </w:r>
      <w:r w:rsidR="00F774F1" w:rsidRPr="00F774F1">
        <w:rPr>
          <w:color w:val="auto"/>
          <w:spacing w:val="0"/>
          <w:sz w:val="28"/>
          <w:szCs w:val="28"/>
          <w:lang w:val="ru-RU"/>
        </w:rPr>
        <w:t>и</w:t>
      </w:r>
      <w:r w:rsidR="00F774F1" w:rsidRPr="00F774F1">
        <w:rPr>
          <w:color w:val="auto"/>
          <w:spacing w:val="0"/>
          <w:sz w:val="28"/>
          <w:szCs w:val="28"/>
          <w:lang w:val="ru-RU"/>
        </w:rPr>
        <w:t xml:space="preserve"> </w:t>
      </w:r>
      <w:proofErr w:type="spellStart"/>
      <w:r w:rsidR="00F774F1" w:rsidRPr="00F774F1">
        <w:rPr>
          <w:color w:val="auto"/>
          <w:spacing w:val="0"/>
          <w:sz w:val="28"/>
          <w:szCs w:val="28"/>
          <w:lang w:val="ru-RU"/>
        </w:rPr>
        <w:t>Провиденского</w:t>
      </w:r>
      <w:proofErr w:type="spellEnd"/>
      <w:r w:rsidR="00F774F1" w:rsidRPr="00F774F1">
        <w:rPr>
          <w:color w:val="auto"/>
          <w:spacing w:val="0"/>
          <w:sz w:val="28"/>
          <w:szCs w:val="28"/>
          <w:lang w:val="ru-RU"/>
        </w:rPr>
        <w:t xml:space="preserve"> городского округа </w:t>
      </w:r>
      <w:r w:rsidRPr="00F774F1">
        <w:rPr>
          <w:color w:val="auto"/>
          <w:spacing w:val="0"/>
          <w:sz w:val="28"/>
          <w:szCs w:val="28"/>
        </w:rPr>
        <w:t xml:space="preserve">(далее - орган муниципального контроля). </w:t>
      </w:r>
    </w:p>
    <w:p w:rsidR="00206590" w:rsidRPr="0053149E" w:rsidRDefault="00BC47C2" w:rsidP="00A675D1">
      <w:pPr>
        <w:pStyle w:val="21"/>
        <w:widowControl w:val="0"/>
        <w:numPr>
          <w:ilvl w:val="0"/>
          <w:numId w:val="2"/>
        </w:numPr>
        <w:shd w:val="clear" w:color="auto" w:fill="auto"/>
        <w:tabs>
          <w:tab w:val="left" w:pos="993"/>
          <w:tab w:val="left" w:pos="1302"/>
        </w:tabs>
        <w:spacing w:before="0" w:after="0" w:line="240" w:lineRule="auto"/>
        <w:ind w:firstLine="740"/>
        <w:jc w:val="both"/>
        <w:rPr>
          <w:spacing w:val="0"/>
          <w:sz w:val="28"/>
          <w:szCs w:val="28"/>
        </w:rPr>
      </w:pPr>
      <w:r w:rsidRPr="0053149E">
        <w:rPr>
          <w:spacing w:val="0"/>
          <w:sz w:val="28"/>
          <w:szCs w:val="28"/>
        </w:rPr>
        <w:t xml:space="preserve">Внеплановые проверки выполнения управляющей организацией обязательств, предусмотренных частью 2 статьи 162 Жилищного кодекса </w:t>
      </w:r>
      <w:r w:rsidR="00045B00" w:rsidRPr="0053149E">
        <w:rPr>
          <w:spacing w:val="0"/>
          <w:sz w:val="28"/>
          <w:szCs w:val="28"/>
          <w:lang w:val="ru-RU"/>
        </w:rPr>
        <w:t xml:space="preserve">Российской </w:t>
      </w:r>
      <w:r w:rsidRPr="0053149E">
        <w:rPr>
          <w:spacing w:val="0"/>
          <w:sz w:val="28"/>
          <w:szCs w:val="28"/>
        </w:rPr>
        <w:t>Ф</w:t>
      </w:r>
      <w:proofErr w:type="spellStart"/>
      <w:r w:rsidR="00045B00" w:rsidRPr="0053149E">
        <w:rPr>
          <w:spacing w:val="0"/>
          <w:sz w:val="28"/>
          <w:szCs w:val="28"/>
          <w:lang w:val="ru-RU"/>
        </w:rPr>
        <w:t>едерации</w:t>
      </w:r>
      <w:proofErr w:type="spellEnd"/>
      <w:r w:rsidRPr="0053149E">
        <w:rPr>
          <w:spacing w:val="0"/>
          <w:sz w:val="28"/>
          <w:szCs w:val="28"/>
        </w:rPr>
        <w:t xml:space="preserve"> и договором управления многоквартирным домом проводятся должностными лицами </w:t>
      </w:r>
      <w:r w:rsidR="0035430F" w:rsidRPr="0053149E">
        <w:rPr>
          <w:spacing w:val="0"/>
          <w:sz w:val="28"/>
          <w:szCs w:val="28"/>
          <w:lang w:val="ru-RU"/>
        </w:rPr>
        <w:t xml:space="preserve">органа </w:t>
      </w:r>
      <w:r w:rsidRPr="0053149E">
        <w:rPr>
          <w:spacing w:val="0"/>
          <w:sz w:val="28"/>
          <w:szCs w:val="28"/>
        </w:rPr>
        <w:t>муниципального контроля, уполномоченными на осуществление муниципального контроля в пределах компетенции.</w:t>
      </w:r>
    </w:p>
    <w:p w:rsidR="0035430F" w:rsidRPr="00437BB9" w:rsidRDefault="0035430F" w:rsidP="00A675D1">
      <w:pPr>
        <w:pStyle w:val="21"/>
        <w:widowControl w:val="0"/>
        <w:shd w:val="clear" w:color="auto" w:fill="auto"/>
        <w:tabs>
          <w:tab w:val="left" w:pos="993"/>
          <w:tab w:val="left" w:pos="1302"/>
        </w:tabs>
        <w:spacing w:before="0" w:after="0" w:line="240" w:lineRule="auto"/>
        <w:jc w:val="both"/>
        <w:rPr>
          <w:spacing w:val="0"/>
          <w:sz w:val="22"/>
          <w:szCs w:val="28"/>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bookmarkStart w:id="2" w:name="bookmark2"/>
      <w:r w:rsidRPr="0053149E">
        <w:rPr>
          <w:spacing w:val="0"/>
          <w:sz w:val="28"/>
          <w:szCs w:val="28"/>
        </w:rPr>
        <w:t xml:space="preserve">1.1. Правовые основания для осуществления </w:t>
      </w:r>
      <w:r w:rsidR="00CD0F55">
        <w:rPr>
          <w:spacing w:val="0"/>
          <w:sz w:val="28"/>
          <w:szCs w:val="28"/>
          <w:lang w:val="ru-RU"/>
        </w:rPr>
        <w:t xml:space="preserve">проверок </w:t>
      </w:r>
      <w:bookmarkEnd w:id="2"/>
    </w:p>
    <w:p w:rsidR="0035430F" w:rsidRPr="00437BB9" w:rsidRDefault="0035430F" w:rsidP="00A675D1">
      <w:pPr>
        <w:pStyle w:val="30"/>
        <w:keepNext/>
        <w:keepLines/>
        <w:widowControl w:val="0"/>
        <w:shd w:val="clear" w:color="auto" w:fill="auto"/>
        <w:tabs>
          <w:tab w:val="left" w:pos="993"/>
        </w:tabs>
        <w:spacing w:before="0" w:after="0" w:line="240" w:lineRule="auto"/>
        <w:ind w:firstLine="0"/>
        <w:jc w:val="center"/>
        <w:rPr>
          <w:spacing w:val="0"/>
          <w:sz w:val="20"/>
          <w:szCs w:val="28"/>
          <w:lang w:val="ru-RU"/>
        </w:rPr>
      </w:pPr>
    </w:p>
    <w:p w:rsidR="0098388F"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Организация и осуществление внеплановых проверок выполнения управляющей организацией обязательств, предусмотренных частью 2 статьи 162 Жилищного кодекса РФ и договором управления многоквартирным домом (далее - Проверка) проводится в соответствии с</w:t>
      </w:r>
      <w:r w:rsidR="0098388F" w:rsidRPr="0053149E">
        <w:rPr>
          <w:spacing w:val="0"/>
          <w:sz w:val="28"/>
          <w:szCs w:val="28"/>
          <w:lang w:val="ru-RU"/>
        </w:rPr>
        <w:t>:</w:t>
      </w:r>
    </w:p>
    <w:p w:rsidR="0098388F"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 xml:space="preserve">Конституцией Российской Федерации от 12 декабря 1993 г. («Российская газета» от 25 декабря 1993 г. № 237); </w:t>
      </w:r>
    </w:p>
    <w:p w:rsidR="0098388F" w:rsidRPr="0053149E" w:rsidRDefault="0098388F"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lang w:val="ru-RU"/>
        </w:rPr>
        <w:t xml:space="preserve">Жилищным кодексом Российской </w:t>
      </w:r>
      <w:proofErr w:type="spellStart"/>
      <w:r w:rsidR="00BC47C2" w:rsidRPr="0053149E">
        <w:rPr>
          <w:spacing w:val="0"/>
          <w:sz w:val="28"/>
          <w:szCs w:val="28"/>
        </w:rPr>
        <w:t>Федера</w:t>
      </w:r>
      <w:r w:rsidRPr="0053149E">
        <w:rPr>
          <w:spacing w:val="0"/>
          <w:sz w:val="28"/>
          <w:szCs w:val="28"/>
          <w:lang w:val="ru-RU"/>
        </w:rPr>
        <w:t>ции</w:t>
      </w:r>
      <w:proofErr w:type="spellEnd"/>
      <w:r w:rsidR="00BC47C2" w:rsidRPr="0053149E">
        <w:rPr>
          <w:spacing w:val="0"/>
          <w:sz w:val="28"/>
          <w:szCs w:val="28"/>
        </w:rPr>
        <w:t xml:space="preserve"> от 29 декабря 2004 г. № 188-ФЗ («Российская газета» от 12 января 2005 г. № 1); </w:t>
      </w:r>
    </w:p>
    <w:p w:rsidR="0098388F"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 xml:space="preserve">Федеральным законом от 6 октября 2003 г. № 131-Ф3 «Об общих принципах организации местного самоуправления в Российской Федерации» («Российская газета» от 8 октября 2003 г. № 202); </w:t>
      </w:r>
    </w:p>
    <w:p w:rsidR="0098388F" w:rsidRPr="00EB6F35" w:rsidRDefault="00BC47C2" w:rsidP="00A675D1">
      <w:pPr>
        <w:pStyle w:val="21"/>
        <w:widowControl w:val="0"/>
        <w:shd w:val="clear" w:color="auto" w:fill="auto"/>
        <w:tabs>
          <w:tab w:val="left" w:pos="993"/>
        </w:tabs>
        <w:spacing w:before="0" w:after="0" w:line="240" w:lineRule="auto"/>
        <w:ind w:firstLine="700"/>
        <w:jc w:val="both"/>
        <w:rPr>
          <w:color w:val="auto"/>
          <w:spacing w:val="0"/>
          <w:sz w:val="28"/>
          <w:szCs w:val="28"/>
        </w:rPr>
      </w:pPr>
      <w:r w:rsidRPr="00EB6F35">
        <w:rPr>
          <w:color w:val="auto"/>
          <w:spacing w:val="0"/>
          <w:sz w:val="28"/>
          <w:szCs w:val="28"/>
        </w:rPr>
        <w:t xml:space="preserve">Уставом </w:t>
      </w:r>
      <w:proofErr w:type="spellStart"/>
      <w:r w:rsidR="00BF7E33" w:rsidRPr="00EB6F35">
        <w:rPr>
          <w:color w:val="auto"/>
          <w:spacing w:val="0"/>
          <w:sz w:val="28"/>
          <w:szCs w:val="28"/>
          <w:lang w:val="ru-RU"/>
        </w:rPr>
        <w:t>Провиденского</w:t>
      </w:r>
      <w:proofErr w:type="spellEnd"/>
      <w:r w:rsidR="00BF7E33" w:rsidRPr="00EB6F35">
        <w:rPr>
          <w:color w:val="auto"/>
          <w:spacing w:val="0"/>
          <w:sz w:val="28"/>
          <w:szCs w:val="28"/>
          <w:lang w:val="ru-RU"/>
        </w:rPr>
        <w:t xml:space="preserve"> городского округа</w:t>
      </w:r>
      <w:r w:rsidRPr="00EB6F35">
        <w:rPr>
          <w:color w:val="auto"/>
          <w:spacing w:val="0"/>
          <w:sz w:val="28"/>
          <w:szCs w:val="28"/>
        </w:rPr>
        <w:t xml:space="preserve"> </w:t>
      </w:r>
      <w:r w:rsidR="0098388F" w:rsidRPr="00EB6F35">
        <w:rPr>
          <w:color w:val="auto"/>
          <w:spacing w:val="0"/>
          <w:sz w:val="28"/>
          <w:szCs w:val="28"/>
          <w:lang w:val="ru-RU"/>
        </w:rPr>
        <w:t>Чукотского автономного округа</w:t>
      </w:r>
      <w:r w:rsidR="00EB6F35" w:rsidRPr="00EB6F35">
        <w:rPr>
          <w:color w:val="auto"/>
          <w:spacing w:val="0"/>
          <w:sz w:val="28"/>
          <w:szCs w:val="28"/>
        </w:rPr>
        <w:t>;</w:t>
      </w:r>
    </w:p>
    <w:p w:rsidR="00EB6F35" w:rsidRPr="00EB6F35" w:rsidRDefault="00EB6F35" w:rsidP="00A675D1">
      <w:pPr>
        <w:pStyle w:val="21"/>
        <w:widowControl w:val="0"/>
        <w:shd w:val="clear" w:color="auto" w:fill="auto"/>
        <w:tabs>
          <w:tab w:val="left" w:pos="993"/>
        </w:tabs>
        <w:spacing w:before="0" w:after="0" w:line="240" w:lineRule="auto"/>
        <w:ind w:firstLine="700"/>
        <w:jc w:val="both"/>
        <w:rPr>
          <w:color w:val="auto"/>
          <w:spacing w:val="0"/>
          <w:sz w:val="28"/>
          <w:szCs w:val="28"/>
          <w:lang w:val="ru-RU"/>
        </w:rPr>
      </w:pPr>
      <w:r w:rsidRPr="00EB6F35">
        <w:rPr>
          <w:color w:val="auto"/>
          <w:spacing w:val="0"/>
          <w:sz w:val="28"/>
          <w:szCs w:val="28"/>
          <w:lang w:val="ru-RU"/>
        </w:rPr>
        <w:t xml:space="preserve">Постановлением Администрации </w:t>
      </w:r>
      <w:proofErr w:type="spellStart"/>
      <w:r w:rsidRPr="00EB6F35">
        <w:rPr>
          <w:color w:val="auto"/>
          <w:spacing w:val="0"/>
          <w:sz w:val="28"/>
          <w:szCs w:val="28"/>
          <w:lang w:val="ru-RU"/>
        </w:rPr>
        <w:t>Провиденского</w:t>
      </w:r>
      <w:proofErr w:type="spellEnd"/>
      <w:r w:rsidRPr="00EB6F35">
        <w:rPr>
          <w:color w:val="auto"/>
          <w:spacing w:val="0"/>
          <w:sz w:val="28"/>
          <w:szCs w:val="28"/>
          <w:lang w:val="ru-RU"/>
        </w:rPr>
        <w:t xml:space="preserve"> городского округа от 11 </w:t>
      </w:r>
      <w:r w:rsidRPr="00EB6F35">
        <w:rPr>
          <w:color w:val="auto"/>
          <w:spacing w:val="0"/>
          <w:sz w:val="28"/>
          <w:szCs w:val="28"/>
          <w:lang w:val="ru-RU"/>
        </w:rPr>
        <w:lastRenderedPageBreak/>
        <w:t xml:space="preserve">апреля 2017 года № 137 «Об утверждении Перечня видов муниципального контроля и органов местного самоуправления, уполномоченных на их осуществление, на территории </w:t>
      </w:r>
      <w:proofErr w:type="spellStart"/>
      <w:r w:rsidRPr="00EB6F35">
        <w:rPr>
          <w:color w:val="auto"/>
          <w:spacing w:val="0"/>
          <w:sz w:val="28"/>
          <w:szCs w:val="28"/>
          <w:lang w:val="ru-RU"/>
        </w:rPr>
        <w:t>Провиденского</w:t>
      </w:r>
      <w:proofErr w:type="spellEnd"/>
      <w:r w:rsidRPr="00EB6F35">
        <w:rPr>
          <w:color w:val="auto"/>
          <w:spacing w:val="0"/>
          <w:sz w:val="28"/>
          <w:szCs w:val="28"/>
          <w:lang w:val="ru-RU"/>
        </w:rPr>
        <w:t xml:space="preserve"> городского округа».</w:t>
      </w:r>
    </w:p>
    <w:p w:rsidR="0098388F" w:rsidRPr="00EB6F35" w:rsidRDefault="0098388F" w:rsidP="00A675D1">
      <w:pPr>
        <w:pStyle w:val="21"/>
        <w:widowControl w:val="0"/>
        <w:shd w:val="clear" w:color="auto" w:fill="auto"/>
        <w:tabs>
          <w:tab w:val="left" w:pos="993"/>
        </w:tabs>
        <w:spacing w:before="0" w:after="0" w:line="240" w:lineRule="auto"/>
        <w:ind w:firstLine="700"/>
        <w:jc w:val="both"/>
        <w:rPr>
          <w:color w:val="auto"/>
          <w:spacing w:val="0"/>
          <w:sz w:val="28"/>
          <w:szCs w:val="28"/>
          <w:lang w:val="ru-RU"/>
        </w:rPr>
      </w:pPr>
    </w:p>
    <w:p w:rsidR="00206590" w:rsidRPr="00EB6F35" w:rsidRDefault="00BC47C2" w:rsidP="00A675D1">
      <w:pPr>
        <w:pStyle w:val="30"/>
        <w:keepNext/>
        <w:keepLines/>
        <w:widowControl w:val="0"/>
        <w:numPr>
          <w:ilvl w:val="1"/>
          <w:numId w:val="8"/>
        </w:numPr>
        <w:shd w:val="clear" w:color="auto" w:fill="auto"/>
        <w:tabs>
          <w:tab w:val="left" w:pos="993"/>
        </w:tabs>
        <w:spacing w:before="0" w:after="0" w:line="240" w:lineRule="auto"/>
        <w:ind w:left="0" w:hanging="20"/>
        <w:jc w:val="center"/>
        <w:rPr>
          <w:color w:val="auto"/>
          <w:spacing w:val="0"/>
          <w:sz w:val="28"/>
          <w:szCs w:val="28"/>
          <w:lang w:val="ru-RU"/>
        </w:rPr>
      </w:pPr>
      <w:bookmarkStart w:id="3" w:name="bookmark3"/>
      <w:r w:rsidRPr="00EB6F35">
        <w:rPr>
          <w:color w:val="auto"/>
          <w:spacing w:val="0"/>
          <w:sz w:val="28"/>
          <w:szCs w:val="28"/>
        </w:rPr>
        <w:t xml:space="preserve">Предмет </w:t>
      </w:r>
      <w:r w:rsidR="00CD0F55" w:rsidRPr="00EB6F35">
        <w:rPr>
          <w:color w:val="auto"/>
          <w:spacing w:val="0"/>
          <w:sz w:val="28"/>
          <w:szCs w:val="28"/>
          <w:lang w:val="ru-RU"/>
        </w:rPr>
        <w:t>проверки</w:t>
      </w:r>
      <w:bookmarkEnd w:id="3"/>
    </w:p>
    <w:p w:rsidR="0098388F" w:rsidRPr="00EB6F35" w:rsidRDefault="0098388F" w:rsidP="00A675D1">
      <w:pPr>
        <w:pStyle w:val="30"/>
        <w:keepNext/>
        <w:keepLines/>
        <w:widowControl w:val="0"/>
        <w:shd w:val="clear" w:color="auto" w:fill="auto"/>
        <w:tabs>
          <w:tab w:val="left" w:pos="993"/>
        </w:tabs>
        <w:spacing w:before="0" w:after="0" w:line="240" w:lineRule="auto"/>
        <w:ind w:firstLine="0"/>
        <w:rPr>
          <w:color w:val="auto"/>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Предметом внеплановой проверки является соблюдение управляющей организацией обязательств, предусмотренных частью 2 статьи 162 Жилищного кодекса РФ, условий договора управления многоквартирным домом</w:t>
      </w:r>
      <w:r w:rsidR="00BF7E33">
        <w:rPr>
          <w:spacing w:val="0"/>
          <w:sz w:val="28"/>
          <w:szCs w:val="28"/>
          <w:lang w:val="ru-RU"/>
        </w:rPr>
        <w:t>,</w:t>
      </w:r>
      <w:r w:rsidRPr="0053149E">
        <w:rPr>
          <w:spacing w:val="0"/>
          <w:sz w:val="28"/>
          <w:szCs w:val="28"/>
        </w:rPr>
        <w:t xml:space="preserve"> на нарушение которых указано в обращении заявителя (заявителей).</w:t>
      </w:r>
    </w:p>
    <w:p w:rsidR="0098388F" w:rsidRPr="0053149E" w:rsidRDefault="0098388F" w:rsidP="00A675D1">
      <w:pPr>
        <w:pStyle w:val="21"/>
        <w:widowControl w:val="0"/>
        <w:shd w:val="clear" w:color="auto" w:fill="auto"/>
        <w:tabs>
          <w:tab w:val="left" w:pos="993"/>
        </w:tabs>
        <w:spacing w:before="0" w:after="0" w:line="240" w:lineRule="auto"/>
        <w:ind w:firstLine="700"/>
        <w:jc w:val="both"/>
        <w:rPr>
          <w:spacing w:val="0"/>
          <w:sz w:val="28"/>
          <w:szCs w:val="28"/>
          <w:lang w:val="ru-RU"/>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bookmarkStart w:id="4" w:name="bookmark4"/>
      <w:r w:rsidRPr="0053149E">
        <w:rPr>
          <w:spacing w:val="0"/>
          <w:sz w:val="28"/>
          <w:szCs w:val="28"/>
        </w:rPr>
        <w:t xml:space="preserve">1.3. Права и обязанности должностных лиц при </w:t>
      </w:r>
      <w:r w:rsidR="00CD0F55">
        <w:rPr>
          <w:spacing w:val="0"/>
          <w:sz w:val="28"/>
          <w:szCs w:val="28"/>
          <w:lang w:val="ru-RU"/>
        </w:rPr>
        <w:t xml:space="preserve">проведении проверки </w:t>
      </w:r>
      <w:bookmarkEnd w:id="4"/>
    </w:p>
    <w:p w:rsidR="0098388F" w:rsidRPr="0053149E" w:rsidRDefault="0098388F"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40"/>
        <w:jc w:val="both"/>
        <w:rPr>
          <w:spacing w:val="0"/>
          <w:sz w:val="28"/>
          <w:szCs w:val="28"/>
        </w:rPr>
      </w:pPr>
      <w:r w:rsidRPr="0053149E">
        <w:rPr>
          <w:spacing w:val="0"/>
          <w:sz w:val="28"/>
          <w:szCs w:val="28"/>
        </w:rPr>
        <w:t>1.3.1. При проведении проверок должностные лица органа муниципального контроля имеют право:</w:t>
      </w:r>
    </w:p>
    <w:p w:rsidR="00206590" w:rsidRPr="0053149E" w:rsidRDefault="00BC47C2" w:rsidP="00A675D1">
      <w:pPr>
        <w:pStyle w:val="21"/>
        <w:widowControl w:val="0"/>
        <w:numPr>
          <w:ilvl w:val="1"/>
          <w:numId w:val="2"/>
        </w:numPr>
        <w:shd w:val="clear" w:color="auto" w:fill="auto"/>
        <w:tabs>
          <w:tab w:val="left" w:pos="942"/>
          <w:tab w:val="left" w:pos="993"/>
        </w:tabs>
        <w:spacing w:before="0" w:after="0" w:line="240" w:lineRule="auto"/>
        <w:ind w:firstLine="660"/>
        <w:jc w:val="both"/>
        <w:rPr>
          <w:spacing w:val="0"/>
          <w:sz w:val="28"/>
          <w:szCs w:val="28"/>
        </w:rPr>
      </w:pPr>
      <w:proofErr w:type="gramStart"/>
      <w:r w:rsidRPr="0053149E">
        <w:rPr>
          <w:spacing w:val="0"/>
          <w:sz w:val="28"/>
          <w:szCs w:val="28"/>
        </w:rPr>
        <w:t>запрашивать</w:t>
      </w:r>
      <w:proofErr w:type="gramEnd"/>
      <w:r w:rsidRPr="0053149E">
        <w:rPr>
          <w:spacing w:val="0"/>
          <w:sz w:val="28"/>
          <w:szCs w:val="28"/>
        </w:rPr>
        <w:t xml:space="preserve"> и получать на основании мотивированных письменных запросов от органов государственной власти, органов местного самоуправления муниципального образования </w:t>
      </w:r>
      <w:r w:rsidR="0098388F" w:rsidRPr="0053149E">
        <w:rPr>
          <w:spacing w:val="0"/>
          <w:sz w:val="28"/>
          <w:szCs w:val="28"/>
          <w:lang w:val="ru-RU"/>
        </w:rPr>
        <w:t>Чукотского автономного округа</w:t>
      </w:r>
      <w:r w:rsidRPr="0053149E">
        <w:rPr>
          <w:spacing w:val="0"/>
          <w:sz w:val="28"/>
          <w:szCs w:val="28"/>
        </w:rPr>
        <w:t>, юридических лиц, индивидуальных предпринимателей и граждан информацию и документы, необходимые для проведения проверки;</w:t>
      </w:r>
    </w:p>
    <w:p w:rsidR="00206590" w:rsidRPr="0053149E" w:rsidRDefault="00BC47C2" w:rsidP="00A675D1">
      <w:pPr>
        <w:pStyle w:val="21"/>
        <w:widowControl w:val="0"/>
        <w:numPr>
          <w:ilvl w:val="1"/>
          <w:numId w:val="2"/>
        </w:numPr>
        <w:shd w:val="clear" w:color="auto" w:fill="auto"/>
        <w:tabs>
          <w:tab w:val="left" w:pos="993"/>
          <w:tab w:val="left" w:pos="1021"/>
        </w:tabs>
        <w:spacing w:before="0" w:after="0" w:line="240" w:lineRule="auto"/>
        <w:ind w:firstLine="660"/>
        <w:jc w:val="both"/>
        <w:rPr>
          <w:spacing w:val="0"/>
          <w:sz w:val="28"/>
          <w:szCs w:val="28"/>
        </w:rPr>
      </w:pPr>
      <w:proofErr w:type="gramStart"/>
      <w:r w:rsidRPr="0053149E">
        <w:rPr>
          <w:spacing w:val="0"/>
          <w:sz w:val="28"/>
          <w:szCs w:val="28"/>
        </w:rPr>
        <w:t>беспрепятственно</w:t>
      </w:r>
      <w:proofErr w:type="gramEnd"/>
      <w:r w:rsidRPr="0053149E">
        <w:rPr>
          <w:spacing w:val="0"/>
          <w:sz w:val="28"/>
          <w:szCs w:val="28"/>
        </w:rPr>
        <w:t xml:space="preserve"> по предъявлении служебного удостоверения и копии распоряжения о проведении проверки посещать территории, расположенные на них многоквартирные дома, помещения общего пользования многоквартирных домов, а с согласия собственников, пользующихся помещениями в многоквартирном доме, жилые помещения в многоквартирных домах и проводить их обследования, а также исследования, испытания, расследования, экспертизы и другие мероприятия в соответствии с распоряжением;</w:t>
      </w:r>
    </w:p>
    <w:p w:rsidR="00206590" w:rsidRPr="0053149E" w:rsidRDefault="00BC47C2" w:rsidP="00A675D1">
      <w:pPr>
        <w:pStyle w:val="21"/>
        <w:widowControl w:val="0"/>
        <w:numPr>
          <w:ilvl w:val="1"/>
          <w:numId w:val="2"/>
        </w:numPr>
        <w:shd w:val="clear" w:color="auto" w:fill="auto"/>
        <w:tabs>
          <w:tab w:val="left" w:pos="993"/>
          <w:tab w:val="left" w:pos="1150"/>
        </w:tabs>
        <w:spacing w:before="0" w:after="0" w:line="240" w:lineRule="auto"/>
        <w:ind w:firstLine="740"/>
        <w:jc w:val="both"/>
        <w:rPr>
          <w:spacing w:val="0"/>
          <w:sz w:val="28"/>
          <w:szCs w:val="28"/>
        </w:rPr>
      </w:pPr>
      <w:proofErr w:type="gramStart"/>
      <w:r w:rsidRPr="0053149E">
        <w:rPr>
          <w:spacing w:val="0"/>
          <w:sz w:val="28"/>
          <w:szCs w:val="28"/>
        </w:rPr>
        <w:t>привлекать</w:t>
      </w:r>
      <w:proofErr w:type="gramEnd"/>
      <w:r w:rsidRPr="0053149E">
        <w:rPr>
          <w:spacing w:val="0"/>
          <w:sz w:val="28"/>
          <w:szCs w:val="28"/>
        </w:rPr>
        <w:t xml:space="preserve"> экспертов и экспертные организации к проведению проверок соблюдения управляющей организацией обязательств, предусмотренных договором управления многоквартирным домом;</w:t>
      </w:r>
    </w:p>
    <w:p w:rsidR="00206590" w:rsidRPr="0053149E" w:rsidRDefault="00BC47C2" w:rsidP="00A675D1">
      <w:pPr>
        <w:pStyle w:val="21"/>
        <w:widowControl w:val="0"/>
        <w:numPr>
          <w:ilvl w:val="1"/>
          <w:numId w:val="2"/>
        </w:numPr>
        <w:shd w:val="clear" w:color="auto" w:fill="auto"/>
        <w:tabs>
          <w:tab w:val="left" w:pos="993"/>
          <w:tab w:val="left" w:pos="1186"/>
        </w:tabs>
        <w:spacing w:before="0" w:after="0" w:line="240" w:lineRule="auto"/>
        <w:ind w:firstLine="740"/>
        <w:jc w:val="both"/>
        <w:rPr>
          <w:spacing w:val="0"/>
          <w:sz w:val="28"/>
          <w:szCs w:val="28"/>
        </w:rPr>
      </w:pPr>
      <w:proofErr w:type="gramStart"/>
      <w:r w:rsidRPr="0053149E">
        <w:rPr>
          <w:spacing w:val="0"/>
          <w:sz w:val="28"/>
          <w:szCs w:val="28"/>
        </w:rPr>
        <w:t>обращаться</w:t>
      </w:r>
      <w:proofErr w:type="gramEnd"/>
      <w:r w:rsidRPr="0053149E">
        <w:rPr>
          <w:spacing w:val="0"/>
          <w:sz w:val="28"/>
          <w:szCs w:val="28"/>
        </w:rPr>
        <w:t xml:space="preserve"> в установленном порядке в контрольно-надзорные органы за оказанием содействия в предотвращении и (или) пресечении действий, препятствующих осуществлению полномочий, установленных частью</w:t>
      </w:r>
      <w:r w:rsidRPr="0053149E">
        <w:rPr>
          <w:rStyle w:val="aa"/>
          <w:spacing w:val="0"/>
          <w:sz w:val="28"/>
          <w:szCs w:val="28"/>
        </w:rPr>
        <w:t xml:space="preserve"> </w:t>
      </w:r>
      <w:r w:rsidRPr="0053149E">
        <w:rPr>
          <w:rStyle w:val="aa"/>
          <w:b w:val="0"/>
          <w:spacing w:val="0"/>
          <w:sz w:val="28"/>
          <w:szCs w:val="28"/>
        </w:rPr>
        <w:t>1</w:t>
      </w:r>
      <w:r w:rsidRPr="0053149E">
        <w:rPr>
          <w:spacing w:val="0"/>
          <w:sz w:val="28"/>
          <w:szCs w:val="28"/>
        </w:rPr>
        <w:t>.1 статьи 165 Жилищного кодекса Российской Федерации, а также в установлении лиц, виновных в совершении выявленных нарушений обязательств по договору управления многоквартирным домом;</w:t>
      </w:r>
    </w:p>
    <w:p w:rsidR="0098388F" w:rsidRPr="0053149E" w:rsidRDefault="00BC47C2" w:rsidP="00A675D1">
      <w:pPr>
        <w:pStyle w:val="21"/>
        <w:widowControl w:val="0"/>
        <w:numPr>
          <w:ilvl w:val="1"/>
          <w:numId w:val="2"/>
        </w:numPr>
        <w:shd w:val="clear" w:color="auto" w:fill="auto"/>
        <w:tabs>
          <w:tab w:val="left" w:pos="993"/>
          <w:tab w:val="left" w:pos="1158"/>
        </w:tabs>
        <w:spacing w:before="0" w:after="0" w:line="240" w:lineRule="auto"/>
        <w:ind w:firstLine="720"/>
        <w:jc w:val="both"/>
        <w:rPr>
          <w:spacing w:val="0"/>
          <w:sz w:val="28"/>
          <w:szCs w:val="28"/>
        </w:rPr>
      </w:pPr>
      <w:proofErr w:type="gramStart"/>
      <w:r w:rsidRPr="0053149E">
        <w:rPr>
          <w:spacing w:val="0"/>
          <w:sz w:val="28"/>
          <w:szCs w:val="28"/>
        </w:rPr>
        <w:t>направлять</w:t>
      </w:r>
      <w:proofErr w:type="gramEnd"/>
      <w:r w:rsidRPr="0053149E">
        <w:rPr>
          <w:spacing w:val="0"/>
          <w:sz w:val="28"/>
          <w:szCs w:val="28"/>
        </w:rPr>
        <w:t xml:space="preserve"> в уполномоченные органы материалы, связанные с выявленными нарушениями, для решения вопросов о возбуждении уголовных дел по признакам преступлений или для составления протоколов об административных правонарушениях;</w:t>
      </w:r>
    </w:p>
    <w:p w:rsidR="00206590" w:rsidRPr="0053149E" w:rsidRDefault="00BC47C2" w:rsidP="00A675D1">
      <w:pPr>
        <w:pStyle w:val="21"/>
        <w:widowControl w:val="0"/>
        <w:numPr>
          <w:ilvl w:val="1"/>
          <w:numId w:val="2"/>
        </w:numPr>
        <w:shd w:val="clear" w:color="auto" w:fill="auto"/>
        <w:tabs>
          <w:tab w:val="left" w:pos="993"/>
          <w:tab w:val="left" w:pos="1158"/>
        </w:tabs>
        <w:spacing w:before="0" w:after="0" w:line="240" w:lineRule="auto"/>
        <w:ind w:firstLine="720"/>
        <w:jc w:val="both"/>
        <w:rPr>
          <w:spacing w:val="0"/>
          <w:sz w:val="28"/>
          <w:szCs w:val="28"/>
        </w:rPr>
      </w:pPr>
      <w:proofErr w:type="gramStart"/>
      <w:r w:rsidRPr="0053149E">
        <w:rPr>
          <w:spacing w:val="0"/>
          <w:sz w:val="28"/>
          <w:szCs w:val="28"/>
        </w:rPr>
        <w:t>обжаловать</w:t>
      </w:r>
      <w:proofErr w:type="gramEnd"/>
      <w:r w:rsidRPr="0053149E">
        <w:rPr>
          <w:spacing w:val="0"/>
          <w:sz w:val="28"/>
          <w:szCs w:val="28"/>
        </w:rPr>
        <w:t xml:space="preserve"> действия (бездействие), повлекшие за собой нарушение прав должностных лиц органа муниципального контроля, а также препятствующие исполнению ими должностных обязанностей.</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1.3.2. При проведении проверок должностные лица органа муниципального контроля обязаны:</w:t>
      </w:r>
    </w:p>
    <w:p w:rsidR="00206590" w:rsidRPr="0053149E" w:rsidRDefault="00BC47C2" w:rsidP="00A675D1">
      <w:pPr>
        <w:pStyle w:val="21"/>
        <w:widowControl w:val="0"/>
        <w:numPr>
          <w:ilvl w:val="2"/>
          <w:numId w:val="2"/>
        </w:numPr>
        <w:shd w:val="clear" w:color="auto" w:fill="auto"/>
        <w:tabs>
          <w:tab w:val="left" w:pos="993"/>
          <w:tab w:val="left" w:pos="1179"/>
        </w:tabs>
        <w:spacing w:before="0" w:after="0" w:line="240" w:lineRule="auto"/>
        <w:ind w:firstLine="720"/>
        <w:jc w:val="both"/>
        <w:rPr>
          <w:spacing w:val="0"/>
          <w:sz w:val="28"/>
          <w:szCs w:val="28"/>
        </w:rPr>
      </w:pPr>
      <w:proofErr w:type="gramStart"/>
      <w:r w:rsidRPr="0053149E">
        <w:rPr>
          <w:spacing w:val="0"/>
          <w:sz w:val="28"/>
          <w:szCs w:val="28"/>
        </w:rPr>
        <w:t>своевременно</w:t>
      </w:r>
      <w:proofErr w:type="gramEnd"/>
      <w:r w:rsidRPr="0053149E">
        <w:rPr>
          <w:spacing w:val="0"/>
          <w:sz w:val="28"/>
          <w:szCs w:val="28"/>
        </w:rPr>
        <w:t xml:space="preserve"> и в полной мере исполнять предоставленные в </w:t>
      </w:r>
      <w:r w:rsidRPr="0053149E">
        <w:rPr>
          <w:spacing w:val="0"/>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обязательств по договору управления многоквартирным домом;</w:t>
      </w:r>
    </w:p>
    <w:p w:rsidR="00206590" w:rsidRPr="0053149E" w:rsidRDefault="00BC47C2" w:rsidP="00A675D1">
      <w:pPr>
        <w:pStyle w:val="21"/>
        <w:widowControl w:val="0"/>
        <w:numPr>
          <w:ilvl w:val="2"/>
          <w:numId w:val="2"/>
        </w:numPr>
        <w:shd w:val="clear" w:color="auto" w:fill="auto"/>
        <w:tabs>
          <w:tab w:val="left" w:pos="993"/>
          <w:tab w:val="left" w:pos="1143"/>
        </w:tabs>
        <w:spacing w:before="0" w:after="0" w:line="240" w:lineRule="auto"/>
        <w:ind w:firstLine="720"/>
        <w:jc w:val="both"/>
        <w:rPr>
          <w:spacing w:val="0"/>
          <w:sz w:val="28"/>
          <w:szCs w:val="28"/>
        </w:rPr>
      </w:pPr>
      <w:proofErr w:type="gramStart"/>
      <w:r w:rsidRPr="0053149E">
        <w:rPr>
          <w:spacing w:val="0"/>
          <w:sz w:val="28"/>
          <w:szCs w:val="28"/>
        </w:rPr>
        <w:t>принимать</w:t>
      </w:r>
      <w:proofErr w:type="gramEnd"/>
      <w:r w:rsidRPr="0053149E">
        <w:rPr>
          <w:spacing w:val="0"/>
          <w:sz w:val="28"/>
          <w:szCs w:val="28"/>
        </w:rPr>
        <w:t xml:space="preserve"> в пределах своих полномочий необходимые меры к устранению и недопущению нарушений обязательств по договору управления многоквартирным домом, в том числе проводить профилактическую работу по устранению обстоятельств, способствующих совершению таких нарушений;</w:t>
      </w:r>
    </w:p>
    <w:p w:rsidR="00206590" w:rsidRPr="0053149E" w:rsidRDefault="00BC47C2" w:rsidP="00A675D1">
      <w:pPr>
        <w:pStyle w:val="21"/>
        <w:widowControl w:val="0"/>
        <w:numPr>
          <w:ilvl w:val="2"/>
          <w:numId w:val="2"/>
        </w:numPr>
        <w:shd w:val="clear" w:color="auto" w:fill="auto"/>
        <w:tabs>
          <w:tab w:val="left" w:pos="993"/>
          <w:tab w:val="left" w:pos="1215"/>
        </w:tabs>
        <w:spacing w:before="0" w:after="0" w:line="240" w:lineRule="auto"/>
        <w:ind w:firstLine="720"/>
        <w:jc w:val="both"/>
        <w:rPr>
          <w:spacing w:val="0"/>
          <w:sz w:val="28"/>
          <w:szCs w:val="28"/>
        </w:rPr>
      </w:pPr>
      <w:proofErr w:type="gramStart"/>
      <w:r w:rsidRPr="0053149E">
        <w:rPr>
          <w:spacing w:val="0"/>
          <w:sz w:val="28"/>
          <w:szCs w:val="28"/>
        </w:rPr>
        <w:t>соблюдать</w:t>
      </w:r>
      <w:proofErr w:type="gramEnd"/>
      <w:r w:rsidRPr="0053149E">
        <w:rPr>
          <w:spacing w:val="0"/>
          <w:sz w:val="28"/>
          <w:szCs w:val="28"/>
        </w:rPr>
        <w:t xml:space="preserve"> законодательство Российской Федерации, права и законные интересы управляющих организаций и граждан;</w:t>
      </w:r>
    </w:p>
    <w:p w:rsidR="00206590" w:rsidRPr="0053149E" w:rsidRDefault="00BC47C2" w:rsidP="00A675D1">
      <w:pPr>
        <w:pStyle w:val="21"/>
        <w:widowControl w:val="0"/>
        <w:numPr>
          <w:ilvl w:val="2"/>
          <w:numId w:val="2"/>
        </w:numPr>
        <w:shd w:val="clear" w:color="auto" w:fill="auto"/>
        <w:tabs>
          <w:tab w:val="left" w:pos="993"/>
          <w:tab w:val="left" w:pos="1150"/>
        </w:tabs>
        <w:spacing w:before="0" w:after="0" w:line="240" w:lineRule="auto"/>
        <w:ind w:firstLine="720"/>
        <w:jc w:val="both"/>
        <w:rPr>
          <w:spacing w:val="0"/>
          <w:sz w:val="28"/>
          <w:szCs w:val="28"/>
        </w:rPr>
      </w:pPr>
      <w:proofErr w:type="gramStart"/>
      <w:r w:rsidRPr="0053149E">
        <w:rPr>
          <w:spacing w:val="0"/>
          <w:sz w:val="28"/>
          <w:szCs w:val="28"/>
        </w:rPr>
        <w:t>проводить</w:t>
      </w:r>
      <w:proofErr w:type="gramEnd"/>
      <w:r w:rsidRPr="0053149E">
        <w:rPr>
          <w:spacing w:val="0"/>
          <w:sz w:val="28"/>
          <w:szCs w:val="28"/>
        </w:rPr>
        <w:t xml:space="preserve"> проверки на основании и в строгом соответствии с распоряжением на проверку;</w:t>
      </w:r>
    </w:p>
    <w:p w:rsidR="00206590" w:rsidRPr="0053149E" w:rsidRDefault="00BC47C2" w:rsidP="00A675D1">
      <w:pPr>
        <w:pStyle w:val="21"/>
        <w:widowControl w:val="0"/>
        <w:numPr>
          <w:ilvl w:val="2"/>
          <w:numId w:val="2"/>
        </w:numPr>
        <w:shd w:val="clear" w:color="auto" w:fill="auto"/>
        <w:tabs>
          <w:tab w:val="left" w:pos="993"/>
          <w:tab w:val="left" w:pos="1194"/>
        </w:tabs>
        <w:spacing w:before="0" w:after="0" w:line="240" w:lineRule="auto"/>
        <w:ind w:firstLine="720"/>
        <w:jc w:val="both"/>
        <w:rPr>
          <w:spacing w:val="0"/>
          <w:sz w:val="28"/>
          <w:szCs w:val="28"/>
        </w:rPr>
      </w:pPr>
      <w:proofErr w:type="gramStart"/>
      <w:r w:rsidRPr="0053149E">
        <w:rPr>
          <w:spacing w:val="0"/>
          <w:sz w:val="28"/>
          <w:szCs w:val="28"/>
        </w:rPr>
        <w:t>проводить</w:t>
      </w:r>
      <w:proofErr w:type="gramEnd"/>
      <w:r w:rsidRPr="0053149E">
        <w:rPr>
          <w:spacing w:val="0"/>
          <w:sz w:val="28"/>
          <w:szCs w:val="28"/>
        </w:rPr>
        <w:t xml:space="preserve">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муниципального контроля;</w:t>
      </w:r>
    </w:p>
    <w:p w:rsidR="00206590" w:rsidRPr="0053149E" w:rsidRDefault="00BC47C2" w:rsidP="00A675D1">
      <w:pPr>
        <w:pStyle w:val="21"/>
        <w:widowControl w:val="0"/>
        <w:numPr>
          <w:ilvl w:val="2"/>
          <w:numId w:val="2"/>
        </w:numPr>
        <w:shd w:val="clear" w:color="auto" w:fill="auto"/>
        <w:tabs>
          <w:tab w:val="left" w:pos="993"/>
          <w:tab w:val="left" w:pos="1114"/>
        </w:tabs>
        <w:spacing w:before="0" w:after="0" w:line="240" w:lineRule="auto"/>
        <w:ind w:firstLine="720"/>
        <w:jc w:val="both"/>
        <w:rPr>
          <w:spacing w:val="0"/>
          <w:sz w:val="28"/>
          <w:szCs w:val="28"/>
        </w:rPr>
      </w:pPr>
      <w:proofErr w:type="gramStart"/>
      <w:r w:rsidRPr="0053149E">
        <w:rPr>
          <w:spacing w:val="0"/>
          <w:sz w:val="28"/>
          <w:szCs w:val="28"/>
        </w:rPr>
        <w:t>не</w:t>
      </w:r>
      <w:proofErr w:type="gramEnd"/>
      <w:r w:rsidRPr="0053149E">
        <w:rPr>
          <w:spacing w:val="0"/>
          <w:sz w:val="28"/>
          <w:szCs w:val="28"/>
        </w:rPr>
        <w:t xml:space="preserve"> препятствовать руководителю, иному должностному лицу или уполномоченному представителю управляющей организации присутствовать при проведении проверки и давать разъяснения по вопросам, относящимся к предмету проверки;</w:t>
      </w:r>
    </w:p>
    <w:p w:rsidR="00206590" w:rsidRPr="0053149E" w:rsidRDefault="00BC47C2" w:rsidP="00A675D1">
      <w:pPr>
        <w:pStyle w:val="21"/>
        <w:widowControl w:val="0"/>
        <w:numPr>
          <w:ilvl w:val="2"/>
          <w:numId w:val="2"/>
        </w:numPr>
        <w:shd w:val="clear" w:color="auto" w:fill="auto"/>
        <w:tabs>
          <w:tab w:val="left" w:pos="993"/>
          <w:tab w:val="left" w:pos="1309"/>
        </w:tabs>
        <w:spacing w:before="0" w:after="0" w:line="240" w:lineRule="auto"/>
        <w:ind w:firstLine="720"/>
        <w:jc w:val="both"/>
        <w:rPr>
          <w:spacing w:val="0"/>
          <w:sz w:val="28"/>
          <w:szCs w:val="28"/>
        </w:rPr>
      </w:pPr>
      <w:proofErr w:type="gramStart"/>
      <w:r w:rsidRPr="0053149E">
        <w:rPr>
          <w:spacing w:val="0"/>
          <w:sz w:val="28"/>
          <w:szCs w:val="28"/>
        </w:rPr>
        <w:t>знакомить</w:t>
      </w:r>
      <w:proofErr w:type="gramEnd"/>
      <w:r w:rsidRPr="0053149E">
        <w:rPr>
          <w:spacing w:val="0"/>
          <w:sz w:val="28"/>
          <w:szCs w:val="28"/>
        </w:rPr>
        <w:t xml:space="preserve"> руководителя, иного должностного лица или уполномоченного представителя управляющей организации с результатами проверки;</w:t>
      </w:r>
    </w:p>
    <w:p w:rsidR="00206590" w:rsidRPr="0053149E" w:rsidRDefault="00BC47C2" w:rsidP="00A675D1">
      <w:pPr>
        <w:pStyle w:val="21"/>
        <w:widowControl w:val="0"/>
        <w:numPr>
          <w:ilvl w:val="2"/>
          <w:numId w:val="2"/>
        </w:numPr>
        <w:shd w:val="clear" w:color="auto" w:fill="auto"/>
        <w:tabs>
          <w:tab w:val="left" w:pos="993"/>
          <w:tab w:val="left" w:pos="1345"/>
        </w:tabs>
        <w:spacing w:before="0" w:after="0" w:line="240" w:lineRule="auto"/>
        <w:ind w:firstLine="720"/>
        <w:jc w:val="both"/>
        <w:rPr>
          <w:spacing w:val="0"/>
          <w:sz w:val="28"/>
          <w:szCs w:val="28"/>
        </w:rPr>
      </w:pPr>
      <w:proofErr w:type="gramStart"/>
      <w:r w:rsidRPr="0053149E">
        <w:rPr>
          <w:spacing w:val="0"/>
          <w:sz w:val="28"/>
          <w:szCs w:val="28"/>
        </w:rPr>
        <w:t>знакомить</w:t>
      </w:r>
      <w:proofErr w:type="gramEnd"/>
      <w:r w:rsidRPr="0053149E">
        <w:rPr>
          <w:spacing w:val="0"/>
          <w:sz w:val="28"/>
          <w:szCs w:val="28"/>
        </w:rPr>
        <w:t xml:space="preserve"> руководителя, иное должностное лицо или уполномоченного представителя управляющей организации с документами и (или) информацией, полученными в рамках межведомственного информационного взаимодействия;</w:t>
      </w:r>
    </w:p>
    <w:p w:rsidR="00206590" w:rsidRPr="0053149E" w:rsidRDefault="00BC47C2" w:rsidP="00A675D1">
      <w:pPr>
        <w:pStyle w:val="21"/>
        <w:widowControl w:val="0"/>
        <w:numPr>
          <w:ilvl w:val="2"/>
          <w:numId w:val="2"/>
        </w:numPr>
        <w:shd w:val="clear" w:color="auto" w:fill="auto"/>
        <w:tabs>
          <w:tab w:val="left" w:pos="993"/>
          <w:tab w:val="left" w:pos="1244"/>
        </w:tabs>
        <w:spacing w:before="0" w:after="0" w:line="240" w:lineRule="auto"/>
        <w:ind w:firstLine="720"/>
        <w:jc w:val="both"/>
        <w:rPr>
          <w:spacing w:val="0"/>
          <w:sz w:val="28"/>
          <w:szCs w:val="28"/>
        </w:rPr>
      </w:pPr>
      <w:r w:rsidRPr="0053149E">
        <w:rPr>
          <w:spacing w:val="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управляющих организаций;</w:t>
      </w:r>
    </w:p>
    <w:p w:rsidR="00206590" w:rsidRPr="0053149E" w:rsidRDefault="00BC47C2" w:rsidP="00A675D1">
      <w:pPr>
        <w:pStyle w:val="21"/>
        <w:widowControl w:val="0"/>
        <w:numPr>
          <w:ilvl w:val="2"/>
          <w:numId w:val="2"/>
        </w:numPr>
        <w:shd w:val="clear" w:color="auto" w:fill="auto"/>
        <w:tabs>
          <w:tab w:val="left" w:pos="993"/>
          <w:tab w:val="left" w:pos="1237"/>
        </w:tabs>
        <w:spacing w:before="0" w:after="0" w:line="240" w:lineRule="auto"/>
        <w:ind w:firstLine="720"/>
        <w:jc w:val="both"/>
        <w:rPr>
          <w:spacing w:val="0"/>
          <w:sz w:val="28"/>
          <w:szCs w:val="28"/>
        </w:rPr>
      </w:pPr>
      <w:proofErr w:type="gramStart"/>
      <w:r w:rsidRPr="0053149E">
        <w:rPr>
          <w:spacing w:val="0"/>
          <w:sz w:val="28"/>
          <w:szCs w:val="28"/>
        </w:rPr>
        <w:t>доказывать</w:t>
      </w:r>
      <w:proofErr w:type="gramEnd"/>
      <w:r w:rsidRPr="0053149E">
        <w:rPr>
          <w:spacing w:val="0"/>
          <w:sz w:val="28"/>
          <w:szCs w:val="28"/>
        </w:rPr>
        <w:t xml:space="preserve"> обоснованность своих действий при их обжаловании управляющими организациями в порядке, установленном законодательством Российской Федерации;</w:t>
      </w:r>
    </w:p>
    <w:p w:rsidR="00206590" w:rsidRPr="0053149E" w:rsidRDefault="00BC47C2" w:rsidP="00A675D1">
      <w:pPr>
        <w:pStyle w:val="21"/>
        <w:widowControl w:val="0"/>
        <w:numPr>
          <w:ilvl w:val="2"/>
          <w:numId w:val="2"/>
        </w:numPr>
        <w:shd w:val="clear" w:color="auto" w:fill="auto"/>
        <w:tabs>
          <w:tab w:val="left" w:pos="993"/>
          <w:tab w:val="left" w:pos="1208"/>
        </w:tabs>
        <w:spacing w:before="0" w:after="0" w:line="240" w:lineRule="auto"/>
        <w:ind w:firstLine="720"/>
        <w:jc w:val="both"/>
        <w:rPr>
          <w:spacing w:val="0"/>
          <w:sz w:val="28"/>
          <w:szCs w:val="28"/>
        </w:rPr>
      </w:pPr>
      <w:proofErr w:type="gramStart"/>
      <w:r w:rsidRPr="0053149E">
        <w:rPr>
          <w:spacing w:val="0"/>
          <w:sz w:val="28"/>
          <w:szCs w:val="28"/>
        </w:rPr>
        <w:t>соблюдать</w:t>
      </w:r>
      <w:proofErr w:type="gramEnd"/>
      <w:r w:rsidRPr="0053149E">
        <w:rPr>
          <w:spacing w:val="0"/>
          <w:sz w:val="28"/>
          <w:szCs w:val="28"/>
        </w:rPr>
        <w:t xml:space="preserve"> сроки проведения проверки, установленные частью 1.1 статьи 165 Жилищного кодекса РФ;</w:t>
      </w:r>
    </w:p>
    <w:p w:rsidR="00206590" w:rsidRPr="0053149E" w:rsidRDefault="00BC47C2" w:rsidP="00A675D1">
      <w:pPr>
        <w:pStyle w:val="21"/>
        <w:widowControl w:val="0"/>
        <w:numPr>
          <w:ilvl w:val="2"/>
          <w:numId w:val="2"/>
        </w:numPr>
        <w:shd w:val="clear" w:color="auto" w:fill="auto"/>
        <w:tabs>
          <w:tab w:val="left" w:pos="993"/>
          <w:tab w:val="left" w:pos="1280"/>
        </w:tabs>
        <w:spacing w:before="0" w:after="0" w:line="240" w:lineRule="auto"/>
        <w:ind w:firstLine="720"/>
        <w:jc w:val="both"/>
        <w:rPr>
          <w:spacing w:val="0"/>
          <w:sz w:val="28"/>
          <w:szCs w:val="28"/>
        </w:rPr>
      </w:pPr>
      <w:proofErr w:type="gramStart"/>
      <w:r w:rsidRPr="0053149E">
        <w:rPr>
          <w:spacing w:val="0"/>
          <w:sz w:val="28"/>
          <w:szCs w:val="28"/>
        </w:rPr>
        <w:t>не</w:t>
      </w:r>
      <w:proofErr w:type="gramEnd"/>
      <w:r w:rsidRPr="0053149E">
        <w:rPr>
          <w:spacing w:val="0"/>
          <w:sz w:val="28"/>
          <w:szCs w:val="28"/>
        </w:rPr>
        <w:t xml:space="preserve"> требовать от управляющей организации документы и иные сведения, представление которых не предусмотрено законодательством Российской Федерации;</w:t>
      </w:r>
    </w:p>
    <w:p w:rsidR="00206590" w:rsidRPr="0053149E" w:rsidRDefault="00BC47C2" w:rsidP="00A675D1">
      <w:pPr>
        <w:pStyle w:val="21"/>
        <w:widowControl w:val="0"/>
        <w:numPr>
          <w:ilvl w:val="2"/>
          <w:numId w:val="2"/>
        </w:numPr>
        <w:shd w:val="clear" w:color="auto" w:fill="auto"/>
        <w:tabs>
          <w:tab w:val="left" w:pos="993"/>
          <w:tab w:val="left" w:pos="1359"/>
        </w:tabs>
        <w:spacing w:before="0" w:after="0" w:line="240" w:lineRule="auto"/>
        <w:ind w:firstLine="720"/>
        <w:jc w:val="both"/>
        <w:rPr>
          <w:spacing w:val="0"/>
          <w:sz w:val="28"/>
          <w:szCs w:val="28"/>
        </w:rPr>
      </w:pPr>
      <w:proofErr w:type="gramStart"/>
      <w:r w:rsidRPr="0053149E">
        <w:rPr>
          <w:spacing w:val="0"/>
          <w:sz w:val="28"/>
          <w:szCs w:val="28"/>
        </w:rPr>
        <w:t>перед</w:t>
      </w:r>
      <w:proofErr w:type="gramEnd"/>
      <w:r w:rsidRPr="0053149E">
        <w:rPr>
          <w:spacing w:val="0"/>
          <w:sz w:val="28"/>
          <w:szCs w:val="28"/>
        </w:rPr>
        <w:t xml:space="preserve"> началом проведения проверки по просьбе руководителя, иного </w:t>
      </w:r>
      <w:r w:rsidRPr="0053149E">
        <w:rPr>
          <w:spacing w:val="0"/>
          <w:sz w:val="28"/>
          <w:szCs w:val="28"/>
        </w:rPr>
        <w:lastRenderedPageBreak/>
        <w:t>должностного лица или уполномоченного представителя управляющей организации ознакомить их с положениями Регламента, в соответствии с которым проводится проверка;</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lang w:val="ru-RU"/>
        </w:rPr>
      </w:pPr>
      <w:r w:rsidRPr="0053149E">
        <w:rPr>
          <w:spacing w:val="0"/>
          <w:sz w:val="28"/>
          <w:szCs w:val="28"/>
        </w:rPr>
        <w:t>34) осуществлять запись о проведенной проверке в журнале учета проверок в случае его наличия у управляющей организации.</w:t>
      </w:r>
    </w:p>
    <w:p w:rsidR="0098388F" w:rsidRPr="0053149E" w:rsidRDefault="0098388F" w:rsidP="00A675D1">
      <w:pPr>
        <w:pStyle w:val="21"/>
        <w:widowControl w:val="0"/>
        <w:shd w:val="clear" w:color="auto" w:fill="auto"/>
        <w:tabs>
          <w:tab w:val="left" w:pos="993"/>
        </w:tabs>
        <w:spacing w:before="0" w:after="0" w:line="240" w:lineRule="auto"/>
        <w:ind w:firstLine="720"/>
        <w:jc w:val="both"/>
        <w:rPr>
          <w:spacing w:val="0"/>
          <w:sz w:val="28"/>
          <w:szCs w:val="28"/>
          <w:lang w:val="ru-RU"/>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1.4. </w:t>
      </w:r>
      <w:bookmarkStart w:id="5" w:name="bookmark6"/>
      <w:r w:rsidRPr="0053149E">
        <w:rPr>
          <w:spacing w:val="0"/>
          <w:sz w:val="28"/>
          <w:szCs w:val="28"/>
        </w:rPr>
        <w:t xml:space="preserve">Права и обязанности управляющих организаций, в отношении которых осуществляются </w:t>
      </w:r>
      <w:r w:rsidR="00CD0F55">
        <w:rPr>
          <w:spacing w:val="0"/>
          <w:sz w:val="28"/>
          <w:szCs w:val="28"/>
          <w:lang w:val="ru-RU"/>
        </w:rPr>
        <w:t xml:space="preserve">проверочные </w:t>
      </w:r>
      <w:r w:rsidRPr="0053149E">
        <w:rPr>
          <w:spacing w:val="0"/>
          <w:sz w:val="28"/>
          <w:szCs w:val="28"/>
        </w:rPr>
        <w:t xml:space="preserve">мероприятия </w:t>
      </w:r>
      <w:bookmarkEnd w:id="5"/>
    </w:p>
    <w:p w:rsidR="0098388F" w:rsidRPr="0053149E" w:rsidRDefault="0098388F"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1.4.1. </w:t>
      </w:r>
      <w:r w:rsidR="0098388F" w:rsidRPr="0053149E">
        <w:rPr>
          <w:spacing w:val="0"/>
          <w:sz w:val="28"/>
          <w:szCs w:val="28"/>
          <w:lang w:val="ru-RU"/>
        </w:rPr>
        <w:t xml:space="preserve">Управляющая </w:t>
      </w:r>
      <w:r w:rsidRPr="0053149E">
        <w:rPr>
          <w:spacing w:val="0"/>
          <w:sz w:val="28"/>
          <w:szCs w:val="28"/>
        </w:rPr>
        <w:t>организации при проведении проверки вправе:</w:t>
      </w:r>
    </w:p>
    <w:p w:rsidR="00206590" w:rsidRPr="0053149E" w:rsidRDefault="00BC47C2" w:rsidP="00A675D1">
      <w:pPr>
        <w:pStyle w:val="21"/>
        <w:widowControl w:val="0"/>
        <w:numPr>
          <w:ilvl w:val="3"/>
          <w:numId w:val="2"/>
        </w:numPr>
        <w:shd w:val="clear" w:color="auto" w:fill="auto"/>
        <w:tabs>
          <w:tab w:val="left" w:pos="993"/>
          <w:tab w:val="left" w:pos="1113"/>
        </w:tabs>
        <w:spacing w:before="0" w:after="0" w:line="240" w:lineRule="auto"/>
        <w:ind w:firstLine="720"/>
        <w:jc w:val="both"/>
        <w:rPr>
          <w:spacing w:val="0"/>
          <w:sz w:val="28"/>
          <w:szCs w:val="28"/>
        </w:rPr>
      </w:pPr>
      <w:proofErr w:type="gramStart"/>
      <w:r w:rsidRPr="0053149E">
        <w:rPr>
          <w:spacing w:val="0"/>
          <w:sz w:val="28"/>
          <w:szCs w:val="28"/>
        </w:rPr>
        <w:t>непосредственно</w:t>
      </w:r>
      <w:proofErr w:type="gramEnd"/>
      <w:r w:rsidRPr="0053149E">
        <w:rPr>
          <w:spacing w:val="0"/>
          <w:sz w:val="28"/>
          <w:szCs w:val="28"/>
        </w:rPr>
        <w:t xml:space="preserve"> присутствовать при проведении проверки, давать разъяснения по вопросам, относящимся к предмету проверки;</w:t>
      </w:r>
    </w:p>
    <w:p w:rsidR="00206590" w:rsidRPr="0053149E" w:rsidRDefault="00BC47C2" w:rsidP="00A675D1">
      <w:pPr>
        <w:pStyle w:val="21"/>
        <w:widowControl w:val="0"/>
        <w:numPr>
          <w:ilvl w:val="3"/>
          <w:numId w:val="2"/>
        </w:numPr>
        <w:shd w:val="clear" w:color="auto" w:fill="auto"/>
        <w:tabs>
          <w:tab w:val="left" w:pos="993"/>
          <w:tab w:val="left" w:pos="1077"/>
        </w:tabs>
        <w:spacing w:before="0" w:after="0" w:line="240" w:lineRule="auto"/>
        <w:ind w:firstLine="720"/>
        <w:jc w:val="both"/>
        <w:rPr>
          <w:spacing w:val="0"/>
          <w:sz w:val="28"/>
          <w:szCs w:val="28"/>
        </w:rPr>
      </w:pPr>
      <w:proofErr w:type="gramStart"/>
      <w:r w:rsidRPr="0053149E">
        <w:rPr>
          <w:spacing w:val="0"/>
          <w:sz w:val="28"/>
          <w:szCs w:val="28"/>
        </w:rPr>
        <w:t>получать</w:t>
      </w:r>
      <w:proofErr w:type="gramEnd"/>
      <w:r w:rsidRPr="0053149E">
        <w:rPr>
          <w:spacing w:val="0"/>
          <w:sz w:val="28"/>
          <w:szCs w:val="28"/>
        </w:rPr>
        <w:t xml:space="preserve">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06590" w:rsidRPr="0053149E" w:rsidRDefault="00BC47C2" w:rsidP="00A675D1">
      <w:pPr>
        <w:pStyle w:val="21"/>
        <w:widowControl w:val="0"/>
        <w:numPr>
          <w:ilvl w:val="3"/>
          <w:numId w:val="2"/>
        </w:numPr>
        <w:shd w:val="clear" w:color="auto" w:fill="auto"/>
        <w:tabs>
          <w:tab w:val="left" w:pos="993"/>
          <w:tab w:val="left" w:pos="1084"/>
        </w:tabs>
        <w:spacing w:before="0" w:after="0" w:line="240" w:lineRule="auto"/>
        <w:ind w:firstLine="720"/>
        <w:jc w:val="both"/>
        <w:rPr>
          <w:spacing w:val="0"/>
          <w:sz w:val="28"/>
          <w:szCs w:val="28"/>
        </w:rPr>
      </w:pPr>
      <w:proofErr w:type="gramStart"/>
      <w:r w:rsidRPr="0053149E">
        <w:rPr>
          <w:spacing w:val="0"/>
          <w:sz w:val="28"/>
          <w:szCs w:val="28"/>
        </w:rPr>
        <w:t>знакомиться</w:t>
      </w:r>
      <w:proofErr w:type="gramEnd"/>
      <w:r w:rsidRPr="0053149E">
        <w:rPr>
          <w:spacing w:val="0"/>
          <w:sz w:val="28"/>
          <w:szCs w:val="28"/>
        </w:rPr>
        <w:t xml:space="preserve"> с результатами проверки и указывать в акте проверки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206590" w:rsidRPr="0053149E" w:rsidRDefault="00BC47C2" w:rsidP="00A675D1">
      <w:pPr>
        <w:pStyle w:val="21"/>
        <w:widowControl w:val="0"/>
        <w:numPr>
          <w:ilvl w:val="3"/>
          <w:numId w:val="2"/>
        </w:numPr>
        <w:shd w:val="clear" w:color="auto" w:fill="auto"/>
        <w:tabs>
          <w:tab w:val="left" w:pos="993"/>
          <w:tab w:val="left" w:pos="1149"/>
        </w:tabs>
        <w:spacing w:before="0" w:after="0" w:line="240" w:lineRule="auto"/>
        <w:ind w:firstLine="720"/>
        <w:jc w:val="both"/>
        <w:rPr>
          <w:spacing w:val="0"/>
          <w:sz w:val="28"/>
          <w:szCs w:val="28"/>
        </w:rPr>
      </w:pPr>
      <w:proofErr w:type="gramStart"/>
      <w:r w:rsidRPr="0053149E">
        <w:rPr>
          <w:spacing w:val="0"/>
          <w:sz w:val="28"/>
          <w:szCs w:val="28"/>
        </w:rPr>
        <w:t>представлять</w:t>
      </w:r>
      <w:proofErr w:type="gramEnd"/>
      <w:r w:rsidRPr="0053149E">
        <w:rPr>
          <w:spacing w:val="0"/>
          <w:sz w:val="28"/>
          <w:szCs w:val="28"/>
        </w:rPr>
        <w:t xml:space="preserve">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06590" w:rsidRPr="0053149E" w:rsidRDefault="00BC47C2" w:rsidP="00A675D1">
      <w:pPr>
        <w:pStyle w:val="21"/>
        <w:widowControl w:val="0"/>
        <w:numPr>
          <w:ilvl w:val="3"/>
          <w:numId w:val="2"/>
        </w:numPr>
        <w:shd w:val="clear" w:color="auto" w:fill="auto"/>
        <w:tabs>
          <w:tab w:val="left" w:pos="993"/>
          <w:tab w:val="left" w:pos="1242"/>
        </w:tabs>
        <w:spacing w:before="0" w:after="0" w:line="240" w:lineRule="auto"/>
        <w:ind w:firstLine="720"/>
        <w:jc w:val="both"/>
        <w:rPr>
          <w:spacing w:val="0"/>
          <w:sz w:val="28"/>
          <w:szCs w:val="28"/>
        </w:rPr>
      </w:pPr>
      <w:proofErr w:type="gramStart"/>
      <w:r w:rsidRPr="0053149E">
        <w:rPr>
          <w:spacing w:val="0"/>
          <w:sz w:val="28"/>
          <w:szCs w:val="28"/>
        </w:rPr>
        <w:t>обжаловать</w:t>
      </w:r>
      <w:proofErr w:type="gramEnd"/>
      <w:r w:rsidRPr="0053149E">
        <w:rPr>
          <w:spacing w:val="0"/>
          <w:sz w:val="28"/>
          <w:szCs w:val="28"/>
        </w:rPr>
        <w:t xml:space="preserve"> действия (бездействие) должностных лиц органа муниципального контроля, повлекшие за собой нарушение прав управляющей организации при проведении проверки, в административном и (или) судебном порядке в соответствии с законодательством Российской Федерации;</w:t>
      </w:r>
    </w:p>
    <w:p w:rsidR="00206590" w:rsidRPr="0053149E" w:rsidRDefault="00BC47C2" w:rsidP="00A675D1">
      <w:pPr>
        <w:pStyle w:val="21"/>
        <w:widowControl w:val="0"/>
        <w:numPr>
          <w:ilvl w:val="3"/>
          <w:numId w:val="2"/>
        </w:numPr>
        <w:shd w:val="clear" w:color="auto" w:fill="auto"/>
        <w:tabs>
          <w:tab w:val="left" w:pos="993"/>
          <w:tab w:val="left" w:pos="1343"/>
        </w:tabs>
        <w:spacing w:before="0" w:after="0" w:line="240" w:lineRule="auto"/>
        <w:ind w:firstLine="720"/>
        <w:jc w:val="both"/>
        <w:rPr>
          <w:spacing w:val="0"/>
          <w:sz w:val="28"/>
          <w:szCs w:val="28"/>
        </w:rPr>
      </w:pPr>
      <w:proofErr w:type="gramStart"/>
      <w:r w:rsidRPr="0053149E">
        <w:rPr>
          <w:spacing w:val="0"/>
          <w:sz w:val="28"/>
          <w:szCs w:val="28"/>
        </w:rPr>
        <w:t>привлекать</w:t>
      </w:r>
      <w:proofErr w:type="gramEnd"/>
      <w:r w:rsidRPr="0053149E">
        <w:rPr>
          <w:spacing w:val="0"/>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1.4.2. Управляющие организации при проведении проверки обязаны:</w:t>
      </w:r>
    </w:p>
    <w:p w:rsidR="00206590" w:rsidRPr="0053149E" w:rsidRDefault="00BC47C2" w:rsidP="00A675D1">
      <w:pPr>
        <w:pStyle w:val="21"/>
        <w:widowControl w:val="0"/>
        <w:numPr>
          <w:ilvl w:val="4"/>
          <w:numId w:val="2"/>
        </w:numPr>
        <w:shd w:val="clear" w:color="auto" w:fill="auto"/>
        <w:tabs>
          <w:tab w:val="left" w:pos="993"/>
          <w:tab w:val="left" w:pos="1273"/>
        </w:tabs>
        <w:spacing w:before="0" w:after="0" w:line="240" w:lineRule="auto"/>
        <w:ind w:firstLine="720"/>
        <w:jc w:val="both"/>
        <w:rPr>
          <w:spacing w:val="0"/>
          <w:sz w:val="28"/>
          <w:szCs w:val="28"/>
        </w:rPr>
      </w:pPr>
      <w:proofErr w:type="gramStart"/>
      <w:r w:rsidRPr="0053149E">
        <w:rPr>
          <w:spacing w:val="0"/>
          <w:sz w:val="28"/>
          <w:szCs w:val="28"/>
        </w:rPr>
        <w:t>обеспечить</w:t>
      </w:r>
      <w:proofErr w:type="gramEnd"/>
      <w:r w:rsidRPr="0053149E">
        <w:rPr>
          <w:spacing w:val="0"/>
          <w:sz w:val="28"/>
          <w:szCs w:val="28"/>
        </w:rPr>
        <w:t xml:space="preserve"> беспрепятственный доступ должностного лица, осуществляющего проверку к месту проверки;</w:t>
      </w:r>
    </w:p>
    <w:p w:rsidR="00206590" w:rsidRPr="0053149E" w:rsidRDefault="00BC47C2" w:rsidP="00A675D1">
      <w:pPr>
        <w:pStyle w:val="21"/>
        <w:widowControl w:val="0"/>
        <w:numPr>
          <w:ilvl w:val="4"/>
          <w:numId w:val="2"/>
        </w:numPr>
        <w:shd w:val="clear" w:color="auto" w:fill="auto"/>
        <w:tabs>
          <w:tab w:val="left" w:pos="993"/>
          <w:tab w:val="left" w:pos="1237"/>
        </w:tabs>
        <w:spacing w:before="0" w:after="0" w:line="240" w:lineRule="auto"/>
        <w:ind w:firstLine="720"/>
        <w:jc w:val="both"/>
        <w:rPr>
          <w:spacing w:val="0"/>
          <w:sz w:val="28"/>
          <w:szCs w:val="28"/>
        </w:rPr>
      </w:pPr>
      <w:proofErr w:type="gramStart"/>
      <w:r w:rsidRPr="0053149E">
        <w:rPr>
          <w:spacing w:val="0"/>
          <w:sz w:val="28"/>
          <w:szCs w:val="28"/>
        </w:rPr>
        <w:t>направить</w:t>
      </w:r>
      <w:proofErr w:type="gramEnd"/>
      <w:r w:rsidRPr="0053149E">
        <w:rPr>
          <w:spacing w:val="0"/>
          <w:sz w:val="28"/>
          <w:szCs w:val="28"/>
        </w:rPr>
        <w:t xml:space="preserve"> в орган муниципального контроля указанные в мотивированном запросе документы;</w:t>
      </w:r>
    </w:p>
    <w:p w:rsidR="00206590" w:rsidRPr="0053149E" w:rsidRDefault="00BC47C2" w:rsidP="00A675D1">
      <w:pPr>
        <w:pStyle w:val="21"/>
        <w:widowControl w:val="0"/>
        <w:numPr>
          <w:ilvl w:val="4"/>
          <w:numId w:val="2"/>
        </w:numPr>
        <w:shd w:val="clear" w:color="auto" w:fill="auto"/>
        <w:tabs>
          <w:tab w:val="left" w:pos="993"/>
          <w:tab w:val="left" w:pos="1050"/>
        </w:tabs>
        <w:spacing w:before="0" w:after="0" w:line="240" w:lineRule="auto"/>
        <w:ind w:firstLine="720"/>
        <w:jc w:val="both"/>
        <w:rPr>
          <w:spacing w:val="0"/>
          <w:sz w:val="28"/>
          <w:szCs w:val="28"/>
        </w:rPr>
      </w:pPr>
      <w:proofErr w:type="gramStart"/>
      <w:r w:rsidRPr="0053149E">
        <w:rPr>
          <w:spacing w:val="0"/>
          <w:sz w:val="28"/>
          <w:szCs w:val="28"/>
        </w:rPr>
        <w:t>предоставить</w:t>
      </w:r>
      <w:proofErr w:type="gramEnd"/>
      <w:r w:rsidRPr="0053149E">
        <w:rPr>
          <w:spacing w:val="0"/>
          <w:sz w:val="28"/>
          <w:szCs w:val="28"/>
        </w:rPr>
        <w:t xml:space="preserve">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206590" w:rsidRPr="0053149E" w:rsidRDefault="00BC47C2" w:rsidP="00A675D1">
      <w:pPr>
        <w:pStyle w:val="21"/>
        <w:widowControl w:val="0"/>
        <w:numPr>
          <w:ilvl w:val="4"/>
          <w:numId w:val="2"/>
        </w:numPr>
        <w:shd w:val="clear" w:color="auto" w:fill="auto"/>
        <w:tabs>
          <w:tab w:val="left" w:pos="993"/>
          <w:tab w:val="left" w:pos="1309"/>
        </w:tabs>
        <w:spacing w:before="0" w:after="0" w:line="240" w:lineRule="auto"/>
        <w:ind w:firstLine="720"/>
        <w:jc w:val="both"/>
        <w:rPr>
          <w:spacing w:val="0"/>
          <w:sz w:val="28"/>
          <w:szCs w:val="28"/>
        </w:rPr>
      </w:pPr>
      <w:proofErr w:type="gramStart"/>
      <w:r w:rsidRPr="0053149E">
        <w:rPr>
          <w:spacing w:val="0"/>
          <w:sz w:val="28"/>
          <w:szCs w:val="28"/>
        </w:rPr>
        <w:t>соблюдать</w:t>
      </w:r>
      <w:proofErr w:type="gramEnd"/>
      <w:r w:rsidRPr="0053149E">
        <w:rPr>
          <w:spacing w:val="0"/>
          <w:sz w:val="28"/>
          <w:szCs w:val="28"/>
        </w:rPr>
        <w:t xml:space="preserve"> иные требования, установленные федеральным законодательством Российской Федерации.</w:t>
      </w:r>
    </w:p>
    <w:p w:rsidR="0098388F" w:rsidRPr="0053149E" w:rsidRDefault="0098388F" w:rsidP="00A675D1">
      <w:pPr>
        <w:pStyle w:val="21"/>
        <w:widowControl w:val="0"/>
        <w:shd w:val="clear" w:color="auto" w:fill="auto"/>
        <w:tabs>
          <w:tab w:val="left" w:pos="993"/>
          <w:tab w:val="left" w:pos="1309"/>
        </w:tabs>
        <w:spacing w:before="0" w:after="0" w:line="240" w:lineRule="auto"/>
        <w:jc w:val="both"/>
        <w:rPr>
          <w:spacing w:val="0"/>
          <w:sz w:val="28"/>
          <w:szCs w:val="28"/>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2. </w:t>
      </w:r>
      <w:bookmarkStart w:id="6" w:name="bookmark7"/>
      <w:r w:rsidRPr="0053149E">
        <w:rPr>
          <w:spacing w:val="0"/>
          <w:sz w:val="28"/>
          <w:szCs w:val="28"/>
        </w:rPr>
        <w:t xml:space="preserve">Требования к порядку осуществления </w:t>
      </w:r>
      <w:r w:rsidR="00CD0F55">
        <w:rPr>
          <w:spacing w:val="0"/>
          <w:sz w:val="28"/>
          <w:szCs w:val="28"/>
          <w:lang w:val="ru-RU"/>
        </w:rPr>
        <w:t xml:space="preserve">проверки </w:t>
      </w:r>
      <w:bookmarkEnd w:id="6"/>
    </w:p>
    <w:p w:rsidR="0098388F" w:rsidRPr="0053149E" w:rsidRDefault="0098388F"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Сведения о месте нахождения и графике работы органа муниципального контроля находятся в помещении </w:t>
      </w:r>
      <w:r w:rsidR="009D55ED">
        <w:rPr>
          <w:spacing w:val="0"/>
          <w:sz w:val="28"/>
          <w:szCs w:val="28"/>
          <w:lang w:val="ru-RU"/>
        </w:rPr>
        <w:t>А</w:t>
      </w:r>
      <w:proofErr w:type="spellStart"/>
      <w:r w:rsidRPr="0053149E">
        <w:rPr>
          <w:spacing w:val="0"/>
          <w:sz w:val="28"/>
          <w:szCs w:val="28"/>
        </w:rPr>
        <w:t>дминистрации</w:t>
      </w:r>
      <w:proofErr w:type="spellEnd"/>
      <w:r w:rsidRPr="0053149E">
        <w:rPr>
          <w:spacing w:val="0"/>
          <w:sz w:val="28"/>
          <w:szCs w:val="28"/>
        </w:rPr>
        <w:t xml:space="preserve"> </w:t>
      </w:r>
      <w:proofErr w:type="spellStart"/>
      <w:r w:rsidR="009D55ED">
        <w:rPr>
          <w:spacing w:val="0"/>
          <w:sz w:val="28"/>
          <w:szCs w:val="28"/>
          <w:lang w:val="ru-RU"/>
        </w:rPr>
        <w:t>Провиденского</w:t>
      </w:r>
      <w:proofErr w:type="spellEnd"/>
      <w:r w:rsidR="009D55ED">
        <w:rPr>
          <w:spacing w:val="0"/>
          <w:sz w:val="28"/>
          <w:szCs w:val="28"/>
          <w:lang w:val="ru-RU"/>
        </w:rPr>
        <w:t xml:space="preserve"> городского округа</w:t>
      </w:r>
      <w:r w:rsidRPr="0053149E">
        <w:rPr>
          <w:spacing w:val="0"/>
          <w:sz w:val="28"/>
          <w:szCs w:val="28"/>
        </w:rPr>
        <w:t xml:space="preserve"> </w:t>
      </w:r>
      <w:r w:rsidR="0098388F" w:rsidRPr="0053149E">
        <w:rPr>
          <w:spacing w:val="0"/>
          <w:sz w:val="28"/>
          <w:szCs w:val="28"/>
          <w:lang w:val="ru-RU"/>
        </w:rPr>
        <w:t>Чукотского автономного округа</w:t>
      </w:r>
      <w:r w:rsidRPr="0053149E">
        <w:rPr>
          <w:spacing w:val="0"/>
          <w:sz w:val="28"/>
          <w:szCs w:val="28"/>
        </w:rPr>
        <w:t xml:space="preserve"> на информационных стендах или официальном сайте</w:t>
      </w:r>
      <w:r w:rsidR="00A675D1" w:rsidRPr="0053149E">
        <w:rPr>
          <w:spacing w:val="0"/>
          <w:sz w:val="28"/>
          <w:szCs w:val="28"/>
          <w:lang w:val="ru-RU"/>
        </w:rPr>
        <w:t xml:space="preserve"> органа</w:t>
      </w:r>
      <w:r w:rsidRPr="0053149E">
        <w:rPr>
          <w:spacing w:val="0"/>
          <w:sz w:val="28"/>
          <w:szCs w:val="28"/>
        </w:rPr>
        <w:t xml:space="preserve"> в информационно-телекоммуникационной сети </w:t>
      </w:r>
      <w:r w:rsidRPr="0053149E">
        <w:rPr>
          <w:spacing w:val="0"/>
          <w:sz w:val="28"/>
          <w:szCs w:val="28"/>
        </w:rPr>
        <w:lastRenderedPageBreak/>
        <w:t>«Интернет».</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Стандарт информирования и консультирования об исполнении муниципальной функции:</w:t>
      </w:r>
    </w:p>
    <w:p w:rsidR="00206590" w:rsidRPr="0053149E" w:rsidRDefault="00BC47C2" w:rsidP="00A675D1">
      <w:pPr>
        <w:pStyle w:val="21"/>
        <w:widowControl w:val="0"/>
        <w:numPr>
          <w:ilvl w:val="5"/>
          <w:numId w:val="2"/>
        </w:numPr>
        <w:shd w:val="clear" w:color="auto" w:fill="auto"/>
        <w:tabs>
          <w:tab w:val="left" w:pos="993"/>
          <w:tab w:val="left" w:pos="1100"/>
        </w:tabs>
        <w:spacing w:before="0" w:after="0" w:line="240" w:lineRule="auto"/>
        <w:ind w:firstLine="720"/>
        <w:jc w:val="both"/>
        <w:rPr>
          <w:spacing w:val="0"/>
          <w:sz w:val="28"/>
          <w:szCs w:val="28"/>
        </w:rPr>
      </w:pPr>
      <w:proofErr w:type="gramStart"/>
      <w:r w:rsidRPr="0053149E">
        <w:rPr>
          <w:spacing w:val="0"/>
          <w:sz w:val="28"/>
          <w:szCs w:val="28"/>
        </w:rPr>
        <w:t>место</w:t>
      </w:r>
      <w:proofErr w:type="gramEnd"/>
      <w:r w:rsidRPr="0053149E">
        <w:rPr>
          <w:spacing w:val="0"/>
          <w:sz w:val="28"/>
          <w:szCs w:val="28"/>
        </w:rPr>
        <w:t xml:space="preserve"> нахождения органа муниципального контроля:</w:t>
      </w:r>
      <w:r w:rsidR="0098388F" w:rsidRPr="0053149E">
        <w:rPr>
          <w:spacing w:val="0"/>
          <w:sz w:val="28"/>
          <w:szCs w:val="28"/>
          <w:lang w:val="ru-RU"/>
        </w:rPr>
        <w:t xml:space="preserve"> </w:t>
      </w:r>
      <w:r w:rsidR="009D55ED" w:rsidRPr="009D55ED">
        <w:rPr>
          <w:color w:val="auto"/>
          <w:spacing w:val="0"/>
          <w:sz w:val="28"/>
          <w:szCs w:val="28"/>
          <w:lang w:val="ru-RU"/>
        </w:rPr>
        <w:t xml:space="preserve">Чукотский автономный округ, </w:t>
      </w:r>
      <w:proofErr w:type="spellStart"/>
      <w:r w:rsidR="009D55ED" w:rsidRPr="009D55ED">
        <w:rPr>
          <w:color w:val="auto"/>
          <w:spacing w:val="0"/>
          <w:sz w:val="28"/>
          <w:szCs w:val="28"/>
          <w:lang w:val="ru-RU"/>
        </w:rPr>
        <w:t>Провиденский</w:t>
      </w:r>
      <w:proofErr w:type="spellEnd"/>
      <w:r w:rsidR="009D55ED" w:rsidRPr="009D55ED">
        <w:rPr>
          <w:color w:val="auto"/>
          <w:spacing w:val="0"/>
          <w:sz w:val="28"/>
          <w:szCs w:val="28"/>
          <w:lang w:val="ru-RU"/>
        </w:rPr>
        <w:t xml:space="preserve"> городской округ, </w:t>
      </w:r>
      <w:proofErr w:type="spellStart"/>
      <w:r w:rsidR="009D55ED" w:rsidRPr="009D55ED">
        <w:rPr>
          <w:color w:val="auto"/>
          <w:spacing w:val="0"/>
          <w:sz w:val="28"/>
          <w:szCs w:val="28"/>
          <w:lang w:val="ru-RU"/>
        </w:rPr>
        <w:t>пгт</w:t>
      </w:r>
      <w:proofErr w:type="spellEnd"/>
      <w:r w:rsidR="009D55ED" w:rsidRPr="009D55ED">
        <w:rPr>
          <w:color w:val="auto"/>
          <w:spacing w:val="0"/>
          <w:sz w:val="28"/>
          <w:szCs w:val="28"/>
          <w:lang w:val="ru-RU"/>
        </w:rPr>
        <w:t xml:space="preserve">. Провидения, ул. Наб. Дежнева 8-а, управление промышленной политики, сельского хозяйства, продовольствия и торговли, </w:t>
      </w:r>
      <w:proofErr w:type="spellStart"/>
      <w:r w:rsidR="009D55ED" w:rsidRPr="009D55ED">
        <w:rPr>
          <w:color w:val="auto"/>
          <w:spacing w:val="0"/>
          <w:sz w:val="28"/>
          <w:szCs w:val="28"/>
          <w:lang w:val="ru-RU"/>
        </w:rPr>
        <w:t>каб</w:t>
      </w:r>
      <w:proofErr w:type="spellEnd"/>
      <w:r w:rsidR="009D55ED" w:rsidRPr="009D55ED">
        <w:rPr>
          <w:color w:val="auto"/>
          <w:spacing w:val="0"/>
          <w:sz w:val="28"/>
          <w:szCs w:val="28"/>
          <w:lang w:val="ru-RU"/>
        </w:rPr>
        <w:t>. 13,</w:t>
      </w:r>
      <w:r w:rsidR="000D39BE">
        <w:rPr>
          <w:color w:val="auto"/>
          <w:spacing w:val="0"/>
          <w:sz w:val="28"/>
          <w:szCs w:val="28"/>
          <w:lang w:val="ru-RU"/>
        </w:rPr>
        <w:t xml:space="preserve"> </w:t>
      </w:r>
      <w:r w:rsidR="009D55ED" w:rsidRPr="009D55ED">
        <w:rPr>
          <w:color w:val="auto"/>
          <w:spacing w:val="0"/>
          <w:sz w:val="28"/>
          <w:szCs w:val="28"/>
          <w:lang w:val="ru-RU"/>
        </w:rPr>
        <w:t>37, 38, 39</w:t>
      </w:r>
      <w:r w:rsidR="000D39BE">
        <w:rPr>
          <w:color w:val="auto"/>
          <w:spacing w:val="0"/>
          <w:sz w:val="28"/>
          <w:szCs w:val="28"/>
          <w:lang w:val="ru-RU"/>
        </w:rPr>
        <w:t xml:space="preserve">, телефоны для справок </w:t>
      </w:r>
      <w:r w:rsidR="000D39BE" w:rsidRPr="00847670">
        <w:rPr>
          <w:sz w:val="28"/>
          <w:szCs w:val="28"/>
        </w:rPr>
        <w:t>8(42735)2-22-47; 2-20-30</w:t>
      </w:r>
      <w:r w:rsidRPr="0053149E">
        <w:rPr>
          <w:spacing w:val="0"/>
          <w:sz w:val="28"/>
          <w:szCs w:val="28"/>
        </w:rPr>
        <w:t>;</w:t>
      </w:r>
    </w:p>
    <w:p w:rsidR="00206590" w:rsidRPr="0053149E" w:rsidRDefault="00BC47C2" w:rsidP="00A675D1">
      <w:pPr>
        <w:pStyle w:val="21"/>
        <w:widowControl w:val="0"/>
        <w:numPr>
          <w:ilvl w:val="5"/>
          <w:numId w:val="2"/>
        </w:numPr>
        <w:shd w:val="clear" w:color="auto" w:fill="auto"/>
        <w:tabs>
          <w:tab w:val="left" w:pos="993"/>
          <w:tab w:val="left" w:pos="1230"/>
        </w:tabs>
        <w:spacing w:before="0" w:after="0" w:line="240" w:lineRule="auto"/>
        <w:ind w:firstLine="720"/>
        <w:jc w:val="both"/>
        <w:rPr>
          <w:spacing w:val="0"/>
          <w:sz w:val="28"/>
          <w:szCs w:val="28"/>
        </w:rPr>
      </w:pPr>
      <w:proofErr w:type="gramStart"/>
      <w:r w:rsidRPr="0053149E">
        <w:rPr>
          <w:spacing w:val="0"/>
          <w:sz w:val="28"/>
          <w:szCs w:val="28"/>
        </w:rPr>
        <w:t>почтовый</w:t>
      </w:r>
      <w:proofErr w:type="gramEnd"/>
      <w:r w:rsidRPr="0053149E">
        <w:rPr>
          <w:spacing w:val="0"/>
          <w:sz w:val="28"/>
          <w:szCs w:val="28"/>
        </w:rPr>
        <w:t xml:space="preserve"> адрес для направления документов и обращений:</w:t>
      </w:r>
      <w:r w:rsidR="0098388F" w:rsidRPr="0053149E">
        <w:rPr>
          <w:spacing w:val="0"/>
          <w:sz w:val="28"/>
          <w:szCs w:val="28"/>
          <w:lang w:val="ru-RU"/>
        </w:rPr>
        <w:t xml:space="preserve"> </w:t>
      </w:r>
      <w:r w:rsidR="000D39BE" w:rsidRPr="00847670">
        <w:rPr>
          <w:sz w:val="28"/>
          <w:szCs w:val="28"/>
        </w:rPr>
        <w:t xml:space="preserve">689251, Чукотский автономный округ, </w:t>
      </w:r>
      <w:proofErr w:type="spellStart"/>
      <w:r w:rsidR="000D39BE" w:rsidRPr="00847670">
        <w:rPr>
          <w:sz w:val="28"/>
          <w:szCs w:val="28"/>
        </w:rPr>
        <w:t>Провиденский</w:t>
      </w:r>
      <w:proofErr w:type="spellEnd"/>
      <w:r w:rsidR="000D39BE" w:rsidRPr="00847670">
        <w:rPr>
          <w:sz w:val="28"/>
          <w:szCs w:val="28"/>
        </w:rPr>
        <w:t xml:space="preserve"> городской округ, </w:t>
      </w:r>
      <w:proofErr w:type="spellStart"/>
      <w:r w:rsidR="000D39BE" w:rsidRPr="00847670">
        <w:rPr>
          <w:sz w:val="28"/>
          <w:szCs w:val="28"/>
        </w:rPr>
        <w:t>пгт</w:t>
      </w:r>
      <w:proofErr w:type="spellEnd"/>
      <w:r w:rsidR="000D39BE" w:rsidRPr="00847670">
        <w:rPr>
          <w:sz w:val="28"/>
          <w:szCs w:val="28"/>
        </w:rPr>
        <w:t>. Провидения, ул. Наб. Дежнева 8-а, управление промышленной политики, сельского хозяйства, продовольствия и торговли</w:t>
      </w:r>
      <w:r w:rsidRPr="0053149E">
        <w:rPr>
          <w:spacing w:val="0"/>
          <w:sz w:val="28"/>
          <w:szCs w:val="28"/>
        </w:rPr>
        <w:t>;</w:t>
      </w:r>
    </w:p>
    <w:p w:rsidR="00206590" w:rsidRPr="0053149E" w:rsidRDefault="00BC47C2" w:rsidP="00A675D1">
      <w:pPr>
        <w:pStyle w:val="21"/>
        <w:widowControl w:val="0"/>
        <w:numPr>
          <w:ilvl w:val="5"/>
          <w:numId w:val="2"/>
        </w:numPr>
        <w:shd w:val="clear" w:color="auto" w:fill="auto"/>
        <w:tabs>
          <w:tab w:val="left" w:pos="993"/>
          <w:tab w:val="left" w:pos="1042"/>
        </w:tabs>
        <w:spacing w:before="0" w:after="0" w:line="240" w:lineRule="auto"/>
        <w:ind w:firstLine="720"/>
        <w:jc w:val="both"/>
        <w:rPr>
          <w:spacing w:val="0"/>
          <w:sz w:val="28"/>
          <w:szCs w:val="28"/>
        </w:rPr>
      </w:pPr>
      <w:proofErr w:type="gramStart"/>
      <w:r w:rsidRPr="0053149E">
        <w:rPr>
          <w:spacing w:val="0"/>
          <w:sz w:val="28"/>
          <w:szCs w:val="28"/>
        </w:rPr>
        <w:t>электронный</w:t>
      </w:r>
      <w:proofErr w:type="gramEnd"/>
      <w:r w:rsidRPr="0053149E">
        <w:rPr>
          <w:spacing w:val="0"/>
          <w:sz w:val="28"/>
          <w:szCs w:val="28"/>
        </w:rPr>
        <w:t xml:space="preserve"> адрес для направления обращений:</w:t>
      </w:r>
      <w:r w:rsidR="000D39BE" w:rsidRPr="000D39BE">
        <w:rPr>
          <w:sz w:val="28"/>
          <w:szCs w:val="28"/>
        </w:rPr>
        <w:t xml:space="preserve"> </w:t>
      </w:r>
      <w:r w:rsidR="000D39BE" w:rsidRPr="00847670">
        <w:rPr>
          <w:sz w:val="28"/>
          <w:szCs w:val="28"/>
        </w:rPr>
        <w:t xml:space="preserve">:   </w:t>
      </w:r>
      <w:hyperlink r:id="rId9" w:history="1">
        <w:r w:rsidR="000D39BE" w:rsidRPr="00847670">
          <w:rPr>
            <w:rStyle w:val="a3"/>
            <w:color w:val="auto"/>
            <w:sz w:val="28"/>
            <w:szCs w:val="28"/>
            <w:lang w:val="en-US"/>
          </w:rPr>
          <w:t>prov</w:t>
        </w:r>
        <w:r w:rsidR="000D39BE" w:rsidRPr="00847670">
          <w:rPr>
            <w:rStyle w:val="a3"/>
            <w:color w:val="auto"/>
            <w:sz w:val="28"/>
            <w:szCs w:val="28"/>
          </w:rPr>
          <w:t>.</w:t>
        </w:r>
        <w:r w:rsidR="000D39BE" w:rsidRPr="00847670">
          <w:rPr>
            <w:rStyle w:val="a3"/>
            <w:color w:val="auto"/>
            <w:sz w:val="28"/>
            <w:szCs w:val="28"/>
            <w:lang w:val="en-US"/>
          </w:rPr>
          <w:t>adm</w:t>
        </w:r>
        <w:r w:rsidR="000D39BE" w:rsidRPr="00847670">
          <w:rPr>
            <w:rStyle w:val="a3"/>
            <w:color w:val="auto"/>
            <w:sz w:val="28"/>
            <w:szCs w:val="28"/>
          </w:rPr>
          <w:t>@</w:t>
        </w:r>
        <w:r w:rsidR="000D39BE" w:rsidRPr="00847670">
          <w:rPr>
            <w:rStyle w:val="a3"/>
            <w:color w:val="auto"/>
            <w:sz w:val="28"/>
            <w:szCs w:val="28"/>
            <w:lang w:val="en-US"/>
          </w:rPr>
          <w:t>mail</w:t>
        </w:r>
        <w:r w:rsidR="000D39BE" w:rsidRPr="00847670">
          <w:rPr>
            <w:rStyle w:val="a3"/>
            <w:color w:val="auto"/>
            <w:sz w:val="28"/>
            <w:szCs w:val="28"/>
          </w:rPr>
          <w:t>.</w:t>
        </w:r>
        <w:proofErr w:type="spellStart"/>
        <w:r w:rsidR="000D39BE" w:rsidRPr="00847670">
          <w:rPr>
            <w:rStyle w:val="a3"/>
            <w:color w:val="auto"/>
            <w:sz w:val="28"/>
            <w:szCs w:val="28"/>
            <w:lang w:val="en-US"/>
          </w:rPr>
          <w:t>ru</w:t>
        </w:r>
        <w:proofErr w:type="spellEnd"/>
      </w:hyperlink>
      <w:r w:rsidRPr="0053149E">
        <w:rPr>
          <w:spacing w:val="0"/>
          <w:sz w:val="28"/>
          <w:szCs w:val="28"/>
          <w:lang w:val="ru-RU"/>
        </w:rPr>
        <w:t>;</w:t>
      </w:r>
    </w:p>
    <w:p w:rsidR="00206590" w:rsidRPr="0053149E" w:rsidRDefault="00BC47C2" w:rsidP="00A675D1">
      <w:pPr>
        <w:pStyle w:val="21"/>
        <w:widowControl w:val="0"/>
        <w:numPr>
          <w:ilvl w:val="5"/>
          <w:numId w:val="2"/>
        </w:numPr>
        <w:shd w:val="clear" w:color="auto" w:fill="auto"/>
        <w:tabs>
          <w:tab w:val="left" w:pos="993"/>
          <w:tab w:val="left" w:pos="1050"/>
        </w:tabs>
        <w:spacing w:before="0" w:after="0" w:line="240" w:lineRule="auto"/>
        <w:ind w:firstLine="720"/>
        <w:jc w:val="both"/>
        <w:rPr>
          <w:spacing w:val="0"/>
          <w:sz w:val="28"/>
          <w:szCs w:val="28"/>
        </w:rPr>
      </w:pPr>
      <w:proofErr w:type="gramStart"/>
      <w:r w:rsidRPr="0053149E">
        <w:rPr>
          <w:spacing w:val="0"/>
          <w:sz w:val="28"/>
          <w:szCs w:val="28"/>
        </w:rPr>
        <w:t>часы</w:t>
      </w:r>
      <w:proofErr w:type="gramEnd"/>
      <w:r w:rsidRPr="0053149E">
        <w:rPr>
          <w:spacing w:val="0"/>
          <w:sz w:val="28"/>
          <w:szCs w:val="28"/>
        </w:rPr>
        <w:t xml:space="preserve"> работы по приему заявлений:</w:t>
      </w:r>
      <w:r w:rsidR="000D39BE" w:rsidRPr="000D39BE">
        <w:rPr>
          <w:sz w:val="28"/>
          <w:szCs w:val="28"/>
        </w:rPr>
        <w:t xml:space="preserve"> </w:t>
      </w:r>
      <w:r w:rsidR="000D39BE" w:rsidRPr="00847670">
        <w:rPr>
          <w:sz w:val="28"/>
          <w:szCs w:val="28"/>
        </w:rPr>
        <w:t>понедельник - пятница с 9:00- до 12:45, с 14:30 - до 17:45 часов</w:t>
      </w:r>
      <w:r w:rsidR="0098388F" w:rsidRPr="0053149E">
        <w:rPr>
          <w:spacing w:val="0"/>
          <w:sz w:val="28"/>
          <w:szCs w:val="28"/>
          <w:lang w:val="ru-RU"/>
        </w:rPr>
        <w:t>;</w:t>
      </w:r>
    </w:p>
    <w:p w:rsidR="00206590" w:rsidRPr="0053149E" w:rsidRDefault="00BC47C2" w:rsidP="00A675D1">
      <w:pPr>
        <w:pStyle w:val="21"/>
        <w:widowControl w:val="0"/>
        <w:numPr>
          <w:ilvl w:val="1"/>
          <w:numId w:val="3"/>
        </w:numPr>
        <w:shd w:val="clear" w:color="auto" w:fill="auto"/>
        <w:tabs>
          <w:tab w:val="left" w:pos="993"/>
          <w:tab w:val="left" w:pos="1042"/>
        </w:tabs>
        <w:spacing w:before="0" w:after="0" w:line="240" w:lineRule="auto"/>
        <w:ind w:firstLine="720"/>
        <w:jc w:val="both"/>
        <w:rPr>
          <w:spacing w:val="0"/>
          <w:sz w:val="28"/>
          <w:szCs w:val="28"/>
        </w:rPr>
      </w:pPr>
      <w:proofErr w:type="gramStart"/>
      <w:r w:rsidRPr="0053149E">
        <w:rPr>
          <w:spacing w:val="0"/>
          <w:sz w:val="28"/>
          <w:szCs w:val="28"/>
        </w:rPr>
        <w:t>места</w:t>
      </w:r>
      <w:proofErr w:type="gramEnd"/>
      <w:r w:rsidRPr="0053149E">
        <w:rPr>
          <w:spacing w:val="0"/>
          <w:sz w:val="28"/>
          <w:szCs w:val="28"/>
        </w:rPr>
        <w:t xml:space="preserve"> ожидания должны соответствовать комфортным условиям для заявителей и оптимальным условиям работы должностных лиц органа муниципального контроля;</w:t>
      </w:r>
    </w:p>
    <w:p w:rsidR="00206590" w:rsidRPr="0053149E" w:rsidRDefault="00BC47C2" w:rsidP="00A675D1">
      <w:pPr>
        <w:pStyle w:val="21"/>
        <w:widowControl w:val="0"/>
        <w:numPr>
          <w:ilvl w:val="1"/>
          <w:numId w:val="3"/>
        </w:numPr>
        <w:shd w:val="clear" w:color="auto" w:fill="auto"/>
        <w:tabs>
          <w:tab w:val="left" w:pos="993"/>
          <w:tab w:val="left" w:pos="1057"/>
        </w:tabs>
        <w:spacing w:before="0" w:after="0" w:line="240" w:lineRule="auto"/>
        <w:ind w:firstLine="720"/>
        <w:jc w:val="both"/>
        <w:rPr>
          <w:spacing w:val="0"/>
          <w:sz w:val="28"/>
          <w:szCs w:val="28"/>
        </w:rPr>
      </w:pPr>
      <w:proofErr w:type="gramStart"/>
      <w:r w:rsidRPr="0053149E">
        <w:rPr>
          <w:spacing w:val="0"/>
          <w:sz w:val="28"/>
          <w:szCs w:val="28"/>
        </w:rPr>
        <w:t>места</w:t>
      </w:r>
      <w:proofErr w:type="gramEnd"/>
      <w:r w:rsidRPr="0053149E">
        <w:rPr>
          <w:spacing w:val="0"/>
          <w:sz w:val="28"/>
          <w:szCs w:val="28"/>
        </w:rPr>
        <w:t xml:space="preserve">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заявки заявителями;</w:t>
      </w:r>
    </w:p>
    <w:p w:rsidR="00206590" w:rsidRPr="0053149E" w:rsidRDefault="00BC47C2" w:rsidP="00A675D1">
      <w:pPr>
        <w:pStyle w:val="21"/>
        <w:widowControl w:val="0"/>
        <w:numPr>
          <w:ilvl w:val="1"/>
          <w:numId w:val="3"/>
        </w:numPr>
        <w:shd w:val="clear" w:color="auto" w:fill="auto"/>
        <w:tabs>
          <w:tab w:val="left" w:pos="993"/>
          <w:tab w:val="left" w:pos="1244"/>
        </w:tabs>
        <w:spacing w:before="0" w:after="0" w:line="240" w:lineRule="auto"/>
        <w:ind w:firstLine="720"/>
        <w:jc w:val="both"/>
        <w:rPr>
          <w:spacing w:val="0"/>
          <w:sz w:val="28"/>
          <w:szCs w:val="28"/>
        </w:rPr>
      </w:pPr>
      <w:proofErr w:type="gramStart"/>
      <w:r w:rsidRPr="0053149E">
        <w:rPr>
          <w:spacing w:val="0"/>
          <w:sz w:val="28"/>
          <w:szCs w:val="28"/>
        </w:rPr>
        <w:t>заявители</w:t>
      </w:r>
      <w:proofErr w:type="gramEnd"/>
      <w:r w:rsidRPr="0053149E">
        <w:rPr>
          <w:spacing w:val="0"/>
          <w:sz w:val="28"/>
          <w:szCs w:val="28"/>
        </w:rPr>
        <w:t xml:space="preserve">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206590" w:rsidRPr="0053149E" w:rsidRDefault="00BC47C2" w:rsidP="00A675D1">
      <w:pPr>
        <w:pStyle w:val="21"/>
        <w:widowControl w:val="0"/>
        <w:numPr>
          <w:ilvl w:val="1"/>
          <w:numId w:val="3"/>
        </w:numPr>
        <w:shd w:val="clear" w:color="auto" w:fill="auto"/>
        <w:tabs>
          <w:tab w:val="left" w:pos="993"/>
          <w:tab w:val="left" w:pos="1122"/>
        </w:tabs>
        <w:spacing w:before="0" w:after="0" w:line="240" w:lineRule="auto"/>
        <w:ind w:firstLine="720"/>
        <w:jc w:val="both"/>
        <w:rPr>
          <w:spacing w:val="0"/>
          <w:sz w:val="28"/>
          <w:szCs w:val="28"/>
        </w:rPr>
      </w:pPr>
      <w:proofErr w:type="gramStart"/>
      <w:r w:rsidRPr="0053149E">
        <w:rPr>
          <w:spacing w:val="0"/>
          <w:sz w:val="28"/>
          <w:szCs w:val="28"/>
        </w:rPr>
        <w:t>консультации</w:t>
      </w:r>
      <w:proofErr w:type="gramEnd"/>
      <w:r w:rsidRPr="0053149E">
        <w:rPr>
          <w:spacing w:val="0"/>
          <w:sz w:val="28"/>
          <w:szCs w:val="28"/>
        </w:rPr>
        <w:t xml:space="preserve"> по процедуре исполнения муниципальной функции осуществления муниципального контроля за деятельностью управляющих организаций могут предоставляться должностными лицами органа муниципального контроля на личном приеме или по письменным обращениям заявителей;</w:t>
      </w:r>
    </w:p>
    <w:p w:rsidR="00206590" w:rsidRPr="0053149E" w:rsidRDefault="00BC47C2" w:rsidP="00A675D1">
      <w:pPr>
        <w:pStyle w:val="21"/>
        <w:widowControl w:val="0"/>
        <w:numPr>
          <w:ilvl w:val="1"/>
          <w:numId w:val="3"/>
        </w:numPr>
        <w:shd w:val="clear" w:color="auto" w:fill="auto"/>
        <w:tabs>
          <w:tab w:val="left" w:pos="993"/>
          <w:tab w:val="left" w:pos="1093"/>
        </w:tabs>
        <w:spacing w:before="0" w:after="0" w:line="240" w:lineRule="auto"/>
        <w:ind w:firstLine="720"/>
        <w:jc w:val="both"/>
        <w:rPr>
          <w:spacing w:val="0"/>
          <w:sz w:val="28"/>
          <w:szCs w:val="28"/>
        </w:rPr>
      </w:pPr>
      <w:proofErr w:type="gramStart"/>
      <w:r w:rsidRPr="0053149E">
        <w:rPr>
          <w:spacing w:val="0"/>
          <w:sz w:val="28"/>
          <w:szCs w:val="28"/>
        </w:rPr>
        <w:t>информация</w:t>
      </w:r>
      <w:proofErr w:type="gramEnd"/>
      <w:r w:rsidRPr="0053149E">
        <w:rPr>
          <w:spacing w:val="0"/>
          <w:sz w:val="28"/>
          <w:szCs w:val="28"/>
        </w:rPr>
        <w:t xml:space="preserve">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 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На информационных стендах в помещениях, предназначенных для приема граждан, на официальном сайте </w:t>
      </w:r>
      <w:r w:rsidR="00A675D1" w:rsidRPr="0053149E">
        <w:rPr>
          <w:spacing w:val="0"/>
          <w:sz w:val="28"/>
          <w:szCs w:val="28"/>
          <w:lang w:val="ru-RU"/>
        </w:rPr>
        <w:t xml:space="preserve">органа </w:t>
      </w:r>
      <w:r w:rsidRPr="0053149E">
        <w:rPr>
          <w:spacing w:val="0"/>
          <w:sz w:val="28"/>
          <w:szCs w:val="28"/>
        </w:rPr>
        <w:t>в сети «Интернет» размещается следующая информация:</w:t>
      </w:r>
    </w:p>
    <w:p w:rsidR="00206590" w:rsidRPr="0053149E" w:rsidRDefault="00BC47C2" w:rsidP="00A675D1">
      <w:pPr>
        <w:pStyle w:val="21"/>
        <w:widowControl w:val="0"/>
        <w:numPr>
          <w:ilvl w:val="0"/>
          <w:numId w:val="3"/>
        </w:numPr>
        <w:shd w:val="clear" w:color="auto" w:fill="auto"/>
        <w:tabs>
          <w:tab w:val="left" w:pos="926"/>
          <w:tab w:val="left" w:pos="993"/>
        </w:tabs>
        <w:spacing w:before="0" w:after="0" w:line="240" w:lineRule="auto"/>
        <w:ind w:firstLine="700"/>
        <w:jc w:val="both"/>
        <w:rPr>
          <w:spacing w:val="0"/>
          <w:sz w:val="28"/>
          <w:szCs w:val="28"/>
        </w:rPr>
      </w:pPr>
      <w:proofErr w:type="gramStart"/>
      <w:r w:rsidRPr="0053149E">
        <w:rPr>
          <w:spacing w:val="0"/>
          <w:sz w:val="28"/>
          <w:szCs w:val="28"/>
        </w:rPr>
        <w:t>извлечения</w:t>
      </w:r>
      <w:proofErr w:type="gramEnd"/>
      <w:r w:rsidRPr="0053149E">
        <w:rPr>
          <w:spacing w:val="0"/>
          <w:sz w:val="28"/>
          <w:szCs w:val="28"/>
        </w:rPr>
        <w:t xml:space="preserve"> из законодательных и иных нормативных правовых актов, содержащих нормы, регулирующие деятельность по исполнению муниципальной функции;</w:t>
      </w:r>
    </w:p>
    <w:p w:rsidR="00206590" w:rsidRPr="0053149E" w:rsidRDefault="00BC47C2" w:rsidP="00A675D1">
      <w:pPr>
        <w:pStyle w:val="21"/>
        <w:widowControl w:val="0"/>
        <w:numPr>
          <w:ilvl w:val="0"/>
          <w:numId w:val="3"/>
        </w:numPr>
        <w:shd w:val="clear" w:color="auto" w:fill="auto"/>
        <w:tabs>
          <w:tab w:val="left" w:pos="993"/>
          <w:tab w:val="left" w:pos="1041"/>
        </w:tabs>
        <w:spacing w:before="0" w:after="0" w:line="240" w:lineRule="auto"/>
        <w:ind w:firstLine="700"/>
        <w:jc w:val="both"/>
        <w:rPr>
          <w:spacing w:val="0"/>
          <w:sz w:val="28"/>
          <w:szCs w:val="28"/>
        </w:rPr>
      </w:pPr>
      <w:proofErr w:type="gramStart"/>
      <w:r w:rsidRPr="0053149E">
        <w:rPr>
          <w:spacing w:val="0"/>
          <w:sz w:val="28"/>
          <w:szCs w:val="28"/>
        </w:rPr>
        <w:t>месторасположение</w:t>
      </w:r>
      <w:proofErr w:type="gramEnd"/>
      <w:r w:rsidRPr="0053149E">
        <w:rPr>
          <w:spacing w:val="0"/>
          <w:sz w:val="28"/>
          <w:szCs w:val="28"/>
        </w:rPr>
        <w:t>, график (режим) работы, номера телефонов, адреса Интернет-сайта и электронной почты органа муниципального контроля;</w:t>
      </w:r>
    </w:p>
    <w:p w:rsidR="00206590" w:rsidRPr="0053149E" w:rsidRDefault="00BC47C2" w:rsidP="00A675D1">
      <w:pPr>
        <w:pStyle w:val="21"/>
        <w:widowControl w:val="0"/>
        <w:numPr>
          <w:ilvl w:val="0"/>
          <w:numId w:val="3"/>
        </w:numPr>
        <w:shd w:val="clear" w:color="auto" w:fill="auto"/>
        <w:tabs>
          <w:tab w:val="left" w:pos="947"/>
          <w:tab w:val="left" w:pos="993"/>
        </w:tabs>
        <w:spacing w:before="0" w:after="0" w:line="240" w:lineRule="auto"/>
        <w:ind w:firstLine="700"/>
        <w:jc w:val="both"/>
        <w:rPr>
          <w:spacing w:val="0"/>
          <w:sz w:val="28"/>
          <w:szCs w:val="28"/>
        </w:rPr>
      </w:pPr>
      <w:proofErr w:type="gramStart"/>
      <w:r w:rsidRPr="0053149E">
        <w:rPr>
          <w:spacing w:val="0"/>
          <w:sz w:val="28"/>
          <w:szCs w:val="28"/>
        </w:rPr>
        <w:t>порядок</w:t>
      </w:r>
      <w:proofErr w:type="gramEnd"/>
      <w:r w:rsidRPr="0053149E">
        <w:rPr>
          <w:spacing w:val="0"/>
          <w:sz w:val="28"/>
          <w:szCs w:val="28"/>
        </w:rPr>
        <w:t xml:space="preserve"> обжалования решений, действий (бездействия) должностных </w:t>
      </w:r>
      <w:r w:rsidRPr="0053149E">
        <w:rPr>
          <w:spacing w:val="0"/>
          <w:sz w:val="28"/>
          <w:szCs w:val="28"/>
        </w:rPr>
        <w:lastRenderedPageBreak/>
        <w:t>лиц органа муниципального контроля;</w:t>
      </w:r>
    </w:p>
    <w:p w:rsidR="00206590" w:rsidRPr="0053149E" w:rsidRDefault="00BC47C2" w:rsidP="00A675D1">
      <w:pPr>
        <w:pStyle w:val="21"/>
        <w:widowControl w:val="0"/>
        <w:numPr>
          <w:ilvl w:val="0"/>
          <w:numId w:val="3"/>
        </w:numPr>
        <w:shd w:val="clear" w:color="auto" w:fill="auto"/>
        <w:tabs>
          <w:tab w:val="left" w:pos="993"/>
          <w:tab w:val="left" w:pos="1077"/>
        </w:tabs>
        <w:spacing w:before="0" w:after="0" w:line="240" w:lineRule="auto"/>
        <w:ind w:firstLine="700"/>
        <w:jc w:val="both"/>
        <w:rPr>
          <w:spacing w:val="0"/>
          <w:sz w:val="28"/>
          <w:szCs w:val="28"/>
        </w:rPr>
      </w:pPr>
      <w:proofErr w:type="gramStart"/>
      <w:r w:rsidRPr="0053149E">
        <w:rPr>
          <w:spacing w:val="0"/>
          <w:sz w:val="28"/>
          <w:szCs w:val="28"/>
        </w:rPr>
        <w:t>муниципальная</w:t>
      </w:r>
      <w:proofErr w:type="gramEnd"/>
      <w:r w:rsidRPr="0053149E">
        <w:rPr>
          <w:spacing w:val="0"/>
          <w:sz w:val="28"/>
          <w:szCs w:val="28"/>
        </w:rPr>
        <w:t xml:space="preserve"> функция осуществляется по месту проведения проверки либо по месту нахождения органа муниципального контроля.</w:t>
      </w:r>
    </w:p>
    <w:p w:rsidR="00A675D1" w:rsidRPr="0053149E" w:rsidRDefault="00A675D1" w:rsidP="00A675D1">
      <w:pPr>
        <w:pStyle w:val="30"/>
        <w:keepNext/>
        <w:keepLines/>
        <w:widowControl w:val="0"/>
        <w:shd w:val="clear" w:color="auto" w:fill="auto"/>
        <w:tabs>
          <w:tab w:val="left" w:pos="993"/>
        </w:tabs>
        <w:spacing w:before="0" w:after="0" w:line="240" w:lineRule="auto"/>
        <w:ind w:firstLine="700"/>
        <w:jc w:val="both"/>
        <w:rPr>
          <w:spacing w:val="0"/>
          <w:sz w:val="28"/>
          <w:szCs w:val="28"/>
          <w:lang w:val="ru-RU"/>
        </w:rPr>
      </w:pPr>
      <w:bookmarkStart w:id="7" w:name="bookmark9"/>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rPr>
      </w:pPr>
      <w:r w:rsidRPr="0053149E">
        <w:rPr>
          <w:spacing w:val="0"/>
          <w:sz w:val="28"/>
          <w:szCs w:val="28"/>
        </w:rPr>
        <w:t>3. Порядок, сроки и последовательность действий при проведении</w:t>
      </w:r>
      <w:bookmarkStart w:id="8" w:name="bookmark10"/>
      <w:bookmarkEnd w:id="7"/>
      <w:r w:rsidR="00A675D1" w:rsidRPr="0053149E">
        <w:rPr>
          <w:spacing w:val="0"/>
          <w:sz w:val="28"/>
          <w:szCs w:val="28"/>
          <w:lang w:val="ru-RU"/>
        </w:rPr>
        <w:t xml:space="preserve"> </w:t>
      </w:r>
      <w:r w:rsidRPr="0053149E">
        <w:rPr>
          <w:spacing w:val="0"/>
          <w:sz w:val="28"/>
          <w:szCs w:val="28"/>
        </w:rPr>
        <w:t>проверки</w:t>
      </w:r>
      <w:bookmarkEnd w:id="8"/>
    </w:p>
    <w:p w:rsidR="00A675D1" w:rsidRPr="0053149E" w:rsidRDefault="00A675D1" w:rsidP="00A675D1">
      <w:pPr>
        <w:pStyle w:val="21"/>
        <w:widowControl w:val="0"/>
        <w:shd w:val="clear" w:color="auto" w:fill="auto"/>
        <w:tabs>
          <w:tab w:val="left" w:pos="993"/>
        </w:tabs>
        <w:spacing w:before="0" w:after="0" w:line="240" w:lineRule="auto"/>
        <w:ind w:firstLine="700"/>
        <w:jc w:val="both"/>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3.1. Основанием для проведения внеплановой проверки является поступившее в орган муниципального контроля обращение содержащее информацию о невыполнении управляющей организацией обязательств, предусмотренных частью 2 статьи 162 Жилищного кодекса РФ от:</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-собственников помещения в многоквартирном доме;</w:t>
      </w:r>
    </w:p>
    <w:p w:rsidR="00206590" w:rsidRPr="0053149E" w:rsidRDefault="00BC47C2" w:rsidP="00A675D1">
      <w:pPr>
        <w:pStyle w:val="21"/>
        <w:widowControl w:val="0"/>
        <w:numPr>
          <w:ilvl w:val="0"/>
          <w:numId w:val="3"/>
        </w:numPr>
        <w:shd w:val="clear" w:color="auto" w:fill="auto"/>
        <w:tabs>
          <w:tab w:val="left" w:pos="913"/>
          <w:tab w:val="left" w:pos="993"/>
        </w:tabs>
        <w:spacing w:before="0" w:after="0" w:line="240" w:lineRule="auto"/>
        <w:ind w:firstLine="700"/>
        <w:jc w:val="both"/>
        <w:rPr>
          <w:spacing w:val="0"/>
          <w:sz w:val="28"/>
          <w:szCs w:val="28"/>
        </w:rPr>
      </w:pPr>
      <w:proofErr w:type="gramStart"/>
      <w:r w:rsidRPr="0053149E">
        <w:rPr>
          <w:spacing w:val="0"/>
          <w:sz w:val="28"/>
          <w:szCs w:val="28"/>
        </w:rPr>
        <w:t>председателя</w:t>
      </w:r>
      <w:proofErr w:type="gramEnd"/>
      <w:r w:rsidRPr="0053149E">
        <w:rPr>
          <w:spacing w:val="0"/>
          <w:sz w:val="28"/>
          <w:szCs w:val="28"/>
        </w:rPr>
        <w:t xml:space="preserve"> совета многоквартирного дома (далее - председатель);</w:t>
      </w:r>
    </w:p>
    <w:p w:rsidR="00206590" w:rsidRPr="0053149E" w:rsidRDefault="00BC47C2" w:rsidP="00A675D1">
      <w:pPr>
        <w:pStyle w:val="21"/>
        <w:widowControl w:val="0"/>
        <w:numPr>
          <w:ilvl w:val="0"/>
          <w:numId w:val="3"/>
        </w:numPr>
        <w:shd w:val="clear" w:color="auto" w:fill="auto"/>
        <w:tabs>
          <w:tab w:val="left" w:pos="954"/>
          <w:tab w:val="left" w:pos="993"/>
        </w:tabs>
        <w:spacing w:before="0" w:after="0" w:line="240" w:lineRule="auto"/>
        <w:ind w:firstLine="700"/>
        <w:jc w:val="both"/>
        <w:rPr>
          <w:spacing w:val="0"/>
          <w:sz w:val="28"/>
          <w:szCs w:val="28"/>
        </w:rPr>
      </w:pPr>
      <w:proofErr w:type="gramStart"/>
      <w:r w:rsidRPr="0053149E">
        <w:rPr>
          <w:spacing w:val="0"/>
          <w:sz w:val="28"/>
          <w:szCs w:val="28"/>
        </w:rPr>
        <w:t>органов</w:t>
      </w:r>
      <w:proofErr w:type="gramEnd"/>
      <w:r w:rsidRPr="0053149E">
        <w:rPr>
          <w:spacing w:val="0"/>
          <w:sz w:val="28"/>
          <w:szCs w:val="28"/>
        </w:rPr>
        <w:t xml:space="preserve"> управления товарищества собственников жилья или органов управления жилищного кооператива или органов управления иного специализированного потребительского кооператива;</w:t>
      </w:r>
    </w:p>
    <w:p w:rsidR="00206590" w:rsidRPr="0053149E" w:rsidRDefault="00BC47C2" w:rsidP="00A675D1">
      <w:pPr>
        <w:pStyle w:val="21"/>
        <w:widowControl w:val="0"/>
        <w:numPr>
          <w:ilvl w:val="0"/>
          <w:numId w:val="3"/>
        </w:numPr>
        <w:shd w:val="clear" w:color="auto" w:fill="auto"/>
        <w:tabs>
          <w:tab w:val="left" w:pos="993"/>
          <w:tab w:val="left" w:pos="1048"/>
        </w:tabs>
        <w:spacing w:before="0" w:after="0" w:line="240" w:lineRule="auto"/>
        <w:ind w:firstLine="700"/>
        <w:jc w:val="both"/>
        <w:rPr>
          <w:spacing w:val="0"/>
          <w:sz w:val="28"/>
          <w:szCs w:val="28"/>
        </w:rPr>
      </w:pPr>
      <w:proofErr w:type="gramStart"/>
      <w:r w:rsidRPr="0053149E">
        <w:rPr>
          <w:spacing w:val="0"/>
          <w:sz w:val="28"/>
          <w:szCs w:val="28"/>
        </w:rPr>
        <w:t>общественных</w:t>
      </w:r>
      <w:proofErr w:type="gramEnd"/>
      <w:r w:rsidRPr="0053149E">
        <w:rPr>
          <w:spacing w:val="0"/>
          <w:sz w:val="28"/>
          <w:szCs w:val="28"/>
        </w:rPr>
        <w:t xml:space="preserve"> объединений, иных некоммерческих организаций, указанных в части 8 статьи 20 Жилищного кодекса РФ;</w:t>
      </w:r>
    </w:p>
    <w:p w:rsidR="00206590" w:rsidRPr="0053149E" w:rsidRDefault="0072318B"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К обращению </w:t>
      </w:r>
      <w:r w:rsidRPr="0053149E">
        <w:rPr>
          <w:spacing w:val="0"/>
          <w:sz w:val="28"/>
          <w:szCs w:val="28"/>
          <w:lang w:val="ru-RU"/>
        </w:rPr>
        <w:t xml:space="preserve">заявитель </w:t>
      </w:r>
      <w:r w:rsidR="00BC47C2" w:rsidRPr="0053149E">
        <w:rPr>
          <w:spacing w:val="0"/>
          <w:sz w:val="28"/>
          <w:szCs w:val="28"/>
        </w:rPr>
        <w:t>(</w:t>
      </w:r>
      <w:r w:rsidRPr="0053149E">
        <w:rPr>
          <w:spacing w:val="0"/>
          <w:sz w:val="28"/>
          <w:szCs w:val="28"/>
          <w:lang w:val="ru-RU"/>
        </w:rPr>
        <w:t>заявители</w:t>
      </w:r>
      <w:r w:rsidR="00BC47C2" w:rsidRPr="0053149E">
        <w:rPr>
          <w:spacing w:val="0"/>
          <w:sz w:val="28"/>
          <w:szCs w:val="28"/>
        </w:rPr>
        <w:t xml:space="preserve">) </w:t>
      </w:r>
      <w:r w:rsidRPr="0053149E">
        <w:rPr>
          <w:spacing w:val="0"/>
          <w:sz w:val="28"/>
          <w:szCs w:val="28"/>
          <w:lang w:val="ru-RU"/>
        </w:rPr>
        <w:t xml:space="preserve">вправе прикладывать </w:t>
      </w:r>
      <w:r w:rsidR="00BC47C2" w:rsidRPr="0053149E">
        <w:rPr>
          <w:spacing w:val="0"/>
          <w:sz w:val="28"/>
          <w:szCs w:val="28"/>
        </w:rPr>
        <w:t>следующие документы:</w:t>
      </w:r>
    </w:p>
    <w:p w:rsidR="00206590" w:rsidRPr="0053149E" w:rsidRDefault="00BC47C2" w:rsidP="000D39BE">
      <w:pPr>
        <w:pStyle w:val="21"/>
        <w:widowControl w:val="0"/>
        <w:numPr>
          <w:ilvl w:val="0"/>
          <w:numId w:val="3"/>
        </w:numPr>
        <w:shd w:val="clear" w:color="auto" w:fill="auto"/>
        <w:tabs>
          <w:tab w:val="left" w:pos="993"/>
          <w:tab w:val="left" w:pos="1035"/>
        </w:tabs>
        <w:spacing w:before="0" w:after="0" w:line="240" w:lineRule="auto"/>
        <w:ind w:firstLine="709"/>
        <w:jc w:val="both"/>
        <w:rPr>
          <w:spacing w:val="0"/>
          <w:sz w:val="28"/>
          <w:szCs w:val="28"/>
        </w:rPr>
      </w:pPr>
      <w:r w:rsidRPr="0053149E">
        <w:rPr>
          <w:spacing w:val="0"/>
          <w:sz w:val="28"/>
          <w:szCs w:val="28"/>
        </w:rPr>
        <w:t>документ, подтверждающий правомочия лица на обращение о проведении внеплановой проверки на основании части 1.1 статьи 165 Жилищного кодекса РФ (для собственника помещения в многоквартирном доме - копию документа, подтверждающего права собственности на помещение в многоквартирном доме; для председателя совета многоквартирного дома - копия протокола общего собрания собственников помещений многоквартирного дома о выборе его председателем; для органов управления товарищества собственников жилья - копия протокола о выборе органов управления; для органов управления жилищного кооператива - копия протокола о выборе органов управления; для органов управления иного специализированного потребительского кооператива - копия протокола о выборе органов управления; для некоммерческой организации - копия учредительных документов; для общественных объединений - копия устава);</w:t>
      </w:r>
    </w:p>
    <w:p w:rsidR="00206590" w:rsidRPr="0053149E" w:rsidRDefault="00BC47C2" w:rsidP="00A675D1">
      <w:pPr>
        <w:pStyle w:val="21"/>
        <w:widowControl w:val="0"/>
        <w:numPr>
          <w:ilvl w:val="0"/>
          <w:numId w:val="3"/>
        </w:numPr>
        <w:shd w:val="clear" w:color="auto" w:fill="auto"/>
        <w:tabs>
          <w:tab w:val="left" w:pos="893"/>
          <w:tab w:val="left" w:pos="993"/>
        </w:tabs>
        <w:spacing w:before="0" w:after="0" w:line="240" w:lineRule="auto"/>
        <w:ind w:firstLine="700"/>
        <w:jc w:val="both"/>
        <w:rPr>
          <w:spacing w:val="0"/>
          <w:sz w:val="28"/>
          <w:szCs w:val="28"/>
        </w:rPr>
      </w:pPr>
      <w:proofErr w:type="gramStart"/>
      <w:r w:rsidRPr="0053149E">
        <w:rPr>
          <w:spacing w:val="0"/>
          <w:sz w:val="28"/>
          <w:szCs w:val="28"/>
        </w:rPr>
        <w:t>копия</w:t>
      </w:r>
      <w:proofErr w:type="gramEnd"/>
      <w:r w:rsidRPr="0053149E">
        <w:rPr>
          <w:spacing w:val="0"/>
          <w:sz w:val="28"/>
          <w:szCs w:val="28"/>
        </w:rPr>
        <w:t xml:space="preserve"> договора управления многоквартирным домом;</w:t>
      </w:r>
    </w:p>
    <w:p w:rsidR="00206590" w:rsidRPr="0053149E" w:rsidRDefault="00BC47C2" w:rsidP="00A675D1">
      <w:pPr>
        <w:pStyle w:val="21"/>
        <w:widowControl w:val="0"/>
        <w:numPr>
          <w:ilvl w:val="0"/>
          <w:numId w:val="3"/>
        </w:numPr>
        <w:shd w:val="clear" w:color="auto" w:fill="auto"/>
        <w:tabs>
          <w:tab w:val="left" w:pos="993"/>
          <w:tab w:val="left" w:pos="1042"/>
        </w:tabs>
        <w:spacing w:before="0" w:after="0" w:line="240" w:lineRule="auto"/>
        <w:ind w:firstLine="700"/>
        <w:jc w:val="both"/>
        <w:rPr>
          <w:spacing w:val="0"/>
          <w:sz w:val="28"/>
          <w:szCs w:val="28"/>
        </w:rPr>
      </w:pPr>
      <w:proofErr w:type="gramStart"/>
      <w:r w:rsidRPr="0053149E">
        <w:rPr>
          <w:spacing w:val="0"/>
          <w:sz w:val="28"/>
          <w:szCs w:val="28"/>
        </w:rPr>
        <w:t>иные</w:t>
      </w:r>
      <w:proofErr w:type="gramEnd"/>
      <w:r w:rsidRPr="0053149E">
        <w:rPr>
          <w:spacing w:val="0"/>
          <w:sz w:val="28"/>
          <w:szCs w:val="28"/>
        </w:rPr>
        <w:t xml:space="preserve"> документы, подтверждающие невыполнение управляющей организацией обязательств, предусмотренных договором управления.</w:t>
      </w:r>
    </w:p>
    <w:p w:rsidR="00206590" w:rsidRPr="0053149E" w:rsidRDefault="00BC47C2" w:rsidP="00A675D1">
      <w:pPr>
        <w:pStyle w:val="21"/>
        <w:widowControl w:val="0"/>
        <w:numPr>
          <w:ilvl w:val="0"/>
          <w:numId w:val="4"/>
        </w:numPr>
        <w:shd w:val="clear" w:color="auto" w:fill="auto"/>
        <w:tabs>
          <w:tab w:val="left" w:pos="993"/>
          <w:tab w:val="left" w:pos="1374"/>
        </w:tabs>
        <w:spacing w:before="0" w:after="0" w:line="240" w:lineRule="auto"/>
        <w:ind w:firstLine="700"/>
        <w:jc w:val="both"/>
        <w:rPr>
          <w:spacing w:val="0"/>
          <w:sz w:val="28"/>
          <w:szCs w:val="28"/>
        </w:rPr>
      </w:pPr>
      <w:r w:rsidRPr="0053149E">
        <w:rPr>
          <w:spacing w:val="0"/>
          <w:sz w:val="28"/>
          <w:szCs w:val="28"/>
        </w:rPr>
        <w:t>Проверка осуществляется органом муниципального контроля независимо от наличия в многоквартирных домах жилых помещений муниципального жилищного фонда.</w:t>
      </w:r>
    </w:p>
    <w:p w:rsidR="00206590" w:rsidRPr="0053149E" w:rsidRDefault="00BC47C2" w:rsidP="00A675D1">
      <w:pPr>
        <w:pStyle w:val="21"/>
        <w:widowControl w:val="0"/>
        <w:numPr>
          <w:ilvl w:val="0"/>
          <w:numId w:val="4"/>
        </w:numPr>
        <w:shd w:val="clear" w:color="auto" w:fill="auto"/>
        <w:tabs>
          <w:tab w:val="left" w:pos="993"/>
          <w:tab w:val="left" w:pos="1266"/>
        </w:tabs>
        <w:spacing w:before="0" w:after="0" w:line="240" w:lineRule="auto"/>
        <w:ind w:firstLine="700"/>
        <w:jc w:val="both"/>
        <w:rPr>
          <w:spacing w:val="0"/>
          <w:sz w:val="28"/>
          <w:szCs w:val="28"/>
        </w:rPr>
      </w:pPr>
      <w:r w:rsidRPr="0053149E">
        <w:rPr>
          <w:spacing w:val="0"/>
          <w:sz w:val="28"/>
          <w:szCs w:val="28"/>
        </w:rPr>
        <w:t>Орган муниципального контроля проводит проверку в отношении управляющей организации в пятидневный срок со дня поступления обращения заявителя (заявителей). Днем обращения заявителя считается день регистрации в установленном порядке обращения заявителя (заявителей) в органе муниципального контроля.</w:t>
      </w:r>
    </w:p>
    <w:p w:rsidR="00206590" w:rsidRPr="0053149E" w:rsidRDefault="00BC47C2" w:rsidP="00A675D1">
      <w:pPr>
        <w:pStyle w:val="21"/>
        <w:widowControl w:val="0"/>
        <w:numPr>
          <w:ilvl w:val="0"/>
          <w:numId w:val="4"/>
        </w:numPr>
        <w:shd w:val="clear" w:color="auto" w:fill="auto"/>
        <w:tabs>
          <w:tab w:val="left" w:pos="993"/>
          <w:tab w:val="left" w:pos="1294"/>
        </w:tabs>
        <w:spacing w:before="0" w:after="0" w:line="240" w:lineRule="auto"/>
        <w:ind w:firstLine="700"/>
        <w:jc w:val="both"/>
        <w:rPr>
          <w:spacing w:val="0"/>
          <w:sz w:val="28"/>
          <w:szCs w:val="28"/>
        </w:rPr>
      </w:pPr>
      <w:r w:rsidRPr="0053149E">
        <w:rPr>
          <w:spacing w:val="0"/>
          <w:sz w:val="28"/>
          <w:szCs w:val="28"/>
        </w:rPr>
        <w:t xml:space="preserve">Проверки проводятся на основании распоряжения руководителя (заместителя руководителя) органа муниципального контроля. Распоряжение </w:t>
      </w:r>
      <w:r w:rsidRPr="0053149E">
        <w:rPr>
          <w:spacing w:val="0"/>
          <w:sz w:val="28"/>
          <w:szCs w:val="28"/>
        </w:rPr>
        <w:lastRenderedPageBreak/>
        <w:t>издается в срок, не позднее одного рабочего дня со дня регистрации поступившего обращения в орган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206590" w:rsidRPr="0053149E" w:rsidRDefault="00BC47C2" w:rsidP="00A675D1">
      <w:pPr>
        <w:pStyle w:val="21"/>
        <w:widowControl w:val="0"/>
        <w:numPr>
          <w:ilvl w:val="0"/>
          <w:numId w:val="4"/>
        </w:numPr>
        <w:shd w:val="clear" w:color="auto" w:fill="auto"/>
        <w:tabs>
          <w:tab w:val="left" w:pos="993"/>
          <w:tab w:val="left" w:pos="1287"/>
        </w:tabs>
        <w:spacing w:before="0" w:after="0" w:line="240" w:lineRule="auto"/>
        <w:ind w:firstLine="720"/>
        <w:jc w:val="both"/>
        <w:rPr>
          <w:spacing w:val="0"/>
          <w:sz w:val="28"/>
          <w:szCs w:val="28"/>
        </w:rPr>
      </w:pPr>
      <w:r w:rsidRPr="0053149E">
        <w:rPr>
          <w:spacing w:val="0"/>
          <w:sz w:val="28"/>
          <w:szCs w:val="28"/>
        </w:rPr>
        <w:t>О проведении проверки управляющая организация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управляющей организации,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управляющей организацией в орган муниципального контроля.</w:t>
      </w:r>
    </w:p>
    <w:p w:rsidR="00206590" w:rsidRPr="0053149E" w:rsidRDefault="00BC47C2" w:rsidP="00A675D1">
      <w:pPr>
        <w:pStyle w:val="21"/>
        <w:widowControl w:val="0"/>
        <w:numPr>
          <w:ilvl w:val="0"/>
          <w:numId w:val="4"/>
        </w:numPr>
        <w:shd w:val="clear" w:color="auto" w:fill="auto"/>
        <w:tabs>
          <w:tab w:val="left" w:pos="993"/>
          <w:tab w:val="left" w:pos="1381"/>
        </w:tabs>
        <w:spacing w:before="0" w:after="0" w:line="240" w:lineRule="auto"/>
        <w:ind w:firstLine="720"/>
        <w:jc w:val="both"/>
        <w:rPr>
          <w:spacing w:val="0"/>
          <w:sz w:val="28"/>
          <w:szCs w:val="28"/>
        </w:rPr>
      </w:pPr>
      <w:r w:rsidRPr="0053149E">
        <w:rPr>
          <w:spacing w:val="0"/>
          <w:sz w:val="28"/>
          <w:szCs w:val="28"/>
        </w:rPr>
        <w:t>Проверка начинается с предъявления должностными лицами органа муниципального контроля служебного удостоверения, ознакомления руководителя, иного должностного лица или уполномоченного представителя управляющей организации - юридического лица, индивидуального предпринимателя, осуществляющего функции управляющей организации, или его уполномоченного представителя (далее - уполномоченное лицо управляющей организации) с распоряжением и с полномочиями проводящих проверку должностных лиц органа муниципального контроля, составом экспертов, представителями экспертных организаций, привлекаемых к проверке.</w:t>
      </w:r>
    </w:p>
    <w:p w:rsidR="00206590" w:rsidRPr="0053149E" w:rsidRDefault="00BC47C2" w:rsidP="00A675D1">
      <w:pPr>
        <w:pStyle w:val="21"/>
        <w:widowControl w:val="0"/>
        <w:numPr>
          <w:ilvl w:val="0"/>
          <w:numId w:val="4"/>
        </w:numPr>
        <w:shd w:val="clear" w:color="auto" w:fill="auto"/>
        <w:tabs>
          <w:tab w:val="left" w:pos="993"/>
          <w:tab w:val="left" w:pos="1330"/>
        </w:tabs>
        <w:spacing w:before="0" w:after="0" w:line="240" w:lineRule="auto"/>
        <w:ind w:firstLine="720"/>
        <w:jc w:val="both"/>
        <w:rPr>
          <w:spacing w:val="0"/>
          <w:sz w:val="28"/>
          <w:szCs w:val="28"/>
        </w:rPr>
      </w:pPr>
      <w:r w:rsidRPr="0053149E">
        <w:rPr>
          <w:spacing w:val="0"/>
          <w:sz w:val="28"/>
          <w:szCs w:val="28"/>
        </w:rPr>
        <w:t>Копия распоряжения вручается под роспись уполномоченному лицу управляющей организации, в отношении которой проводится проверка.</w:t>
      </w:r>
    </w:p>
    <w:p w:rsidR="00206590" w:rsidRPr="0053149E" w:rsidRDefault="00BC47C2" w:rsidP="00A675D1">
      <w:pPr>
        <w:pStyle w:val="21"/>
        <w:widowControl w:val="0"/>
        <w:numPr>
          <w:ilvl w:val="0"/>
          <w:numId w:val="4"/>
        </w:numPr>
        <w:shd w:val="clear" w:color="auto" w:fill="auto"/>
        <w:tabs>
          <w:tab w:val="left" w:pos="993"/>
          <w:tab w:val="left" w:pos="1273"/>
        </w:tabs>
        <w:spacing w:before="0" w:after="0" w:line="240" w:lineRule="auto"/>
        <w:ind w:firstLine="720"/>
        <w:jc w:val="both"/>
        <w:rPr>
          <w:spacing w:val="0"/>
          <w:sz w:val="28"/>
          <w:szCs w:val="28"/>
        </w:rPr>
      </w:pPr>
      <w:r w:rsidRPr="0053149E">
        <w:rPr>
          <w:spacing w:val="0"/>
          <w:sz w:val="28"/>
          <w:szCs w:val="28"/>
        </w:rPr>
        <w:t>Проверка проводится с участием уполномоченного представителя управляющей организации.</w:t>
      </w:r>
    </w:p>
    <w:p w:rsidR="00206590" w:rsidRPr="0053149E" w:rsidRDefault="00BC47C2" w:rsidP="00A675D1">
      <w:pPr>
        <w:pStyle w:val="21"/>
        <w:widowControl w:val="0"/>
        <w:numPr>
          <w:ilvl w:val="0"/>
          <w:numId w:val="4"/>
        </w:numPr>
        <w:shd w:val="clear" w:color="auto" w:fill="auto"/>
        <w:tabs>
          <w:tab w:val="left" w:pos="993"/>
          <w:tab w:val="left" w:pos="1359"/>
        </w:tabs>
        <w:spacing w:before="0" w:after="0" w:line="240" w:lineRule="auto"/>
        <w:ind w:firstLine="720"/>
        <w:jc w:val="both"/>
        <w:rPr>
          <w:spacing w:val="0"/>
          <w:sz w:val="28"/>
          <w:szCs w:val="28"/>
        </w:rPr>
      </w:pPr>
      <w:r w:rsidRPr="0053149E">
        <w:rPr>
          <w:spacing w:val="0"/>
          <w:sz w:val="28"/>
          <w:szCs w:val="28"/>
        </w:rPr>
        <w:t>Управляющая организация, в отношении которой проводится проверка, обязана представить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им и привлеченным для участия в проверке экспертам, представителям экспертных организаций доступ на территорию, в подлежащие проверке здания, сооружения, помещения в них, к оборудованию систем и сетей инженерно-технического обеспечения многоквартирного дома.</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 xml:space="preserve">В случае если управляющей организацией не обеспечен доступ должностных лиц органа муниципального контроля для осуществления мероприятий проверки (в том числе на территорию, в здания, сооружения, помещения в них, к оборудованию систем и сетей инженерно-технического обеспечения многоквартирного дома, подлежащим проверке), должностные </w:t>
      </w:r>
      <w:r w:rsidRPr="0053149E">
        <w:rPr>
          <w:spacing w:val="0"/>
          <w:sz w:val="28"/>
          <w:szCs w:val="28"/>
        </w:rPr>
        <w:lastRenderedPageBreak/>
        <w:t>лица органа муниципального контроля составляют акт, в котором фиксируются причины невозможности проведения проверки. Акт в течение одного рабочего дня после его составления направляется в правоохранительные, контрольно-надзорные и иные органы за оказанием содействия в обеспечении доступа должностных лиц на территорию, в здания, сооружения, помещения в них, к оборудованию систем и сетей инженерно-технического обеспечения многоквартирного дома, подлежащим проверке, для осуществления мероприятий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По результатам проверки должностными лицами органа муниципального контроля составляется акт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В акте проверки указываются:</w:t>
      </w:r>
    </w:p>
    <w:p w:rsidR="00206590" w:rsidRPr="0053149E" w:rsidRDefault="00BC47C2" w:rsidP="00A675D1">
      <w:pPr>
        <w:pStyle w:val="21"/>
        <w:widowControl w:val="0"/>
        <w:numPr>
          <w:ilvl w:val="1"/>
          <w:numId w:val="4"/>
        </w:numPr>
        <w:shd w:val="clear" w:color="auto" w:fill="auto"/>
        <w:tabs>
          <w:tab w:val="left" w:pos="993"/>
        </w:tabs>
        <w:spacing w:before="0" w:after="0" w:line="240" w:lineRule="auto"/>
        <w:ind w:firstLine="720"/>
        <w:jc w:val="both"/>
        <w:rPr>
          <w:spacing w:val="0"/>
          <w:sz w:val="28"/>
          <w:szCs w:val="28"/>
        </w:rPr>
      </w:pPr>
      <w:proofErr w:type="gramStart"/>
      <w:r w:rsidRPr="0053149E">
        <w:rPr>
          <w:spacing w:val="0"/>
          <w:sz w:val="28"/>
          <w:szCs w:val="28"/>
        </w:rPr>
        <w:t>дата</w:t>
      </w:r>
      <w:proofErr w:type="gramEnd"/>
      <w:r w:rsidRPr="0053149E">
        <w:rPr>
          <w:spacing w:val="0"/>
          <w:sz w:val="28"/>
          <w:szCs w:val="28"/>
        </w:rPr>
        <w:t>, время и место составления акта проверки;</w:t>
      </w:r>
    </w:p>
    <w:p w:rsidR="00206590" w:rsidRPr="0053149E" w:rsidRDefault="00BC47C2" w:rsidP="00A675D1">
      <w:pPr>
        <w:pStyle w:val="21"/>
        <w:widowControl w:val="0"/>
        <w:numPr>
          <w:ilvl w:val="1"/>
          <w:numId w:val="4"/>
        </w:numPr>
        <w:shd w:val="clear" w:color="auto" w:fill="auto"/>
        <w:tabs>
          <w:tab w:val="left" w:pos="993"/>
          <w:tab w:val="left" w:pos="1050"/>
        </w:tabs>
        <w:spacing w:before="0" w:after="0" w:line="240" w:lineRule="auto"/>
        <w:ind w:firstLine="720"/>
        <w:jc w:val="both"/>
        <w:rPr>
          <w:spacing w:val="0"/>
          <w:sz w:val="28"/>
          <w:szCs w:val="28"/>
        </w:rPr>
      </w:pPr>
      <w:proofErr w:type="gramStart"/>
      <w:r w:rsidRPr="0053149E">
        <w:rPr>
          <w:spacing w:val="0"/>
          <w:sz w:val="28"/>
          <w:szCs w:val="28"/>
        </w:rPr>
        <w:t>наименование</w:t>
      </w:r>
      <w:proofErr w:type="gramEnd"/>
      <w:r w:rsidRPr="0053149E">
        <w:rPr>
          <w:spacing w:val="0"/>
          <w:sz w:val="28"/>
          <w:szCs w:val="28"/>
        </w:rPr>
        <w:t xml:space="preserve"> органа муниципального контроля;</w:t>
      </w:r>
    </w:p>
    <w:p w:rsidR="00206590" w:rsidRPr="0053149E" w:rsidRDefault="00BC47C2" w:rsidP="00A675D1">
      <w:pPr>
        <w:pStyle w:val="21"/>
        <w:widowControl w:val="0"/>
        <w:numPr>
          <w:ilvl w:val="1"/>
          <w:numId w:val="4"/>
        </w:numPr>
        <w:shd w:val="clear" w:color="auto" w:fill="auto"/>
        <w:tabs>
          <w:tab w:val="left" w:pos="993"/>
          <w:tab w:val="left" w:pos="1316"/>
        </w:tabs>
        <w:spacing w:before="0" w:after="0" w:line="240" w:lineRule="auto"/>
        <w:ind w:firstLine="720"/>
        <w:jc w:val="both"/>
        <w:rPr>
          <w:spacing w:val="0"/>
          <w:sz w:val="28"/>
          <w:szCs w:val="28"/>
        </w:rPr>
      </w:pPr>
      <w:proofErr w:type="gramStart"/>
      <w:r w:rsidRPr="0053149E">
        <w:rPr>
          <w:spacing w:val="0"/>
          <w:sz w:val="28"/>
          <w:szCs w:val="28"/>
        </w:rPr>
        <w:t>дата</w:t>
      </w:r>
      <w:proofErr w:type="gramEnd"/>
      <w:r w:rsidRPr="0053149E">
        <w:rPr>
          <w:spacing w:val="0"/>
          <w:sz w:val="28"/>
          <w:szCs w:val="28"/>
        </w:rPr>
        <w:t xml:space="preserve"> и номер распоряжения руководителя (заместителя руководителя) органа муниципального контроля, на основании которого проведена проверка;</w:t>
      </w:r>
    </w:p>
    <w:p w:rsidR="00206590" w:rsidRPr="0053149E" w:rsidRDefault="00BC47C2" w:rsidP="00A675D1">
      <w:pPr>
        <w:pStyle w:val="21"/>
        <w:widowControl w:val="0"/>
        <w:numPr>
          <w:ilvl w:val="1"/>
          <w:numId w:val="4"/>
        </w:numPr>
        <w:shd w:val="clear" w:color="auto" w:fill="auto"/>
        <w:tabs>
          <w:tab w:val="left" w:pos="993"/>
          <w:tab w:val="left" w:pos="1143"/>
        </w:tabs>
        <w:spacing w:before="0" w:after="0" w:line="240" w:lineRule="auto"/>
        <w:ind w:firstLine="720"/>
        <w:jc w:val="both"/>
        <w:rPr>
          <w:spacing w:val="0"/>
          <w:sz w:val="28"/>
          <w:szCs w:val="28"/>
        </w:rPr>
      </w:pPr>
      <w:proofErr w:type="gramStart"/>
      <w:r w:rsidRPr="0053149E">
        <w:rPr>
          <w:spacing w:val="0"/>
          <w:sz w:val="28"/>
          <w:szCs w:val="28"/>
        </w:rPr>
        <w:t>фамилия</w:t>
      </w:r>
      <w:proofErr w:type="gramEnd"/>
      <w:r w:rsidRPr="0053149E">
        <w:rPr>
          <w:spacing w:val="0"/>
          <w:sz w:val="28"/>
          <w:szCs w:val="28"/>
        </w:rPr>
        <w:t>(и), имя(</w:t>
      </w:r>
      <w:proofErr w:type="spellStart"/>
      <w:r w:rsidRPr="0053149E">
        <w:rPr>
          <w:spacing w:val="0"/>
          <w:sz w:val="28"/>
          <w:szCs w:val="28"/>
        </w:rPr>
        <w:t>ена</w:t>
      </w:r>
      <w:proofErr w:type="spellEnd"/>
      <w:r w:rsidRPr="0053149E">
        <w:rPr>
          <w:spacing w:val="0"/>
          <w:sz w:val="28"/>
          <w:szCs w:val="28"/>
        </w:rPr>
        <w:t>), отчество(а) (последнее - при наличии) и должность(и) должностного(</w:t>
      </w:r>
      <w:proofErr w:type="spellStart"/>
      <w:r w:rsidRPr="0053149E">
        <w:rPr>
          <w:spacing w:val="0"/>
          <w:sz w:val="28"/>
          <w:szCs w:val="28"/>
        </w:rPr>
        <w:t>ых</w:t>
      </w:r>
      <w:proofErr w:type="spellEnd"/>
      <w:r w:rsidRPr="0053149E">
        <w:rPr>
          <w:spacing w:val="0"/>
          <w:sz w:val="28"/>
          <w:szCs w:val="28"/>
        </w:rPr>
        <w:t>) лица (лиц), проводившего(их) проверку;</w:t>
      </w:r>
    </w:p>
    <w:p w:rsidR="00206590" w:rsidRPr="0053149E" w:rsidRDefault="00BC47C2" w:rsidP="00A675D1">
      <w:pPr>
        <w:pStyle w:val="21"/>
        <w:widowControl w:val="0"/>
        <w:numPr>
          <w:ilvl w:val="1"/>
          <w:numId w:val="4"/>
        </w:numPr>
        <w:shd w:val="clear" w:color="auto" w:fill="auto"/>
        <w:tabs>
          <w:tab w:val="left" w:pos="993"/>
          <w:tab w:val="left" w:pos="1158"/>
        </w:tabs>
        <w:spacing w:before="0" w:after="0" w:line="240" w:lineRule="auto"/>
        <w:ind w:firstLine="720"/>
        <w:jc w:val="both"/>
        <w:rPr>
          <w:spacing w:val="0"/>
          <w:sz w:val="28"/>
          <w:szCs w:val="28"/>
        </w:rPr>
      </w:pPr>
      <w:proofErr w:type="gramStart"/>
      <w:r w:rsidRPr="0053149E">
        <w:rPr>
          <w:spacing w:val="0"/>
          <w:sz w:val="28"/>
          <w:szCs w:val="28"/>
        </w:rPr>
        <w:t>наименование</w:t>
      </w:r>
      <w:proofErr w:type="gramEnd"/>
      <w:r w:rsidRPr="0053149E">
        <w:rPr>
          <w:spacing w:val="0"/>
          <w:sz w:val="28"/>
          <w:szCs w:val="28"/>
        </w:rPr>
        <w:t xml:space="preserve"> проверяемой управляющей организации, а также фамилия, имя, отчество (последнее - при наличии) и должность уполномоченного лица управляющей организации, присутствовавшего при проведении проверки;</w:t>
      </w:r>
    </w:p>
    <w:p w:rsidR="00206590" w:rsidRPr="0053149E" w:rsidRDefault="00BC47C2" w:rsidP="00A675D1">
      <w:pPr>
        <w:pStyle w:val="21"/>
        <w:widowControl w:val="0"/>
        <w:numPr>
          <w:ilvl w:val="1"/>
          <w:numId w:val="4"/>
        </w:numPr>
        <w:shd w:val="clear" w:color="auto" w:fill="auto"/>
        <w:tabs>
          <w:tab w:val="left" w:pos="993"/>
          <w:tab w:val="left" w:pos="1035"/>
        </w:tabs>
        <w:spacing w:before="0" w:after="0" w:line="240" w:lineRule="auto"/>
        <w:ind w:firstLine="720"/>
        <w:jc w:val="both"/>
        <w:rPr>
          <w:spacing w:val="0"/>
          <w:sz w:val="28"/>
          <w:szCs w:val="28"/>
        </w:rPr>
      </w:pPr>
      <w:proofErr w:type="gramStart"/>
      <w:r w:rsidRPr="0053149E">
        <w:rPr>
          <w:spacing w:val="0"/>
          <w:sz w:val="28"/>
          <w:szCs w:val="28"/>
        </w:rPr>
        <w:t>дата</w:t>
      </w:r>
      <w:proofErr w:type="gramEnd"/>
      <w:r w:rsidRPr="0053149E">
        <w:rPr>
          <w:spacing w:val="0"/>
          <w:sz w:val="28"/>
          <w:szCs w:val="28"/>
        </w:rPr>
        <w:t>, время, продолжительность и место проведения проверки;</w:t>
      </w:r>
    </w:p>
    <w:p w:rsidR="00206590" w:rsidRPr="0053149E" w:rsidRDefault="00BC47C2" w:rsidP="00A675D1">
      <w:pPr>
        <w:pStyle w:val="21"/>
        <w:widowControl w:val="0"/>
        <w:numPr>
          <w:ilvl w:val="1"/>
          <w:numId w:val="4"/>
        </w:numPr>
        <w:shd w:val="clear" w:color="auto" w:fill="auto"/>
        <w:tabs>
          <w:tab w:val="left" w:pos="993"/>
          <w:tab w:val="left" w:pos="1158"/>
        </w:tabs>
        <w:spacing w:before="0" w:after="0" w:line="240" w:lineRule="auto"/>
        <w:ind w:firstLine="720"/>
        <w:jc w:val="both"/>
        <w:rPr>
          <w:spacing w:val="0"/>
          <w:sz w:val="28"/>
          <w:szCs w:val="28"/>
        </w:rPr>
      </w:pPr>
      <w:proofErr w:type="gramStart"/>
      <w:r w:rsidRPr="0053149E">
        <w:rPr>
          <w:spacing w:val="0"/>
          <w:sz w:val="28"/>
          <w:szCs w:val="28"/>
        </w:rPr>
        <w:t>сведения</w:t>
      </w:r>
      <w:proofErr w:type="gramEnd"/>
      <w:r w:rsidRPr="0053149E">
        <w:rPr>
          <w:spacing w:val="0"/>
          <w:sz w:val="28"/>
          <w:szCs w:val="28"/>
        </w:rPr>
        <w:t xml:space="preserve"> о результатах проверки, в том числе о выявленных нарушениях обязательств по договору управления многоквартирным домом и о лицах, допустивших указанные нарушения;</w:t>
      </w:r>
    </w:p>
    <w:p w:rsidR="00206590" w:rsidRPr="0053149E" w:rsidRDefault="00BC47C2" w:rsidP="00A675D1">
      <w:pPr>
        <w:pStyle w:val="21"/>
        <w:widowControl w:val="0"/>
        <w:numPr>
          <w:ilvl w:val="1"/>
          <w:numId w:val="4"/>
        </w:numPr>
        <w:shd w:val="clear" w:color="auto" w:fill="auto"/>
        <w:tabs>
          <w:tab w:val="left" w:pos="993"/>
          <w:tab w:val="left" w:pos="1143"/>
        </w:tabs>
        <w:spacing w:before="0" w:after="0" w:line="240" w:lineRule="auto"/>
        <w:ind w:firstLine="720"/>
        <w:jc w:val="both"/>
        <w:rPr>
          <w:spacing w:val="0"/>
          <w:sz w:val="28"/>
          <w:szCs w:val="28"/>
        </w:rPr>
      </w:pPr>
      <w:proofErr w:type="gramStart"/>
      <w:r w:rsidRPr="0053149E">
        <w:rPr>
          <w:spacing w:val="0"/>
          <w:sz w:val="28"/>
          <w:szCs w:val="28"/>
        </w:rPr>
        <w:t>сведения</w:t>
      </w:r>
      <w:proofErr w:type="gramEnd"/>
      <w:r w:rsidRPr="0053149E">
        <w:rPr>
          <w:spacing w:val="0"/>
          <w:sz w:val="28"/>
          <w:szCs w:val="28"/>
        </w:rPr>
        <w:t xml:space="preserve"> об ознакомлении или отказе в ознакомлении с актом проверки уполномоченного лица управляющей организации, присутствовавшего при проведении проверки, о наличии его подписи или об отказе от совершения подписи;</w:t>
      </w:r>
    </w:p>
    <w:p w:rsidR="00206590" w:rsidRPr="0053149E" w:rsidRDefault="00BC47C2" w:rsidP="00A675D1">
      <w:pPr>
        <w:pStyle w:val="21"/>
        <w:widowControl w:val="0"/>
        <w:numPr>
          <w:ilvl w:val="1"/>
          <w:numId w:val="4"/>
        </w:numPr>
        <w:shd w:val="clear" w:color="auto" w:fill="auto"/>
        <w:tabs>
          <w:tab w:val="left" w:pos="993"/>
          <w:tab w:val="left" w:pos="1057"/>
        </w:tabs>
        <w:spacing w:before="0" w:after="0" w:line="240" w:lineRule="auto"/>
        <w:ind w:firstLine="720"/>
        <w:jc w:val="both"/>
        <w:rPr>
          <w:spacing w:val="0"/>
          <w:sz w:val="28"/>
          <w:szCs w:val="28"/>
        </w:rPr>
      </w:pPr>
      <w:proofErr w:type="gramStart"/>
      <w:r w:rsidRPr="0053149E">
        <w:rPr>
          <w:spacing w:val="0"/>
          <w:sz w:val="28"/>
          <w:szCs w:val="28"/>
        </w:rPr>
        <w:t>сведения</w:t>
      </w:r>
      <w:proofErr w:type="gramEnd"/>
      <w:r w:rsidRPr="0053149E">
        <w:rPr>
          <w:spacing w:val="0"/>
          <w:sz w:val="28"/>
          <w:szCs w:val="28"/>
        </w:rPr>
        <w:t xml:space="preserve">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 указанного журнала;</w:t>
      </w:r>
    </w:p>
    <w:p w:rsidR="00206590" w:rsidRPr="0053149E" w:rsidRDefault="00BC47C2" w:rsidP="00A675D1">
      <w:pPr>
        <w:pStyle w:val="21"/>
        <w:widowControl w:val="0"/>
        <w:numPr>
          <w:ilvl w:val="1"/>
          <w:numId w:val="4"/>
        </w:numPr>
        <w:shd w:val="clear" w:color="auto" w:fill="auto"/>
        <w:tabs>
          <w:tab w:val="left" w:pos="993"/>
          <w:tab w:val="left" w:pos="1165"/>
        </w:tabs>
        <w:spacing w:before="0" w:after="0" w:line="240" w:lineRule="auto"/>
        <w:ind w:firstLine="720"/>
        <w:jc w:val="both"/>
        <w:rPr>
          <w:spacing w:val="0"/>
          <w:sz w:val="28"/>
          <w:szCs w:val="28"/>
        </w:rPr>
      </w:pPr>
      <w:proofErr w:type="gramStart"/>
      <w:r w:rsidRPr="0053149E">
        <w:rPr>
          <w:spacing w:val="0"/>
          <w:sz w:val="28"/>
          <w:szCs w:val="28"/>
        </w:rPr>
        <w:t>подписи</w:t>
      </w:r>
      <w:proofErr w:type="gramEnd"/>
      <w:r w:rsidRPr="0053149E">
        <w:rPr>
          <w:spacing w:val="0"/>
          <w:sz w:val="28"/>
          <w:szCs w:val="28"/>
        </w:rPr>
        <w:t xml:space="preserve"> должностного(</w:t>
      </w:r>
      <w:proofErr w:type="spellStart"/>
      <w:r w:rsidRPr="0053149E">
        <w:rPr>
          <w:spacing w:val="0"/>
          <w:sz w:val="28"/>
          <w:szCs w:val="28"/>
        </w:rPr>
        <w:t>ых</w:t>
      </w:r>
      <w:proofErr w:type="spellEnd"/>
      <w:r w:rsidRPr="0053149E">
        <w:rPr>
          <w:spacing w:val="0"/>
          <w:sz w:val="28"/>
          <w:szCs w:val="28"/>
        </w:rPr>
        <w:t>) лица (лиц), проводившего(их) проверку.</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К акту проверки прилагаются (при наличии) протоколы отбора проб</w:t>
      </w:r>
    </w:p>
    <w:p w:rsidR="00206590" w:rsidRPr="0053149E" w:rsidRDefault="00BC47C2" w:rsidP="00A675D1">
      <w:pPr>
        <w:pStyle w:val="21"/>
        <w:widowControl w:val="0"/>
        <w:shd w:val="clear" w:color="auto" w:fill="auto"/>
        <w:tabs>
          <w:tab w:val="left" w:pos="993"/>
        </w:tabs>
        <w:spacing w:before="0" w:after="0" w:line="240" w:lineRule="auto"/>
        <w:jc w:val="both"/>
        <w:rPr>
          <w:spacing w:val="0"/>
          <w:sz w:val="28"/>
          <w:szCs w:val="28"/>
        </w:rPr>
      </w:pPr>
      <w:r w:rsidRPr="0053149E">
        <w:rPr>
          <w:spacing w:val="0"/>
          <w:sz w:val="28"/>
          <w:szCs w:val="28"/>
        </w:rPr>
        <w:t xml:space="preserve">для исследования; объяснения лиц, допустивших нарушение обязательств по договору управления многоквартирным домом; результаты </w:t>
      </w:r>
      <w:proofErr w:type="spellStart"/>
      <w:r w:rsidRPr="0053149E">
        <w:rPr>
          <w:spacing w:val="0"/>
          <w:sz w:val="28"/>
          <w:szCs w:val="28"/>
        </w:rPr>
        <w:t>фотофиксации</w:t>
      </w:r>
      <w:proofErr w:type="spellEnd"/>
      <w:r w:rsidRPr="0053149E">
        <w:rPr>
          <w:spacing w:val="0"/>
          <w:sz w:val="28"/>
          <w:szCs w:val="28"/>
        </w:rPr>
        <w:t xml:space="preserve"> нарушений обязательств по договору управления многоквартирным домом; протоколы или заключения специалистов, привлеченных к проведению проверок в качестве экспертов, о проведенных исследованиях, испытаниях и экспертизах; материалы или их копии, связанные с результатами проверки или содержащие информацию, подтверждающую или опровергающую наличие нарушений обязательств по договору управления многоквартирным домом.</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управляющей организации под расписку об ознакомлении либо об отказе в ознакомлении с </w:t>
      </w:r>
      <w:r w:rsidRPr="0053149E">
        <w:rPr>
          <w:spacing w:val="0"/>
          <w:sz w:val="28"/>
          <w:szCs w:val="28"/>
        </w:rPr>
        <w:lastRenderedPageBreak/>
        <w:t>актом проверки. В случае отсутствия руководителя, иного должностного лица или уполномоченного представителя управляющей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управляющей организации.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муниципального контроля не позднее чем через пятнадцать дней со дня поступления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При обнаружении в ходе проверки нарушений законодательства, ответственность за которые предусмотрена Кодексом Российской Федерации об административных правонарушениях, орган муниципального контроля передает материалы о выявленных нарушениях в орган, должностные лица которого уполномочены составлять протоколы об административных правонарушениях, в течение пяти рабочих дней со дня составления акта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lang w:val="ru-RU"/>
        </w:rPr>
      </w:pPr>
      <w:r w:rsidRPr="0053149E">
        <w:rPr>
          <w:spacing w:val="0"/>
          <w:sz w:val="28"/>
          <w:szCs w:val="28"/>
        </w:rPr>
        <w:t>При выявлении в результате проведения проверки фактов совершения действия (бездействия), содержащего признаки состава преступления, орган муниципального контроля в течение пяти календарных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A675D1" w:rsidRPr="0053149E" w:rsidRDefault="00A675D1" w:rsidP="00A675D1">
      <w:pPr>
        <w:pStyle w:val="21"/>
        <w:widowControl w:val="0"/>
        <w:shd w:val="clear" w:color="auto" w:fill="auto"/>
        <w:tabs>
          <w:tab w:val="left" w:pos="993"/>
        </w:tabs>
        <w:spacing w:before="0" w:after="0" w:line="240" w:lineRule="auto"/>
        <w:ind w:firstLine="720"/>
        <w:jc w:val="both"/>
        <w:rPr>
          <w:spacing w:val="0"/>
          <w:sz w:val="28"/>
          <w:szCs w:val="28"/>
          <w:lang w:val="ru-RU"/>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4. </w:t>
      </w:r>
      <w:bookmarkStart w:id="9" w:name="bookmark11"/>
      <w:r w:rsidRPr="0053149E">
        <w:rPr>
          <w:spacing w:val="0"/>
          <w:sz w:val="28"/>
          <w:szCs w:val="28"/>
        </w:rPr>
        <w:t>Порядок и формы контроля</w:t>
      </w:r>
      <w:r w:rsidRPr="0053149E">
        <w:rPr>
          <w:rStyle w:val="31"/>
          <w:spacing w:val="0"/>
          <w:sz w:val="28"/>
          <w:szCs w:val="28"/>
        </w:rPr>
        <w:t xml:space="preserve"> </w:t>
      </w:r>
      <w:r w:rsidRPr="00437BB9">
        <w:rPr>
          <w:rStyle w:val="31"/>
          <w:b/>
          <w:spacing w:val="0"/>
          <w:sz w:val="28"/>
          <w:szCs w:val="28"/>
        </w:rPr>
        <w:t>за</w:t>
      </w:r>
      <w:r w:rsidRPr="00437BB9">
        <w:rPr>
          <w:b w:val="0"/>
          <w:spacing w:val="0"/>
          <w:sz w:val="28"/>
          <w:szCs w:val="28"/>
        </w:rPr>
        <w:t xml:space="preserve"> </w:t>
      </w:r>
      <w:r w:rsidR="00437BB9" w:rsidRPr="00437BB9">
        <w:rPr>
          <w:spacing w:val="0"/>
          <w:sz w:val="28"/>
          <w:szCs w:val="28"/>
          <w:lang w:val="ru-RU"/>
        </w:rPr>
        <w:t>проведением проверок</w:t>
      </w:r>
      <w:r w:rsidR="00437BB9">
        <w:rPr>
          <w:b w:val="0"/>
          <w:spacing w:val="0"/>
          <w:sz w:val="28"/>
          <w:szCs w:val="28"/>
          <w:lang w:val="ru-RU"/>
        </w:rPr>
        <w:t xml:space="preserve"> </w:t>
      </w:r>
      <w:bookmarkEnd w:id="9"/>
    </w:p>
    <w:p w:rsidR="00A675D1" w:rsidRPr="0053149E" w:rsidRDefault="00A675D1"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lastRenderedPageBreak/>
        <w:t>Проверки полноты и качества осуществления муниципального контроля проводятся по факту поступивших заявлений и жалоб, а также по обращениям соответствующих контрольно-надзорных органов.</w:t>
      </w:r>
    </w:p>
    <w:p w:rsidR="00206590" w:rsidRPr="0053149E" w:rsidRDefault="00BC47C2" w:rsidP="00A675D1">
      <w:pPr>
        <w:pStyle w:val="21"/>
        <w:widowControl w:val="0"/>
        <w:numPr>
          <w:ilvl w:val="0"/>
          <w:numId w:val="5"/>
        </w:numPr>
        <w:shd w:val="clear" w:color="auto" w:fill="auto"/>
        <w:tabs>
          <w:tab w:val="left" w:pos="993"/>
          <w:tab w:val="left" w:pos="1460"/>
        </w:tabs>
        <w:spacing w:before="0" w:after="0" w:line="240" w:lineRule="auto"/>
        <w:ind w:firstLine="700"/>
        <w:jc w:val="both"/>
        <w:rPr>
          <w:spacing w:val="0"/>
          <w:sz w:val="28"/>
          <w:szCs w:val="28"/>
        </w:rPr>
      </w:pPr>
      <w:r w:rsidRPr="0053149E">
        <w:rPr>
          <w:spacing w:val="0"/>
          <w:sz w:val="28"/>
          <w:szCs w:val="28"/>
        </w:rPr>
        <w:t>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06590" w:rsidRPr="0053149E" w:rsidRDefault="00BC47C2" w:rsidP="00A675D1">
      <w:pPr>
        <w:pStyle w:val="21"/>
        <w:widowControl w:val="0"/>
        <w:numPr>
          <w:ilvl w:val="0"/>
          <w:numId w:val="5"/>
        </w:numPr>
        <w:shd w:val="clear" w:color="auto" w:fill="auto"/>
        <w:tabs>
          <w:tab w:val="left" w:pos="993"/>
          <w:tab w:val="left" w:pos="1309"/>
        </w:tabs>
        <w:spacing w:before="0" w:after="0" w:line="240" w:lineRule="auto"/>
        <w:ind w:firstLine="700"/>
        <w:jc w:val="both"/>
        <w:rPr>
          <w:spacing w:val="0"/>
          <w:sz w:val="28"/>
          <w:szCs w:val="28"/>
        </w:rPr>
      </w:pPr>
      <w:r w:rsidRPr="0053149E">
        <w:rPr>
          <w:spacing w:val="0"/>
          <w:sz w:val="28"/>
          <w:szCs w:val="28"/>
        </w:rPr>
        <w:t>Положения, характеризующие требования к порядку и формам контроля за исполнением Регламента со стороны граждан и управляющих организаций.</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Контроль за осуществлением муниципального контроля может осуществляться со стороны граждан и управляющих организаций путем направления в адрес органа муниципального контроля:</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00"/>
        <w:jc w:val="both"/>
        <w:rPr>
          <w:spacing w:val="0"/>
          <w:sz w:val="28"/>
          <w:szCs w:val="28"/>
        </w:rPr>
      </w:pPr>
      <w:proofErr w:type="gramStart"/>
      <w:r w:rsidRPr="0053149E">
        <w:rPr>
          <w:spacing w:val="0"/>
          <w:sz w:val="28"/>
          <w:szCs w:val="28"/>
        </w:rPr>
        <w:t>предложений</w:t>
      </w:r>
      <w:proofErr w:type="gramEnd"/>
      <w:r w:rsidRPr="0053149E">
        <w:rPr>
          <w:spacing w:val="0"/>
          <w:sz w:val="28"/>
          <w:szCs w:val="28"/>
        </w:rPr>
        <w:t xml:space="preserve">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00"/>
        <w:jc w:val="both"/>
        <w:rPr>
          <w:spacing w:val="0"/>
          <w:sz w:val="28"/>
          <w:szCs w:val="28"/>
        </w:rPr>
      </w:pPr>
      <w:proofErr w:type="gramStart"/>
      <w:r w:rsidRPr="0053149E">
        <w:rPr>
          <w:spacing w:val="0"/>
          <w:sz w:val="28"/>
          <w:szCs w:val="28"/>
        </w:rPr>
        <w:t>сообщений</w:t>
      </w:r>
      <w:proofErr w:type="gramEnd"/>
      <w:r w:rsidRPr="0053149E">
        <w:rPr>
          <w:spacing w:val="0"/>
          <w:sz w:val="28"/>
          <w:szCs w:val="28"/>
        </w:rPr>
        <w:t xml:space="preserve"> о нарушении законов и иных нормативных правовых актов, настоящего регламента, недостатков в работе органа муниципального контроля, его должностных лиц;</w:t>
      </w:r>
    </w:p>
    <w:p w:rsidR="00206590" w:rsidRPr="0053149E" w:rsidRDefault="00BC47C2" w:rsidP="00A675D1">
      <w:pPr>
        <w:pStyle w:val="21"/>
        <w:widowControl w:val="0"/>
        <w:numPr>
          <w:ilvl w:val="0"/>
          <w:numId w:val="6"/>
        </w:numPr>
        <w:shd w:val="clear" w:color="auto" w:fill="auto"/>
        <w:tabs>
          <w:tab w:val="left" w:pos="993"/>
          <w:tab w:val="left" w:pos="1086"/>
        </w:tabs>
        <w:spacing w:before="0" w:after="0" w:line="240" w:lineRule="auto"/>
        <w:ind w:firstLine="700"/>
        <w:jc w:val="both"/>
        <w:rPr>
          <w:spacing w:val="0"/>
          <w:sz w:val="28"/>
          <w:szCs w:val="28"/>
        </w:rPr>
      </w:pPr>
      <w:proofErr w:type="gramStart"/>
      <w:r w:rsidRPr="0053149E">
        <w:rPr>
          <w:spacing w:val="0"/>
          <w:sz w:val="28"/>
          <w:szCs w:val="28"/>
        </w:rPr>
        <w:t>жалоб</w:t>
      </w:r>
      <w:proofErr w:type="gramEnd"/>
      <w:r w:rsidRPr="0053149E">
        <w:rPr>
          <w:spacing w:val="0"/>
          <w:sz w:val="28"/>
          <w:szCs w:val="28"/>
        </w:rPr>
        <w:t xml:space="preserve"> по фактам нарушения должностными лицами органа муниципального контроля прав, свобод или законных интересов граждан.</w:t>
      </w:r>
    </w:p>
    <w:p w:rsidR="00A675D1" w:rsidRPr="0053149E" w:rsidRDefault="00A675D1" w:rsidP="00A675D1">
      <w:pPr>
        <w:pStyle w:val="21"/>
        <w:widowControl w:val="0"/>
        <w:shd w:val="clear" w:color="auto" w:fill="auto"/>
        <w:tabs>
          <w:tab w:val="left" w:pos="993"/>
          <w:tab w:val="left" w:pos="1086"/>
        </w:tabs>
        <w:spacing w:before="0" w:after="0" w:line="240" w:lineRule="auto"/>
        <w:jc w:val="both"/>
        <w:rPr>
          <w:spacing w:val="0"/>
          <w:sz w:val="28"/>
          <w:szCs w:val="28"/>
        </w:rPr>
      </w:pPr>
    </w:p>
    <w:p w:rsidR="00206590" w:rsidRPr="0053149E" w:rsidRDefault="00BC47C2" w:rsidP="00A675D1">
      <w:pPr>
        <w:pStyle w:val="30"/>
        <w:keepNext/>
        <w:keepLines/>
        <w:widowControl w:val="0"/>
        <w:shd w:val="clear" w:color="auto" w:fill="auto"/>
        <w:tabs>
          <w:tab w:val="left" w:pos="993"/>
        </w:tabs>
        <w:spacing w:before="0" w:after="0" w:line="240" w:lineRule="auto"/>
        <w:ind w:firstLine="0"/>
        <w:jc w:val="center"/>
        <w:rPr>
          <w:spacing w:val="0"/>
          <w:sz w:val="28"/>
          <w:szCs w:val="28"/>
          <w:lang w:val="ru-RU"/>
        </w:rPr>
      </w:pPr>
      <w:r w:rsidRPr="0053149E">
        <w:rPr>
          <w:spacing w:val="0"/>
          <w:sz w:val="28"/>
          <w:szCs w:val="28"/>
        </w:rPr>
        <w:t xml:space="preserve">5. </w:t>
      </w:r>
      <w:bookmarkStart w:id="10" w:name="bookmark13"/>
      <w:r w:rsidRPr="0053149E">
        <w:rPr>
          <w:spacing w:val="0"/>
          <w:sz w:val="28"/>
          <w:szCs w:val="28"/>
        </w:rPr>
        <w:t>Досудебный (внесудебный) порядок обжалования решений и</w:t>
      </w:r>
      <w:bookmarkEnd w:id="10"/>
      <w:r w:rsidR="00A675D1" w:rsidRPr="0053149E">
        <w:rPr>
          <w:spacing w:val="0"/>
          <w:sz w:val="28"/>
          <w:szCs w:val="28"/>
          <w:lang w:val="ru-RU"/>
        </w:rPr>
        <w:t xml:space="preserve"> </w:t>
      </w:r>
      <w:bookmarkStart w:id="11" w:name="bookmark14"/>
      <w:r w:rsidRPr="0053149E">
        <w:rPr>
          <w:spacing w:val="0"/>
          <w:sz w:val="28"/>
          <w:szCs w:val="28"/>
        </w:rPr>
        <w:t>действий (бездействия) органа муниципального контроля, его</w:t>
      </w:r>
      <w:bookmarkEnd w:id="11"/>
      <w:r w:rsidR="00A675D1" w:rsidRPr="0053149E">
        <w:rPr>
          <w:spacing w:val="0"/>
          <w:sz w:val="28"/>
          <w:szCs w:val="28"/>
          <w:lang w:val="ru-RU"/>
        </w:rPr>
        <w:t xml:space="preserve"> </w:t>
      </w:r>
      <w:bookmarkStart w:id="12" w:name="bookmark15"/>
      <w:r w:rsidRPr="0053149E">
        <w:rPr>
          <w:spacing w:val="0"/>
          <w:sz w:val="28"/>
          <w:szCs w:val="28"/>
        </w:rPr>
        <w:t>должностных ли</w:t>
      </w:r>
      <w:r w:rsidR="00A675D1" w:rsidRPr="0053149E">
        <w:rPr>
          <w:spacing w:val="0"/>
          <w:sz w:val="28"/>
          <w:szCs w:val="28"/>
          <w:lang w:val="ru-RU"/>
        </w:rPr>
        <w:t>ц</w:t>
      </w:r>
      <w:bookmarkEnd w:id="12"/>
    </w:p>
    <w:p w:rsidR="00A675D1" w:rsidRPr="0053149E" w:rsidRDefault="00A675D1" w:rsidP="00A675D1">
      <w:pPr>
        <w:pStyle w:val="30"/>
        <w:keepNext/>
        <w:keepLines/>
        <w:widowControl w:val="0"/>
        <w:shd w:val="clear" w:color="auto" w:fill="auto"/>
        <w:tabs>
          <w:tab w:val="left" w:pos="993"/>
        </w:tabs>
        <w:spacing w:before="0" w:after="0" w:line="240" w:lineRule="auto"/>
        <w:ind w:firstLine="0"/>
        <w:rPr>
          <w:spacing w:val="0"/>
          <w:sz w:val="28"/>
          <w:szCs w:val="28"/>
          <w:lang w:val="ru-RU"/>
        </w:rPr>
      </w:pP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5.1. Заинтересованное лицо имеет право на обжалование решений и</w:t>
      </w:r>
      <w:r w:rsidR="00A675D1" w:rsidRPr="0053149E">
        <w:rPr>
          <w:spacing w:val="0"/>
          <w:sz w:val="28"/>
          <w:szCs w:val="28"/>
          <w:lang w:val="ru-RU"/>
        </w:rPr>
        <w:t xml:space="preserve"> </w:t>
      </w:r>
      <w:r w:rsidRPr="0053149E">
        <w:rPr>
          <w:spacing w:val="0"/>
          <w:sz w:val="28"/>
          <w:szCs w:val="28"/>
        </w:rPr>
        <w:t>действий (бездействия), принятых в ходе осуществления муниципального контроля в досудебном порядке.</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управляющих организаций при проведении проверки, а также решения, принятые по результатам осуществления данной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Заинтересованное лицо может обратиться с жалобой, в том числе в следующих случаях:</w:t>
      </w:r>
    </w:p>
    <w:p w:rsidR="00206590" w:rsidRPr="0053149E" w:rsidRDefault="00BC47C2" w:rsidP="00A675D1">
      <w:pPr>
        <w:pStyle w:val="21"/>
        <w:widowControl w:val="0"/>
        <w:numPr>
          <w:ilvl w:val="0"/>
          <w:numId w:val="6"/>
        </w:numPr>
        <w:shd w:val="clear" w:color="auto" w:fill="auto"/>
        <w:tabs>
          <w:tab w:val="left" w:pos="918"/>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проверка проведена органом муниципального контроля с грубым нарушением требований к организации и проведению проверок установленных законодательством Российской Федерации;</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при проведении проверки ответственное лицо за проведение проверки требовало представления документов, информации, не являющимися объектами проверки или не относящимися к предмету проверки;</w:t>
      </w:r>
    </w:p>
    <w:p w:rsidR="00206590" w:rsidRPr="0053149E" w:rsidRDefault="00BC47C2" w:rsidP="00A675D1">
      <w:pPr>
        <w:pStyle w:val="21"/>
        <w:widowControl w:val="0"/>
        <w:numPr>
          <w:ilvl w:val="0"/>
          <w:numId w:val="6"/>
        </w:numPr>
        <w:shd w:val="clear" w:color="auto" w:fill="auto"/>
        <w:tabs>
          <w:tab w:val="left" w:pos="993"/>
          <w:tab w:val="left" w:pos="1026"/>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при проведении проверки были превышены установленные сроки проведения проверки.</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5.2. Основания для приостановления рассмотрения жалобы отсутствуют.</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lastRenderedPageBreak/>
        <w:t>Перечень оснований для отказа в рассмотрении жалобы:</w:t>
      </w:r>
    </w:p>
    <w:p w:rsidR="00206590" w:rsidRPr="0053149E" w:rsidRDefault="00BC47C2" w:rsidP="00A675D1">
      <w:pPr>
        <w:pStyle w:val="21"/>
        <w:widowControl w:val="0"/>
        <w:numPr>
          <w:ilvl w:val="0"/>
          <w:numId w:val="6"/>
        </w:numPr>
        <w:shd w:val="clear" w:color="auto" w:fill="auto"/>
        <w:tabs>
          <w:tab w:val="left" w:pos="933"/>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206590" w:rsidRPr="0053149E" w:rsidRDefault="00BC47C2" w:rsidP="00A675D1">
      <w:pPr>
        <w:pStyle w:val="21"/>
        <w:widowControl w:val="0"/>
        <w:numPr>
          <w:ilvl w:val="0"/>
          <w:numId w:val="6"/>
        </w:numPr>
        <w:shd w:val="clear" w:color="auto" w:fill="auto"/>
        <w:tabs>
          <w:tab w:val="left" w:pos="898"/>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206590" w:rsidRPr="0053149E" w:rsidRDefault="00BC47C2" w:rsidP="00A675D1">
      <w:pPr>
        <w:pStyle w:val="21"/>
        <w:widowControl w:val="0"/>
        <w:numPr>
          <w:ilvl w:val="0"/>
          <w:numId w:val="6"/>
        </w:numPr>
        <w:shd w:val="clear" w:color="auto" w:fill="auto"/>
        <w:tabs>
          <w:tab w:val="left" w:pos="906"/>
          <w:tab w:val="left" w:pos="993"/>
        </w:tabs>
        <w:spacing w:before="0" w:after="0" w:line="240" w:lineRule="auto"/>
        <w:ind w:firstLine="720"/>
        <w:jc w:val="both"/>
        <w:rPr>
          <w:spacing w:val="0"/>
          <w:sz w:val="28"/>
          <w:szCs w:val="28"/>
        </w:rPr>
      </w:pPr>
      <w:proofErr w:type="gramStart"/>
      <w:r w:rsidRPr="0053149E">
        <w:rPr>
          <w:spacing w:val="0"/>
          <w:sz w:val="28"/>
          <w:szCs w:val="28"/>
        </w:rPr>
        <w:t>если</w:t>
      </w:r>
      <w:proofErr w:type="gramEnd"/>
      <w:r w:rsidRPr="0053149E">
        <w:rPr>
          <w:spacing w:val="0"/>
          <w:sz w:val="28"/>
          <w:szCs w:val="28"/>
        </w:rPr>
        <w:t xml:space="preserve">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206590" w:rsidRPr="0053149E" w:rsidRDefault="00BC47C2" w:rsidP="00A675D1">
      <w:pPr>
        <w:pStyle w:val="21"/>
        <w:widowControl w:val="0"/>
        <w:numPr>
          <w:ilvl w:val="0"/>
          <w:numId w:val="7"/>
        </w:numPr>
        <w:shd w:val="clear" w:color="auto" w:fill="auto"/>
        <w:tabs>
          <w:tab w:val="left" w:pos="993"/>
          <w:tab w:val="left" w:pos="1316"/>
        </w:tabs>
        <w:spacing w:before="0" w:after="0" w:line="240" w:lineRule="auto"/>
        <w:ind w:firstLine="720"/>
        <w:jc w:val="both"/>
        <w:rPr>
          <w:spacing w:val="0"/>
          <w:sz w:val="28"/>
          <w:szCs w:val="28"/>
        </w:rPr>
      </w:pPr>
      <w:r w:rsidRPr="0053149E">
        <w:rPr>
          <w:spacing w:val="0"/>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206590" w:rsidRPr="0053149E" w:rsidRDefault="00BC47C2" w:rsidP="00A675D1">
      <w:pPr>
        <w:pStyle w:val="21"/>
        <w:widowControl w:val="0"/>
        <w:shd w:val="clear" w:color="auto" w:fill="auto"/>
        <w:tabs>
          <w:tab w:val="left" w:pos="993"/>
        </w:tabs>
        <w:spacing w:before="0" w:after="0" w:line="240" w:lineRule="auto"/>
        <w:ind w:firstLine="720"/>
        <w:jc w:val="both"/>
        <w:rPr>
          <w:spacing w:val="0"/>
          <w:sz w:val="28"/>
          <w:szCs w:val="28"/>
        </w:rPr>
      </w:pPr>
      <w:r w:rsidRPr="0053149E">
        <w:rPr>
          <w:spacing w:val="0"/>
          <w:sz w:val="28"/>
          <w:szCs w:val="28"/>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206590" w:rsidRPr="0053149E" w:rsidRDefault="00BC47C2" w:rsidP="00A675D1">
      <w:pPr>
        <w:pStyle w:val="21"/>
        <w:widowControl w:val="0"/>
        <w:numPr>
          <w:ilvl w:val="0"/>
          <w:numId w:val="7"/>
        </w:numPr>
        <w:shd w:val="clear" w:color="auto" w:fill="auto"/>
        <w:tabs>
          <w:tab w:val="left" w:pos="993"/>
          <w:tab w:val="left" w:pos="1230"/>
        </w:tabs>
        <w:spacing w:before="0" w:after="0" w:line="240" w:lineRule="auto"/>
        <w:ind w:firstLine="720"/>
        <w:jc w:val="both"/>
        <w:rPr>
          <w:spacing w:val="0"/>
          <w:sz w:val="28"/>
          <w:szCs w:val="28"/>
        </w:rPr>
      </w:pPr>
      <w:r w:rsidRPr="0053149E">
        <w:rPr>
          <w:spacing w:val="0"/>
          <w:sz w:val="28"/>
          <w:szCs w:val="28"/>
        </w:rPr>
        <w:t>Жалоба должна содержать:</w:t>
      </w:r>
    </w:p>
    <w:p w:rsidR="00206590" w:rsidRPr="0053149E" w:rsidRDefault="00BC47C2" w:rsidP="00A675D1">
      <w:pPr>
        <w:pStyle w:val="21"/>
        <w:widowControl w:val="0"/>
        <w:numPr>
          <w:ilvl w:val="0"/>
          <w:numId w:val="6"/>
        </w:numPr>
        <w:shd w:val="clear" w:color="auto" w:fill="auto"/>
        <w:tabs>
          <w:tab w:val="left" w:pos="942"/>
          <w:tab w:val="left" w:pos="993"/>
        </w:tabs>
        <w:spacing w:before="0" w:after="0" w:line="240" w:lineRule="auto"/>
        <w:ind w:firstLine="720"/>
        <w:jc w:val="both"/>
        <w:rPr>
          <w:spacing w:val="0"/>
          <w:sz w:val="28"/>
          <w:szCs w:val="28"/>
        </w:rPr>
      </w:pPr>
      <w:proofErr w:type="gramStart"/>
      <w:r w:rsidRPr="0053149E">
        <w:rPr>
          <w:spacing w:val="0"/>
          <w:sz w:val="28"/>
          <w:szCs w:val="28"/>
        </w:rPr>
        <w:t>наименование</w:t>
      </w:r>
      <w:proofErr w:type="gramEnd"/>
      <w:r w:rsidRPr="0053149E">
        <w:rPr>
          <w:spacing w:val="0"/>
          <w:sz w:val="28"/>
          <w:szCs w:val="28"/>
        </w:rPr>
        <w:t xml:space="preserve">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206590" w:rsidRPr="0053149E" w:rsidRDefault="00F774F1" w:rsidP="00A675D1">
      <w:pPr>
        <w:pStyle w:val="21"/>
        <w:widowControl w:val="0"/>
        <w:numPr>
          <w:ilvl w:val="0"/>
          <w:numId w:val="6"/>
        </w:numPr>
        <w:shd w:val="clear" w:color="auto" w:fill="auto"/>
        <w:tabs>
          <w:tab w:val="left" w:pos="927"/>
          <w:tab w:val="left" w:pos="993"/>
        </w:tabs>
        <w:spacing w:before="0" w:after="0" w:line="240" w:lineRule="auto"/>
        <w:ind w:firstLine="720"/>
        <w:jc w:val="both"/>
        <w:rPr>
          <w:spacing w:val="0"/>
          <w:sz w:val="28"/>
          <w:szCs w:val="28"/>
        </w:rPr>
      </w:pPr>
      <w:proofErr w:type="gramStart"/>
      <w:r>
        <w:rPr>
          <w:spacing w:val="0"/>
          <w:sz w:val="28"/>
          <w:szCs w:val="28"/>
        </w:rPr>
        <w:t>фамилию</w:t>
      </w:r>
      <w:proofErr w:type="gramEnd"/>
      <w:r>
        <w:rPr>
          <w:spacing w:val="0"/>
          <w:sz w:val="28"/>
          <w:szCs w:val="28"/>
        </w:rPr>
        <w:t>, имя,</w:t>
      </w:r>
      <w:r w:rsidR="00BC47C2" w:rsidRPr="0053149E">
        <w:rPr>
          <w:spacing w:val="0"/>
          <w:sz w:val="28"/>
          <w:szCs w:val="28"/>
        </w:rPr>
        <w:t xml:space="preserve">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6590" w:rsidRPr="0053149E" w:rsidRDefault="00BC47C2" w:rsidP="00A675D1">
      <w:pPr>
        <w:pStyle w:val="21"/>
        <w:widowControl w:val="0"/>
        <w:numPr>
          <w:ilvl w:val="0"/>
          <w:numId w:val="6"/>
        </w:numPr>
        <w:shd w:val="clear" w:color="auto" w:fill="auto"/>
        <w:tabs>
          <w:tab w:val="left" w:pos="913"/>
          <w:tab w:val="left" w:pos="993"/>
        </w:tabs>
        <w:spacing w:before="0" w:after="0" w:line="240" w:lineRule="auto"/>
        <w:ind w:firstLine="720"/>
        <w:jc w:val="both"/>
        <w:rPr>
          <w:spacing w:val="0"/>
          <w:sz w:val="28"/>
          <w:szCs w:val="28"/>
        </w:rPr>
      </w:pPr>
      <w:proofErr w:type="gramStart"/>
      <w:r w:rsidRPr="0053149E">
        <w:rPr>
          <w:spacing w:val="0"/>
          <w:sz w:val="28"/>
          <w:szCs w:val="28"/>
        </w:rPr>
        <w:t>сведения</w:t>
      </w:r>
      <w:proofErr w:type="gramEnd"/>
      <w:r w:rsidRPr="0053149E">
        <w:rPr>
          <w:spacing w:val="0"/>
          <w:sz w:val="28"/>
          <w:szCs w:val="28"/>
        </w:rPr>
        <w:t xml:space="preserve">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206590" w:rsidRPr="0053149E" w:rsidRDefault="00BC47C2" w:rsidP="00A675D1">
      <w:pPr>
        <w:pStyle w:val="21"/>
        <w:widowControl w:val="0"/>
        <w:numPr>
          <w:ilvl w:val="0"/>
          <w:numId w:val="6"/>
        </w:numPr>
        <w:shd w:val="clear" w:color="auto" w:fill="auto"/>
        <w:tabs>
          <w:tab w:val="left" w:pos="934"/>
          <w:tab w:val="left" w:pos="993"/>
        </w:tabs>
        <w:spacing w:before="0" w:after="0" w:line="240" w:lineRule="auto"/>
        <w:ind w:firstLine="700"/>
        <w:jc w:val="both"/>
        <w:rPr>
          <w:spacing w:val="0"/>
          <w:sz w:val="28"/>
          <w:szCs w:val="28"/>
        </w:rPr>
      </w:pPr>
      <w:proofErr w:type="gramStart"/>
      <w:r w:rsidRPr="0053149E">
        <w:rPr>
          <w:spacing w:val="0"/>
          <w:sz w:val="28"/>
          <w:szCs w:val="28"/>
        </w:rPr>
        <w:t>доводы</w:t>
      </w:r>
      <w:proofErr w:type="gramEnd"/>
      <w:r w:rsidRPr="0053149E">
        <w:rPr>
          <w:spacing w:val="0"/>
          <w:sz w:val="28"/>
          <w:szCs w:val="28"/>
        </w:rPr>
        <w:t>, на основании которых заинтересованное лицо несогласно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5.5.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w:t>
      </w:r>
      <w:r w:rsidRPr="0053149E">
        <w:rPr>
          <w:spacing w:val="0"/>
          <w:sz w:val="28"/>
          <w:szCs w:val="28"/>
        </w:rPr>
        <w:lastRenderedPageBreak/>
        <w:t>обоснования и рассмотрения жалобы.</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EB6F35">
        <w:rPr>
          <w:color w:val="auto"/>
          <w:spacing w:val="0"/>
          <w:sz w:val="28"/>
          <w:szCs w:val="28"/>
        </w:rPr>
        <w:t xml:space="preserve">Жалобы на действия (бездействия) и решения, принятые руководителем органа муниципального контроля подаются главе </w:t>
      </w:r>
      <w:r w:rsidR="00CC3192" w:rsidRPr="00EB6F35">
        <w:rPr>
          <w:color w:val="auto"/>
          <w:spacing w:val="0"/>
          <w:sz w:val="28"/>
          <w:szCs w:val="28"/>
          <w:lang w:val="ru-RU"/>
        </w:rPr>
        <w:t xml:space="preserve">администрации </w:t>
      </w:r>
      <w:proofErr w:type="spellStart"/>
      <w:r w:rsidR="00EB6F35" w:rsidRPr="00EB6F35">
        <w:rPr>
          <w:color w:val="auto"/>
          <w:spacing w:val="0"/>
          <w:sz w:val="28"/>
          <w:szCs w:val="28"/>
          <w:lang w:val="ru-RU"/>
        </w:rPr>
        <w:t>Провиденского</w:t>
      </w:r>
      <w:proofErr w:type="spellEnd"/>
      <w:r w:rsidR="00EB6F35" w:rsidRPr="00EB6F35">
        <w:rPr>
          <w:color w:val="auto"/>
          <w:spacing w:val="0"/>
          <w:sz w:val="28"/>
          <w:szCs w:val="28"/>
          <w:lang w:val="ru-RU"/>
        </w:rPr>
        <w:t xml:space="preserve"> городского округа</w:t>
      </w:r>
      <w:r w:rsidR="00CC3192" w:rsidRPr="00EB6F35">
        <w:rPr>
          <w:color w:val="auto"/>
          <w:spacing w:val="0"/>
          <w:sz w:val="28"/>
          <w:szCs w:val="28"/>
          <w:lang w:val="ru-RU"/>
        </w:rPr>
        <w:t xml:space="preserve"> Чукотского </w:t>
      </w:r>
      <w:r w:rsidR="00CC3192" w:rsidRPr="0053149E">
        <w:rPr>
          <w:spacing w:val="0"/>
          <w:sz w:val="28"/>
          <w:szCs w:val="28"/>
          <w:lang w:val="ru-RU"/>
        </w:rPr>
        <w:t xml:space="preserve">автономного </w:t>
      </w:r>
      <w:r w:rsidRPr="0053149E">
        <w:rPr>
          <w:spacing w:val="0"/>
          <w:sz w:val="28"/>
          <w:szCs w:val="28"/>
        </w:rPr>
        <w:t>округа.</w:t>
      </w:r>
    </w:p>
    <w:p w:rsidR="00A229B7" w:rsidRPr="0053149E" w:rsidRDefault="00BC47C2" w:rsidP="00A229B7">
      <w:pPr>
        <w:pStyle w:val="21"/>
        <w:widowControl w:val="0"/>
        <w:shd w:val="clear" w:color="auto" w:fill="auto"/>
        <w:tabs>
          <w:tab w:val="left" w:pos="993"/>
        </w:tabs>
        <w:spacing w:before="0" w:after="0" w:line="240" w:lineRule="auto"/>
        <w:ind w:firstLine="700"/>
        <w:jc w:val="both"/>
        <w:rPr>
          <w:spacing w:val="0"/>
          <w:sz w:val="28"/>
          <w:szCs w:val="28"/>
          <w:lang w:val="ru-RU"/>
        </w:rPr>
      </w:pPr>
      <w:r w:rsidRPr="0053149E">
        <w:rPr>
          <w:spacing w:val="0"/>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r w:rsidR="00A229B7" w:rsidRPr="0053149E">
        <w:rPr>
          <w:spacing w:val="0"/>
          <w:sz w:val="28"/>
          <w:szCs w:val="28"/>
          <w:lang w:val="ru-RU"/>
        </w:rPr>
        <w:t xml:space="preserve"> </w:t>
      </w:r>
    </w:p>
    <w:p w:rsidR="00A229B7" w:rsidRPr="00A229B7" w:rsidRDefault="00A229B7" w:rsidP="00A229B7">
      <w:pPr>
        <w:pStyle w:val="21"/>
        <w:widowControl w:val="0"/>
        <w:shd w:val="clear" w:color="auto" w:fill="auto"/>
        <w:tabs>
          <w:tab w:val="left" w:pos="993"/>
        </w:tabs>
        <w:spacing w:before="0" w:after="0" w:line="240" w:lineRule="auto"/>
        <w:ind w:firstLine="700"/>
        <w:jc w:val="both"/>
        <w:rPr>
          <w:color w:val="auto"/>
          <w:sz w:val="28"/>
          <w:szCs w:val="28"/>
          <w:lang w:val="ru-RU"/>
        </w:rPr>
      </w:pPr>
      <w:r w:rsidRPr="00A229B7">
        <w:rPr>
          <w:color w:val="auto"/>
          <w:sz w:val="28"/>
          <w:szCs w:val="28"/>
          <w:lang w:val="ru-RU"/>
        </w:rPr>
        <w:t xml:space="preserve">В исключительных случаях, а также в случае направления запроса, предусмотренного </w:t>
      </w:r>
      <w:hyperlink w:anchor="sub_1002" w:history="1">
        <w:r w:rsidRPr="0053149E">
          <w:rPr>
            <w:color w:val="auto"/>
            <w:sz w:val="28"/>
            <w:szCs w:val="28"/>
            <w:lang w:val="ru-RU"/>
          </w:rPr>
          <w:t>частью 2 статьи 10</w:t>
        </w:r>
      </w:hyperlink>
      <w:r w:rsidRPr="00A229B7">
        <w:rPr>
          <w:color w:val="auto"/>
          <w:sz w:val="28"/>
          <w:szCs w:val="28"/>
          <w:lang w:val="ru-RU"/>
        </w:rPr>
        <w:t xml:space="preserve"> Федерального закона</w:t>
      </w:r>
      <w:r w:rsidRPr="0053149E">
        <w:rPr>
          <w:color w:val="auto"/>
          <w:sz w:val="28"/>
          <w:szCs w:val="28"/>
          <w:lang w:val="ru-RU"/>
        </w:rPr>
        <w:t xml:space="preserve"> </w:t>
      </w:r>
      <w:r w:rsidRPr="0053149E">
        <w:rPr>
          <w:sz w:val="28"/>
          <w:szCs w:val="28"/>
        </w:rPr>
        <w:t xml:space="preserve">от </w:t>
      </w:r>
      <w:r w:rsidRPr="0053149E">
        <w:rPr>
          <w:sz w:val="28"/>
          <w:szCs w:val="28"/>
          <w:lang w:val="ru-RU"/>
        </w:rPr>
        <w:t>0</w:t>
      </w:r>
      <w:r w:rsidRPr="0053149E">
        <w:rPr>
          <w:sz w:val="28"/>
          <w:szCs w:val="28"/>
        </w:rPr>
        <w:t>2</w:t>
      </w:r>
      <w:r w:rsidRPr="0053149E">
        <w:rPr>
          <w:sz w:val="28"/>
          <w:szCs w:val="28"/>
          <w:lang w:val="ru-RU"/>
        </w:rPr>
        <w:t>.05.</w:t>
      </w:r>
      <w:r w:rsidRPr="0053149E">
        <w:rPr>
          <w:sz w:val="28"/>
          <w:szCs w:val="28"/>
        </w:rPr>
        <w:t>2006 N 59-ФЗ "О порядке рассмотрения обращений граждан Российской Федерации"</w:t>
      </w:r>
      <w:r w:rsidRPr="00A229B7">
        <w:rPr>
          <w:color w:val="auto"/>
          <w:sz w:val="28"/>
          <w:szCs w:val="28"/>
          <w:lang w:val="ru-RU"/>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206590" w:rsidRPr="0053149E" w:rsidRDefault="00BC47C2" w:rsidP="00A675D1">
      <w:pPr>
        <w:pStyle w:val="21"/>
        <w:widowControl w:val="0"/>
        <w:numPr>
          <w:ilvl w:val="0"/>
          <w:numId w:val="6"/>
        </w:numPr>
        <w:shd w:val="clear" w:color="auto" w:fill="auto"/>
        <w:tabs>
          <w:tab w:val="left" w:pos="993"/>
        </w:tabs>
        <w:spacing w:before="0" w:after="0" w:line="240" w:lineRule="auto"/>
        <w:ind w:firstLine="700"/>
        <w:jc w:val="both"/>
        <w:rPr>
          <w:spacing w:val="0"/>
          <w:sz w:val="28"/>
          <w:szCs w:val="28"/>
        </w:rPr>
      </w:pPr>
      <w:proofErr w:type="gramStart"/>
      <w:r w:rsidRPr="0053149E">
        <w:rPr>
          <w:spacing w:val="0"/>
          <w:sz w:val="28"/>
          <w:szCs w:val="28"/>
        </w:rPr>
        <w:t>о</w:t>
      </w:r>
      <w:proofErr w:type="gramEnd"/>
      <w:r w:rsidRPr="0053149E">
        <w:rPr>
          <w:spacing w:val="0"/>
          <w:sz w:val="28"/>
          <w:szCs w:val="28"/>
        </w:rPr>
        <w:t xml:space="preserve">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206590" w:rsidRPr="0053149E" w:rsidRDefault="00BC47C2" w:rsidP="00A675D1">
      <w:pPr>
        <w:pStyle w:val="21"/>
        <w:widowControl w:val="0"/>
        <w:numPr>
          <w:ilvl w:val="0"/>
          <w:numId w:val="6"/>
        </w:numPr>
        <w:shd w:val="clear" w:color="auto" w:fill="auto"/>
        <w:tabs>
          <w:tab w:val="left" w:pos="993"/>
          <w:tab w:val="left" w:pos="1042"/>
        </w:tabs>
        <w:spacing w:before="0" w:after="0" w:line="240" w:lineRule="auto"/>
        <w:ind w:firstLine="700"/>
        <w:jc w:val="both"/>
        <w:rPr>
          <w:spacing w:val="0"/>
          <w:sz w:val="28"/>
          <w:szCs w:val="28"/>
        </w:rPr>
      </w:pPr>
      <w:proofErr w:type="gramStart"/>
      <w:r w:rsidRPr="0053149E">
        <w:rPr>
          <w:spacing w:val="0"/>
          <w:sz w:val="28"/>
          <w:szCs w:val="28"/>
        </w:rPr>
        <w:t>об</w:t>
      </w:r>
      <w:proofErr w:type="gramEnd"/>
      <w:r w:rsidRPr="0053149E">
        <w:rPr>
          <w:spacing w:val="0"/>
          <w:sz w:val="28"/>
          <w:szCs w:val="28"/>
        </w:rPr>
        <w:t xml:space="preserve"> отмене результатов проверки, если проверка в отношении заявителя была проведена с грубыми нарушениями, установленными законодательством Российской Федерации;</w:t>
      </w:r>
    </w:p>
    <w:p w:rsidR="00206590" w:rsidRPr="0053149E" w:rsidRDefault="00BC47C2" w:rsidP="00A675D1">
      <w:pPr>
        <w:pStyle w:val="21"/>
        <w:widowControl w:val="0"/>
        <w:numPr>
          <w:ilvl w:val="0"/>
          <w:numId w:val="6"/>
        </w:numPr>
        <w:shd w:val="clear" w:color="auto" w:fill="auto"/>
        <w:tabs>
          <w:tab w:val="left" w:pos="949"/>
          <w:tab w:val="left" w:pos="993"/>
        </w:tabs>
        <w:spacing w:before="0" w:after="0" w:line="240" w:lineRule="auto"/>
        <w:ind w:firstLine="700"/>
        <w:jc w:val="both"/>
        <w:rPr>
          <w:spacing w:val="0"/>
          <w:sz w:val="28"/>
          <w:szCs w:val="28"/>
        </w:rPr>
      </w:pPr>
      <w:proofErr w:type="gramStart"/>
      <w:r w:rsidRPr="0053149E">
        <w:rPr>
          <w:spacing w:val="0"/>
          <w:sz w:val="28"/>
          <w:szCs w:val="28"/>
        </w:rPr>
        <w:t>об</w:t>
      </w:r>
      <w:proofErr w:type="gramEnd"/>
      <w:r w:rsidRPr="0053149E">
        <w:rPr>
          <w:spacing w:val="0"/>
          <w:sz w:val="28"/>
          <w:szCs w:val="28"/>
        </w:rPr>
        <w:t xml:space="preserve"> оставлении жалобы без удовлетворения с обоснованием причин отказа в удовлетворении.</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По результатам принятого решения,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управляющей организации права и (или) законные интересы которой нарушены.</w:t>
      </w:r>
    </w:p>
    <w:p w:rsidR="00206590" w:rsidRPr="0053149E" w:rsidRDefault="00BC47C2" w:rsidP="00A675D1">
      <w:pPr>
        <w:pStyle w:val="21"/>
        <w:widowControl w:val="0"/>
        <w:shd w:val="clear" w:color="auto" w:fill="auto"/>
        <w:tabs>
          <w:tab w:val="left" w:pos="993"/>
        </w:tabs>
        <w:spacing w:before="0" w:after="0" w:line="240" w:lineRule="auto"/>
        <w:ind w:firstLine="700"/>
        <w:jc w:val="both"/>
        <w:rPr>
          <w:spacing w:val="0"/>
          <w:sz w:val="28"/>
          <w:szCs w:val="28"/>
        </w:rPr>
      </w:pPr>
      <w:r w:rsidRPr="0053149E">
        <w:rPr>
          <w:spacing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53149E">
        <w:rPr>
          <w:rStyle w:val="Arial115pt0pt"/>
          <w:rFonts w:ascii="Times New Roman" w:hAnsi="Times New Roman" w:cs="Times New Roman"/>
          <w:i w:val="0"/>
          <w:sz w:val="28"/>
          <w:szCs w:val="28"/>
        </w:rPr>
        <w:t>органы</w:t>
      </w:r>
      <w:r w:rsidRPr="0053149E">
        <w:rPr>
          <w:spacing w:val="0"/>
          <w:sz w:val="28"/>
          <w:szCs w:val="28"/>
        </w:rPr>
        <w:t xml:space="preserve"> прокуратуры.</w:t>
      </w:r>
    </w:p>
    <w:sectPr w:rsidR="00206590" w:rsidRPr="0053149E" w:rsidSect="00872609">
      <w:headerReference w:type="default" r:id="rId10"/>
      <w:pgSz w:w="11905" w:h="16837"/>
      <w:pgMar w:top="993" w:right="851" w:bottom="993" w:left="1418" w:header="340" w:footer="5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12" w:rsidRDefault="00BE7412">
      <w:r>
        <w:separator/>
      </w:r>
    </w:p>
  </w:endnote>
  <w:endnote w:type="continuationSeparator" w:id="0">
    <w:p w:rsidR="00BE7412" w:rsidRDefault="00BE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12" w:rsidRDefault="00BE7412"/>
  </w:footnote>
  <w:footnote w:type="continuationSeparator" w:id="0">
    <w:p w:rsidR="00BE7412" w:rsidRDefault="00BE7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639582"/>
      <w:docPartObj>
        <w:docPartGallery w:val="Page Numbers (Top of Page)"/>
        <w:docPartUnique/>
      </w:docPartObj>
    </w:sdtPr>
    <w:sdtEndPr/>
    <w:sdtContent>
      <w:p w:rsidR="00A675D1" w:rsidRDefault="00A675D1">
        <w:pPr>
          <w:pStyle w:val="ad"/>
          <w:jc w:val="center"/>
        </w:pPr>
        <w:r w:rsidRPr="00A675D1">
          <w:rPr>
            <w:rFonts w:ascii="Times New Roman" w:hAnsi="Times New Roman" w:cs="Times New Roman"/>
          </w:rPr>
          <w:fldChar w:fldCharType="begin"/>
        </w:r>
        <w:r w:rsidRPr="00A675D1">
          <w:rPr>
            <w:rFonts w:ascii="Times New Roman" w:hAnsi="Times New Roman" w:cs="Times New Roman"/>
          </w:rPr>
          <w:instrText>PAGE   \* MERGEFORMAT</w:instrText>
        </w:r>
        <w:r w:rsidRPr="00A675D1">
          <w:rPr>
            <w:rFonts w:ascii="Times New Roman" w:hAnsi="Times New Roman" w:cs="Times New Roman"/>
          </w:rPr>
          <w:fldChar w:fldCharType="separate"/>
        </w:r>
        <w:r w:rsidR="00EB6F35" w:rsidRPr="00EB6F35">
          <w:rPr>
            <w:rFonts w:ascii="Times New Roman" w:hAnsi="Times New Roman" w:cs="Times New Roman"/>
            <w:noProof/>
            <w:lang w:val="ru-RU"/>
          </w:rPr>
          <w:t>2</w:t>
        </w:r>
        <w:r w:rsidRPr="00A675D1">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5A87"/>
    <w:multiLevelType w:val="multilevel"/>
    <w:tmpl w:val="3280C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2C6919"/>
    <w:multiLevelType w:val="multilevel"/>
    <w:tmpl w:val="382C5FE0"/>
    <w:lvl w:ilvl="0">
      <w:start w:val="1"/>
      <w:numFmt w:val="decimal"/>
      <w:suff w:val="space"/>
      <w:lvlText w:val="%1."/>
      <w:lvlJc w:val="left"/>
      <w:pPr>
        <w:ind w:left="1571" w:hanging="360"/>
      </w:pPr>
      <w:rPr>
        <w:rFonts w:hint="default"/>
        <w:sz w:val="28"/>
        <w:szCs w:val="28"/>
      </w:rPr>
    </w:lvl>
    <w:lvl w:ilvl="1">
      <w:start w:val="1"/>
      <w:numFmt w:val="decimal"/>
      <w:isLgl/>
      <w:suff w:val="space"/>
      <w:lvlText w:val="%1.%2."/>
      <w:lvlJc w:val="left"/>
      <w:pPr>
        <w:ind w:left="1991" w:hanging="780"/>
      </w:pPr>
      <w:rPr>
        <w:rFonts w:hint="default"/>
      </w:rPr>
    </w:lvl>
    <w:lvl w:ilvl="2">
      <w:start w:val="1"/>
      <w:numFmt w:val="decimal"/>
      <w:isLgl/>
      <w:lvlText w:val="%1.%2.%3."/>
      <w:lvlJc w:val="left"/>
      <w:pPr>
        <w:ind w:left="1991" w:hanging="78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23AF325C"/>
    <w:multiLevelType w:val="multilevel"/>
    <w:tmpl w:val="8CB45FC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CE7F5C"/>
    <w:multiLevelType w:val="multilevel"/>
    <w:tmpl w:val="6F4C4E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482CE4"/>
    <w:multiLevelType w:val="multilevel"/>
    <w:tmpl w:val="93D26A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8"/>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6">
      <w:numFmt w:val="decimal"/>
      <w:lvlText w:val=""/>
      <w:lvlJc w:val="left"/>
    </w:lvl>
    <w:lvl w:ilvl="7">
      <w:numFmt w:val="decimal"/>
      <w:lvlText w:val=""/>
      <w:lvlJc w:val="left"/>
    </w:lvl>
    <w:lvl w:ilvl="8">
      <w:numFmt w:val="decimal"/>
      <w:lvlText w:val=""/>
      <w:lvlJc w:val="left"/>
    </w:lvl>
  </w:abstractNum>
  <w:abstractNum w:abstractNumId="5">
    <w:nsid w:val="594B6C2A"/>
    <w:multiLevelType w:val="multilevel"/>
    <w:tmpl w:val="CB52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E02946"/>
    <w:multiLevelType w:val="multilevel"/>
    <w:tmpl w:val="02D8962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3A33F3"/>
    <w:multiLevelType w:val="multilevel"/>
    <w:tmpl w:val="07D610AE"/>
    <w:lvl w:ilvl="0">
      <w:start w:val="1"/>
      <w:numFmt w:val="decimal"/>
      <w:lvlText w:val="%1."/>
      <w:lvlJc w:val="left"/>
      <w:rPr>
        <w:rFonts w:ascii="Times New Roman" w:eastAsia="Times New Roman" w:hAnsi="Times New Roman" w:cs="Times New Roman"/>
        <w:b w:val="0"/>
        <w:bCs w:val="0"/>
        <w:i w:val="0"/>
        <w:iCs w:val="0"/>
        <w:smallCaps w:val="0"/>
        <w:strike w:val="0"/>
        <w:color w:val="auto"/>
        <w:spacing w:val="10"/>
        <w:w w:val="100"/>
        <w:position w:val="0"/>
        <w:sz w:val="28"/>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A34D77"/>
    <w:multiLevelType w:val="multilevel"/>
    <w:tmpl w:val="5F9C7840"/>
    <w:lvl w:ilvl="0">
      <w:start w:val="1"/>
      <w:numFmt w:val="decimal"/>
      <w:lvlText w:val="%1."/>
      <w:lvlJc w:val="left"/>
      <w:pPr>
        <w:ind w:left="3920" w:hanging="360"/>
      </w:pPr>
      <w:rPr>
        <w:rFonts w:hint="default"/>
      </w:rPr>
    </w:lvl>
    <w:lvl w:ilvl="1">
      <w:start w:val="2"/>
      <w:numFmt w:val="decimal"/>
      <w:isLgl/>
      <w:lvlText w:val="%1.%2."/>
      <w:lvlJc w:val="left"/>
      <w:pPr>
        <w:ind w:left="4280" w:hanging="720"/>
      </w:pPr>
      <w:rPr>
        <w:rFonts w:hint="default"/>
      </w:rPr>
    </w:lvl>
    <w:lvl w:ilvl="2">
      <w:start w:val="1"/>
      <w:numFmt w:val="decimal"/>
      <w:isLgl/>
      <w:lvlText w:val="%1.%2.%3."/>
      <w:lvlJc w:val="left"/>
      <w:pPr>
        <w:ind w:left="4280" w:hanging="720"/>
      </w:pPr>
      <w:rPr>
        <w:rFonts w:hint="default"/>
      </w:rPr>
    </w:lvl>
    <w:lvl w:ilvl="3">
      <w:start w:val="1"/>
      <w:numFmt w:val="decimal"/>
      <w:isLgl/>
      <w:lvlText w:val="%1.%2.%3.%4."/>
      <w:lvlJc w:val="left"/>
      <w:pPr>
        <w:ind w:left="4640" w:hanging="1080"/>
      </w:pPr>
      <w:rPr>
        <w:rFonts w:hint="default"/>
      </w:rPr>
    </w:lvl>
    <w:lvl w:ilvl="4">
      <w:start w:val="1"/>
      <w:numFmt w:val="decimal"/>
      <w:isLgl/>
      <w:lvlText w:val="%1.%2.%3.%4.%5."/>
      <w:lvlJc w:val="left"/>
      <w:pPr>
        <w:ind w:left="4640" w:hanging="1080"/>
      </w:pPr>
      <w:rPr>
        <w:rFonts w:hint="default"/>
      </w:rPr>
    </w:lvl>
    <w:lvl w:ilvl="5">
      <w:start w:val="1"/>
      <w:numFmt w:val="decimal"/>
      <w:isLgl/>
      <w:lvlText w:val="%1.%2.%3.%4.%5.%6."/>
      <w:lvlJc w:val="left"/>
      <w:pPr>
        <w:ind w:left="5000" w:hanging="1440"/>
      </w:pPr>
      <w:rPr>
        <w:rFonts w:hint="default"/>
      </w:rPr>
    </w:lvl>
    <w:lvl w:ilvl="6">
      <w:start w:val="1"/>
      <w:numFmt w:val="decimal"/>
      <w:isLgl/>
      <w:lvlText w:val="%1.%2.%3.%4.%5.%6.%7."/>
      <w:lvlJc w:val="left"/>
      <w:pPr>
        <w:ind w:left="5360" w:hanging="1800"/>
      </w:pPr>
      <w:rPr>
        <w:rFonts w:hint="default"/>
      </w:rPr>
    </w:lvl>
    <w:lvl w:ilvl="7">
      <w:start w:val="1"/>
      <w:numFmt w:val="decimal"/>
      <w:isLgl/>
      <w:lvlText w:val="%1.%2.%3.%4.%5.%6.%7.%8."/>
      <w:lvlJc w:val="left"/>
      <w:pPr>
        <w:ind w:left="5360" w:hanging="1800"/>
      </w:pPr>
      <w:rPr>
        <w:rFonts w:hint="default"/>
      </w:rPr>
    </w:lvl>
    <w:lvl w:ilvl="8">
      <w:start w:val="1"/>
      <w:numFmt w:val="decimal"/>
      <w:isLgl/>
      <w:lvlText w:val="%1.%2.%3.%4.%5.%6.%7.%8.%9."/>
      <w:lvlJc w:val="left"/>
      <w:pPr>
        <w:ind w:left="5720" w:hanging="2160"/>
      </w:pPr>
      <w:rPr>
        <w:rFonts w:hint="default"/>
      </w:rPr>
    </w:lvl>
  </w:abstractNum>
  <w:num w:numId="1">
    <w:abstractNumId w:val="7"/>
  </w:num>
  <w:num w:numId="2">
    <w:abstractNumId w:val="4"/>
  </w:num>
  <w:num w:numId="3">
    <w:abstractNumId w:val="0"/>
  </w:num>
  <w:num w:numId="4">
    <w:abstractNumId w:val="2"/>
  </w:num>
  <w:num w:numId="5">
    <w:abstractNumId w:val="3"/>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90"/>
    <w:rsid w:val="00045B00"/>
    <w:rsid w:val="000D39BE"/>
    <w:rsid w:val="00206590"/>
    <w:rsid w:val="0035430F"/>
    <w:rsid w:val="00437BB9"/>
    <w:rsid w:val="0053149E"/>
    <w:rsid w:val="0065235B"/>
    <w:rsid w:val="00690E90"/>
    <w:rsid w:val="006E02D6"/>
    <w:rsid w:val="0072318B"/>
    <w:rsid w:val="00791B54"/>
    <w:rsid w:val="00872609"/>
    <w:rsid w:val="0098388F"/>
    <w:rsid w:val="0098646F"/>
    <w:rsid w:val="009C7171"/>
    <w:rsid w:val="009D55ED"/>
    <w:rsid w:val="00A229B7"/>
    <w:rsid w:val="00A675D1"/>
    <w:rsid w:val="00B62A5F"/>
    <w:rsid w:val="00BC47C2"/>
    <w:rsid w:val="00BE7412"/>
    <w:rsid w:val="00BF7E33"/>
    <w:rsid w:val="00C454C1"/>
    <w:rsid w:val="00C641B4"/>
    <w:rsid w:val="00CC3192"/>
    <w:rsid w:val="00CD0F55"/>
    <w:rsid w:val="00E25741"/>
    <w:rsid w:val="00EB6F35"/>
    <w:rsid w:val="00F05E50"/>
    <w:rsid w:val="00F7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9C15F-A87B-4764-A3B0-2598C19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aliases w:val="!Части документа"/>
    <w:basedOn w:val="a"/>
    <w:next w:val="a"/>
    <w:link w:val="10"/>
    <w:qFormat/>
    <w:rsid w:val="009C7171"/>
    <w:pPr>
      <w:ind w:firstLine="567"/>
      <w:jc w:val="center"/>
      <w:outlineLvl w:val="0"/>
    </w:pPr>
    <w:rPr>
      <w:rFonts w:ascii="Arial" w:eastAsia="Times New Roman" w:hAnsi="Arial" w:cs="Times New Roman"/>
      <w:b/>
      <w:bCs/>
      <w:color w:val="auto"/>
      <w:kern w:val="32"/>
      <w:sz w:val="32"/>
      <w:szCs w:val="32"/>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10"/>
      <w:sz w:val="25"/>
      <w:szCs w:val="25"/>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10"/>
      <w:sz w:val="30"/>
      <w:szCs w:val="30"/>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10"/>
      <w:sz w:val="30"/>
      <w:szCs w:val="30"/>
    </w:rPr>
  </w:style>
  <w:style w:type="character" w:customStyle="1" w:styleId="15pt">
    <w:name w:val="Заголовок №1 + Интервал 5 pt"/>
    <w:basedOn w:val="11"/>
    <w:rPr>
      <w:rFonts w:ascii="Times New Roman" w:eastAsia="Times New Roman" w:hAnsi="Times New Roman" w:cs="Times New Roman"/>
      <w:b w:val="0"/>
      <w:bCs w:val="0"/>
      <w:i w:val="0"/>
      <w:iCs w:val="0"/>
      <w:smallCaps w:val="0"/>
      <w:strike w:val="0"/>
      <w:spacing w:val="100"/>
      <w:sz w:val="30"/>
      <w:szCs w:val="30"/>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10"/>
      <w:sz w:val="25"/>
      <w:szCs w:val="25"/>
    </w:rPr>
  </w:style>
  <w:style w:type="character" w:customStyle="1" w:styleId="4pt">
    <w:name w:val="Основной текст + Интервал 4 pt"/>
    <w:basedOn w:val="a6"/>
    <w:rPr>
      <w:rFonts w:ascii="Times New Roman" w:eastAsia="Times New Roman" w:hAnsi="Times New Roman" w:cs="Times New Roman"/>
      <w:b w:val="0"/>
      <w:bCs w:val="0"/>
      <w:i w:val="0"/>
      <w:iCs w:val="0"/>
      <w:smallCaps w:val="0"/>
      <w:strike w:val="0"/>
      <w:spacing w:val="80"/>
      <w:sz w:val="25"/>
      <w:szCs w:val="25"/>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10"/>
      <w:sz w:val="25"/>
      <w:szCs w:val="25"/>
      <w:u w:val="single"/>
      <w:lang w:val="en-US"/>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a9">
    <w:name w:val="Колонтитул + Полужирный"/>
    <w:basedOn w:val="a7"/>
    <w:rPr>
      <w:rFonts w:ascii="Times New Roman" w:eastAsia="Times New Roman" w:hAnsi="Times New Roman" w:cs="Times New Roman"/>
      <w:b/>
      <w:bCs/>
      <w:i w:val="0"/>
      <w:iCs w:val="0"/>
      <w:smallCaps w:val="0"/>
      <w:strike w:val="0"/>
      <w:spacing w:val="0"/>
      <w:sz w:val="20"/>
      <w:szCs w:val="20"/>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10"/>
      <w:sz w:val="25"/>
      <w:szCs w:val="25"/>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10"/>
      <w:sz w:val="25"/>
      <w:szCs w:val="25"/>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spacing w:val="10"/>
      <w:sz w:val="25"/>
      <w:szCs w:val="25"/>
    </w:rPr>
  </w:style>
  <w:style w:type="character" w:customStyle="1" w:styleId="Arial115pt0pt">
    <w:name w:val="Основной текст + Arial;11;5 pt;Курсив;Интервал 0 pt"/>
    <w:basedOn w:val="a6"/>
    <w:rPr>
      <w:rFonts w:ascii="Arial" w:eastAsia="Arial" w:hAnsi="Arial" w:cs="Arial"/>
      <w:b w:val="0"/>
      <w:bCs w:val="0"/>
      <w:i/>
      <w:iCs/>
      <w:smallCaps w:val="0"/>
      <w:strike w:val="0"/>
      <w:spacing w:val="0"/>
      <w:sz w:val="23"/>
      <w:szCs w:val="23"/>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pacing w:val="10"/>
      <w:sz w:val="25"/>
      <w:szCs w:val="25"/>
    </w:rPr>
  </w:style>
  <w:style w:type="paragraph" w:customStyle="1" w:styleId="20">
    <w:name w:val="Заголовок №2"/>
    <w:basedOn w:val="a"/>
    <w:link w:val="2"/>
    <w:pPr>
      <w:shd w:val="clear" w:color="auto" w:fill="FFFFFF"/>
      <w:spacing w:after="300" w:line="428" w:lineRule="exact"/>
      <w:jc w:val="center"/>
      <w:outlineLvl w:val="1"/>
    </w:pPr>
    <w:rPr>
      <w:rFonts w:ascii="Times New Roman" w:eastAsia="Times New Roman" w:hAnsi="Times New Roman" w:cs="Times New Roman"/>
      <w:b/>
      <w:bCs/>
      <w:spacing w:val="10"/>
      <w:sz w:val="30"/>
      <w:szCs w:val="30"/>
    </w:rPr>
  </w:style>
  <w:style w:type="paragraph" w:customStyle="1" w:styleId="12">
    <w:name w:val="Заголовок №1"/>
    <w:basedOn w:val="a"/>
    <w:link w:val="11"/>
    <w:pPr>
      <w:shd w:val="clear" w:color="auto" w:fill="FFFFFF"/>
      <w:spacing w:before="300" w:after="720" w:line="0" w:lineRule="atLeast"/>
      <w:jc w:val="center"/>
      <w:outlineLvl w:val="0"/>
    </w:pPr>
    <w:rPr>
      <w:rFonts w:ascii="Times New Roman" w:eastAsia="Times New Roman" w:hAnsi="Times New Roman" w:cs="Times New Roman"/>
      <w:b/>
      <w:bCs/>
      <w:spacing w:val="10"/>
      <w:sz w:val="30"/>
      <w:szCs w:val="30"/>
    </w:rPr>
  </w:style>
  <w:style w:type="paragraph" w:customStyle="1" w:styleId="21">
    <w:name w:val="Основной текст2"/>
    <w:basedOn w:val="a"/>
    <w:link w:val="a6"/>
    <w:pPr>
      <w:shd w:val="clear" w:color="auto" w:fill="FFFFFF"/>
      <w:spacing w:before="720" w:after="900" w:line="0" w:lineRule="atLeast"/>
    </w:pPr>
    <w:rPr>
      <w:rFonts w:ascii="Times New Roman" w:eastAsia="Times New Roman" w:hAnsi="Times New Roman" w:cs="Times New Roman"/>
      <w:spacing w:val="10"/>
      <w:sz w:val="25"/>
      <w:szCs w:val="25"/>
    </w:rPr>
  </w:style>
  <w:style w:type="paragraph" w:customStyle="1" w:styleId="23">
    <w:name w:val="Основной текст (2)"/>
    <w:basedOn w:val="a"/>
    <w:link w:val="22"/>
    <w:pPr>
      <w:shd w:val="clear" w:color="auto" w:fill="FFFFFF"/>
      <w:spacing w:before="900" w:line="324" w:lineRule="exact"/>
      <w:jc w:val="center"/>
    </w:pPr>
    <w:rPr>
      <w:rFonts w:ascii="Times New Roman" w:eastAsia="Times New Roman" w:hAnsi="Times New Roman" w:cs="Times New Roman"/>
      <w:b/>
      <w:bCs/>
      <w:spacing w:val="10"/>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before="420" w:after="300" w:line="328" w:lineRule="exact"/>
      <w:ind w:hanging="1620"/>
      <w:outlineLvl w:val="2"/>
    </w:pPr>
    <w:rPr>
      <w:rFonts w:ascii="Times New Roman" w:eastAsia="Times New Roman" w:hAnsi="Times New Roman" w:cs="Times New Roman"/>
      <w:b/>
      <w:bCs/>
      <w:spacing w:val="10"/>
      <w:sz w:val="25"/>
      <w:szCs w:val="25"/>
    </w:rPr>
  </w:style>
  <w:style w:type="paragraph" w:styleId="ab">
    <w:name w:val="Balloon Text"/>
    <w:basedOn w:val="a"/>
    <w:link w:val="ac"/>
    <w:uiPriority w:val="99"/>
    <w:semiHidden/>
    <w:unhideWhenUsed/>
    <w:rsid w:val="00C454C1"/>
    <w:rPr>
      <w:rFonts w:ascii="Tahoma" w:hAnsi="Tahoma" w:cs="Tahoma"/>
      <w:sz w:val="16"/>
      <w:szCs w:val="16"/>
    </w:rPr>
  </w:style>
  <w:style w:type="character" w:customStyle="1" w:styleId="ac">
    <w:name w:val="Текст выноски Знак"/>
    <w:basedOn w:val="a0"/>
    <w:link w:val="ab"/>
    <w:uiPriority w:val="99"/>
    <w:semiHidden/>
    <w:rsid w:val="00C454C1"/>
    <w:rPr>
      <w:rFonts w:ascii="Tahoma" w:hAnsi="Tahoma" w:cs="Tahoma"/>
      <w:color w:val="000000"/>
      <w:sz w:val="16"/>
      <w:szCs w:val="16"/>
    </w:rPr>
  </w:style>
  <w:style w:type="paragraph" w:styleId="ad">
    <w:name w:val="header"/>
    <w:basedOn w:val="a"/>
    <w:link w:val="ae"/>
    <w:uiPriority w:val="99"/>
    <w:unhideWhenUsed/>
    <w:rsid w:val="00A675D1"/>
    <w:pPr>
      <w:tabs>
        <w:tab w:val="center" w:pos="4677"/>
        <w:tab w:val="right" w:pos="9355"/>
      </w:tabs>
    </w:pPr>
  </w:style>
  <w:style w:type="character" w:customStyle="1" w:styleId="ae">
    <w:name w:val="Верхний колонтитул Знак"/>
    <w:basedOn w:val="a0"/>
    <w:link w:val="ad"/>
    <w:uiPriority w:val="99"/>
    <w:rsid w:val="00A675D1"/>
    <w:rPr>
      <w:color w:val="000000"/>
    </w:rPr>
  </w:style>
  <w:style w:type="paragraph" w:styleId="af">
    <w:name w:val="footer"/>
    <w:basedOn w:val="a"/>
    <w:link w:val="af0"/>
    <w:uiPriority w:val="99"/>
    <w:unhideWhenUsed/>
    <w:rsid w:val="00A675D1"/>
    <w:pPr>
      <w:tabs>
        <w:tab w:val="center" w:pos="4677"/>
        <w:tab w:val="right" w:pos="9355"/>
      </w:tabs>
    </w:pPr>
  </w:style>
  <w:style w:type="character" w:customStyle="1" w:styleId="af0">
    <w:name w:val="Нижний колонтитул Знак"/>
    <w:basedOn w:val="a0"/>
    <w:link w:val="af"/>
    <w:uiPriority w:val="99"/>
    <w:rsid w:val="00A675D1"/>
    <w:rPr>
      <w:color w:val="000000"/>
    </w:rPr>
  </w:style>
  <w:style w:type="character" w:customStyle="1" w:styleId="af1">
    <w:name w:val="Гипертекстовая ссылка"/>
    <w:basedOn w:val="a0"/>
    <w:uiPriority w:val="99"/>
    <w:rsid w:val="00A229B7"/>
    <w:rPr>
      <w:color w:val="106BBE"/>
    </w:rPr>
  </w:style>
  <w:style w:type="paragraph" w:customStyle="1" w:styleId="af2">
    <w:name w:val="Прижатый влево"/>
    <w:basedOn w:val="a"/>
    <w:next w:val="a"/>
    <w:uiPriority w:val="99"/>
    <w:rsid w:val="00A229B7"/>
    <w:pPr>
      <w:autoSpaceDE w:val="0"/>
      <w:autoSpaceDN w:val="0"/>
      <w:adjustRightInd w:val="0"/>
    </w:pPr>
    <w:rPr>
      <w:rFonts w:ascii="Arial" w:hAnsi="Arial" w:cs="Arial"/>
      <w:color w:val="auto"/>
      <w:lang w:val="ru-RU"/>
    </w:rPr>
  </w:style>
  <w:style w:type="character" w:customStyle="1" w:styleId="10">
    <w:name w:val="Заголовок 1 Знак"/>
    <w:aliases w:val="!Части документа Знак"/>
    <w:basedOn w:val="a0"/>
    <w:link w:val="1"/>
    <w:rsid w:val="009C7171"/>
    <w:rPr>
      <w:rFonts w:ascii="Arial" w:eastAsia="Times New Roman" w:hAnsi="Arial" w:cs="Times New Roman"/>
      <w:b/>
      <w:bCs/>
      <w:kern w:val="32"/>
      <w:sz w:val="32"/>
      <w:szCs w:val="32"/>
      <w:lang w:val="x-none"/>
    </w:rPr>
  </w:style>
  <w:style w:type="character" w:customStyle="1" w:styleId="af3">
    <w:name w:val="Основной текст с отступом Знак"/>
    <w:link w:val="af4"/>
    <w:uiPriority w:val="99"/>
    <w:rsid w:val="009C7171"/>
    <w:rPr>
      <w:rFonts w:ascii="Arial" w:eastAsia="Times New Roman" w:hAnsi="Arial" w:cs="Times New Roman"/>
    </w:rPr>
  </w:style>
  <w:style w:type="paragraph" w:styleId="af4">
    <w:name w:val="Body Text Indent"/>
    <w:basedOn w:val="a"/>
    <w:link w:val="af3"/>
    <w:uiPriority w:val="99"/>
    <w:unhideWhenUsed/>
    <w:rsid w:val="009C7171"/>
    <w:pPr>
      <w:widowControl w:val="0"/>
      <w:autoSpaceDE w:val="0"/>
      <w:autoSpaceDN w:val="0"/>
      <w:adjustRightInd w:val="0"/>
      <w:spacing w:after="120"/>
      <w:ind w:left="283" w:firstLine="567"/>
      <w:jc w:val="center"/>
    </w:pPr>
    <w:rPr>
      <w:rFonts w:ascii="Arial" w:eastAsia="Times New Roman" w:hAnsi="Arial" w:cs="Times New Roman"/>
      <w:color w:val="auto"/>
    </w:rPr>
  </w:style>
  <w:style w:type="character" w:customStyle="1" w:styleId="14">
    <w:name w:val="Основной текст с отступом Знак1"/>
    <w:basedOn w:val="a0"/>
    <w:uiPriority w:val="99"/>
    <w:semiHidden/>
    <w:rsid w:val="009C71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ovadm.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v.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5001</Words>
  <Characters>28507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Аквариум</dc:creator>
  <cp:lastModifiedBy>Парамонов В. В.</cp:lastModifiedBy>
  <cp:revision>3</cp:revision>
  <cp:lastPrinted>2017-09-13T06:26:00Z</cp:lastPrinted>
  <dcterms:created xsi:type="dcterms:W3CDTF">2018-02-06T04:58:00Z</dcterms:created>
  <dcterms:modified xsi:type="dcterms:W3CDTF">2018-02-08T02:51:00Z</dcterms:modified>
</cp:coreProperties>
</file>