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570"/>
      </w:tblGrid>
      <w:tr w:rsidR="004D5833" w:rsidRPr="009209B7" w14:paraId="49CD4011" w14:textId="77777777" w:rsidTr="009209B7">
        <w:trPr>
          <w:tblCellSpacing w:w="0" w:type="dxa"/>
        </w:trPr>
        <w:tc>
          <w:tcPr>
            <w:tcW w:w="0" w:type="auto"/>
            <w:shd w:val="clear" w:color="auto" w:fill="auto"/>
            <w:tcMar>
              <w:top w:w="135" w:type="dxa"/>
              <w:left w:w="135" w:type="dxa"/>
              <w:bottom w:w="135" w:type="dxa"/>
              <w:right w:w="626" w:type="dxa"/>
            </w:tcMar>
            <w:hideMark/>
          </w:tcPr>
          <w:tbl>
            <w:tblPr>
              <w:tblW w:w="1380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"/>
              <w:gridCol w:w="613"/>
              <w:gridCol w:w="66"/>
              <w:gridCol w:w="6066"/>
              <w:gridCol w:w="7056"/>
            </w:tblGrid>
            <w:tr w:rsidR="009228CF" w:rsidRPr="009209B7" w14:paraId="3A7D0F2B" w14:textId="77777777" w:rsidTr="00E46A37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89014DC" w14:textId="10DDA7B8" w:rsidR="009228CF" w:rsidRPr="009209B7" w:rsidRDefault="009228CF" w:rsidP="008B21CB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 xml:space="preserve">Исполнение Плана мероприятий по противодействию коррупции в ОМСУ Провиденского ГО за </w:t>
                  </w:r>
                  <w:r w:rsidR="00FC41A0">
                    <w:rPr>
                      <w:rFonts w:eastAsia="Times New Roman" w:cs="Times New Roman"/>
                      <w:b/>
                      <w:sz w:val="24"/>
                    </w:rPr>
                    <w:t>4</w:t>
                  </w: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 xml:space="preserve"> квартал 2020 года</w:t>
                  </w:r>
                </w:p>
              </w:tc>
            </w:tr>
            <w:tr w:rsidR="004D5833" w:rsidRPr="009209B7" w14:paraId="20E9E5A8" w14:textId="77777777" w:rsidTr="00E46A37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DB5FF6B" w14:textId="49CCE3FA" w:rsidR="004D5833" w:rsidRPr="009209B7" w:rsidRDefault="009228CF" w:rsidP="008B21CB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Муниципальной программы</w:t>
                  </w:r>
                </w:p>
                <w:p w14:paraId="3A147766" w14:textId="77777777" w:rsidR="004D5833" w:rsidRPr="009209B7" w:rsidRDefault="004D5833" w:rsidP="008B21CB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«Профилактика и противодействие коррупции в органах местного самоуправления Провиденского городского округа»</w:t>
                  </w:r>
                </w:p>
                <w:p w14:paraId="143197D9" w14:textId="77777777" w:rsidR="004D5833" w:rsidRPr="009209B7" w:rsidRDefault="004D5833" w:rsidP="008B21CB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на 2020-2022 годы</w:t>
                  </w:r>
                </w:p>
                <w:p w14:paraId="3E35617E" w14:textId="0142DA5C" w:rsidR="006A1DB9" w:rsidRPr="009209B7" w:rsidRDefault="006A1DB9" w:rsidP="008B21CB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(постановление Администрации Провиденского городского округа от 09.01.2020 г. № 01)</w:t>
                  </w:r>
                </w:p>
              </w:tc>
            </w:tr>
            <w:tr w:rsidR="004D5833" w:rsidRPr="009209B7" w14:paraId="09287005" w14:textId="77777777" w:rsidTr="00E46A37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81C316D" w14:textId="77777777" w:rsidR="004D5833" w:rsidRPr="009209B7" w:rsidRDefault="004D5833" w:rsidP="008B21CB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№ п/п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CA102CD" w14:textId="4C6A1DDD" w:rsidR="004D5833" w:rsidRPr="009209B7" w:rsidRDefault="004D5833" w:rsidP="008B21CB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Мероприятия по Плану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D016265" w14:textId="094B3921" w:rsidR="004D5833" w:rsidRPr="009209B7" w:rsidRDefault="004D5833" w:rsidP="008B21CB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Информация об исполнении</w:t>
                  </w:r>
                  <w:r w:rsidR="006A1DB9" w:rsidRPr="009209B7">
                    <w:rPr>
                      <w:rFonts w:eastAsia="Times New Roman" w:cs="Times New Roman"/>
                      <w:b/>
                      <w:sz w:val="24"/>
                    </w:rPr>
                    <w:t xml:space="preserve"> Плана мероприятий </w:t>
                  </w:r>
                </w:p>
              </w:tc>
            </w:tr>
            <w:tr w:rsidR="004D5833" w:rsidRPr="009209B7" w14:paraId="0C71641D" w14:textId="77777777" w:rsidTr="00E46A37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F5E338D" w14:textId="77777777" w:rsidR="004D5833" w:rsidRPr="009209B7" w:rsidRDefault="004D5833" w:rsidP="008B21CB">
                  <w:pPr>
                    <w:pStyle w:val="a3"/>
                    <w:numPr>
                      <w:ilvl w:val="0"/>
                      <w:numId w:val="1"/>
                    </w:numPr>
                    <w:jc w:val="center"/>
                  </w:pPr>
                  <w:r w:rsidRPr="009209B7">
                    <w:rPr>
                      <w:b/>
                    </w:rPr>
                    <w:t>Совершенствование организации деятельности органов местного самоуправления</w:t>
                  </w:r>
                </w:p>
                <w:p w14:paraId="0BEC89DC" w14:textId="77777777" w:rsidR="004D5833" w:rsidRPr="009209B7" w:rsidRDefault="004D5833" w:rsidP="008B21CB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Провиденского городского округа в сфере профилактики и противодействия коррупции</w:t>
                  </w:r>
                </w:p>
              </w:tc>
            </w:tr>
            <w:tr w:rsidR="004D5833" w:rsidRPr="009209B7" w14:paraId="0362BC6B" w14:textId="77777777" w:rsidTr="00E46A37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6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51A5FEF" w14:textId="77777777" w:rsidR="004D5833" w:rsidRPr="009209B7" w:rsidRDefault="004D5833" w:rsidP="008B21CB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FDF44E5" w14:textId="77777777" w:rsidR="004D5833" w:rsidRPr="009209B7" w:rsidRDefault="004D5833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4D5833" w:rsidRPr="009209B7" w14:paraId="4DEF6061" w14:textId="77777777" w:rsidTr="00D93A46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DE30353" w14:textId="77777777" w:rsidR="004D5833" w:rsidRPr="009209B7" w:rsidRDefault="004D5833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1.1.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90378AC" w14:textId="77777777" w:rsidR="004D5833" w:rsidRPr="009209B7" w:rsidRDefault="004D5833" w:rsidP="008B21CB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Мониторинг и контроль хода реализации Программы</w:t>
                  </w:r>
                </w:p>
                <w:p w14:paraId="65391927" w14:textId="77777777" w:rsidR="004D5833" w:rsidRPr="009209B7" w:rsidRDefault="004D5833" w:rsidP="008B21CB">
                  <w:pPr>
                    <w:jc w:val="both"/>
                    <w:rPr>
                      <w:rFonts w:cs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E0FF556" w14:textId="77777777" w:rsidR="004D5833" w:rsidRPr="009209B7" w:rsidRDefault="004D5833" w:rsidP="008B21CB">
                  <w:pPr>
                    <w:ind w:firstLine="68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Ежемесячно проводится анализ о ходе выполнения запланированных мероприятий по противодействию коррупции.</w:t>
                  </w:r>
                </w:p>
                <w:p w14:paraId="0036B5F6" w14:textId="345AA0D2" w:rsidR="004D5833" w:rsidRPr="009209B7" w:rsidRDefault="004D5833" w:rsidP="008B21CB">
                  <w:pPr>
                    <w:ind w:firstLine="68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Проводятся совещания при главе администрации Провиденского городского округа, заслушивается доклад об исполнении Плана за истёкший квартал.</w:t>
                  </w:r>
                </w:p>
              </w:tc>
            </w:tr>
            <w:tr w:rsidR="004D5833" w:rsidRPr="009209B7" w14:paraId="2E947066" w14:textId="77777777" w:rsidTr="00D93A46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351440D" w14:textId="77777777" w:rsidR="004D5833" w:rsidRPr="009209B7" w:rsidRDefault="004D5833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1.2.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FAC94A5" w14:textId="77777777" w:rsidR="004D5833" w:rsidRPr="009209B7" w:rsidRDefault="004D5833" w:rsidP="008B21CB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Информирование населения Провиденского городского округа о целях, задачах Программы, исполнении Плана мероприятий Программы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E749221" w14:textId="012FA0D3" w:rsidR="004D5833" w:rsidRPr="009209B7" w:rsidRDefault="004D5833" w:rsidP="008B21CB">
                  <w:pPr>
                    <w:ind w:firstLine="68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В целях осведомленности граждан об антикоррупционных мерах, реализуемых органами местного самоуправления, постановление Администрации Провиденского городского округа от 09.01.2020 г. № 01 «</w:t>
                  </w:r>
                  <w:r w:rsidRPr="009209B7">
                    <w:rPr>
                      <w:sz w:val="24"/>
                    </w:rPr>
                    <w:t>Об утверждении муниципальной программы «Профилактика и противодействие коррупции в органах местного самоуправления Провиденского городского округа» на 2020-2022 годы» размещен</w:t>
                  </w:r>
                  <w:r w:rsidR="00B77B51" w:rsidRPr="009209B7">
                    <w:rPr>
                      <w:sz w:val="24"/>
                    </w:rPr>
                    <w:t>о</w:t>
                  </w:r>
                  <w:r w:rsidRPr="009209B7">
                    <w:rPr>
                      <w:sz w:val="24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в информационно-телекоммуникационной сети «Интернет» на официальном сайте Провиденского городского округа </w:t>
                  </w:r>
                  <w:hyperlink r:id="rId6" w:history="1">
                    <w:r w:rsidR="00DD0ECC" w:rsidRPr="009209B7">
                      <w:rPr>
                        <w:rStyle w:val="a4"/>
                        <w:rFonts w:cs="Times New Roman"/>
                        <w:sz w:val="24"/>
                        <w:lang w:val="en-US"/>
                      </w:rPr>
                      <w:t>www</w:t>
                    </w:r>
                    <w:r w:rsidR="00DD0ECC" w:rsidRPr="009209B7">
                      <w:rPr>
                        <w:rStyle w:val="a4"/>
                        <w:rFonts w:cs="Times New Roman"/>
                        <w:sz w:val="24"/>
                      </w:rPr>
                      <w:t>.</w:t>
                    </w:r>
                    <w:proofErr w:type="spellStart"/>
                    <w:r w:rsidR="00DD0ECC" w:rsidRPr="009209B7">
                      <w:rPr>
                        <w:rStyle w:val="a4"/>
                        <w:rFonts w:cs="Times New Roman"/>
                        <w:sz w:val="24"/>
                        <w:lang w:val="en-US"/>
                      </w:rPr>
                      <w:t>provadm</w:t>
                    </w:r>
                    <w:proofErr w:type="spellEnd"/>
                    <w:r w:rsidR="00DD0ECC" w:rsidRPr="009209B7">
                      <w:rPr>
                        <w:rStyle w:val="a4"/>
                        <w:sz w:val="24"/>
                      </w:rPr>
                      <w:t>.</w:t>
                    </w:r>
                    <w:proofErr w:type="spellStart"/>
                    <w:r w:rsidR="00DD0ECC" w:rsidRPr="009209B7">
                      <w:rPr>
                        <w:rStyle w:val="a4"/>
                        <w:sz w:val="24"/>
                        <w:lang w:val="en-US"/>
                      </w:rPr>
                      <w:t>ru</w:t>
                    </w:r>
                    <w:proofErr w:type="spellEnd"/>
                  </w:hyperlink>
                  <w:r w:rsidR="00DD0ECC" w:rsidRPr="009209B7">
                    <w:rPr>
                      <w:sz w:val="24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в разделе «Противодействие коррупции»</w:t>
                  </w:r>
                </w:p>
                <w:p w14:paraId="2196BB19" w14:textId="34459B92" w:rsidR="00167B4C" w:rsidRPr="009209B7" w:rsidRDefault="00167B4C" w:rsidP="008B21CB">
                  <w:pPr>
                    <w:ind w:firstLine="68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Информация об исполнении Плана мероприятий за </w:t>
                  </w:r>
                  <w:r w:rsidR="002254A3">
                    <w:rPr>
                      <w:rFonts w:cs="Times New Roman"/>
                      <w:sz w:val="24"/>
                    </w:rPr>
                    <w:t>4 квартал и в целом за 2020 год</w:t>
                  </w:r>
                  <w:r w:rsidRPr="009209B7">
                    <w:rPr>
                      <w:rFonts w:cs="Times New Roman"/>
                      <w:sz w:val="24"/>
                    </w:rPr>
                    <w:t xml:space="preserve"> размещена в информационно-телекоммуникационной сети «Интернет» на официальном сайте Провиденского городского округа </w:t>
                  </w:r>
                  <w:hyperlink r:id="rId7" w:history="1">
                    <w:r w:rsidR="00DD0ECC" w:rsidRPr="009209B7">
                      <w:rPr>
                        <w:rStyle w:val="a4"/>
                        <w:rFonts w:cs="Times New Roman"/>
                        <w:sz w:val="24"/>
                        <w:lang w:val="en-US"/>
                      </w:rPr>
                      <w:t>www</w:t>
                    </w:r>
                    <w:r w:rsidR="00DD0ECC" w:rsidRPr="009209B7">
                      <w:rPr>
                        <w:rStyle w:val="a4"/>
                        <w:rFonts w:cs="Times New Roman"/>
                        <w:sz w:val="24"/>
                      </w:rPr>
                      <w:t>.</w:t>
                    </w:r>
                    <w:proofErr w:type="spellStart"/>
                    <w:r w:rsidR="00DD0ECC" w:rsidRPr="009209B7">
                      <w:rPr>
                        <w:rStyle w:val="a4"/>
                        <w:rFonts w:cs="Times New Roman"/>
                        <w:sz w:val="24"/>
                        <w:lang w:val="en-US"/>
                      </w:rPr>
                      <w:t>provadm</w:t>
                    </w:r>
                    <w:proofErr w:type="spellEnd"/>
                    <w:r w:rsidR="00DD0ECC" w:rsidRPr="009209B7">
                      <w:rPr>
                        <w:rStyle w:val="a4"/>
                        <w:sz w:val="24"/>
                      </w:rPr>
                      <w:t>.</w:t>
                    </w:r>
                    <w:proofErr w:type="spellStart"/>
                    <w:r w:rsidR="00DD0ECC" w:rsidRPr="009209B7">
                      <w:rPr>
                        <w:rStyle w:val="a4"/>
                        <w:sz w:val="24"/>
                        <w:lang w:val="en-US"/>
                      </w:rPr>
                      <w:t>ru</w:t>
                    </w:r>
                    <w:proofErr w:type="spellEnd"/>
                  </w:hyperlink>
                  <w:r w:rsidRPr="009209B7">
                    <w:rPr>
                      <w:rFonts w:cs="Times New Roman"/>
                      <w:sz w:val="24"/>
                    </w:rPr>
                    <w:t xml:space="preserve"> в разделе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«Противодействие коррупции» (подраздел «Доклады, отчёты, обзоры, статистика»).</w:t>
                  </w:r>
                </w:p>
              </w:tc>
            </w:tr>
            <w:tr w:rsidR="004D5833" w:rsidRPr="009209B7" w14:paraId="0309E2CD" w14:textId="77777777" w:rsidTr="00D93A46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FA8BA05" w14:textId="77777777" w:rsidR="004D5833" w:rsidRPr="009209B7" w:rsidRDefault="004D5833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1.3.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6F517CC" w14:textId="77777777" w:rsidR="004D5833" w:rsidRPr="009209B7" w:rsidRDefault="004D5833" w:rsidP="008B21CB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Принятие Административных регламентов исполнения муниципальных функций (предоставления муниципальных услуг), внесение в них изменений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70B99A8" w14:textId="0409E89D" w:rsidR="00190FF3" w:rsidRDefault="00190FF3" w:rsidP="008B21CB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 связи с изменениями Федерального законодательства</w:t>
                  </w:r>
                  <w:r w:rsidR="0006033B">
                    <w:rPr>
                      <w:rFonts w:cs="Times New Roman"/>
                      <w:sz w:val="24"/>
                    </w:rPr>
                    <w:t xml:space="preserve">, в целях </w:t>
                  </w:r>
                  <w:r w:rsidR="0006033B" w:rsidRPr="0006033B">
                    <w:rPr>
                      <w:rFonts w:cs="Times New Roman"/>
                      <w:sz w:val="24"/>
                    </w:rPr>
                    <w:t xml:space="preserve">оптимизации административных процедур при предоставлении муниципальных </w:t>
                  </w:r>
                  <w:proofErr w:type="gramStart"/>
                  <w:r w:rsidR="0006033B" w:rsidRPr="0006033B">
                    <w:rPr>
                      <w:rFonts w:cs="Times New Roman"/>
                      <w:sz w:val="24"/>
                    </w:rPr>
                    <w:t>услуг</w:t>
                  </w:r>
                  <w:r w:rsidR="0006033B">
                    <w:rPr>
                      <w:rFonts w:cs="Times New Roman"/>
                      <w:sz w:val="24"/>
                    </w:rPr>
                    <w:t>,</w:t>
                  </w:r>
                  <w:r w:rsidR="0006033B" w:rsidRPr="0006033B">
                    <w:rPr>
                      <w:rFonts w:cs="Times New Roman"/>
                      <w:sz w:val="24"/>
                    </w:rPr>
                    <w:t xml:space="preserve">  </w:t>
                  </w:r>
                  <w:r w:rsidR="00167B4C" w:rsidRPr="009209B7">
                    <w:rPr>
                      <w:rFonts w:cs="Times New Roman"/>
                      <w:sz w:val="24"/>
                    </w:rPr>
                    <w:t>в</w:t>
                  </w:r>
                  <w:proofErr w:type="gramEnd"/>
                  <w:r w:rsidR="00167B4C" w:rsidRPr="009209B7">
                    <w:rPr>
                      <w:rFonts w:cs="Times New Roman"/>
                      <w:sz w:val="24"/>
                    </w:rPr>
                    <w:t xml:space="preserve"> </w:t>
                  </w:r>
                  <w:r w:rsidR="002254A3">
                    <w:rPr>
                      <w:rFonts w:cs="Times New Roman"/>
                      <w:sz w:val="24"/>
                    </w:rPr>
                    <w:t>4</w:t>
                  </w:r>
                  <w:r w:rsidR="00167B4C" w:rsidRPr="009209B7">
                    <w:rPr>
                      <w:rFonts w:cs="Times New Roman"/>
                      <w:sz w:val="24"/>
                    </w:rPr>
                    <w:t xml:space="preserve"> квартале 2020 года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в </w:t>
                  </w:r>
                  <w:r w:rsidR="00016455" w:rsidRPr="009209B7">
                    <w:rPr>
                      <w:rFonts w:cs="Times New Roman"/>
                      <w:sz w:val="24"/>
                    </w:rPr>
                    <w:t>1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действующи</w:t>
                  </w:r>
                  <w:r w:rsidR="00016455" w:rsidRPr="009209B7">
                    <w:rPr>
                      <w:rFonts w:cs="Times New Roman"/>
                      <w:sz w:val="24"/>
                    </w:rPr>
                    <w:t>й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Административны</w:t>
                  </w:r>
                  <w:r w:rsidR="00016455" w:rsidRPr="009209B7">
                    <w:rPr>
                      <w:rFonts w:cs="Times New Roman"/>
                      <w:sz w:val="24"/>
                    </w:rPr>
                    <w:t>й</w:t>
                  </w:r>
                  <w:r w:rsidRPr="009209B7">
                    <w:rPr>
                      <w:rFonts w:cs="Times New Roman"/>
                      <w:sz w:val="24"/>
                    </w:rPr>
                    <w:t xml:space="preserve"> регламент внесены изменения:</w:t>
                  </w:r>
                </w:p>
                <w:p w14:paraId="29BCC602" w14:textId="70E64A6E" w:rsidR="008B4ED8" w:rsidRPr="009209B7" w:rsidRDefault="008B4ED8" w:rsidP="008B21CB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- пост. от 20.10.2020 г. № 281 «</w:t>
                  </w:r>
                  <w:r w:rsidRPr="00800A65">
                    <w:rPr>
                      <w:rFonts w:cs="Times New Roman"/>
                      <w:bCs/>
                      <w:sz w:val="24"/>
                    </w:rPr>
                    <w:t>О внесении изменений в постановление Администрации Провиденского городского округа от 28 апреля 2017 г. № 157 «</w:t>
                  </w:r>
                  <w:r w:rsidRPr="00800A65">
                    <w:rPr>
                      <w:rFonts w:cs="Times New Roman"/>
                      <w:sz w:val="24"/>
                    </w:rPr>
                    <w:t>Об утверждении Административного регламента предоставления муниципальной услуги  «Сбор документов и формирование списков граждан, имеющих право на получение социальной выплаты за счет средств федерального бюджета, для приобретения жилья, в связи с переселением из районов Крайнего Севера и приравненных к ним местностей»</w:t>
                  </w:r>
                  <w:r>
                    <w:rPr>
                      <w:rFonts w:cs="Times New Roman"/>
                      <w:sz w:val="24"/>
                    </w:rPr>
                    <w:t>.</w:t>
                  </w:r>
                  <w:r w:rsidRPr="00800A65">
                    <w:rPr>
                      <w:rFonts w:cs="Times New Roman"/>
                      <w:sz w:val="24"/>
                    </w:rPr>
                    <w:t xml:space="preserve">  </w:t>
                  </w:r>
                  <w:r>
                    <w:rPr>
                      <w:rFonts w:cs="Times New Roman"/>
                      <w:sz w:val="24"/>
                    </w:rPr>
                    <w:t xml:space="preserve"> </w:t>
                  </w:r>
                </w:p>
                <w:p w14:paraId="4CB97D54" w14:textId="5427FF6F" w:rsidR="004D5833" w:rsidRPr="009209B7" w:rsidRDefault="002254A3" w:rsidP="008B21CB">
                  <w:pPr>
                    <w:pStyle w:val="a3"/>
                    <w:ind w:left="0" w:firstLine="823"/>
                    <w:jc w:val="both"/>
                  </w:pPr>
                  <w:r>
                    <w:t>За весь 2020 год было принято 2 новых Административных регламента, в 6 действующих Административных регламентов внесены изменения.</w:t>
                  </w:r>
                  <w:r w:rsidR="00190FF3" w:rsidRPr="009209B7">
                    <w:t xml:space="preserve"> </w:t>
                  </w:r>
                </w:p>
              </w:tc>
            </w:tr>
            <w:tr w:rsidR="00A539A9" w:rsidRPr="009209B7" w14:paraId="48EB7977" w14:textId="77777777" w:rsidTr="00D93A46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D4E7970" w14:textId="77777777" w:rsidR="00A539A9" w:rsidRPr="009209B7" w:rsidRDefault="00A539A9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1.4.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695828D" w14:textId="77777777" w:rsidR="00A539A9" w:rsidRPr="009209B7" w:rsidRDefault="00A539A9" w:rsidP="008B21CB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Ведение Реестра предоставляемых муниципальных услуг (исполняемых функций), на официальном сайте Провиденского городского округа, его актуализация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B14E4DD" w14:textId="1DBE8B59" w:rsidR="00AE2F95" w:rsidRDefault="00AE2F95" w:rsidP="008B21CB">
                  <w:pPr>
                    <w:ind w:firstLine="539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</w:t>
                  </w:r>
                  <w:r w:rsidRPr="00AE2F95">
                    <w:rPr>
                      <w:sz w:val="24"/>
                    </w:rPr>
                    <w:t>остановление</w:t>
                  </w:r>
                  <w:r>
                    <w:rPr>
                      <w:sz w:val="24"/>
                    </w:rPr>
                    <w:t>м</w:t>
                  </w:r>
                  <w:r w:rsidRPr="00AE2F95">
                    <w:rPr>
                      <w:sz w:val="24"/>
                    </w:rPr>
                    <w:t xml:space="preserve"> Администрации Провиденского городского округа от 18 февраля 2016 г. № 44 утвержд</w:t>
                  </w:r>
                  <w:r>
                    <w:rPr>
                      <w:sz w:val="24"/>
                    </w:rPr>
                    <w:t xml:space="preserve">ён </w:t>
                  </w:r>
                  <w:r w:rsidRPr="00AE2F95">
                    <w:rPr>
                      <w:sz w:val="24"/>
                    </w:rPr>
                    <w:t>Реестр муниципальных услуг (функций), предоставляемых (исполняемых) исполнительными органами местного самоуправления Провиденского городского округа и подведомственными им учреждениями»</w:t>
                  </w:r>
                </w:p>
                <w:p w14:paraId="1125115A" w14:textId="6328D880" w:rsidR="00AE2F95" w:rsidRPr="00AE2F95" w:rsidRDefault="00AE2F95" w:rsidP="008B21CB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AE2F95">
                    <w:rPr>
                      <w:color w:val="000000"/>
                      <w:sz w:val="24"/>
                    </w:rPr>
                    <w:t>В соответствии с постановлением Администрации Провиденского городского округа от 12 октября 2017 года № 313 «Об утверждении Порядка формирования реестра муниципальных услуг (функций) Провиденского городского округа, размещения сведений о муниципальных услугах (функциях) в реестре государственных услуг (функций) Чукотского автономного округа»</w:t>
                  </w:r>
                  <w:r w:rsidRPr="00AE2F95">
                    <w:rPr>
                      <w:rFonts w:cs="Times New Roman"/>
                      <w:sz w:val="24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</w:rPr>
                    <w:t>в Реестр вносятся изменения по мере необходимости.</w:t>
                  </w:r>
                </w:p>
                <w:p w14:paraId="459139CB" w14:textId="0A4F9BB3" w:rsidR="00F6384F" w:rsidRPr="009209B7" w:rsidRDefault="00F6384F" w:rsidP="008B21CB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lastRenderedPageBreak/>
                    <w:t>В целях информирования населения Провиденского городского округа о предоставляемых муниципальных услугах на официальном сайте Провиденского городского округа размещён и поддерживается в актуальном состоянии Реестр предоставляемых муниципальных услуг (функций).</w:t>
                  </w:r>
                </w:p>
                <w:p w14:paraId="0177CF61" w14:textId="0FC7B6E9" w:rsidR="00AE2F95" w:rsidRDefault="00F6384F" w:rsidP="008B21CB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В </w:t>
                  </w:r>
                  <w:r w:rsidR="002254A3">
                    <w:rPr>
                      <w:rFonts w:cs="Times New Roman"/>
                      <w:sz w:val="24"/>
                    </w:rPr>
                    <w:t>4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квартале 2020 года изменения в Реестр не вносились</w:t>
                  </w:r>
                  <w:r w:rsidR="00AE2F95">
                    <w:rPr>
                      <w:rFonts w:cs="Times New Roman"/>
                      <w:sz w:val="24"/>
                    </w:rPr>
                    <w:t>, всего за 2020 год изменения вносились 4 раза.</w:t>
                  </w:r>
                </w:p>
                <w:p w14:paraId="7164F3D7" w14:textId="4214AB19" w:rsidR="00A539A9" w:rsidRPr="009209B7" w:rsidRDefault="00F6384F" w:rsidP="008B21CB">
                  <w:pPr>
                    <w:ind w:firstLine="539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Ежеквартально информация о предоставляемых муниципальных услугах вносится в государственную информационную систему «Управление»</w:t>
                  </w:r>
                </w:p>
              </w:tc>
            </w:tr>
            <w:tr w:rsidR="009E0753" w:rsidRPr="009209B7" w14:paraId="02615DD3" w14:textId="77777777" w:rsidTr="00D93A46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C9F9589" w14:textId="77777777" w:rsidR="009E0753" w:rsidRPr="009209B7" w:rsidRDefault="009E0753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1.5.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138714C" w14:textId="77777777" w:rsidR="009E0753" w:rsidRPr="009209B7" w:rsidRDefault="009E0753" w:rsidP="008B21CB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Утверждение, реализация и мониторинг ведомственных планов по профилактике и противодействию коррупции на 2020-2022 </w:t>
                  </w:r>
                  <w:proofErr w:type="gramStart"/>
                  <w:r w:rsidRPr="009209B7">
                    <w:rPr>
                      <w:rFonts w:cs="Times New Roman"/>
                      <w:sz w:val="24"/>
                    </w:rPr>
                    <w:t>годы,  предусматривающих</w:t>
                  </w:r>
                  <w:proofErr w:type="gramEnd"/>
                  <w:r w:rsidRPr="009209B7">
                    <w:rPr>
                      <w:rFonts w:cs="Times New Roman"/>
                      <w:sz w:val="24"/>
                    </w:rPr>
                    <w:t xml:space="preserve"> конкретные мероприятия по вопросам своих полномочий, охватывающие, в том числе, подведомственные учреждения и организации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DE2D0C3" w14:textId="77777777" w:rsidR="009E0753" w:rsidRDefault="00F6384F" w:rsidP="008B21CB">
                  <w:pPr>
                    <w:pStyle w:val="Preformat"/>
                    <w:ind w:firstLine="53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>Во всех учреждениях образования, культуры разработаны планы работы по противодействию коррупции, в соответствии с которыми проводится мониторинг исполнения подведомственными образовательными организациями и учреждения культуры конкретных мероприятий по вопросам своих полномочий.</w:t>
                  </w:r>
                </w:p>
                <w:p w14:paraId="5F0949CE" w14:textId="1AB22FB9" w:rsidR="002254A3" w:rsidRPr="009209B7" w:rsidRDefault="002254A3" w:rsidP="008B21CB">
                  <w:pPr>
                    <w:pStyle w:val="Preformat"/>
                    <w:ind w:firstLine="538"/>
                    <w:jc w:val="both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Информация о реализации планов представлена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п.п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4.1. раздела 4 «</w:t>
                  </w:r>
                  <w:r w:rsidRPr="002254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Формирование нетерпимого отношения к коррупции, принятие мер по предупреждению коррупции в подведомственных образовательных и культурных организациях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  <w:tr w:rsidR="004D5833" w:rsidRPr="009209B7" w14:paraId="2FC925CE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C591009" w14:textId="77777777" w:rsidR="004D5833" w:rsidRPr="009209B7" w:rsidRDefault="004D5833" w:rsidP="008B21CB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color w:val="FF0000"/>
                    </w:rPr>
                  </w:pPr>
                  <w:r w:rsidRPr="009209B7">
                    <w:rPr>
                      <w:b/>
                    </w:rPr>
                    <w:t xml:space="preserve">Совершенствование нормативной правовой базы </w:t>
                  </w:r>
                </w:p>
              </w:tc>
            </w:tr>
            <w:tr w:rsidR="004D5833" w:rsidRPr="009209B7" w14:paraId="53589F5A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6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2BC160B" w14:textId="77777777" w:rsidR="004D5833" w:rsidRPr="009209B7" w:rsidRDefault="004D5833" w:rsidP="008B21CB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4A68568" w14:textId="77777777" w:rsidR="004D5833" w:rsidRPr="009209B7" w:rsidRDefault="004D5833" w:rsidP="008B21CB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190FF3" w:rsidRPr="009209B7" w14:paraId="328D620E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9E61EDC" w14:textId="77777777" w:rsidR="00190FF3" w:rsidRPr="009209B7" w:rsidRDefault="00190FF3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2.1.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C3A8542" w14:textId="77777777" w:rsidR="00190FF3" w:rsidRPr="009209B7" w:rsidRDefault="00190FF3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Принятие нормативных правовых актов в области противодействия коррупции</w:t>
                  </w:r>
                </w:p>
                <w:p w14:paraId="4C171CAD" w14:textId="77777777" w:rsidR="00190FF3" w:rsidRPr="009209B7" w:rsidRDefault="00190FF3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5470311" w14:textId="77777777" w:rsidR="00190FF3" w:rsidRDefault="00452715" w:rsidP="008B21CB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</w:t>
                  </w:r>
                  <w:r w:rsidR="002254A3">
                    <w:rPr>
                      <w:rFonts w:eastAsia="Times New Roman" w:cs="Times New Roman"/>
                      <w:sz w:val="24"/>
                    </w:rPr>
                    <w:t>4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квартал</w:t>
                  </w:r>
                  <w:r w:rsidR="00F957AB" w:rsidRPr="009209B7">
                    <w:rPr>
                      <w:rFonts w:eastAsia="Times New Roman" w:cs="Times New Roman"/>
                      <w:sz w:val="24"/>
                    </w:rPr>
                    <w:t>е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2020 года новые нормативные правовые акты в </w:t>
                  </w:r>
                  <w:r w:rsidR="002254A3">
                    <w:rPr>
                      <w:rFonts w:eastAsia="Times New Roman" w:cs="Times New Roman"/>
                      <w:sz w:val="24"/>
                    </w:rPr>
                    <w:t>сфере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противодействия коррупции </w:t>
                  </w:r>
                  <w:r w:rsidR="00167B4C" w:rsidRPr="009209B7">
                    <w:rPr>
                      <w:rFonts w:eastAsia="Times New Roman" w:cs="Times New Roman"/>
                      <w:sz w:val="24"/>
                    </w:rPr>
                    <w:t>не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принимались.</w:t>
                  </w:r>
                </w:p>
                <w:p w14:paraId="713B6800" w14:textId="2B441A76" w:rsidR="002254A3" w:rsidRDefault="002254A3" w:rsidP="008B21CB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Всего за 2020 год </w:t>
                  </w:r>
                  <w:r w:rsidR="00C005DE">
                    <w:rPr>
                      <w:rFonts w:eastAsia="Times New Roman" w:cs="Times New Roman"/>
                      <w:sz w:val="24"/>
                    </w:rPr>
                    <w:t>принято 2 МНПА в данной области:</w:t>
                  </w:r>
                </w:p>
                <w:p w14:paraId="2751D354" w14:textId="5EE7EBA2" w:rsidR="00C005DE" w:rsidRDefault="00C005DE" w:rsidP="008B21CB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- пост 01 от 09.01.2020 г. «</w:t>
                  </w:r>
                  <w:r w:rsidRPr="00EF1A49">
                    <w:rPr>
                      <w:rFonts w:eastAsia="Times New Roman" w:cs="Times New Roman"/>
                      <w:sz w:val="24"/>
                    </w:rPr>
                    <w:t>Об утверждении муниципальной программы «Профилактика и противодействие коррупции в органах местного самоуправления Провиденского городского округа» на 2020-2022 годы</w:t>
                  </w:r>
                  <w:r>
                    <w:rPr>
                      <w:rFonts w:eastAsia="Times New Roman" w:cs="Times New Roman"/>
                      <w:sz w:val="24"/>
                    </w:rPr>
                    <w:t>;</w:t>
                  </w:r>
                </w:p>
                <w:p w14:paraId="2AF921AB" w14:textId="3E990D16" w:rsidR="00C005DE" w:rsidRPr="009209B7" w:rsidRDefault="00C005DE" w:rsidP="008B21CB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- пост 78 от 07.04.2020 г. «</w:t>
                  </w:r>
                  <w:r w:rsidRPr="00EF1A49">
                    <w:rPr>
                      <w:rFonts w:cs="Times New Roman"/>
                      <w:sz w:val="24"/>
                    </w:rPr>
                    <w:t xml:space="preserve">Об утверждении Перечня </w:t>
                  </w:r>
                  <w:proofErr w:type="spellStart"/>
                  <w:r w:rsidRPr="00EF1A49">
                    <w:rPr>
                      <w:rFonts w:cs="Times New Roman"/>
                      <w:sz w:val="24"/>
                    </w:rPr>
                    <w:lastRenderedPageBreak/>
                    <w:t>коррупционно</w:t>
                  </w:r>
                  <w:proofErr w:type="spellEnd"/>
                  <w:r w:rsidRPr="00EF1A49">
                    <w:rPr>
                      <w:rFonts w:cs="Times New Roman"/>
                      <w:sz w:val="24"/>
                    </w:rPr>
                    <w:t>-опасных функций в деятельности органов местного самоуправления Провиденского городского округа и Перечня должностей муниципальной службы органов местного самоуправления Провиденского городского округа, замещение которых связано с коррупционными рисками</w:t>
                  </w:r>
                  <w:r>
                    <w:rPr>
                      <w:rFonts w:cs="Times New Roman"/>
                      <w:sz w:val="24"/>
                    </w:rPr>
                    <w:t>».</w:t>
                  </w:r>
                </w:p>
              </w:tc>
            </w:tr>
            <w:tr w:rsidR="00452715" w:rsidRPr="009209B7" w14:paraId="402E0591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4F7911E" w14:textId="77777777" w:rsidR="00452715" w:rsidRPr="009209B7" w:rsidRDefault="00452715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2.2.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8872A87" w14:textId="77777777" w:rsidR="00452715" w:rsidRPr="009209B7" w:rsidRDefault="00452715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Своевременное внесение изменений в нормативные правовые акты в области противодействия коррупции</w:t>
                  </w:r>
                </w:p>
                <w:p w14:paraId="547755FB" w14:textId="77777777" w:rsidR="00452715" w:rsidRPr="009209B7" w:rsidRDefault="00452715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D19CC7A" w14:textId="77777777" w:rsidR="00452715" w:rsidRDefault="00172307" w:rsidP="008B21CB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  <w:lang w:eastAsia="ar-SA" w:bidi="ar-SA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</w:t>
                  </w:r>
                  <w:r w:rsidR="00452715" w:rsidRPr="009209B7">
                    <w:rPr>
                      <w:rFonts w:cs="Times New Roman"/>
                      <w:sz w:val="24"/>
                    </w:rPr>
                    <w:t xml:space="preserve"> </w:t>
                  </w:r>
                  <w:r w:rsidR="00C005DE">
                    <w:rPr>
                      <w:rFonts w:cs="Times New Roman"/>
                      <w:sz w:val="24"/>
                    </w:rPr>
                    <w:t>4</w:t>
                  </w:r>
                  <w:r w:rsidR="00452715" w:rsidRPr="009209B7">
                    <w:rPr>
                      <w:rFonts w:cs="Times New Roman"/>
                      <w:sz w:val="24"/>
                    </w:rPr>
                    <w:t xml:space="preserve"> квартале 2020 года </w:t>
                  </w:r>
                  <w:r w:rsidR="00452715" w:rsidRPr="009209B7">
                    <w:rPr>
                      <w:rFonts w:eastAsia="Times New Roman" w:cs="Times New Roman"/>
                      <w:sz w:val="24"/>
                      <w:lang w:eastAsia="ar-SA" w:bidi="ar-SA"/>
                    </w:rPr>
                    <w:t xml:space="preserve">изменения в </w:t>
                  </w:r>
                  <w:r w:rsidR="00083462" w:rsidRPr="009209B7">
                    <w:rPr>
                      <w:rFonts w:eastAsia="Times New Roman" w:cs="Times New Roman"/>
                      <w:sz w:val="24"/>
                      <w:lang w:eastAsia="ar-SA" w:bidi="ar-SA"/>
                    </w:rPr>
                    <w:t>действующие МНПА не вносились</w:t>
                  </w:r>
                  <w:r w:rsidRPr="009209B7">
                    <w:rPr>
                      <w:rFonts w:eastAsia="Times New Roman" w:cs="Times New Roman"/>
                      <w:sz w:val="24"/>
                      <w:lang w:eastAsia="ar-SA" w:bidi="ar-SA"/>
                    </w:rPr>
                    <w:t>.</w:t>
                  </w:r>
                </w:p>
                <w:p w14:paraId="51332F06" w14:textId="77777777" w:rsidR="00C005DE" w:rsidRDefault="00C005DE" w:rsidP="008B21CB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  <w:lang w:eastAsia="ar-SA"/>
                    </w:rPr>
                  </w:pPr>
                  <w:r>
                    <w:rPr>
                      <w:rFonts w:eastAsia="Times New Roman" w:cs="Times New Roman"/>
                      <w:sz w:val="24"/>
                      <w:lang w:eastAsia="ar-SA"/>
                    </w:rPr>
                    <w:t>Всего за 2020 год внесены изменения в 1 постановление:</w:t>
                  </w:r>
                </w:p>
                <w:p w14:paraId="476D1E3E" w14:textId="15253E65" w:rsidR="00C005DE" w:rsidRPr="009209B7" w:rsidRDefault="00C005DE" w:rsidP="008B21CB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  <w:lang w:eastAsia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</w:rPr>
                    <w:t>- пост 79 от 07.04.2020 г. «</w:t>
                  </w:r>
                  <w:r w:rsidRPr="00EF1A49">
                    <w:rPr>
                      <w:rFonts w:cs="Times New Roman"/>
                      <w:sz w:val="24"/>
                    </w:rPr>
                    <w:t>О внесении изменений в  Приложение, утверждённое постановлением Администрации Провиденского городского округа от 20 февраля 2018 г. № 51 «Об утверждении Перечня должностей муниципальной службы в органах местного самоуправления Провиденского городского округа, влекущих ограничения в соответствии с частью 1 статьи 12 Федерального закона от 25.12.2008 года 273-ФЗ «О противодействии коррупции»</w:t>
                  </w:r>
                  <w:r w:rsidR="00AE2F95">
                    <w:rPr>
                      <w:rFonts w:cs="Times New Roman"/>
                      <w:sz w:val="24"/>
                    </w:rPr>
                    <w:t xml:space="preserve"> (скорректирован Перечень должностей)</w:t>
                  </w:r>
                  <w:r>
                    <w:rPr>
                      <w:rFonts w:cs="Times New Roman"/>
                      <w:sz w:val="24"/>
                    </w:rPr>
                    <w:t>.</w:t>
                  </w:r>
                </w:p>
              </w:tc>
            </w:tr>
            <w:tr w:rsidR="00452715" w:rsidRPr="009209B7" w14:paraId="69D94DD9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0986BBC" w14:textId="77777777" w:rsidR="00452715" w:rsidRPr="009209B7" w:rsidRDefault="00452715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2.3.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269DFE4" w14:textId="77777777" w:rsidR="00452715" w:rsidRPr="009209B7" w:rsidRDefault="00452715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Ведение реестра муниципальных нормативных правовых актов, в том числе муниципальных нормативных правовых актов в области противодействия коррупции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4B06D65" w14:textId="1FD54910" w:rsidR="00452715" w:rsidRPr="009209B7" w:rsidRDefault="00452715" w:rsidP="008B21CB">
                  <w:pPr>
                    <w:ind w:firstLine="68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В целях систематизации и актуализация нормативно-правовой базы, в том числе по вопросам противодействия коррупции организационно-правовым </w:t>
                  </w:r>
                  <w:r w:rsidR="00C005DE">
                    <w:rPr>
                      <w:rFonts w:cs="Times New Roman"/>
                      <w:sz w:val="24"/>
                    </w:rPr>
                    <w:t>У</w:t>
                  </w:r>
                  <w:r w:rsidRPr="009209B7">
                    <w:rPr>
                      <w:rFonts w:cs="Times New Roman"/>
                      <w:sz w:val="24"/>
                    </w:rPr>
                    <w:t>правлением Администрации Провиденского городского округа сформирован реестр муниципальных правовых актов, в том числе, носящих нормативный характер.</w:t>
                  </w:r>
                </w:p>
                <w:p w14:paraId="6F617FA6" w14:textId="77777777" w:rsidR="005B1EFD" w:rsidRPr="009209B7" w:rsidRDefault="005B1EFD" w:rsidP="008B21CB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Реестр муниципальных правовых актов ведётся в непрерывном режиме. </w:t>
                  </w:r>
                </w:p>
                <w:p w14:paraId="1BF9ABCB" w14:textId="41CB3E5F" w:rsidR="005B1EFD" w:rsidRPr="009209B7" w:rsidRDefault="005B1EFD" w:rsidP="008B21CB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Своевременно пополняются разделы реестра путём внесения реквизитов вновь принятых муниципальных правовых актов, информации о внесённых изменениях в действующие муниципальные правовые акты.</w:t>
                  </w:r>
                </w:p>
                <w:p w14:paraId="398B7671" w14:textId="7F1C2BC9" w:rsidR="005B1EFD" w:rsidRPr="009209B7" w:rsidRDefault="00C005DE" w:rsidP="008B21CB">
                  <w:pPr>
                    <w:ind w:firstLine="681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По состоянию на </w:t>
                  </w:r>
                  <w:r w:rsidR="00D06C66">
                    <w:rPr>
                      <w:rFonts w:cs="Times New Roman"/>
                      <w:sz w:val="24"/>
                    </w:rPr>
                    <w:t>31</w:t>
                  </w:r>
                  <w:r>
                    <w:rPr>
                      <w:rFonts w:cs="Times New Roman"/>
                      <w:sz w:val="24"/>
                    </w:rPr>
                    <w:t>.12.</w:t>
                  </w:r>
                  <w:r w:rsidR="005B1EFD" w:rsidRPr="009209B7">
                    <w:rPr>
                      <w:rFonts w:cs="Times New Roman"/>
                      <w:sz w:val="24"/>
                    </w:rPr>
                    <w:t xml:space="preserve">2020 года принято </w:t>
                  </w:r>
                  <w:r w:rsidR="00D06C66">
                    <w:rPr>
                      <w:rFonts w:cs="Times New Roman"/>
                      <w:sz w:val="24"/>
                    </w:rPr>
                    <w:t>414</w:t>
                  </w:r>
                  <w:r w:rsidR="005B1EFD" w:rsidRPr="009209B7">
                    <w:rPr>
                      <w:rFonts w:cs="Times New Roman"/>
                      <w:sz w:val="24"/>
                    </w:rPr>
                    <w:t xml:space="preserve"> </w:t>
                  </w:r>
                  <w:r w:rsidR="005B1EFD" w:rsidRPr="009209B7">
                    <w:rPr>
                      <w:rFonts w:cs="Times New Roman"/>
                      <w:sz w:val="24"/>
                    </w:rPr>
                    <w:lastRenderedPageBreak/>
                    <w:t>муниципальных правовых акта, информация о которых внесена в реестр.</w:t>
                  </w:r>
                </w:p>
                <w:p w14:paraId="01B932C1" w14:textId="6BC5DD3B" w:rsidR="005B1EFD" w:rsidRPr="009209B7" w:rsidRDefault="005B1EFD" w:rsidP="008B21CB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Отдельно ведётся реестр муниципальных нормативных правовых актов по вопросам противодействия коррупции.</w:t>
                  </w:r>
                </w:p>
                <w:p w14:paraId="38DCC71E" w14:textId="30609B5D" w:rsidR="005B1EFD" w:rsidRPr="009209B7" w:rsidRDefault="005B1EFD" w:rsidP="008B21CB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Все МНПА акты размещены в информационно-телекоммуникационной сети «Интернет» на официальном сайте Провиденского городского округа </w:t>
                  </w:r>
                  <w:r w:rsidR="008E602D" w:rsidRPr="009209B7">
                    <w:rPr>
                      <w:rFonts w:cs="Times New Roman"/>
                      <w:sz w:val="24"/>
                      <w:lang w:val="en-US"/>
                    </w:rPr>
                    <w:t>http</w:t>
                  </w:r>
                  <w:r w:rsidR="008E602D" w:rsidRPr="009209B7">
                    <w:rPr>
                      <w:rFonts w:cs="Times New Roman"/>
                      <w:sz w:val="24"/>
                    </w:rPr>
                    <w:t>://</w:t>
                  </w:r>
                  <w:hyperlink r:id="rId8" w:history="1">
                    <w:proofErr w:type="spellStart"/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provadm</w:t>
                    </w:r>
                    <w:proofErr w:type="spellEnd"/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</w:rPr>
                      <w:t>.</w:t>
                    </w:r>
                    <w:proofErr w:type="spellStart"/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="008E602D" w:rsidRPr="009209B7">
                    <w:rPr>
                      <w:rStyle w:val="a4"/>
                      <w:rFonts w:cs="Times New Roman"/>
                      <w:color w:val="auto"/>
                      <w:sz w:val="24"/>
                      <w:u w:val="none"/>
                    </w:rPr>
                    <w:t xml:space="preserve"> </w:t>
                  </w:r>
                  <w:r w:rsidRPr="009209B7">
                    <w:rPr>
                      <w:rStyle w:val="a4"/>
                      <w:rFonts w:cs="Times New Roman"/>
                      <w:sz w:val="24"/>
                      <w:u w:val="none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в разделе «Противодействие коррупции».</w:t>
                  </w:r>
                </w:p>
                <w:p w14:paraId="227E7EF5" w14:textId="6F060C4E" w:rsidR="005B1EFD" w:rsidRPr="009209B7" w:rsidRDefault="005B1EFD" w:rsidP="008B21CB">
                  <w:pPr>
                    <w:ind w:firstLine="60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Раздел пополняется и обновляется по мере необходимости.</w:t>
                  </w:r>
                </w:p>
              </w:tc>
            </w:tr>
            <w:tr w:rsidR="005B1EFD" w:rsidRPr="009209B7" w14:paraId="0F0E232C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08C7DA9" w14:textId="77777777" w:rsidR="005B1EFD" w:rsidRPr="009209B7" w:rsidRDefault="005B1EFD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2.4.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8BD9197" w14:textId="77777777" w:rsidR="005B1EFD" w:rsidRPr="009209B7" w:rsidRDefault="005B1EFD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Осуществление антикоррупционной экспертизы нормативных правовых актов и их проектов 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F73AE07" w14:textId="77777777" w:rsidR="005B1EFD" w:rsidRPr="009209B7" w:rsidRDefault="005B1EFD" w:rsidP="008B21CB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В целях устранения коррупциогенных факторов из текстов нормативных правовых актов и их проектов в</w:t>
                  </w:r>
                  <w:r w:rsidRPr="009209B7">
                    <w:rPr>
                      <w:sz w:val="24"/>
                    </w:rPr>
                    <w:t xml:space="preserve">  Администрации Провиденского городского округа на постоянной основе осуществляется антикоррупционная экспертиза муниципальных нормативных правовых актов, а также их проектов, которая проводится в двух направлениях, первичная - в ходе внутренней правовой проверки организационно-правовым управлением Администрации, последующая - прокуратурой Провиденского района.</w:t>
                  </w:r>
                </w:p>
                <w:p w14:paraId="40159E1C" w14:textId="77777777" w:rsidR="005B1EFD" w:rsidRPr="009209B7" w:rsidRDefault="005B1EFD" w:rsidP="008B21CB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Антикоррупционная экспертиза проводится путём согласования проекта МНПА лицом, ответственным за проведение антикоррупционной экспертизы. В случае обнаружения коррупциогенных факторов составляется экспертное заключение. </w:t>
                  </w:r>
                </w:p>
                <w:p w14:paraId="4E8CEA87" w14:textId="449CA873" w:rsidR="005B1EFD" w:rsidRPr="009209B7" w:rsidRDefault="005B1EFD" w:rsidP="008B21CB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В </w:t>
                  </w:r>
                  <w:r w:rsidR="008B4ED8">
                    <w:rPr>
                      <w:rFonts w:cs="Times New Roman"/>
                      <w:sz w:val="24"/>
                    </w:rPr>
                    <w:t>4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квартале 2020 года коррупциогенных факторов в проектах МНПА лицом, ответственным за проведение антикоррупционной экспертизы, выявлено не было, экспертные заключения не составлялись.</w:t>
                  </w:r>
                </w:p>
              </w:tc>
            </w:tr>
            <w:tr w:rsidR="005B1EFD" w:rsidRPr="009209B7" w14:paraId="2EF01F47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C681891" w14:textId="77777777" w:rsidR="005B1EFD" w:rsidRPr="009209B7" w:rsidRDefault="005B1EFD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2.5.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0833464" w14:textId="77777777" w:rsidR="005B1EFD" w:rsidRPr="009209B7" w:rsidRDefault="005B1EFD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Направление нормативных правовых актов и их проектов для рассмотрения </w:t>
                  </w:r>
                  <w:proofErr w:type="gramStart"/>
                  <w:r w:rsidRPr="009209B7">
                    <w:rPr>
                      <w:rFonts w:eastAsia="Times New Roman" w:cs="Times New Roman"/>
                      <w:sz w:val="24"/>
                    </w:rPr>
                    <w:t>на  предмет</w:t>
                  </w:r>
                  <w:proofErr w:type="gramEnd"/>
                  <w:r w:rsidRPr="009209B7">
                    <w:rPr>
                      <w:rFonts w:eastAsia="Times New Roman" w:cs="Times New Roman"/>
                      <w:sz w:val="24"/>
                    </w:rPr>
                    <w:t xml:space="preserve"> соответствия требованиям законодательства Российской Федерации и проведения антикоррупционной экспертизы: </w:t>
                  </w:r>
                </w:p>
                <w:p w14:paraId="347D9F45" w14:textId="77777777" w:rsidR="005B1EFD" w:rsidRPr="009209B7" w:rsidRDefault="005B1EFD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 xml:space="preserve">- в Управление Министерства юстиции Российской Федерации </w:t>
                  </w:r>
                  <w:proofErr w:type="gramStart"/>
                  <w:r w:rsidRPr="009209B7">
                    <w:rPr>
                      <w:rFonts w:eastAsia="Times New Roman" w:cs="Times New Roman"/>
                      <w:sz w:val="24"/>
                    </w:rPr>
                    <w:t>по  Чукотскому</w:t>
                  </w:r>
                  <w:proofErr w:type="gramEnd"/>
                  <w:r w:rsidRPr="009209B7">
                    <w:rPr>
                      <w:rFonts w:eastAsia="Times New Roman" w:cs="Times New Roman"/>
                      <w:sz w:val="24"/>
                    </w:rPr>
                    <w:t xml:space="preserve"> автономному округу;</w:t>
                  </w:r>
                </w:p>
                <w:p w14:paraId="5253E3B8" w14:textId="77777777" w:rsidR="005B1EFD" w:rsidRPr="009209B7" w:rsidRDefault="005B1EFD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в прокуратуру Провиденского района;</w:t>
                  </w:r>
                </w:p>
                <w:p w14:paraId="7753F8E2" w14:textId="77777777" w:rsidR="005B1EFD" w:rsidRPr="009209B7" w:rsidRDefault="005B1EFD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в отдел ведения Регистра Аппарата Губернатора и Правительства Чукотского автономного округа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421C7AA" w14:textId="09D055E5" w:rsidR="005B1EFD" w:rsidRPr="009209B7" w:rsidRDefault="009C5E32" w:rsidP="008B21CB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lastRenderedPageBreak/>
                    <w:t>В целях у</w:t>
                  </w:r>
                  <w:r w:rsidR="005B1EFD" w:rsidRPr="009209B7">
                    <w:rPr>
                      <w:rFonts w:cs="Times New Roman"/>
                      <w:sz w:val="24"/>
                    </w:rPr>
                    <w:t>странени</w:t>
                  </w:r>
                  <w:r w:rsidRPr="009209B7">
                    <w:rPr>
                      <w:rFonts w:cs="Times New Roman"/>
                      <w:sz w:val="24"/>
                    </w:rPr>
                    <w:t>я</w:t>
                  </w:r>
                  <w:r w:rsidR="005B1EFD" w:rsidRPr="009209B7">
                    <w:rPr>
                      <w:rFonts w:cs="Times New Roman"/>
                      <w:sz w:val="24"/>
                    </w:rPr>
                    <w:t xml:space="preserve"> коррупциогенных факторов из текстов нормативных правовых актов</w:t>
                  </w:r>
                  <w:r w:rsidRPr="009209B7">
                    <w:rPr>
                      <w:rFonts w:cs="Times New Roman"/>
                      <w:sz w:val="24"/>
                    </w:rPr>
                    <w:t>:</w:t>
                  </w:r>
                </w:p>
                <w:p w14:paraId="5CEC6533" w14:textId="0EEA8185" w:rsidR="009C5E32" w:rsidRPr="009209B7" w:rsidRDefault="009C5E32" w:rsidP="008B21CB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- 2 раза в месяц в прокуратуру Провиденского района для проверки на предмет соответствия федеральному и региональному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законодательству направляются проекты МНПА</w:t>
                  </w:r>
                  <w:r w:rsidR="00F6384F" w:rsidRPr="009209B7">
                    <w:rPr>
                      <w:rFonts w:cs="Times New Roman"/>
                      <w:sz w:val="24"/>
                    </w:rPr>
                    <w:t>.</w:t>
                  </w:r>
                </w:p>
                <w:p w14:paraId="16A7ABAF" w14:textId="77777777" w:rsidR="009C5E32" w:rsidRDefault="009C5E32" w:rsidP="008B21CB">
                  <w:pPr>
                    <w:ind w:firstLine="60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-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течение пяти рабочих дней со дня принятия (издания) МНПА направляются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в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>отдел ведения Регистра Аппарата Губернатора и Правительства Чукотского автономного округа</w:t>
                  </w:r>
                  <w:r w:rsidR="00556A5E" w:rsidRPr="009209B7">
                    <w:rPr>
                      <w:rFonts w:eastAsia="Times New Roman" w:cs="Times New Roman"/>
                      <w:sz w:val="24"/>
                    </w:rPr>
                    <w:t>. Ежеквартально составляется Акт сверки принятых и направленных в АГИП ЧАО МНПА Провиденского ГО</w:t>
                  </w:r>
                  <w:r w:rsidR="00083462" w:rsidRPr="009209B7"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  <w:p w14:paraId="48E6A01F" w14:textId="77777777" w:rsidR="00933B15" w:rsidRDefault="00933B15" w:rsidP="008B21CB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Управлением социальной политики з</w:t>
                  </w:r>
                  <w:r w:rsidRPr="00933B15">
                    <w:rPr>
                      <w:rFonts w:eastAsia="Times New Roman" w:cs="Times New Roman"/>
                      <w:sz w:val="24"/>
                    </w:rPr>
                    <w:t>а 2020 год</w:t>
                  </w:r>
                  <w:r w:rsidRPr="00933B15">
                    <w:rPr>
                      <w:rFonts w:cs="Times New Roman"/>
                      <w:sz w:val="24"/>
                    </w:rPr>
                    <w:t xml:space="preserve"> в прокуратуру Провиденского района было направлено 8 постановлений </w:t>
                  </w:r>
                  <w:r>
                    <w:rPr>
                      <w:rFonts w:cs="Times New Roman"/>
                      <w:sz w:val="24"/>
                    </w:rPr>
                    <w:t xml:space="preserve">для проверки </w:t>
                  </w:r>
                  <w:proofErr w:type="gramStart"/>
                  <w:r w:rsidRPr="00933B15">
                    <w:rPr>
                      <w:rFonts w:cs="Times New Roman"/>
                      <w:sz w:val="24"/>
                    </w:rPr>
                    <w:t>на  предмет</w:t>
                  </w:r>
                  <w:proofErr w:type="gramEnd"/>
                  <w:r w:rsidRPr="00933B15">
                    <w:rPr>
                      <w:rFonts w:cs="Times New Roman"/>
                      <w:sz w:val="24"/>
                    </w:rPr>
                    <w:t xml:space="preserve"> соответствия требованиям законодательства Российской Федерации и проведения антикоррупционной экспертизы. Отрицательных заключений не </w:t>
                  </w:r>
                  <w:r>
                    <w:rPr>
                      <w:rFonts w:cs="Times New Roman"/>
                      <w:sz w:val="24"/>
                    </w:rPr>
                    <w:t>поступало</w:t>
                  </w:r>
                  <w:r w:rsidRPr="00933B15">
                    <w:rPr>
                      <w:rFonts w:cs="Times New Roman"/>
                      <w:sz w:val="24"/>
                    </w:rPr>
                    <w:t>.</w:t>
                  </w:r>
                </w:p>
                <w:p w14:paraId="5299A458" w14:textId="225043A5" w:rsidR="0006033B" w:rsidRPr="00D06C66" w:rsidRDefault="0006033B" w:rsidP="008B21CB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D06C66">
                    <w:rPr>
                      <w:rFonts w:cs="Times New Roman"/>
                      <w:sz w:val="24"/>
                    </w:rPr>
                    <w:t>Администрацией ПГО в 4 квартале текущего года в Прокуратуру Провиденского района было направлено 2 проекта муниципальных нормативных правовых актов для рассмотрения на предмет соответствия требованиям законодательства Российской Федерации и проведения антикоррупционной экспертизы (проект постановления Администрации Провиденского городского округа «Об утверждении Правил присвоения, изменения и аннулирования адресов на территории Провиденского городского округа»., проект Решения Совета депутатов Провиденского городского округа «О внесении изменения в решение Совета депутатов Провиденского городского округа от 22 июня 2018 г. № 139 «Об утверждении Положения о публичных слушаниях в Провиденском городском округе»).</w:t>
                  </w:r>
                </w:p>
                <w:p w14:paraId="53CB079E" w14:textId="2124164E" w:rsidR="0006033B" w:rsidRPr="00933B15" w:rsidRDefault="00D06C66" w:rsidP="008B21CB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Своевременно вносятся изменения в </w:t>
                  </w:r>
                  <w:r w:rsidR="0006033B">
                    <w:rPr>
                      <w:rFonts w:eastAsia="Times New Roman" w:cs="Times New Roman"/>
                      <w:sz w:val="24"/>
                    </w:rPr>
                    <w:t>Устав Провиденского городского округа</w:t>
                  </w:r>
                  <w:r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</w:tc>
            </w:tr>
            <w:tr w:rsidR="004D5833" w:rsidRPr="009209B7" w14:paraId="2E28E0BF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CECA954" w14:textId="77777777" w:rsidR="004D5833" w:rsidRPr="009209B7" w:rsidRDefault="004D5833" w:rsidP="008B21CB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b/>
                    </w:rPr>
                  </w:pPr>
                  <w:r w:rsidRPr="009209B7">
                    <w:rPr>
                      <w:b/>
                    </w:rPr>
                    <w:lastRenderedPageBreak/>
                    <w:t>Совершенствование кадровой работы в системе мер по профилактике и противодействию коррупции</w:t>
                  </w:r>
                </w:p>
              </w:tc>
            </w:tr>
            <w:tr w:rsidR="004D5833" w:rsidRPr="009209B7" w14:paraId="36F91D46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6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142C212" w14:textId="77777777" w:rsidR="004D5833" w:rsidRPr="009209B7" w:rsidRDefault="004D5833" w:rsidP="008B21CB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91C1FB5" w14:textId="77777777" w:rsidR="004D5833" w:rsidRPr="009209B7" w:rsidRDefault="004D5833" w:rsidP="008B21CB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987D5B" w:rsidRPr="009209B7" w14:paraId="596F4C2C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DE4DAF4" w14:textId="77777777" w:rsidR="00987D5B" w:rsidRPr="009209B7" w:rsidRDefault="00987D5B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3.1.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FB071EC" w14:textId="77777777" w:rsidR="00987D5B" w:rsidRPr="009209B7" w:rsidRDefault="00987D5B" w:rsidP="008B21CB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Анализ сведений о доходах, расходах, об имуществе и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 xml:space="preserve">обязательствах имущественного характера граждан, поступающих на муниципальную службу </w:t>
                  </w:r>
                </w:p>
                <w:p w14:paraId="4F0F35D0" w14:textId="77777777" w:rsidR="00987D5B" w:rsidRPr="009209B7" w:rsidRDefault="00987D5B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A7CB404" w14:textId="10B448CA" w:rsidR="00987D5B" w:rsidRPr="009209B7" w:rsidRDefault="00987D5B" w:rsidP="008B21CB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 xml:space="preserve">В целях выявления информации об обстоятельствах,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 xml:space="preserve">препятствующих поступлению граждан на муниципальную службу,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в целях выявления возможного конфликта интересов проводится анализ сведений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>о доходах, расходах, об имуществе и обязательствах имущественного характера граждан, поступающих на муниципальную службу.</w:t>
                  </w:r>
                </w:p>
                <w:p w14:paraId="7C7B5C42" w14:textId="1AC8EC38" w:rsidR="00337D47" w:rsidRDefault="00337D47" w:rsidP="008B21CB">
                  <w:pPr>
                    <w:pStyle w:val="ConsPlusNormal"/>
                    <w:ind w:firstLine="674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  <w:r w:rsidR="008D4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2020 год</w:t>
                  </w:r>
                  <w:r w:rsidR="008D4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должности муниципальной службы в</w:t>
                  </w:r>
                  <w:r w:rsidR="008D4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ОМСУ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был</w:t>
                  </w:r>
                  <w:r w:rsidR="008D4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назначен</w:t>
                  </w:r>
                  <w:r w:rsidR="008D4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D42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человек, в том числе в</w:t>
                  </w:r>
                  <w:r w:rsidR="00987D5B" w:rsidRPr="009209B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  <w:r w:rsidR="00987D5B" w:rsidRPr="009209B7">
                    <w:rPr>
                      <w:rFonts w:ascii="Times New Roman" w:hAnsi="Times New Roman" w:cs="Times New Roman"/>
                      <w:sz w:val="24"/>
                    </w:rPr>
                    <w:t xml:space="preserve"> квартале 2020 года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-</w:t>
                  </w:r>
                  <w:r w:rsidR="00987D5B" w:rsidRPr="009209B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="00987D5B" w:rsidRPr="009209B7">
                    <w:rPr>
                      <w:rFonts w:ascii="Times New Roman" w:hAnsi="Times New Roman" w:cs="Times New Roman"/>
                      <w:sz w:val="24"/>
                    </w:rPr>
                    <w:t xml:space="preserve"> человек. </w:t>
                  </w:r>
                </w:p>
                <w:p w14:paraId="7D12E886" w14:textId="70956618" w:rsidR="00337D47" w:rsidRPr="009209B7" w:rsidRDefault="00987D5B" w:rsidP="008B21CB">
                  <w:pPr>
                    <w:pStyle w:val="ConsPlusNormal"/>
                    <w:ind w:firstLine="674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920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претендент</w:t>
                  </w:r>
                  <w:r w:rsidR="00337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920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должност</w:t>
                  </w:r>
                  <w:r w:rsidR="00337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920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муниципальной службы поданы в установленные сроки и в полном объёме, были проанализированы, нарушения не выявлены</w:t>
                  </w:r>
                  <w:r w:rsidR="00083462" w:rsidRPr="00920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46A37" w:rsidRPr="009209B7" w14:paraId="5161384B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DCA189E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3.2.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D1F16B3" w14:textId="77777777" w:rsidR="00E46A37" w:rsidRPr="009209B7" w:rsidRDefault="00E46A37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Анализ сведений о доходах, расходах, об имуществе и обязательствах имущественного характера граждан, поступающих на должности руководителей муниципальных образовательных организаций и учреждений культуры 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AFC87E8" w14:textId="77777777" w:rsidR="00E46A37" w:rsidRDefault="00E46A37" w:rsidP="008B21CB">
                  <w:pPr>
                    <w:ind w:firstLine="533"/>
                    <w:jc w:val="both"/>
                    <w:rPr>
                      <w:rFonts w:cs="Times New Roman"/>
                      <w:sz w:val="24"/>
                    </w:rPr>
                  </w:pPr>
                  <w:r w:rsidRPr="00E46A37">
                    <w:rPr>
                      <w:rFonts w:eastAsia="Times New Roman" w:cs="Times New Roman"/>
                      <w:sz w:val="24"/>
                    </w:rPr>
                    <w:t xml:space="preserve">В </w:t>
                  </w:r>
                  <w:r w:rsidRPr="00E46A37">
                    <w:rPr>
                      <w:rFonts w:cs="Times New Roman"/>
                      <w:sz w:val="24"/>
                    </w:rPr>
                    <w:t xml:space="preserve">2020 года </w:t>
                  </w:r>
                  <w:r>
                    <w:rPr>
                      <w:rFonts w:cs="Times New Roman"/>
                      <w:sz w:val="24"/>
                    </w:rPr>
                    <w:t xml:space="preserve">назначений </w:t>
                  </w:r>
                  <w:r w:rsidRPr="00E46A37">
                    <w:rPr>
                      <w:rFonts w:cs="Times New Roman"/>
                      <w:sz w:val="24"/>
                    </w:rPr>
                    <w:t>на должности руководителей муниципальных образовательных организаций и учреждений культуры не проводилось.</w:t>
                  </w:r>
                </w:p>
                <w:p w14:paraId="73C7C1C3" w14:textId="7EED91FE" w:rsidR="007E2067" w:rsidRPr="00E46A37" w:rsidRDefault="007E2067" w:rsidP="008B21CB">
                  <w:pPr>
                    <w:ind w:firstLine="53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Мероприятия не осуществлялись.</w:t>
                  </w:r>
                </w:p>
              </w:tc>
            </w:tr>
            <w:tr w:rsidR="00E46A37" w:rsidRPr="009209B7" w14:paraId="505DFCD2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9B9892A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3.3.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DCFC3A8" w14:textId="77777777" w:rsidR="00E46A37" w:rsidRPr="009209B7" w:rsidRDefault="00E46A37" w:rsidP="008B21C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7772ABA" w14:textId="77777777" w:rsidR="00E46A37" w:rsidRPr="009209B7" w:rsidRDefault="00E46A37" w:rsidP="008B21CB">
                  <w:pPr>
                    <w:ind w:firstLine="823"/>
                    <w:jc w:val="both"/>
                    <w:rPr>
                      <w:rFonts w:cs="Times New Roman"/>
                      <w:sz w:val="24"/>
                      <w:shd w:val="clear" w:color="auto" w:fill="F5F9EA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 целях обеспечения выполнения требований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законодательства Российской Федерации в части соблюдения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запретов, ограничений, требований к служебному поведению и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требований об урегулировании конфликта интересов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должностными лицами ответственными за работу по профилактике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коррупционных и иных правонарушений осуществляется контроль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за соблюдением запретов, ограничений, требований к служебному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поведению, установленных в целях противодействия коррупции,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муниципальными служащими, замещающими должности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муниципальной службы.</w:t>
                  </w:r>
                </w:p>
                <w:p w14:paraId="0CAD7935" w14:textId="77777777" w:rsidR="00E46A37" w:rsidRPr="009209B7" w:rsidRDefault="00E46A37" w:rsidP="008B21CB">
                  <w:pPr>
                    <w:widowControl/>
                    <w:suppressAutoHyphens w:val="0"/>
                    <w:ind w:firstLine="793"/>
                    <w:jc w:val="both"/>
                    <w:rPr>
                      <w:rFonts w:eastAsia="Times New Roman" w:cs="Times New Roman"/>
                      <w:sz w:val="24"/>
                      <w:lang w:bidi="ar-SA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  <w:lang w:bidi="ar-SA"/>
                    </w:rPr>
                    <w:t xml:space="preserve">Проводится 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</w:t>
                  </w:r>
                  <w:r w:rsidRPr="009209B7">
                    <w:rPr>
                      <w:rFonts w:eastAsia="Times New Roman" w:cs="Times New Roman"/>
                      <w:sz w:val="24"/>
                      <w:lang w:bidi="ar-SA"/>
                    </w:rPr>
                    <w:lastRenderedPageBreak/>
                    <w:t>уведомлять об обращениях в целях склонения к совершению коррупционных правонарушений.</w:t>
                  </w:r>
                </w:p>
                <w:p w14:paraId="4AD84B36" w14:textId="06E37DF4" w:rsidR="00E46A37" w:rsidRPr="009209B7" w:rsidRDefault="00E46A37" w:rsidP="008B21CB">
                  <w:pPr>
                    <w:ind w:firstLine="601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В </w:t>
                  </w:r>
                  <w:r w:rsidR="008D420A">
                    <w:rPr>
                      <w:sz w:val="24"/>
                    </w:rPr>
                    <w:t>4</w:t>
                  </w:r>
                  <w:r w:rsidRPr="009209B7">
                    <w:rPr>
                      <w:sz w:val="24"/>
                    </w:rPr>
                    <w:t xml:space="preserve"> квартале 2020 года случаев возникновения конфликта интересов, одной из сторон которого являются муниципальные служащие, не выявлено.</w:t>
                  </w:r>
                </w:p>
                <w:p w14:paraId="60FB9CA4" w14:textId="77777777" w:rsidR="00E46A37" w:rsidRPr="009209B7" w:rsidRDefault="00E46A37" w:rsidP="008B21CB">
                  <w:pPr>
                    <w:ind w:firstLine="680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Случаев несоблюдения муниципальными служащими запретов, ограничений, обязанностей, предусмотренных антикоррупционным законодательством, не зафиксировано.</w:t>
                  </w:r>
                </w:p>
                <w:p w14:paraId="6B204758" w14:textId="315E4998" w:rsidR="008D420A" w:rsidRPr="008D420A" w:rsidRDefault="00E46A37" w:rsidP="008B21CB">
                  <w:pPr>
                    <w:ind w:firstLine="680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Муниципальные служащие к мерам дисциплинарной ответственности не привлекались.</w:t>
                  </w:r>
                </w:p>
              </w:tc>
            </w:tr>
            <w:tr w:rsidR="00E46A37" w:rsidRPr="009209B7" w14:paraId="0295F87B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0B8D5E3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3.4.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DF237E4" w14:textId="77777777" w:rsidR="00E46A37" w:rsidRPr="009209B7" w:rsidRDefault="00E46A37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Контроль за актуализацией сведений, содержащихся в анкетах, представляемых гражданами, </w:t>
                  </w:r>
                  <w:proofErr w:type="gramStart"/>
                  <w:r w:rsidRPr="009209B7">
                    <w:rPr>
                      <w:rFonts w:cs="Times New Roman"/>
                      <w:sz w:val="24"/>
                    </w:rPr>
                    <w:t>в  том</w:t>
                  </w:r>
                  <w:proofErr w:type="gramEnd"/>
                  <w:r w:rsidRPr="009209B7">
                    <w:rPr>
                      <w:rFonts w:cs="Times New Roman"/>
                      <w:sz w:val="24"/>
                    </w:rPr>
                    <w:t xml:space="preserve"> числе сведений об их родственниках и свойственниках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772E697" w14:textId="4F3EAF9B" w:rsidR="00E46A37" w:rsidRPr="009209B7" w:rsidRDefault="00E46A37" w:rsidP="008B21CB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целях исполнения подпункта «б» пункта 14 Национального плана противодействия коррупции на 2018–2020 годы </w:t>
                  </w:r>
                  <w:r w:rsidRPr="009209B7">
                    <w:rPr>
                      <w:rFonts w:cs="Times New Roman"/>
                      <w:sz w:val="24"/>
                    </w:rPr>
                    <w:t>ведётся планомерная кадровая работа в части, касающейся ведения личных дел лиц, замещающих должности муниципальной службы, в том числе осуществляется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      </w:r>
                </w:p>
                <w:p w14:paraId="6CC22A5B" w14:textId="083F20C2" w:rsidR="00E46A37" w:rsidRPr="009209B7" w:rsidRDefault="00E46A37" w:rsidP="008B21CB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В </w:t>
                  </w:r>
                  <w:r w:rsidR="00933B15">
                    <w:rPr>
                      <w:rFonts w:cs="Times New Roman"/>
                      <w:sz w:val="24"/>
                    </w:rPr>
                    <w:t>4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квартале 2020 года </w:t>
                  </w:r>
                  <w:r w:rsidR="007760D1">
                    <w:rPr>
                      <w:rFonts w:cs="Times New Roman"/>
                      <w:sz w:val="24"/>
                    </w:rPr>
                    <w:t xml:space="preserve">в Администрации Провиденского ГО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на должность муниципальной службы назначен </w:t>
                  </w:r>
                  <w:r w:rsidR="00933B15">
                    <w:rPr>
                      <w:rFonts w:cs="Times New Roman"/>
                      <w:sz w:val="24"/>
                    </w:rPr>
                    <w:t>1</w:t>
                  </w:r>
                  <w:r w:rsidRPr="009209B7">
                    <w:rPr>
                      <w:rFonts w:cs="Times New Roman"/>
                      <w:sz w:val="24"/>
                    </w:rPr>
                    <w:t xml:space="preserve"> человек.</w:t>
                  </w:r>
                </w:p>
                <w:p w14:paraId="6FDFD0E1" w14:textId="77777777" w:rsidR="00E46A37" w:rsidRPr="009209B7" w:rsidRDefault="00E46A37" w:rsidP="008B21CB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 соответствии со ст. 16 Федерального закона от 2 марта 2007 года № 25-ФЗ «О муниципальной службе в Российской Федерации» при поступлении на муниципальную службу гражданин представляет собственноручно заполненную и подписанную анкету.</w:t>
                  </w:r>
                </w:p>
                <w:p w14:paraId="1D3296D4" w14:textId="08D4A016" w:rsidR="00E46A37" w:rsidRDefault="00E46A37" w:rsidP="008B21CB">
                  <w:pPr>
                    <w:ind w:firstLine="68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 целях выявления возможного конфликта интересов анкет</w:t>
                  </w:r>
                  <w:r w:rsidR="00933B15">
                    <w:rPr>
                      <w:rFonts w:cs="Times New Roman"/>
                      <w:sz w:val="24"/>
                    </w:rPr>
                    <w:t>а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был</w:t>
                  </w:r>
                  <w:r w:rsidR="00933B15">
                    <w:rPr>
                      <w:rFonts w:cs="Times New Roman"/>
                      <w:sz w:val="24"/>
                    </w:rPr>
                    <w:t>а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проанализирована, с претендент</w:t>
                  </w:r>
                  <w:r w:rsidR="00933B15">
                    <w:rPr>
                      <w:rFonts w:cs="Times New Roman"/>
                      <w:sz w:val="24"/>
                    </w:rPr>
                    <w:t>о</w:t>
                  </w:r>
                  <w:r w:rsidRPr="009209B7">
                    <w:rPr>
                      <w:rFonts w:cs="Times New Roman"/>
                      <w:sz w:val="24"/>
                    </w:rPr>
                    <w:t>м на должность муниципальной службы проведен</w:t>
                  </w:r>
                  <w:r w:rsidR="00933B15">
                    <w:rPr>
                      <w:rFonts w:cs="Times New Roman"/>
                      <w:sz w:val="24"/>
                    </w:rPr>
                    <w:t>а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бесед</w:t>
                  </w:r>
                  <w:r w:rsidR="00933B15">
                    <w:rPr>
                      <w:rFonts w:cs="Times New Roman"/>
                      <w:sz w:val="24"/>
                    </w:rPr>
                    <w:t>а</w:t>
                  </w:r>
                  <w:r w:rsidRPr="009209B7">
                    <w:rPr>
                      <w:rFonts w:cs="Times New Roman"/>
                      <w:sz w:val="24"/>
                    </w:rPr>
                    <w:t>. Нарушений не выявлено.</w:t>
                  </w:r>
                </w:p>
                <w:p w14:paraId="600E3053" w14:textId="6DE41B85" w:rsidR="007760D1" w:rsidRDefault="007760D1" w:rsidP="008B21CB">
                  <w:pPr>
                    <w:ind w:firstLine="681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Всего за 2020 год при поступлении на муниципальную </w:t>
                  </w:r>
                  <w:r>
                    <w:rPr>
                      <w:rFonts w:cs="Times New Roman"/>
                      <w:sz w:val="24"/>
                    </w:rPr>
                    <w:lastRenderedPageBreak/>
                    <w:t>службу в Администрацию ПГО было подано 6 анкет, сведения из которых были проанализированы, нарушений не выявлено.</w:t>
                  </w:r>
                </w:p>
                <w:p w14:paraId="1E81ADB3" w14:textId="77777777" w:rsidR="007760D1" w:rsidRDefault="00933B15" w:rsidP="008B21CB">
                  <w:pPr>
                    <w:ind w:firstLine="681"/>
                    <w:jc w:val="both"/>
                    <w:rPr>
                      <w:rFonts w:cs="Times New Roman"/>
                      <w:color w:val="020C22"/>
                      <w:sz w:val="24"/>
                    </w:rPr>
                  </w:pPr>
                  <w:r w:rsidRPr="00933B15">
                    <w:rPr>
                      <w:rFonts w:cs="Times New Roman"/>
                      <w:color w:val="020C22"/>
                      <w:sz w:val="24"/>
                    </w:rPr>
                    <w:t xml:space="preserve">Все муниципальные служащие Управления социальной политики </w:t>
                  </w:r>
                  <w:r>
                    <w:rPr>
                      <w:rFonts w:cs="Times New Roman"/>
                      <w:color w:val="020C22"/>
                      <w:sz w:val="24"/>
                    </w:rPr>
                    <w:t>А</w:t>
                  </w:r>
                  <w:r w:rsidRPr="00933B15">
                    <w:rPr>
                      <w:rFonts w:cs="Times New Roman"/>
                      <w:color w:val="020C22"/>
                      <w:sz w:val="24"/>
                    </w:rPr>
                    <w:t xml:space="preserve">дминистрации Провиденского городского округа проинформированы об обязательности представления </w:t>
                  </w:r>
                  <w:r>
                    <w:rPr>
                      <w:rFonts w:cs="Times New Roman"/>
                      <w:color w:val="020C22"/>
                      <w:sz w:val="24"/>
                    </w:rPr>
                    <w:t xml:space="preserve">сведений </w:t>
                  </w:r>
                  <w:r w:rsidRPr="00933B15">
                    <w:rPr>
                      <w:rFonts w:cs="Times New Roman"/>
                      <w:color w:val="020C22"/>
                      <w:sz w:val="24"/>
                    </w:rPr>
                    <w:t>о всех изменени</w:t>
                  </w:r>
                  <w:r>
                    <w:rPr>
                      <w:rFonts w:cs="Times New Roman"/>
                      <w:color w:val="020C22"/>
                      <w:sz w:val="24"/>
                    </w:rPr>
                    <w:t>ях</w:t>
                  </w:r>
                  <w:r w:rsidRPr="00933B15">
                    <w:rPr>
                      <w:rFonts w:cs="Times New Roman"/>
                      <w:color w:val="020C22"/>
                      <w:sz w:val="24"/>
                    </w:rPr>
                    <w:t xml:space="preserve">, касающихся муниципального служащего, с целью актуализации сведений, содержащихся в личном деле и карточки Т-2. </w:t>
                  </w:r>
                </w:p>
                <w:p w14:paraId="195FAFBF" w14:textId="77777777" w:rsidR="007760D1" w:rsidRDefault="00933B15" w:rsidP="008B21CB">
                  <w:pPr>
                    <w:ind w:firstLine="681"/>
                    <w:jc w:val="both"/>
                    <w:rPr>
                      <w:rFonts w:cs="Times New Roman"/>
                      <w:color w:val="020C22"/>
                      <w:sz w:val="24"/>
                    </w:rPr>
                  </w:pPr>
                  <w:r>
                    <w:rPr>
                      <w:rFonts w:cs="Times New Roman"/>
                      <w:color w:val="020C22"/>
                      <w:sz w:val="24"/>
                    </w:rPr>
                    <w:t xml:space="preserve">В </w:t>
                  </w:r>
                  <w:r w:rsidRPr="00933B15">
                    <w:rPr>
                      <w:rFonts w:cs="Times New Roman"/>
                      <w:color w:val="020C22"/>
                      <w:sz w:val="24"/>
                    </w:rPr>
                    <w:t>4 квартал</w:t>
                  </w:r>
                  <w:r>
                    <w:rPr>
                      <w:rFonts w:cs="Times New Roman"/>
                      <w:color w:val="020C22"/>
                      <w:sz w:val="24"/>
                    </w:rPr>
                    <w:t>е</w:t>
                  </w:r>
                  <w:r w:rsidRPr="00933B15">
                    <w:rPr>
                      <w:rFonts w:cs="Times New Roman"/>
                      <w:color w:val="020C22"/>
                      <w:sz w:val="24"/>
                    </w:rPr>
                    <w:t xml:space="preserve"> 2020 года</w:t>
                  </w:r>
                  <w:r>
                    <w:rPr>
                      <w:rFonts w:cs="Times New Roman"/>
                      <w:color w:val="020C22"/>
                      <w:sz w:val="24"/>
                    </w:rPr>
                    <w:t xml:space="preserve"> назначений на должности МС не было, анкеты не представлялись, не проверялись</w:t>
                  </w:r>
                  <w:r w:rsidRPr="00933B15">
                    <w:rPr>
                      <w:rFonts w:cs="Times New Roman"/>
                      <w:color w:val="020C22"/>
                      <w:sz w:val="24"/>
                    </w:rPr>
                    <w:t>.</w:t>
                  </w:r>
                  <w:r>
                    <w:rPr>
                      <w:rFonts w:cs="Times New Roman"/>
                      <w:color w:val="020C22"/>
                      <w:sz w:val="24"/>
                    </w:rPr>
                    <w:t xml:space="preserve"> </w:t>
                  </w:r>
                </w:p>
                <w:p w14:paraId="3D8A9721" w14:textId="77777777" w:rsidR="00933B15" w:rsidRDefault="00933B15" w:rsidP="008B21CB">
                  <w:pPr>
                    <w:ind w:firstLine="681"/>
                    <w:jc w:val="both"/>
                    <w:rPr>
                      <w:rFonts w:cs="Times New Roman"/>
                      <w:color w:val="020C22"/>
                      <w:sz w:val="24"/>
                    </w:rPr>
                  </w:pPr>
                  <w:r>
                    <w:rPr>
                      <w:rFonts w:cs="Times New Roman"/>
                      <w:color w:val="020C22"/>
                      <w:sz w:val="24"/>
                    </w:rPr>
                    <w:t>Всего за 2020 год в УСП на должность МС назначен 1 человек, анкета которого была проанализирована, нарушений не выявлено.</w:t>
                  </w:r>
                </w:p>
                <w:p w14:paraId="6E762691" w14:textId="77777777" w:rsidR="007760D1" w:rsidRDefault="007760D1" w:rsidP="008B21CB">
                  <w:pPr>
                    <w:ind w:firstLine="681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В 4 квартале 2020 года в Управлении финансов, экономики и имущественных отношений назначений на должности МС не было.</w:t>
                  </w:r>
                </w:p>
                <w:p w14:paraId="4B1F15D9" w14:textId="07233CE7" w:rsidR="007760D1" w:rsidRPr="00933B15" w:rsidRDefault="007760D1" w:rsidP="008B21CB">
                  <w:pPr>
                    <w:ind w:firstLine="681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Всего за 2020 год назначен 1 человек, представивший анкету, которая была проанализирована, нарушений не выявлено.</w:t>
                  </w:r>
                </w:p>
              </w:tc>
            </w:tr>
            <w:tr w:rsidR="00E46A37" w:rsidRPr="009209B7" w14:paraId="0925A82F" w14:textId="77777777" w:rsidTr="00D93A46">
              <w:trPr>
                <w:gridBefore w:val="1"/>
                <w:wBefore w:w="8" w:type="dxa"/>
                <w:trHeight w:val="910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E6A4792" w14:textId="77777777" w:rsidR="00E46A37" w:rsidRPr="007760D1" w:rsidRDefault="00E46A37" w:rsidP="008B21CB">
                  <w:pPr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lastRenderedPageBreak/>
                    <w:t>3.5.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E48916B" w14:textId="77777777" w:rsidR="00E46A37" w:rsidRPr="007760D1" w:rsidRDefault="00E46A37" w:rsidP="008B21CB">
                  <w:pPr>
                    <w:jc w:val="both"/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t>Проведение разъяснительной работы о необходимости соблюдения ограничений, запретов, установленных в целях противодействия коррупции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A2BE493" w14:textId="323E14EE" w:rsidR="00E46A37" w:rsidRPr="007760D1" w:rsidRDefault="00E46A37" w:rsidP="008B21CB">
                  <w:pPr>
                    <w:ind w:firstLine="669"/>
                    <w:jc w:val="both"/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t>При поступлении на должности муниципальной службы претенденты знак</w:t>
                  </w:r>
                  <w:r w:rsidR="00D06C66">
                    <w:rPr>
                      <w:sz w:val="24"/>
                    </w:rPr>
                    <w:t>о</w:t>
                  </w:r>
                  <w:r w:rsidRPr="007760D1">
                    <w:rPr>
                      <w:sz w:val="24"/>
                    </w:rPr>
                    <w:t>мя</w:t>
                  </w:r>
                  <w:r w:rsidR="00D06C66">
                    <w:rPr>
                      <w:sz w:val="24"/>
                    </w:rPr>
                    <w:t>тся</w:t>
                  </w:r>
                  <w:r w:rsidRPr="007760D1">
                    <w:rPr>
                      <w:sz w:val="24"/>
                    </w:rPr>
                    <w:t xml:space="preserve"> под роспись с нормативной правовой базой в области противодействия коррупции и дают расписку в соблюдении ограничений и запретов при прохождении муниципальной службы.</w:t>
                  </w:r>
                </w:p>
                <w:p w14:paraId="498E778A" w14:textId="77777777" w:rsidR="00E46A37" w:rsidRPr="007760D1" w:rsidRDefault="00E46A37" w:rsidP="008B21CB">
                  <w:pPr>
                    <w:ind w:firstLine="669"/>
                    <w:jc w:val="both"/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t>Разъяснительная работа ведётся в непрерывном режиме.</w:t>
                  </w:r>
                </w:p>
                <w:p w14:paraId="083E9339" w14:textId="77777777" w:rsidR="00E46A37" w:rsidRPr="007760D1" w:rsidRDefault="00E46A37" w:rsidP="008B21CB">
                  <w:pPr>
                    <w:ind w:firstLine="669"/>
                    <w:jc w:val="both"/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t xml:space="preserve">Проверка знаний законодательства, нормативных правовых актов о муниципальной службе и в сфере противодействия коррупции проводится при аттестации муниципальных служащих. </w:t>
                  </w:r>
                </w:p>
                <w:p w14:paraId="254E62B7" w14:textId="77777777" w:rsidR="00E46A37" w:rsidRPr="007760D1" w:rsidRDefault="00E46A37" w:rsidP="008B21CB">
                  <w:pPr>
                    <w:ind w:firstLine="669"/>
                    <w:jc w:val="both"/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t xml:space="preserve">В перечень вопросов для проведения собеседования с муниципальными служащими при проведении аттестации включены вопросы о муниципальной службе (понятие, прохождение, прекращение, ограничения, о правах, обязанностях, </w:t>
                  </w:r>
                  <w:r w:rsidRPr="007760D1">
                    <w:rPr>
                      <w:sz w:val="24"/>
                    </w:rPr>
                    <w:lastRenderedPageBreak/>
                    <w:t>ответственности муниципальных служащих, о коррупции и противодействии коррупции).</w:t>
                  </w:r>
                </w:p>
                <w:p w14:paraId="7AFDF9A6" w14:textId="77777777" w:rsidR="00E46A37" w:rsidRPr="007760D1" w:rsidRDefault="00E46A37" w:rsidP="008B21CB">
                  <w:pPr>
                    <w:ind w:firstLine="669"/>
                    <w:jc w:val="both"/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t>Вопросы – ответы фиксируются в аттестационных листах и приобщаются к личным делам муниципальных служащих.</w:t>
                  </w:r>
                </w:p>
                <w:p w14:paraId="1670BA0E" w14:textId="77777777" w:rsidR="00E46A37" w:rsidRPr="007760D1" w:rsidRDefault="00E46A37" w:rsidP="008B21CB">
                  <w:pPr>
                    <w:ind w:firstLine="669"/>
                    <w:jc w:val="both"/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t xml:space="preserve">Кроме того, организационно-правовым Управлением в 4 квартале 2020 года </w:t>
                  </w:r>
                </w:p>
                <w:p w14:paraId="319EA194" w14:textId="42562CB0" w:rsidR="00E46A37" w:rsidRPr="007760D1" w:rsidRDefault="00E46A37" w:rsidP="008B21CB">
                  <w:pPr>
                    <w:ind w:firstLine="669"/>
                    <w:jc w:val="both"/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t xml:space="preserve">- разработана Памятка «Подарки? Нет!». </w:t>
                  </w:r>
                </w:p>
                <w:p w14:paraId="7855ECAC" w14:textId="52F9657B" w:rsidR="00E46A37" w:rsidRPr="007760D1" w:rsidRDefault="00E46A37" w:rsidP="008B21CB">
                  <w:pPr>
                    <w:ind w:firstLine="669"/>
                    <w:jc w:val="both"/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t xml:space="preserve">- разработаны Рекомендации по соблюдению муниципальными служащими норм этики в целях противодействия коррупции и иным правонарушениям. </w:t>
                  </w:r>
                </w:p>
                <w:p w14:paraId="1DF175ED" w14:textId="44B709B5" w:rsidR="00E46A37" w:rsidRPr="007760D1" w:rsidRDefault="00E46A37" w:rsidP="008B21CB">
                  <w:pPr>
                    <w:ind w:firstLine="669"/>
                    <w:jc w:val="both"/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t xml:space="preserve">Памятка и Рекомендации размещены в информационно-телекоммуникационной сети «Интернет» на официальном сайте Провиденского городского округа </w:t>
                  </w:r>
                  <w:hyperlink r:id="rId9" w:history="1">
                    <w:r w:rsidRPr="007760D1">
                      <w:rPr>
                        <w:rStyle w:val="a4"/>
                        <w:sz w:val="24"/>
                      </w:rPr>
                      <w:t>www.provadm.ru</w:t>
                    </w:r>
                  </w:hyperlink>
                  <w:r w:rsidRPr="007760D1">
                    <w:rPr>
                      <w:sz w:val="24"/>
                    </w:rPr>
                    <w:t xml:space="preserve"> в разделе «Противодействие коррупции», вручены всем муниципальным служащим ОМСУ под роспись, размещены на информационном стенде в здании Администрации.</w:t>
                  </w:r>
                </w:p>
                <w:p w14:paraId="7D4CDF76" w14:textId="786B9440" w:rsidR="00E46A37" w:rsidRPr="007760D1" w:rsidRDefault="00E46A37" w:rsidP="008B21CB">
                  <w:pPr>
                    <w:ind w:firstLine="669"/>
                    <w:jc w:val="both"/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t>Вместе с тем, на местном канале телевидения запущена бегущая строка о возможности подачи заявления, жалобы о коррупционных проявлениях в органах местного самоуправления, муниципальных органах, муниципальных учреждениях и предприятиях Провиденского городского округа через официальный сайт Провиденского городского округа www.provadm.ru.</w:t>
                  </w:r>
                </w:p>
              </w:tc>
            </w:tr>
            <w:tr w:rsidR="00E46A37" w:rsidRPr="009209B7" w14:paraId="6DFAED2F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4B1BF5C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3.6.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206ED50" w14:textId="77777777" w:rsidR="00E46A37" w:rsidRPr="009209B7" w:rsidRDefault="00E46A37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Анализ сведений о доходах, расходах, об имуществе и обязательствах имущественного характера, представленных муниципальными служащими и руководителями муниципальных образовательных организаций и учреждений культуры, а также сведений их супруг (супругов) и несовершеннолетних детей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BE0F2C1" w14:textId="3A972DDF" w:rsidR="00E46A37" w:rsidRDefault="0010438E" w:rsidP="008B21CB">
                  <w:pPr>
                    <w:ind w:firstLine="823"/>
                    <w:jc w:val="both"/>
                    <w:rPr>
                      <w:rFonts w:cs="Times New Roman"/>
                      <w:color w:val="000000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Управлением социальной политики в период декларационной кампании 2020 года в</w:t>
                  </w:r>
                  <w:r w:rsidRPr="0010438E">
                    <w:rPr>
                      <w:rFonts w:cs="Times New Roman"/>
                      <w:color w:val="000000"/>
                      <w:sz w:val="24"/>
                    </w:rPr>
                    <w:t>сего было принято 46 справок</w:t>
                  </w:r>
                  <w:r>
                    <w:rPr>
                      <w:rFonts w:cs="Times New Roman"/>
                      <w:color w:val="000000"/>
                      <w:sz w:val="24"/>
                    </w:rPr>
                    <w:t xml:space="preserve"> </w:t>
                  </w:r>
                  <w:r w:rsidRPr="0010438E">
                    <w:rPr>
                      <w:rFonts w:cs="Times New Roman"/>
                      <w:color w:val="000000"/>
                      <w:sz w:val="24"/>
                    </w:rPr>
                    <w:t>муниципальных служащих</w:t>
                  </w:r>
                  <w:r>
                    <w:rPr>
                      <w:rFonts w:cs="Times New Roman"/>
                      <w:color w:val="000000"/>
                      <w:sz w:val="24"/>
                    </w:rPr>
                    <w:t xml:space="preserve">, </w:t>
                  </w:r>
                  <w:r w:rsidRPr="0010438E">
                    <w:rPr>
                      <w:rFonts w:cs="Times New Roman"/>
                      <w:color w:val="000000"/>
                      <w:sz w:val="24"/>
                    </w:rPr>
                    <w:t xml:space="preserve">руководителей </w:t>
                  </w:r>
                  <w:r w:rsidRPr="0010438E">
                    <w:rPr>
                      <w:rFonts w:eastAsia="Times New Roman" w:cs="Times New Roman"/>
                      <w:sz w:val="24"/>
                    </w:rPr>
                    <w:t>образовательных организаций и учреждений культуры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и членов их семей</w:t>
                  </w:r>
                  <w:r w:rsidRPr="0010438E">
                    <w:rPr>
                      <w:rFonts w:cs="Times New Roman"/>
                      <w:color w:val="000000"/>
                      <w:sz w:val="24"/>
                    </w:rPr>
                    <w:t xml:space="preserve">. </w:t>
                  </w:r>
                </w:p>
                <w:p w14:paraId="54C7A80A" w14:textId="78698EAB" w:rsidR="006663F9" w:rsidRPr="00D06C66" w:rsidRDefault="006663F9" w:rsidP="008B21CB">
                  <w:pPr>
                    <w:ind w:firstLine="823"/>
                    <w:jc w:val="both"/>
                    <w:rPr>
                      <w:rFonts w:cs="Times New Roman"/>
                      <w:sz w:val="24"/>
                    </w:rPr>
                  </w:pPr>
                  <w:r w:rsidRPr="00D06C66">
                    <w:rPr>
                      <w:rFonts w:cs="Times New Roman"/>
                      <w:sz w:val="24"/>
                    </w:rPr>
                    <w:t xml:space="preserve">Управлением финансов, экономики и имущественных отношений Администрации ПГО было принято и проанализировано </w:t>
                  </w:r>
                  <w:r w:rsidR="00D06C66" w:rsidRPr="00D06C66">
                    <w:rPr>
                      <w:rFonts w:cs="Times New Roman"/>
                      <w:sz w:val="24"/>
                    </w:rPr>
                    <w:t>19</w:t>
                  </w:r>
                  <w:r w:rsidRPr="00D06C66">
                    <w:rPr>
                      <w:rFonts w:cs="Times New Roman"/>
                      <w:sz w:val="24"/>
                    </w:rPr>
                    <w:t xml:space="preserve"> справок.</w:t>
                  </w:r>
                </w:p>
                <w:p w14:paraId="35B0204D" w14:textId="5878F9ED" w:rsidR="0010438E" w:rsidRDefault="0010438E" w:rsidP="008B21CB">
                  <w:pPr>
                    <w:ind w:firstLine="823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lastRenderedPageBreak/>
                    <w:t xml:space="preserve">В кадровую службу Администрации Провиденского городского округа поступило </w:t>
                  </w:r>
                  <w:r w:rsidR="00931796">
                    <w:rPr>
                      <w:rFonts w:cs="Times New Roman"/>
                      <w:sz w:val="24"/>
                    </w:rPr>
                    <w:t>5</w:t>
                  </w:r>
                  <w:r w:rsidR="006663F9">
                    <w:rPr>
                      <w:rFonts w:cs="Times New Roman"/>
                      <w:sz w:val="24"/>
                    </w:rPr>
                    <w:t>9</w:t>
                  </w:r>
                  <w:r w:rsidR="00931796">
                    <w:rPr>
                      <w:rFonts w:cs="Times New Roman"/>
                      <w:sz w:val="24"/>
                    </w:rPr>
                    <w:t xml:space="preserve"> справок о доходах, расходах, об имуществе и обязательствах имущественного характера муниципальных служащих и членов их семей.</w:t>
                  </w:r>
                </w:p>
                <w:p w14:paraId="40D3F4FA" w14:textId="485F219E" w:rsidR="00931796" w:rsidRPr="007500DF" w:rsidRDefault="00931796" w:rsidP="008B21CB">
                  <w:pPr>
                    <w:pStyle w:val="a3"/>
                    <w:spacing w:line="276" w:lineRule="auto"/>
                    <w:ind w:left="0" w:firstLine="709"/>
                    <w:jc w:val="both"/>
                    <w:rPr>
                      <w:color w:val="000000"/>
                    </w:rPr>
                  </w:pPr>
                  <w:r w:rsidRPr="007500DF">
                    <w:rPr>
                      <w:color w:val="000000"/>
                    </w:rPr>
                    <w:t xml:space="preserve">В связи с проведенным анализом установлено, что муниципальными служащими </w:t>
                  </w:r>
                  <w:r w:rsidR="00E76590">
                    <w:rPr>
                      <w:color w:val="000000"/>
                    </w:rPr>
                    <w:t xml:space="preserve">ОМСУ </w:t>
                  </w:r>
                  <w:r w:rsidRPr="007500DF">
                    <w:rPr>
                      <w:color w:val="000000"/>
                    </w:rPr>
                    <w:t xml:space="preserve">Провиденского городского округа </w:t>
                  </w:r>
                  <w:r w:rsidRPr="007500DF">
                    <w:rPr>
                      <w:b/>
                      <w:i/>
                      <w:color w:val="000000"/>
                    </w:rPr>
                    <w:t>соблюдены требования законодательства</w:t>
                  </w:r>
                  <w:r w:rsidRPr="007500DF">
                    <w:rPr>
                      <w:color w:val="000000"/>
                    </w:rPr>
                    <w:t xml:space="preserve"> о предоставлении сведений о доходах, расходах, об имуществе и обязательствах имущественного характера.</w:t>
                  </w:r>
                </w:p>
                <w:p w14:paraId="110F5B1B" w14:textId="77777777" w:rsidR="00931796" w:rsidRPr="007500DF" w:rsidRDefault="00931796" w:rsidP="008B21CB">
                  <w:pPr>
                    <w:pStyle w:val="a3"/>
                    <w:spacing w:line="276" w:lineRule="auto"/>
                    <w:ind w:left="0" w:firstLine="705"/>
                    <w:jc w:val="both"/>
                    <w:rPr>
                      <w:b/>
                      <w:i/>
                    </w:rPr>
                  </w:pPr>
                  <w:r w:rsidRPr="007500DF">
                    <w:t xml:space="preserve">Обязанность муниципальных служащих,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установленная статьёй 12 Федерального закона от 2 марта 2007 года № 25-ФЗ «О муниципальной службе в Российской Федерации» и статьёй 8 Федерального закона от 25 декабря 2008 года № 273-ФЗ «О противодействии коррупции», </w:t>
                  </w:r>
                  <w:r w:rsidRPr="007500DF">
                    <w:rPr>
                      <w:b/>
                      <w:i/>
                    </w:rPr>
                    <w:t>выполнена полностью.</w:t>
                  </w:r>
                </w:p>
                <w:p w14:paraId="1526D0D6" w14:textId="6D82B3C3" w:rsidR="00931796" w:rsidRDefault="00931796" w:rsidP="008B21CB">
                  <w:pPr>
                    <w:pStyle w:val="a3"/>
                    <w:spacing w:line="276" w:lineRule="auto"/>
                    <w:ind w:left="0" w:firstLine="705"/>
                    <w:jc w:val="both"/>
                    <w:rPr>
                      <w:b/>
                      <w:i/>
                    </w:rPr>
                  </w:pPr>
                  <w:r w:rsidRPr="007500DF">
                    <w:t xml:space="preserve">Срок представления Справки о доходах, расходах, об имуществе и обязательствах имущественного характера, установленный действующим законодательством Российской Федерации, </w:t>
                  </w:r>
                  <w:r w:rsidRPr="007500DF">
                    <w:rPr>
                      <w:b/>
                      <w:i/>
                    </w:rPr>
                    <w:t>не нарушен.</w:t>
                  </w:r>
                </w:p>
                <w:p w14:paraId="5E3D3A85" w14:textId="354EAD4B" w:rsidR="00931796" w:rsidRPr="009209B7" w:rsidRDefault="00931796" w:rsidP="008B21CB">
                  <w:pPr>
                    <w:pStyle w:val="a3"/>
                    <w:spacing w:line="276" w:lineRule="auto"/>
                    <w:ind w:left="709"/>
                    <w:jc w:val="both"/>
                  </w:pPr>
                  <w:r>
                    <w:rPr>
                      <w:color w:val="000000"/>
                    </w:rPr>
                    <w:t>С</w:t>
                  </w:r>
                  <w:r w:rsidRPr="007500DF">
                    <w:rPr>
                      <w:color w:val="000000"/>
                    </w:rPr>
                    <w:t>ведения за 201</w:t>
                  </w:r>
                  <w:r>
                    <w:rPr>
                      <w:color w:val="000000"/>
                    </w:rPr>
                    <w:t>9</w:t>
                  </w:r>
                  <w:r w:rsidRPr="007500DF">
                    <w:rPr>
                      <w:color w:val="000000"/>
                    </w:rPr>
                    <w:t xml:space="preserve"> год размещены на сайте 15 мая 20</w:t>
                  </w:r>
                  <w:r>
                    <w:rPr>
                      <w:color w:val="000000"/>
                    </w:rPr>
                    <w:t>20</w:t>
                  </w:r>
                  <w:r w:rsidRPr="007500DF">
                    <w:rPr>
                      <w:color w:val="000000"/>
                    </w:rPr>
                    <w:t xml:space="preserve"> года.</w:t>
                  </w:r>
                </w:p>
              </w:tc>
            </w:tr>
            <w:tr w:rsidR="00E46A37" w:rsidRPr="009209B7" w14:paraId="0FF45D42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E6A215B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3.7.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88E6E82" w14:textId="670314DA" w:rsidR="00E46A37" w:rsidRPr="009209B7" w:rsidRDefault="00E46A37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Обеспечение функционирования и совершенствование деятельности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</w:t>
                  </w:r>
                  <w:proofErr w:type="gramStart"/>
                  <w:r w:rsidRPr="009209B7">
                    <w:rPr>
                      <w:rFonts w:cs="Times New Roman"/>
                      <w:sz w:val="24"/>
                    </w:rPr>
                    <w:lastRenderedPageBreak/>
                    <w:t>конфликта  интересов</w:t>
                  </w:r>
                  <w:proofErr w:type="gramEnd"/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29693FE" w14:textId="0039D737" w:rsidR="00E46A37" w:rsidRPr="009209B7" w:rsidRDefault="00E46A37" w:rsidP="008B21CB">
                  <w:pPr>
                    <w:ind w:firstLine="823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lastRenderedPageBreak/>
                    <w:t xml:space="preserve">Деятельность Единой комиссии регулируется постановлением Администрации Провиденского городского округа от 28.04.2016 г. № 111 «Об утверждении Положения о Единой комиссии по соблюдению требований к служебному поведению муниципальных служащих органов местного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самоуправления Провиденского городского округа и урегулированию конфликта интересов».</w:t>
                  </w:r>
                </w:p>
                <w:p w14:paraId="57EAE5F8" w14:textId="04AE8E7B" w:rsidR="00E46A37" w:rsidRPr="009209B7" w:rsidRDefault="00E46A37" w:rsidP="008B21CB">
                  <w:pPr>
                    <w:ind w:firstLine="823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Комиссия в своей работе руководствуются разработанными Министерством труда и социальной защиты Российской Федерации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органах, Обзором типовых ситуаций конфликта интересов на государственной службе Российской Федерации и порядка их урегулирования,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            </w:r>
                </w:p>
                <w:p w14:paraId="14C9FD74" w14:textId="77777777" w:rsidR="006663F9" w:rsidRDefault="00E46A37" w:rsidP="008B21CB">
                  <w:pPr>
                    <w:ind w:firstLine="823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В </w:t>
                  </w:r>
                  <w:r>
                    <w:rPr>
                      <w:rFonts w:cs="Times New Roman"/>
                      <w:sz w:val="24"/>
                    </w:rPr>
                    <w:t>4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квартале 2020 года </w:t>
                  </w:r>
                  <w:r>
                    <w:rPr>
                      <w:rFonts w:cs="Times New Roman"/>
                      <w:sz w:val="24"/>
                    </w:rPr>
                    <w:t xml:space="preserve">состоялось 1 </w:t>
                  </w:r>
                  <w:r w:rsidRPr="009209B7">
                    <w:rPr>
                      <w:rFonts w:cs="Times New Roman"/>
                      <w:sz w:val="24"/>
                    </w:rPr>
                    <w:t>заседани</w:t>
                  </w:r>
                  <w:r>
                    <w:rPr>
                      <w:rFonts w:cs="Times New Roman"/>
                      <w:sz w:val="24"/>
                    </w:rPr>
                    <w:t>е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Единой комиссии.</w:t>
                  </w:r>
                  <w:r w:rsidR="007760D1">
                    <w:rPr>
                      <w:rFonts w:cs="Times New Roman"/>
                      <w:sz w:val="24"/>
                    </w:rPr>
                    <w:t xml:space="preserve"> </w:t>
                  </w:r>
                </w:p>
                <w:p w14:paraId="419F59FA" w14:textId="6FBBDAE9" w:rsidR="00E46A37" w:rsidRDefault="007760D1" w:rsidP="008B21CB">
                  <w:pPr>
                    <w:ind w:firstLine="823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Всего за 2020 год состоялось 2 заседания. На заседаниях рассмотрены следующие вопросы:</w:t>
                  </w:r>
                </w:p>
                <w:p w14:paraId="17515C62" w14:textId="0E1CE3AA" w:rsidR="007760D1" w:rsidRPr="007760D1" w:rsidRDefault="007760D1" w:rsidP="008B21CB">
                  <w:pPr>
                    <w:pStyle w:val="a3"/>
                    <w:spacing w:line="276" w:lineRule="auto"/>
                    <w:ind w:left="0" w:firstLine="705"/>
                    <w:jc w:val="both"/>
                    <w:rPr>
                      <w:bCs/>
                      <w:iCs/>
                    </w:rPr>
                  </w:pPr>
                  <w:r w:rsidRPr="007760D1">
                    <w:t xml:space="preserve">- </w:t>
                  </w:r>
                  <w:r>
                    <w:t>р</w:t>
                  </w:r>
                  <w:r w:rsidRPr="007760D1">
                    <w:rPr>
                      <w:bCs/>
                      <w:iCs/>
                    </w:rPr>
                    <w:t>ассмотрение заявления муниципального служащего о наличии личной заинтересованности</w:t>
                  </w:r>
                  <w:r>
                    <w:rPr>
                      <w:bCs/>
                      <w:iCs/>
                    </w:rPr>
                    <w:t>;</w:t>
                  </w:r>
                  <w:r w:rsidRPr="007760D1">
                    <w:rPr>
                      <w:bCs/>
                      <w:iCs/>
                    </w:rPr>
                    <w:t xml:space="preserve"> </w:t>
                  </w:r>
                </w:p>
                <w:p w14:paraId="2751EBED" w14:textId="59070C43" w:rsidR="007760D1" w:rsidRDefault="007760D1" w:rsidP="008B21CB">
                  <w:pPr>
                    <w:pStyle w:val="a3"/>
                    <w:spacing w:line="276" w:lineRule="auto"/>
                    <w:ind w:left="0" w:firstLine="705"/>
                    <w:jc w:val="both"/>
                    <w:rPr>
                      <w:bCs/>
                      <w:iCs/>
                    </w:rPr>
                  </w:pPr>
                  <w:r w:rsidRPr="007760D1">
                    <w:rPr>
                      <w:bCs/>
                      <w:iCs/>
                    </w:rPr>
                    <w:t xml:space="preserve">- </w:t>
                  </w:r>
                  <w:r>
                    <w:rPr>
                      <w:bCs/>
                      <w:iCs/>
                    </w:rPr>
                    <w:t>р</w:t>
                  </w:r>
                  <w:r w:rsidRPr="007760D1">
                    <w:rPr>
                      <w:bCs/>
                      <w:iCs/>
                    </w:rPr>
                    <w:t>ассмотрение материалов дела о выполнении муниципальным служащим иной оплачиваемой работы без предварительного уведомления представителя нанимателя (работодателя)</w:t>
                  </w:r>
                  <w:r>
                    <w:rPr>
                      <w:bCs/>
                      <w:iCs/>
                    </w:rPr>
                    <w:t>;</w:t>
                  </w:r>
                </w:p>
                <w:p w14:paraId="2B73AE59" w14:textId="79F12B4F" w:rsidR="007760D1" w:rsidRPr="009209B7" w:rsidRDefault="007760D1" w:rsidP="008B21CB">
                  <w:pPr>
                    <w:spacing w:line="276" w:lineRule="auto"/>
                    <w:jc w:val="both"/>
                  </w:pPr>
                  <w:r w:rsidRPr="007760D1">
                    <w:rPr>
                      <w:bCs/>
                      <w:iCs/>
                      <w:sz w:val="24"/>
                    </w:rPr>
                    <w:t xml:space="preserve">         </w:t>
                  </w:r>
                  <w:r>
                    <w:rPr>
                      <w:bCs/>
                      <w:iCs/>
                      <w:sz w:val="24"/>
                    </w:rPr>
                    <w:t xml:space="preserve">   </w:t>
                  </w:r>
                  <w:r w:rsidRPr="007760D1">
                    <w:rPr>
                      <w:bCs/>
                      <w:iCs/>
                      <w:sz w:val="24"/>
                    </w:rPr>
                    <w:t xml:space="preserve">- </w:t>
                  </w:r>
                  <w:r w:rsidR="0010438E">
                    <w:rPr>
                      <w:bCs/>
                      <w:iCs/>
                      <w:sz w:val="24"/>
                    </w:rPr>
                    <w:t>п</w:t>
                  </w:r>
                  <w:r w:rsidRPr="007760D1">
                    <w:rPr>
                      <w:bCs/>
                      <w:iCs/>
                      <w:sz w:val="24"/>
                    </w:rPr>
                    <w:t>одведение итогов 2020 года</w:t>
                  </w:r>
                  <w:r w:rsidR="0010438E">
                    <w:rPr>
                      <w:bCs/>
                      <w:iCs/>
                      <w:sz w:val="24"/>
                    </w:rPr>
                    <w:t>.</w:t>
                  </w:r>
                </w:p>
              </w:tc>
            </w:tr>
            <w:tr w:rsidR="00E46A37" w:rsidRPr="009209B7" w14:paraId="33115428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CAA670C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3.8.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9032531" w14:textId="77BD1630" w:rsidR="00E46A37" w:rsidRPr="009209B7" w:rsidRDefault="00E46A37" w:rsidP="008B21CB">
                  <w:pPr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Размещение на официальном сайте Провиденского городского округа решений, принятых Единой комиссией по   соблюдению требований    к служебному поведению  </w:t>
                  </w:r>
                </w:p>
                <w:p w14:paraId="2040086F" w14:textId="5A128E59" w:rsidR="00E46A37" w:rsidRPr="009209B7" w:rsidRDefault="00E46A37" w:rsidP="008B21CB">
                  <w:pPr>
                    <w:jc w:val="both"/>
                  </w:pPr>
                  <w:r w:rsidRPr="009209B7">
                    <w:rPr>
                      <w:sz w:val="24"/>
                    </w:rPr>
                    <w:lastRenderedPageBreak/>
                    <w:t>муниципальных служащих органов местного самоуправления Провиденского городского округа и урегулированию   конфликта    интересов</w:t>
                  </w:r>
                  <w:r w:rsidRPr="009209B7">
                    <w:t xml:space="preserve">  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D5CEC64" w14:textId="706A0693" w:rsidR="00E46A37" w:rsidRDefault="00E46A37" w:rsidP="008B21CB">
                  <w:pPr>
                    <w:ind w:firstLine="823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lastRenderedPageBreak/>
                    <w:t xml:space="preserve">В </w:t>
                  </w:r>
                  <w:r>
                    <w:rPr>
                      <w:rFonts w:cs="Times New Roman"/>
                      <w:sz w:val="24"/>
                    </w:rPr>
                    <w:t>4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квартале 2020 года </w:t>
                  </w:r>
                  <w:r>
                    <w:rPr>
                      <w:rFonts w:cs="Times New Roman"/>
                      <w:sz w:val="24"/>
                    </w:rPr>
                    <w:t xml:space="preserve">состоялось 1 </w:t>
                  </w:r>
                  <w:r w:rsidRPr="009209B7">
                    <w:rPr>
                      <w:rFonts w:cs="Times New Roman"/>
                      <w:sz w:val="24"/>
                    </w:rPr>
                    <w:t>заседани</w:t>
                  </w:r>
                  <w:r>
                    <w:rPr>
                      <w:rFonts w:cs="Times New Roman"/>
                      <w:sz w:val="24"/>
                    </w:rPr>
                    <w:t>е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Единой комиссии.</w:t>
                  </w:r>
                </w:p>
                <w:p w14:paraId="523AC12A" w14:textId="1AEAC8F9" w:rsidR="00E46A37" w:rsidRPr="009209B7" w:rsidRDefault="00E46A37" w:rsidP="008B21CB">
                  <w:pPr>
                    <w:ind w:firstLine="823"/>
                    <w:jc w:val="both"/>
                  </w:pPr>
                  <w:r>
                    <w:rPr>
                      <w:rFonts w:cs="Times New Roman"/>
                      <w:sz w:val="24"/>
                    </w:rPr>
                    <w:t xml:space="preserve">Протокол заседания размещён </w:t>
                  </w:r>
                  <w:r w:rsidR="0010438E" w:rsidRPr="007760D1">
                    <w:rPr>
                      <w:sz w:val="24"/>
                    </w:rPr>
                    <w:t>в информационно-</w:t>
                  </w:r>
                  <w:r w:rsidR="0010438E" w:rsidRPr="007760D1">
                    <w:rPr>
                      <w:sz w:val="24"/>
                    </w:rPr>
                    <w:lastRenderedPageBreak/>
                    <w:t xml:space="preserve">телекоммуникационной сети «Интернет» на официальном сайте Провиденского городского округа </w:t>
                  </w:r>
                  <w:hyperlink r:id="rId10" w:history="1">
                    <w:r w:rsidR="0010438E" w:rsidRPr="007760D1">
                      <w:rPr>
                        <w:rStyle w:val="a4"/>
                        <w:sz w:val="24"/>
                      </w:rPr>
                      <w:t>www.provadm.ru</w:t>
                    </w:r>
                  </w:hyperlink>
                  <w:r w:rsidR="0010438E" w:rsidRPr="007760D1">
                    <w:rPr>
                      <w:sz w:val="24"/>
                    </w:rPr>
                    <w:t xml:space="preserve"> в разделе «Противодействие коррупции»</w:t>
                  </w:r>
                  <w:r w:rsidR="0010438E">
                    <w:rPr>
                      <w:sz w:val="24"/>
                    </w:rPr>
                    <w:t xml:space="preserve"> (вкладка «Единая комиссия»)</w:t>
                  </w:r>
                </w:p>
              </w:tc>
            </w:tr>
            <w:tr w:rsidR="00E46A37" w:rsidRPr="009209B7" w14:paraId="0CCFC36D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AD64B96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3.9.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A1E9727" w14:textId="77777777" w:rsidR="00E46A37" w:rsidRPr="009209B7" w:rsidRDefault="00E46A37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Организация и проведение аттестации и квалификационных экзаменов муниципальных служащих 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1D8C4C4" w14:textId="75BF6963" w:rsidR="00E46A37" w:rsidRDefault="00E46A37" w:rsidP="008B21CB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В октябре </w:t>
                  </w:r>
                  <w:r w:rsidR="007E2067">
                    <w:rPr>
                      <w:rFonts w:eastAsia="Times New Roman" w:cs="Times New Roman"/>
                      <w:sz w:val="24"/>
                    </w:rPr>
                    <w:t xml:space="preserve">и декабре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2020 года 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проведена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>аттестация муниципальных служащих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ОМСУ ПГО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>.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</w:p>
                <w:p w14:paraId="670BA264" w14:textId="4D1E553A" w:rsidR="00E46A37" w:rsidRDefault="00E46A37" w:rsidP="008B21CB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Аттестация проводилась путём тестирования муниципальных служащих на знани</w:t>
                  </w:r>
                  <w:r w:rsidR="008D420A">
                    <w:rPr>
                      <w:rFonts w:eastAsia="Times New Roman" w:cs="Times New Roman"/>
                      <w:sz w:val="24"/>
                    </w:rPr>
                    <w:t>е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законодательства о прохождении муниципальной службы и противодействии коррупции.</w:t>
                  </w:r>
                </w:p>
                <w:p w14:paraId="65F8E306" w14:textId="77777777" w:rsidR="00E46A37" w:rsidRDefault="00E46A37" w:rsidP="008B21CB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Аттестованы в должности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</w:rPr>
                    <w:t>8 муниципальных служащих, в том числе 6 муниципальных служащих прошли аттестацию впервые.</w:t>
                  </w:r>
                </w:p>
                <w:p w14:paraId="2D54B10B" w14:textId="5D772EE7" w:rsidR="00E46A37" w:rsidRDefault="00E46A37" w:rsidP="008B21CB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Всего за 2020 год проведено 4 заседания аттестационной комиссии. Аттестовано 19 муниципальных служащих, в том числе прошли аттестацию впервые – 9 человек.</w:t>
                  </w:r>
                </w:p>
                <w:p w14:paraId="6C439F20" w14:textId="4CE0B666" w:rsidR="00E46A37" w:rsidRDefault="00E46A37" w:rsidP="008B21CB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В октябре </w:t>
                  </w:r>
                  <w:r w:rsidR="007E2067">
                    <w:rPr>
                      <w:rFonts w:eastAsia="Times New Roman" w:cs="Times New Roman"/>
                      <w:sz w:val="24"/>
                    </w:rPr>
                    <w:t xml:space="preserve">и декабре </w:t>
                  </w:r>
                  <w:r>
                    <w:rPr>
                      <w:rFonts w:eastAsia="Times New Roman" w:cs="Times New Roman"/>
                      <w:sz w:val="24"/>
                    </w:rPr>
                    <w:t>2020 года провед</w:t>
                  </w:r>
                  <w:r w:rsidR="007E2067">
                    <w:rPr>
                      <w:rFonts w:eastAsia="Times New Roman" w:cs="Times New Roman"/>
                      <w:sz w:val="24"/>
                    </w:rPr>
                    <w:t>е</w:t>
                  </w:r>
                  <w:r>
                    <w:rPr>
                      <w:rFonts w:eastAsia="Times New Roman" w:cs="Times New Roman"/>
                      <w:sz w:val="24"/>
                    </w:rPr>
                    <w:t>н</w:t>
                  </w:r>
                  <w:r w:rsidR="007E2067">
                    <w:rPr>
                      <w:rFonts w:eastAsia="Times New Roman" w:cs="Times New Roman"/>
                      <w:sz w:val="24"/>
                    </w:rPr>
                    <w:t>ы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="007E2067">
                    <w:rPr>
                      <w:rFonts w:eastAsia="Times New Roman" w:cs="Times New Roman"/>
                      <w:sz w:val="24"/>
                    </w:rPr>
                    <w:t xml:space="preserve">квалификационные </w:t>
                  </w:r>
                  <w:r>
                    <w:rPr>
                      <w:rFonts w:eastAsia="Times New Roman" w:cs="Times New Roman"/>
                      <w:sz w:val="24"/>
                    </w:rPr>
                    <w:t>экзамен</w:t>
                  </w:r>
                  <w:r w:rsidR="007E2067">
                    <w:rPr>
                      <w:rFonts w:eastAsia="Times New Roman" w:cs="Times New Roman"/>
                      <w:sz w:val="24"/>
                    </w:rPr>
                    <w:t>ы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для присвоения классных чинов муниципальным служащим ОМСУ ПГО.</w:t>
                  </w:r>
                </w:p>
                <w:p w14:paraId="144C5D7D" w14:textId="4BA34063" w:rsidR="00E46A37" w:rsidRDefault="008D420A" w:rsidP="008B21CB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Э</w:t>
                  </w:r>
                  <w:r w:rsidR="00E46A37">
                    <w:rPr>
                      <w:rFonts w:eastAsia="Times New Roman" w:cs="Times New Roman"/>
                      <w:sz w:val="24"/>
                    </w:rPr>
                    <w:t>кзамен</w:t>
                  </w:r>
                  <w:r w:rsidR="007E2067">
                    <w:rPr>
                      <w:rFonts w:eastAsia="Times New Roman" w:cs="Times New Roman"/>
                      <w:sz w:val="24"/>
                    </w:rPr>
                    <w:t>ы</w:t>
                  </w:r>
                  <w:r w:rsidR="00E46A37">
                    <w:rPr>
                      <w:rFonts w:eastAsia="Times New Roman" w:cs="Times New Roman"/>
                      <w:sz w:val="24"/>
                    </w:rPr>
                    <w:t xml:space="preserve"> проводил</w:t>
                  </w:r>
                  <w:r w:rsidR="007E2067">
                    <w:rPr>
                      <w:rFonts w:eastAsia="Times New Roman" w:cs="Times New Roman"/>
                      <w:sz w:val="24"/>
                    </w:rPr>
                    <w:t>и</w:t>
                  </w:r>
                  <w:r w:rsidR="00E46A37">
                    <w:rPr>
                      <w:rFonts w:eastAsia="Times New Roman" w:cs="Times New Roman"/>
                      <w:sz w:val="24"/>
                    </w:rPr>
                    <w:t>с</w:t>
                  </w:r>
                  <w:r w:rsidR="007E2067">
                    <w:rPr>
                      <w:rFonts w:eastAsia="Times New Roman" w:cs="Times New Roman"/>
                      <w:sz w:val="24"/>
                    </w:rPr>
                    <w:t>ь</w:t>
                  </w:r>
                  <w:r w:rsidR="00E46A37">
                    <w:rPr>
                      <w:rFonts w:eastAsia="Times New Roman" w:cs="Times New Roman"/>
                      <w:sz w:val="24"/>
                    </w:rPr>
                    <w:t xml:space="preserve"> путём тестирования муниципальных служащих на знани</w:t>
                  </w:r>
                  <w:r>
                    <w:rPr>
                      <w:rFonts w:eastAsia="Times New Roman" w:cs="Times New Roman"/>
                      <w:sz w:val="24"/>
                    </w:rPr>
                    <w:t>е</w:t>
                  </w:r>
                  <w:r w:rsidR="00E46A37">
                    <w:rPr>
                      <w:rFonts w:eastAsia="Times New Roman" w:cs="Times New Roman"/>
                      <w:sz w:val="24"/>
                    </w:rPr>
                    <w:t xml:space="preserve"> законодательства о прохождении муниципальной службы и противодействии коррупции.</w:t>
                  </w:r>
                </w:p>
                <w:p w14:paraId="67C28B0D" w14:textId="77777777" w:rsidR="00E46A37" w:rsidRDefault="00E46A37" w:rsidP="008B21CB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Классные чины присвоены 7 муниципальным служащим.</w:t>
                  </w:r>
                </w:p>
                <w:p w14:paraId="15021AED" w14:textId="1D089EE0" w:rsidR="00E46A37" w:rsidRPr="009209B7" w:rsidRDefault="00E46A37" w:rsidP="008B21CB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Всего за 2020 год проведено 4 заседания аттестационной комиссии. Классные чины присвоены 13 муниципальным служащим.</w:t>
                  </w:r>
                </w:p>
              </w:tc>
            </w:tr>
            <w:tr w:rsidR="00E46A37" w:rsidRPr="009209B7" w14:paraId="41FAF978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988F176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3.10.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5A3EC92" w14:textId="23F0B127" w:rsidR="00E46A37" w:rsidRPr="009209B7" w:rsidRDefault="00E46A37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Организация дополнительного профессионального образования по вопросам антикоррупционной политики, в том числе лиц, в должностные обязанности которых входит участие в противодействии коррупции</w:t>
                  </w:r>
                </w:p>
                <w:p w14:paraId="6CB7796C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A052220" w14:textId="2B61617D" w:rsidR="00E46A37" w:rsidRPr="009209B7" w:rsidRDefault="00E46A37" w:rsidP="008B21CB">
                  <w:pPr>
                    <w:ind w:firstLine="823"/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В 4 квартале 2020 года, а также за весь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>2020 год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муниципальные служащие ОМСУ, в том числе лица, в должностные обязанности которых входит участие в противодействии коррупции, дополнительное профессиональное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образование по вопросам антикоррупционной политики не получали.</w:t>
                  </w:r>
                </w:p>
              </w:tc>
            </w:tr>
            <w:tr w:rsidR="00E46A37" w:rsidRPr="009209B7" w14:paraId="50C914D3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441543F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3.11.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949E50D" w14:textId="77777777" w:rsidR="00E46A37" w:rsidRPr="009209B7" w:rsidRDefault="00E46A37" w:rsidP="008B21CB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Обучение муниципальных служащих, впервые поступивших на муниципальную службу, по образовательным программам в области противодействия коррупции</w:t>
                  </w:r>
                </w:p>
                <w:p w14:paraId="52E520B4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DF6D153" w14:textId="4D05ABEB" w:rsidR="00E46A37" w:rsidRPr="009209B7" w:rsidRDefault="00E46A37" w:rsidP="008B21CB">
                  <w:pPr>
                    <w:ind w:firstLine="823"/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6663F9">
                    <w:rPr>
                      <w:rFonts w:cs="Times New Roman"/>
                      <w:sz w:val="24"/>
                    </w:rPr>
                    <w:t>В 4 квартале 2020 года организовано дистанционное обучение 2 муниципальных служащих, впервые поступивших на муниципальную службу</w:t>
                  </w:r>
                  <w:r w:rsidR="006663F9">
                    <w:rPr>
                      <w:rFonts w:cs="Times New Roman"/>
                      <w:sz w:val="24"/>
                    </w:rPr>
                    <w:t xml:space="preserve"> в Администрацию Провиденского ГО</w:t>
                  </w:r>
                  <w:r w:rsidRPr="006663F9">
                    <w:rPr>
                      <w:rFonts w:cs="Times New Roman"/>
                      <w:sz w:val="24"/>
                    </w:rPr>
                    <w:t>, по образовательным программам в области противодействия коррупции</w:t>
                  </w:r>
                  <w:r w:rsidR="006663F9" w:rsidRPr="006663F9">
                    <w:rPr>
                      <w:rFonts w:cs="Times New Roman"/>
                      <w:sz w:val="24"/>
                    </w:rPr>
                    <w:t xml:space="preserve"> (ЧОУ ДПО «Институт Развитие 2000»)</w:t>
                  </w:r>
                  <w:r w:rsidRPr="006663F9">
                    <w:rPr>
                      <w:rFonts w:cs="Times New Roman"/>
                      <w:sz w:val="24"/>
                    </w:rPr>
                    <w:t>.</w:t>
                  </w:r>
                </w:p>
              </w:tc>
            </w:tr>
            <w:tr w:rsidR="00E46A37" w:rsidRPr="009209B7" w14:paraId="492A607D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D30BAEB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3.12.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17FA229" w14:textId="77777777" w:rsidR="00E46A37" w:rsidRPr="009209B7" w:rsidRDefault="00E46A37" w:rsidP="008B21CB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Организация работы по соблюдению муниципальными служащими Кодекса этики и служебного поведения 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85F1945" w14:textId="1CABD692" w:rsidR="00E46A37" w:rsidRPr="009209B7" w:rsidRDefault="00E46A37" w:rsidP="008B21CB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>На постоянной основе проводится комплекс разъяснительных мероприятий, направленных на повышение осведомленности служащих, а также граждан, поступающих на муниципальную службу, иных лиц, обращающихся за получением государственных (муниципальных) услуг или взаимодействующих по каким-либо вопросам с государственными (муниципальными) органами, о принципах служебного поведения, которыми должны руководствоваться служащие.</w:t>
                  </w:r>
                </w:p>
                <w:p w14:paraId="0232D805" w14:textId="0F722C04" w:rsidR="00E46A37" w:rsidRPr="009209B7" w:rsidRDefault="00E46A37" w:rsidP="008B21CB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целях пропаганды стандартного поведения среди муниципальных служащих распоряжением Администрации Провиденского городского округа от 14.03.2016 года № 54 </w:t>
                  </w:r>
                  <w:proofErr w:type="gramStart"/>
                  <w:r w:rsidRPr="009209B7">
                    <w:rPr>
                      <w:rFonts w:eastAsia="Times New Roman" w:cs="Times New Roman"/>
                      <w:sz w:val="24"/>
                    </w:rPr>
                    <w:t xml:space="preserve">утверждён  </w:t>
                  </w:r>
                  <w:r w:rsidRPr="009209B7">
                    <w:rPr>
                      <w:sz w:val="24"/>
                    </w:rPr>
                    <w:t>Кодекс</w:t>
                  </w:r>
                  <w:proofErr w:type="gramEnd"/>
                  <w:r w:rsidRPr="009209B7">
                    <w:rPr>
                      <w:sz w:val="24"/>
                    </w:rPr>
                    <w:t xml:space="preserve"> этики и служебного поведения муниципальных служащих органов местного самоуправления Провиденского городского округа, с которым муниципальным служащие ОМСУ Провиденского городского округа ознакомлены под роспись.</w:t>
                  </w:r>
                </w:p>
                <w:p w14:paraId="62E45AB9" w14:textId="77777777" w:rsidR="00E46A37" w:rsidRPr="009209B7" w:rsidRDefault="00E46A37" w:rsidP="008B21CB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Соблюдение муниципальным служащим положений Кодекса учитывается при подготовке характеристик и рекомендаций, проведении аттестаций, квалификационного экзамена, а также при решении о принятии по отношению к нему мер поощрительного характера либо наложении дисциплинарных взысканий.</w:t>
                  </w:r>
                </w:p>
                <w:p w14:paraId="548338E4" w14:textId="20E981E4" w:rsidR="00E46A37" w:rsidRPr="009209B7" w:rsidRDefault="00E46A37" w:rsidP="008B21CB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В </w:t>
                  </w:r>
                  <w:r>
                    <w:rPr>
                      <w:sz w:val="24"/>
                    </w:rPr>
                    <w:t>4</w:t>
                  </w:r>
                  <w:r w:rsidRPr="009209B7">
                    <w:rPr>
                      <w:sz w:val="24"/>
                    </w:rPr>
                    <w:t xml:space="preserve"> квартале 2020 года</w:t>
                  </w:r>
                  <w:r>
                    <w:rPr>
                      <w:sz w:val="24"/>
                    </w:rPr>
                    <w:t>, а также за весь 2020 год</w:t>
                  </w:r>
                  <w:r w:rsidRPr="009209B7">
                    <w:rPr>
                      <w:sz w:val="24"/>
                    </w:rPr>
                    <w:t xml:space="preserve"> изменения в Кодекс этики не вносились ввиду отсутствия необходимости.</w:t>
                  </w:r>
                </w:p>
              </w:tc>
            </w:tr>
            <w:tr w:rsidR="00E46A37" w:rsidRPr="009209B7" w14:paraId="01B748C9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9C47732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3.13.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11DA690" w14:textId="77777777" w:rsidR="00E46A37" w:rsidRPr="009209B7" w:rsidRDefault="00E46A37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Организация работы по уведомлению муниципальными служащими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DDE9193" w14:textId="77777777" w:rsidR="00E46A37" w:rsidRPr="009209B7" w:rsidRDefault="00E46A37" w:rsidP="008B21CB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Постановлением Администрации Провиденского городского округа от 28.03.2016 г. № 83 утверждён Порядок </w:t>
                  </w:r>
                  <w:r w:rsidRPr="009209B7">
                    <w:rPr>
                      <w:sz w:val="24"/>
                    </w:rPr>
                    <w:t>сообщения лицами, замещающими должности муниципальной службы органов местного самоуправления Провиденского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      </w:r>
                </w:p>
                <w:p w14:paraId="6D1B6D48" w14:textId="77777777" w:rsidR="00E46A37" w:rsidRDefault="00E46A37" w:rsidP="008B21CB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В </w:t>
                  </w:r>
                  <w:r>
                    <w:rPr>
                      <w:sz w:val="24"/>
                    </w:rPr>
                    <w:t>4</w:t>
                  </w:r>
                  <w:r w:rsidRPr="009209B7">
                    <w:rPr>
                      <w:sz w:val="24"/>
                    </w:rPr>
                    <w:t xml:space="preserve"> квартале 2020 года уведомления о наличии личной заинтересованности, которая может привести к конфликту интересов не поступали.</w:t>
                  </w:r>
                </w:p>
                <w:p w14:paraId="4853DCDA" w14:textId="41B44088" w:rsidR="00E46A37" w:rsidRDefault="00E46A37" w:rsidP="008B21CB">
                  <w:pPr>
                    <w:ind w:firstLine="823"/>
                    <w:jc w:val="both"/>
                    <w:rPr>
                      <w:sz w:val="24"/>
                    </w:rPr>
                  </w:pPr>
                  <w:r w:rsidRPr="00F86B13">
                    <w:rPr>
                      <w:sz w:val="24"/>
                    </w:rPr>
                    <w:t xml:space="preserve">Всего за 2020 год поступило </w:t>
                  </w:r>
                  <w:r>
                    <w:rPr>
                      <w:sz w:val="24"/>
                    </w:rPr>
                    <w:t>1 уведомление о наличии личной заинтересованности, которая может привести к конфликту интересов.</w:t>
                  </w:r>
                </w:p>
                <w:p w14:paraId="544C651F" w14:textId="398C9099" w:rsidR="00E46A37" w:rsidRDefault="00E46A37" w:rsidP="008B21CB">
                  <w:pPr>
                    <w:ind w:firstLine="823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Уведомление рассмотрено на заседании Единой комиссии 29.04.2020 года.</w:t>
                  </w:r>
                </w:p>
                <w:p w14:paraId="11D02C82" w14:textId="77777777" w:rsidR="00E46A37" w:rsidRDefault="00E46A37" w:rsidP="008B21CB">
                  <w:pPr>
                    <w:pStyle w:val="a3"/>
                    <w:ind w:left="0" w:firstLine="708"/>
                    <w:jc w:val="both"/>
                  </w:pPr>
                  <w:r>
                    <w:t>Комиссия п</w:t>
                  </w:r>
                  <w:r w:rsidRPr="001148A8">
                    <w:t>ризна</w:t>
                  </w:r>
                  <w:r>
                    <w:t>ла</w:t>
                  </w:r>
                  <w:r w:rsidRPr="001148A8">
                    <w:t>, что муниципальным служащим соблюдены требования об урегулировании конфликта интересов, меры по недопущению возникновения конфликта интересов приняты</w:t>
                  </w:r>
                  <w:r>
                    <w:t xml:space="preserve">, </w:t>
                  </w:r>
                  <w:r w:rsidRPr="001148A8">
                    <w:t>конфликт интересов отсутствует.</w:t>
                  </w:r>
                </w:p>
                <w:p w14:paraId="2BF21909" w14:textId="7A482D52" w:rsidR="00E46A37" w:rsidRPr="00F86B13" w:rsidRDefault="00E46A37" w:rsidP="008B21CB">
                  <w:pPr>
                    <w:ind w:firstLine="823"/>
                    <w:jc w:val="both"/>
                    <w:rPr>
                      <w:sz w:val="24"/>
                    </w:rPr>
                  </w:pPr>
                  <w:r w:rsidRPr="00F86B13">
                    <w:rPr>
                      <w:sz w:val="24"/>
                    </w:rPr>
                    <w:t>Протокол заседания комиссии размещён в информационно-телекоммуникационной сети «Интернет» на официальном сайте Провиденского городского округа.</w:t>
                  </w:r>
                </w:p>
              </w:tc>
            </w:tr>
            <w:tr w:rsidR="00E46A37" w:rsidRPr="009209B7" w14:paraId="3449EDAA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F700AAD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3.14.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8568FE1" w14:textId="77777777" w:rsidR="00E46A37" w:rsidRPr="009209B7" w:rsidRDefault="00E46A37" w:rsidP="008B21CB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Организация работы по уведомлению муниципальными служащими представителя нанимателя (работодателя) о выполнении иной оплачиваемой работы 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E390486" w14:textId="77777777" w:rsidR="00E46A37" w:rsidRPr="009209B7" w:rsidRDefault="00E46A37" w:rsidP="008B21CB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Постановлением Администрации Провиденского городского округа от 01.03.2017 г. № 72 утверждён Порядок </w:t>
                  </w:r>
                  <w:r w:rsidRPr="009209B7">
                    <w:rPr>
                      <w:sz w:val="24"/>
                    </w:rPr>
                    <w:t>уведомления муниципальными служащими органов местного самоуправления Провиденского городского округа о намерении выполнять иную оплачиваемую работу и регистрации этих уведомлений.</w:t>
                  </w:r>
                </w:p>
                <w:p w14:paraId="4CC586B0" w14:textId="74A7A4DA" w:rsidR="00E46A37" w:rsidRPr="009209B7" w:rsidRDefault="00E46A37" w:rsidP="008B21CB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В </w:t>
                  </w:r>
                  <w:r w:rsidR="00554758">
                    <w:rPr>
                      <w:sz w:val="24"/>
                    </w:rPr>
                    <w:t>4</w:t>
                  </w:r>
                  <w:r w:rsidRPr="009209B7">
                    <w:rPr>
                      <w:sz w:val="24"/>
                    </w:rPr>
                    <w:t xml:space="preserve"> квартале 2020 года на имя главы администрации Провиденского городского округа поступило </w:t>
                  </w:r>
                  <w:r w:rsidR="00554758">
                    <w:rPr>
                      <w:sz w:val="24"/>
                    </w:rPr>
                    <w:t>3</w:t>
                  </w:r>
                  <w:r w:rsidRPr="009209B7">
                    <w:rPr>
                      <w:sz w:val="24"/>
                    </w:rPr>
                    <w:t xml:space="preserve"> уведомлени</w:t>
                  </w:r>
                  <w:r w:rsidR="00554758">
                    <w:rPr>
                      <w:sz w:val="24"/>
                    </w:rPr>
                    <w:t>я</w:t>
                  </w:r>
                  <w:r w:rsidRPr="009209B7">
                    <w:rPr>
                      <w:sz w:val="24"/>
                    </w:rPr>
                    <w:t xml:space="preserve"> о намерении выполнять иную оплачиваемую работу.</w:t>
                  </w:r>
                  <w:r w:rsidR="00554758">
                    <w:rPr>
                      <w:sz w:val="24"/>
                    </w:rPr>
                    <w:t xml:space="preserve"> Всего за 2020 </w:t>
                  </w:r>
                  <w:r w:rsidR="00554758">
                    <w:rPr>
                      <w:sz w:val="24"/>
                    </w:rPr>
                    <w:lastRenderedPageBreak/>
                    <w:t>год зарегистрировано 9 уведомлений.</w:t>
                  </w:r>
                </w:p>
                <w:p w14:paraId="1ED87DF0" w14:textId="17B25C4E" w:rsidR="00E46A37" w:rsidRPr="009209B7" w:rsidRDefault="00E46A37" w:rsidP="008B21CB">
                  <w:pPr>
                    <w:ind w:firstLine="823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Уведомлени</w:t>
                  </w:r>
                  <w:r w:rsidR="00554758">
                    <w:rPr>
                      <w:rFonts w:cs="Times New Roman"/>
                      <w:sz w:val="24"/>
                    </w:rPr>
                    <w:t>я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на заседании Единой комиссии не рассматривались ввиду отсутствия признаков наличия конфликта интересов. Уведомлени</w:t>
                  </w:r>
                  <w:r w:rsidR="00554758">
                    <w:rPr>
                      <w:rFonts w:cs="Times New Roman"/>
                      <w:sz w:val="24"/>
                    </w:rPr>
                    <w:t>я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приобщен</w:t>
                  </w:r>
                  <w:r w:rsidR="008D420A">
                    <w:rPr>
                      <w:rFonts w:cs="Times New Roman"/>
                      <w:sz w:val="24"/>
                    </w:rPr>
                    <w:t>ы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 личн</w:t>
                  </w:r>
                  <w:r w:rsidR="008D420A">
                    <w:rPr>
                      <w:rFonts w:cs="Times New Roman"/>
                      <w:sz w:val="24"/>
                    </w:rPr>
                    <w:t>ым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дел</w:t>
                  </w:r>
                  <w:r w:rsidR="008D420A">
                    <w:rPr>
                      <w:rFonts w:cs="Times New Roman"/>
                      <w:sz w:val="24"/>
                    </w:rPr>
                    <w:t>ам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муниципальн</w:t>
                  </w:r>
                  <w:r w:rsidR="008D420A">
                    <w:rPr>
                      <w:rFonts w:cs="Times New Roman"/>
                      <w:sz w:val="24"/>
                    </w:rPr>
                    <w:t>ых</w:t>
                  </w:r>
                  <w:r w:rsidRPr="009209B7">
                    <w:rPr>
                      <w:rFonts w:cs="Times New Roman"/>
                      <w:sz w:val="24"/>
                    </w:rPr>
                    <w:t xml:space="preserve"> служащ</w:t>
                  </w:r>
                  <w:r w:rsidR="008D420A">
                    <w:rPr>
                      <w:rFonts w:cs="Times New Roman"/>
                      <w:sz w:val="24"/>
                    </w:rPr>
                    <w:t>их</w:t>
                  </w:r>
                  <w:r w:rsidRPr="009209B7">
                    <w:rPr>
                      <w:rFonts w:cs="Times New Roman"/>
                      <w:sz w:val="24"/>
                    </w:rPr>
                    <w:t>.</w:t>
                  </w:r>
                </w:p>
                <w:p w14:paraId="13902A7C" w14:textId="684D22CE" w:rsidR="00554758" w:rsidRPr="00554758" w:rsidRDefault="00554758" w:rsidP="008B21CB">
                  <w:pPr>
                    <w:ind w:firstLine="811"/>
                    <w:jc w:val="both"/>
                    <w:rPr>
                      <w:rFonts w:eastAsia="Calibri" w:cs="Times New Roman"/>
                      <w:sz w:val="24"/>
                    </w:rPr>
                  </w:pPr>
                  <w:r w:rsidRPr="00554758">
                    <w:rPr>
                      <w:rFonts w:eastAsia="Calibri" w:cs="Times New Roman"/>
                      <w:sz w:val="24"/>
                    </w:rPr>
                    <w:t>В 2020 год</w:t>
                  </w:r>
                  <w:r>
                    <w:rPr>
                      <w:rFonts w:eastAsia="Calibri" w:cs="Times New Roman"/>
                      <w:sz w:val="24"/>
                    </w:rPr>
                    <w:t>у</w:t>
                  </w:r>
                  <w:r w:rsidRPr="00554758">
                    <w:rPr>
                      <w:rFonts w:eastAsia="Calibri" w:cs="Times New Roman"/>
                      <w:sz w:val="24"/>
                    </w:rPr>
                    <w:t xml:space="preserve"> на имя начальника Управления социальной политики поступило 6 </w:t>
                  </w:r>
                  <w:proofErr w:type="gramStart"/>
                  <w:r w:rsidRPr="00554758">
                    <w:rPr>
                      <w:rFonts w:eastAsia="Calibri" w:cs="Times New Roman"/>
                      <w:color w:val="000000"/>
                      <w:sz w:val="24"/>
                    </w:rPr>
                    <w:t xml:space="preserve">уведомлений </w:t>
                  </w:r>
                  <w:r w:rsidRPr="00554758">
                    <w:rPr>
                      <w:rFonts w:eastAsia="Calibri" w:cs="Times New Roman"/>
                      <w:sz w:val="24"/>
                    </w:rPr>
                    <w:t xml:space="preserve"> о</w:t>
                  </w:r>
                  <w:proofErr w:type="gramEnd"/>
                  <w:r w:rsidRPr="00554758">
                    <w:rPr>
                      <w:rFonts w:eastAsia="Calibri" w:cs="Times New Roman"/>
                      <w:sz w:val="24"/>
                    </w:rPr>
                    <w:t xml:space="preserve"> выполнении иной оплачиваемой работы.</w:t>
                  </w:r>
                </w:p>
                <w:p w14:paraId="0FBF9506" w14:textId="19B0E179" w:rsidR="00554758" w:rsidRDefault="00554758" w:rsidP="008B21CB">
                  <w:pPr>
                    <w:ind w:firstLine="811"/>
                    <w:jc w:val="both"/>
                    <w:rPr>
                      <w:rFonts w:eastAsia="Calibri" w:cs="Times New Roman"/>
                      <w:sz w:val="24"/>
                    </w:rPr>
                  </w:pPr>
                  <w:r w:rsidRPr="00554758">
                    <w:rPr>
                      <w:rFonts w:eastAsia="Calibri" w:cs="Times New Roman"/>
                      <w:sz w:val="24"/>
                    </w:rPr>
                    <w:t xml:space="preserve">Все уведомления </w:t>
                  </w:r>
                  <w:r w:rsidRPr="00554758">
                    <w:rPr>
                      <w:rFonts w:cs="Times New Roman"/>
                      <w:color w:val="000000" w:themeColor="text1"/>
                      <w:sz w:val="24"/>
                    </w:rPr>
                    <w:t>о выполнении иной оплачиваемой работы</w:t>
                  </w:r>
                  <w:r w:rsidRPr="00554758">
                    <w:rPr>
                      <w:rFonts w:eastAsia="Calibri" w:cs="Times New Roman"/>
                      <w:sz w:val="24"/>
                    </w:rPr>
                    <w:t xml:space="preserve"> согласовываются с начальником Управления социальной политики </w:t>
                  </w:r>
                  <w:proofErr w:type="gramStart"/>
                  <w:r w:rsidRPr="00554758">
                    <w:rPr>
                      <w:rFonts w:eastAsia="Calibri" w:cs="Times New Roman"/>
                      <w:sz w:val="24"/>
                    </w:rPr>
                    <w:t>и  регистрируются</w:t>
                  </w:r>
                  <w:proofErr w:type="gramEnd"/>
                  <w:r w:rsidRPr="00554758">
                    <w:rPr>
                      <w:rFonts w:eastAsia="Calibri" w:cs="Times New Roman"/>
                      <w:sz w:val="24"/>
                    </w:rPr>
                    <w:t xml:space="preserve"> в журнале</w:t>
                  </w:r>
                  <w:r>
                    <w:rPr>
                      <w:rFonts w:eastAsia="Calibri" w:cs="Times New Roman"/>
                      <w:sz w:val="24"/>
                    </w:rPr>
                    <w:t>.</w:t>
                  </w:r>
                </w:p>
                <w:p w14:paraId="2D9D5607" w14:textId="3CDC9367" w:rsidR="00554758" w:rsidRDefault="00554758" w:rsidP="008B21CB">
                  <w:pPr>
                    <w:ind w:firstLine="811"/>
                    <w:jc w:val="both"/>
                    <w:rPr>
                      <w:rFonts w:eastAsia="Calibri" w:cs="Times New Roman"/>
                      <w:sz w:val="24"/>
                    </w:rPr>
                  </w:pPr>
                  <w:r>
                    <w:rPr>
                      <w:rFonts w:eastAsia="Calibri" w:cs="Times New Roman"/>
                      <w:sz w:val="24"/>
                    </w:rPr>
                    <w:t>В Единую комиссию уведомления не поступали, на заседаниях комиссии не рассматривались.</w:t>
                  </w:r>
                </w:p>
                <w:p w14:paraId="536712D2" w14:textId="735C296D" w:rsidR="00E46A37" w:rsidRPr="009209B7" w:rsidRDefault="008D420A" w:rsidP="008B21CB">
                  <w:pPr>
                    <w:ind w:firstLine="811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Calibri" w:cs="Times New Roman"/>
                      <w:sz w:val="24"/>
                    </w:rPr>
                    <w:t>В</w:t>
                  </w:r>
                  <w:r w:rsidR="00554758" w:rsidRPr="00554758">
                    <w:rPr>
                      <w:rFonts w:eastAsia="Calibri" w:cs="Times New Roman"/>
                      <w:sz w:val="24"/>
                    </w:rPr>
                    <w:t xml:space="preserve"> 4 квартал</w:t>
                  </w:r>
                  <w:r>
                    <w:rPr>
                      <w:rFonts w:eastAsia="Calibri" w:cs="Times New Roman"/>
                      <w:sz w:val="24"/>
                    </w:rPr>
                    <w:t>е</w:t>
                  </w:r>
                  <w:r w:rsidR="00554758" w:rsidRPr="00554758">
                    <w:rPr>
                      <w:rFonts w:eastAsia="Calibri" w:cs="Times New Roman"/>
                      <w:sz w:val="24"/>
                    </w:rPr>
                    <w:t xml:space="preserve"> 2020 года уведомлений не поступало.</w:t>
                  </w:r>
                </w:p>
              </w:tc>
            </w:tr>
            <w:tr w:rsidR="00E46A37" w:rsidRPr="009209B7" w14:paraId="64C17B1E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32F5167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3.15.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9528A34" w14:textId="77777777" w:rsidR="00E46A37" w:rsidRPr="009209B7" w:rsidRDefault="00E46A37" w:rsidP="008B21CB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обращениях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3B70124" w14:textId="77777777" w:rsidR="00E46A37" w:rsidRPr="009209B7" w:rsidRDefault="00E46A37" w:rsidP="008B21CB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Постановлением Администрации Провиденского городского округа от 23.11.2016 г. № 311 утверждён Порядок </w:t>
                  </w:r>
                  <w:r w:rsidRPr="009209B7">
                    <w:rPr>
                      <w:sz w:val="24"/>
                    </w:rPr>
                    <w:t>уведомления представителя нанимателя (работодателя) о фактах обращения в целях склонения муниципального служащего органов местного самоуправления Провиденского городского округа к совершению коррупционных правонарушений, регистрации уведомлений и организации проверки этих сведений.</w:t>
                  </w:r>
                </w:p>
                <w:p w14:paraId="7400FB9C" w14:textId="580374CB" w:rsidR="00E46A37" w:rsidRPr="009209B7" w:rsidRDefault="00E46A37" w:rsidP="008B21CB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В </w:t>
                  </w:r>
                  <w:r>
                    <w:rPr>
                      <w:sz w:val="24"/>
                    </w:rPr>
                    <w:t>4</w:t>
                  </w:r>
                  <w:r w:rsidRPr="009209B7">
                    <w:rPr>
                      <w:sz w:val="24"/>
                    </w:rPr>
                    <w:t xml:space="preserve"> квартале 2020 года</w:t>
                  </w:r>
                  <w:r>
                    <w:rPr>
                      <w:sz w:val="24"/>
                    </w:rPr>
                    <w:t>, а также за весь 2020 год</w:t>
                  </w:r>
                  <w:r w:rsidRPr="009209B7">
                    <w:rPr>
                      <w:sz w:val="24"/>
                    </w:rPr>
                    <w:t xml:space="preserve"> уведомлений не поступало.</w:t>
                  </w:r>
                </w:p>
              </w:tc>
            </w:tr>
            <w:tr w:rsidR="00E46A37" w:rsidRPr="009209B7" w14:paraId="3EFC0FC7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D9D1A04" w14:textId="77777777" w:rsidR="00E46A37" w:rsidRPr="009209B7" w:rsidRDefault="00E46A37" w:rsidP="008B21CB">
                  <w:pPr>
                    <w:pStyle w:val="a3"/>
                    <w:numPr>
                      <w:ilvl w:val="0"/>
                      <w:numId w:val="1"/>
                    </w:numPr>
                    <w:jc w:val="center"/>
                  </w:pPr>
                  <w:r w:rsidRPr="009209B7">
                    <w:rPr>
                      <w:b/>
                    </w:rPr>
                    <w:t>Формирование нетерпимого отношения к коррупции, принятие мер по предупреждению коррупции в подведомственных образовательных и культурных организациях</w:t>
                  </w:r>
                </w:p>
              </w:tc>
            </w:tr>
            <w:tr w:rsidR="00E46A37" w:rsidRPr="009209B7" w14:paraId="079EC4D2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6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6F616BD" w14:textId="77777777" w:rsidR="00E46A37" w:rsidRPr="009209B7" w:rsidRDefault="00E46A37" w:rsidP="008B21CB">
                  <w:pPr>
                    <w:jc w:val="both"/>
                    <w:rPr>
                      <w:rFonts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9D33B83" w14:textId="77777777" w:rsidR="00E46A37" w:rsidRPr="009209B7" w:rsidRDefault="00E46A37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E46A37" w:rsidRPr="009209B7" w14:paraId="179A28CB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0F1508D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4.1.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4AC2E20" w14:textId="77777777" w:rsidR="00E46A37" w:rsidRPr="009209B7" w:rsidRDefault="00E46A37" w:rsidP="008B21CB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Проведение мероприятий, направленных на антикоррупционное воспитание подрастающего поколения, в том числе: конкурсов сочинений, рефератов,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исследовательских работ, эссе, лекционных мероприятий, конкурсов рисунков, игр, а также других мероприятий, направленных на повышение антикоррупционного правосознания среди учащихся образовательных организаций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AAE7A17" w14:textId="17DFED48" w:rsidR="00E46A37" w:rsidRPr="009209B7" w:rsidRDefault="00E46A37" w:rsidP="008B21CB">
                  <w:pPr>
                    <w:ind w:firstLine="60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Во всех учреждениях образования, культуры разработаны планы работы по противодействию коррупции.</w:t>
                  </w:r>
                </w:p>
                <w:p w14:paraId="728EBC03" w14:textId="56DD6880" w:rsidR="00E46A37" w:rsidRPr="009209B7" w:rsidRDefault="00E46A37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Образовательными организациями Провиденского городского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округа в соответствии с планами антикоррупционных мероприятий в 2020 год</w:t>
                  </w:r>
                  <w:r>
                    <w:rPr>
                      <w:rFonts w:eastAsia="Times New Roman" w:cs="Times New Roman"/>
                      <w:sz w:val="24"/>
                    </w:rPr>
                    <w:t>у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проведены следующие мероприятия:</w:t>
                  </w:r>
                </w:p>
                <w:p w14:paraId="68CFC25D" w14:textId="77777777" w:rsidR="00E46A37" w:rsidRPr="009209B7" w:rsidRDefault="00E46A37" w:rsidP="008B21CB">
                  <w:pPr>
                    <w:framePr w:hSpace="180" w:wrap="around" w:vAnchor="text" w:hAnchor="margin" w:xAlign="center" w:y="130"/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</w:p>
                <w:p w14:paraId="05604C9F" w14:textId="77777777" w:rsidR="00E46A37" w:rsidRPr="009209B7" w:rsidRDefault="00E46A37" w:rsidP="008B21CB">
                  <w:pPr>
                    <w:framePr w:hSpace="180" w:wrap="around" w:vAnchor="text" w:hAnchor="margin" w:xAlign="center" w:y="130"/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МБОУ «ООШ с. Новое Чаплино»:</w:t>
                  </w:r>
                </w:p>
                <w:p w14:paraId="5A681347" w14:textId="77777777" w:rsidR="00E46A37" w:rsidRPr="009209B7" w:rsidRDefault="00E46A37" w:rsidP="008B21CB">
                  <w:pPr>
                    <w:framePr w:hSpace="180" w:wrap="around" w:vAnchor="text" w:hAnchor="margin" w:xAlign="center" w:y="130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проведен классный час на тему «Коррупция: что это?»;</w:t>
                  </w:r>
                </w:p>
                <w:p w14:paraId="65B86860" w14:textId="77777777" w:rsidR="00E46A37" w:rsidRPr="009209B7" w:rsidRDefault="00E46A37" w:rsidP="008B21CB">
                  <w:pPr>
                    <w:tabs>
                      <w:tab w:val="left" w:pos="401"/>
                    </w:tabs>
                    <w:ind w:left="-24" w:right="13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-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проведено мероприятие посвященному Дню правовой помощи детям;</w:t>
                  </w:r>
                </w:p>
                <w:p w14:paraId="6E89260E" w14:textId="77777777" w:rsidR="00E46A37" w:rsidRPr="009209B7" w:rsidRDefault="00E46A37" w:rsidP="008B21CB">
                  <w:pPr>
                    <w:framePr w:hSpace="180" w:wrap="around" w:vAnchor="text" w:hAnchor="margin" w:xAlign="center" w:y="130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проведены беседы с учащимися школы на тему «Предупреждение экстремизма в молодежной среде. Ответственность за экстремистскую деятельность»;</w:t>
                  </w:r>
                </w:p>
                <w:p w14:paraId="1E85D89B" w14:textId="77777777" w:rsidR="00E46A37" w:rsidRPr="009209B7" w:rsidRDefault="00E46A37" w:rsidP="008B21CB">
                  <w:pPr>
                    <w:framePr w:hSpace="180" w:wrap="around" w:vAnchor="text" w:hAnchor="margin" w:xAlign="center" w:y="130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 проведена интерактивная игра «Мои права. Основной Закон» среди учащихся 8-9 классов;</w:t>
                  </w:r>
                </w:p>
                <w:p w14:paraId="0FD36CFB" w14:textId="16532FDD" w:rsidR="00E46A37" w:rsidRPr="009209B7" w:rsidRDefault="00E46A37" w:rsidP="008B21CB">
                  <w:pPr>
                    <w:framePr w:hSpace="180" w:wrap="around" w:vAnchor="text" w:hAnchor="margin" w:xAlign="center" w:y="130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 проведены профилактические беседы на тему «Личность. Мораль. Нравственность»;</w:t>
                  </w:r>
                </w:p>
                <w:p w14:paraId="3D089547" w14:textId="77777777" w:rsidR="00E46A37" w:rsidRPr="009209B7" w:rsidRDefault="00E46A37" w:rsidP="008B21CB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проведена встреча с участковым села на тему «Коррупция. Её влияние на жизнь Россиян» среди учащихся 8-10 классов</w:t>
                  </w:r>
                </w:p>
                <w:p w14:paraId="0D539233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МАУ «Централизованная библиотечная система Провиденского городского округа»:</w:t>
                  </w:r>
                </w:p>
                <w:p w14:paraId="5A1C53FD" w14:textId="77777777" w:rsidR="00E46A37" w:rsidRPr="009209B7" w:rsidRDefault="00E46A37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проведен контроль со стороны руководителя соблюдения всеми работниками требований действующего антикоррупционного законодательства;</w:t>
                  </w:r>
                </w:p>
                <w:p w14:paraId="0BCF0A39" w14:textId="77777777" w:rsidR="00E46A37" w:rsidRPr="009209B7" w:rsidRDefault="00E46A37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проведен анализ действующих локальных нормативных актов библиотеки на соответствие требованиям действующего законодательства в области противодействия коррупции;</w:t>
                  </w:r>
                </w:p>
                <w:p w14:paraId="20C7E31B" w14:textId="105FFB64" w:rsidR="00E46A37" w:rsidRPr="009209B7" w:rsidRDefault="00E46A37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проведены мероприятия по пополнению книжного фонда современными и актуальными учебными и научно-практическими пособиями по противодействию коррупции, которые находятся в открытом доступе для пользователей.</w:t>
                  </w:r>
                </w:p>
                <w:p w14:paraId="2F6057B4" w14:textId="77777777" w:rsidR="00E46A37" w:rsidRPr="009209B7" w:rsidRDefault="00E46A37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-проведено тематическое методическое совещание «Коррупция. Формы и виды проявления». </w:t>
                  </w:r>
                </w:p>
                <w:p w14:paraId="1E116684" w14:textId="77777777" w:rsidR="00E46A37" w:rsidRPr="009209B7" w:rsidRDefault="00E46A37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- проведены мероприятия по обновлению стенда по антикоррупционной деятельности, изготовлению буклетов,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информационных закладок «Что такое коррупция», разработан рекомендательный список литературы.</w:t>
                  </w:r>
                </w:p>
                <w:p w14:paraId="1C968C6E" w14:textId="3A79C495" w:rsidR="00E46A37" w:rsidRPr="009209B7" w:rsidRDefault="00E46A37" w:rsidP="008B21CB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определён порядок проведения личного приёма граждан директором ЦБС - еженедельно по вторникам.  Случаев несоблюдения работниками библиотеки требований действующего законодательства в сфере противодействия коррупции - не выявлено.</w:t>
                  </w:r>
                </w:p>
                <w:p w14:paraId="56960D75" w14:textId="77777777" w:rsidR="00E46A37" w:rsidRPr="009209B7" w:rsidRDefault="00E46A37" w:rsidP="008B21CB">
                  <w:pPr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МАУ «Центр культуры и досуга Провиденского ГО»:</w:t>
                  </w:r>
                </w:p>
                <w:p w14:paraId="558F35DE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проведены мероприятия по контролю профилактики коррупционных и иных правонарушений.</w:t>
                  </w:r>
                </w:p>
                <w:p w14:paraId="721262DB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проведена работа по исполнению Кодекса этики и служебного поведения работников, утверждённого Приказом № 40-од от 19.02.2018 года.</w:t>
                  </w:r>
                </w:p>
                <w:p w14:paraId="46676A43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проведены мероприятия по контролю за эффективностью и качеством предоставляемых платных услуг, за приемом денежных средств, при оказании платных услуг населению, а также контролю по передаче денежных средств в кассу МКУ «Централизованная бухгалтерия Управления социальной политики администрации Провиденского городского округа»;</w:t>
                  </w:r>
                </w:p>
                <w:p w14:paraId="0F96BA0A" w14:textId="7C8ABD3C" w:rsidR="00E46A37" w:rsidRPr="009209B7" w:rsidRDefault="00E46A37" w:rsidP="008B21CB">
                  <w:pPr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МАОУ ДО «ЦДТ п. Провидения»:</w:t>
                  </w:r>
                </w:p>
                <w:p w14:paraId="246BD43F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созданы условия по обеспечению прав граждан на доступность информации о системе образования. Открытость и доступность информации для родительской общественности (сайт, информационный стенд в помещении ЦДТ), которая систематически обновляется;</w:t>
                  </w:r>
                </w:p>
                <w:p w14:paraId="57BA3AB8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проведены мероприятий по разъяснению работникам учреждения, учащимся и их родителям законодательства в сфере противодействия коррупции;</w:t>
                  </w:r>
                </w:p>
                <w:p w14:paraId="1E6B89C6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осуществлены разъяснительные меры по соблюдению работниками учреждения ограничений в целях противодействия коррупции;</w:t>
                  </w:r>
                </w:p>
                <w:p w14:paraId="1E913E1C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- за отчётный период не выявлены случаи несоблюдения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работниками требований действующего законодательства в сфере противодействия коррупции.</w:t>
                  </w:r>
                </w:p>
                <w:p w14:paraId="6F9ACB06" w14:textId="77777777" w:rsidR="00E46A37" w:rsidRPr="009209B7" w:rsidRDefault="00E46A37" w:rsidP="008B21CB">
                  <w:pPr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МБОУ «Основная общеобразовательная школа с. Сиреники»:</w:t>
                  </w:r>
                </w:p>
                <w:p w14:paraId="206BA72F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проведены родительские собрания с целью разъяснения политики школы в отношении коррупции;</w:t>
                  </w:r>
                </w:p>
                <w:p w14:paraId="5CF96F3E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проведено совещание с педагогическими работниками на тему «Кодекс этики и служебного поведения работников школы и детского сада»;</w:t>
                  </w:r>
                </w:p>
                <w:p w14:paraId="682D8E10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проведена оценка соответствия педагогического работника квалификационным требованиям по занимаемой должности;</w:t>
                  </w:r>
                </w:p>
                <w:p w14:paraId="36AFF546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проведены классные часы на тему «Как противостоять коррупции» среди учащихся 6, 8, 9 классов;</w:t>
                  </w:r>
                </w:p>
                <w:p w14:paraId="176142C4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-в рамках образовательной программы проведены уроки по обществознанию по следующим темам:</w:t>
                  </w:r>
                </w:p>
                <w:p w14:paraId="094B25DC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«Человек славен добрыми делами» для учащихся 7 класса;</w:t>
                  </w:r>
                </w:p>
                <w:p w14:paraId="22F8156E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«Распределение доходов государства» для учащихся 6 класса;</w:t>
                  </w:r>
                </w:p>
                <w:p w14:paraId="225AF2C2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«Гражданское общество и государство» для учащихся 9 класса;</w:t>
                  </w:r>
                </w:p>
                <w:p w14:paraId="161FAF22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-проведены уроки по истории на тему «Консервация политического режима»; «Экономика развитого социализма» для учащихся 8 класса;</w:t>
                  </w:r>
                </w:p>
                <w:p w14:paraId="588E56BC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- проведены </w:t>
                  </w:r>
                  <w:proofErr w:type="gramStart"/>
                  <w:r w:rsidRPr="009209B7">
                    <w:rPr>
                      <w:rFonts w:cs="Times New Roman"/>
                      <w:sz w:val="24"/>
                    </w:rPr>
                    <w:t>мероприятия  по</w:t>
                  </w:r>
                  <w:proofErr w:type="gramEnd"/>
                  <w:r w:rsidRPr="009209B7">
                    <w:rPr>
                      <w:rFonts w:cs="Times New Roman"/>
                      <w:sz w:val="24"/>
                    </w:rPr>
                    <w:t xml:space="preserve"> обновлению уголка «Коррупции – нет!».</w:t>
                  </w:r>
                </w:p>
                <w:p w14:paraId="5816D922" w14:textId="77777777" w:rsidR="00E46A37" w:rsidRPr="009209B7" w:rsidRDefault="00E46A37" w:rsidP="008B21CB">
                  <w:pPr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МБОУ «Ш-ИООО с. Нунлигран»:</w:t>
                  </w:r>
                </w:p>
                <w:p w14:paraId="7F94DFD7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Руководителем МО классных руководителей и воспитателей интерната совместно с председателем рабочей группы по противодействию коррупции рассмотрели воспитательные планы классных руководителей и воспитателей интерната, внесли корректировки для соответствия с общим планом антикоррупционной работы;</w:t>
                  </w:r>
                </w:p>
                <w:p w14:paraId="0D5C29EE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организована книжная выставка «Права человека», «Закон в твоей жизни», «Закон в твоей жизни»;</w:t>
                  </w:r>
                </w:p>
                <w:p w14:paraId="23C13574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- проведены мероприятия по сбору материалов на стенд и его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 xml:space="preserve">оформление по антикоррупционному воспитанию, в котором отражены наиболее острые </w:t>
                  </w:r>
                  <w:proofErr w:type="gramStart"/>
                  <w:r w:rsidRPr="009209B7">
                    <w:rPr>
                      <w:rFonts w:cs="Times New Roman"/>
                      <w:sz w:val="24"/>
                    </w:rPr>
                    <w:t>вопросы  и</w:t>
                  </w:r>
                  <w:proofErr w:type="gramEnd"/>
                  <w:r w:rsidRPr="009209B7">
                    <w:rPr>
                      <w:rFonts w:cs="Times New Roman"/>
                      <w:sz w:val="24"/>
                    </w:rPr>
                    <w:t xml:space="preserve"> значимые термины коррупции;</w:t>
                  </w:r>
                </w:p>
                <w:p w14:paraId="462C5A23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классными руководителями совместно с членами рабочей группы по противодействию коррупции проведены классные часы на темы: «Что такое хорошо, и что такое плохо», «Государство и человек: конфликт интересов»;</w:t>
                  </w:r>
                </w:p>
                <w:p w14:paraId="2E8AD6FE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проведено анкетирование учащихся 9 класса по вопросам коррупции в России и борьбы с ней.</w:t>
                  </w:r>
                </w:p>
                <w:p w14:paraId="1F66A5CB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проведены Дебаты «Нет коррупции» среди учащихся 7-6-х классов и были рассмотрены вопросы:</w:t>
                  </w:r>
                </w:p>
                <w:p w14:paraId="3FF31637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1. В чем причины коррупции в системе школьного образования;</w:t>
                  </w:r>
                </w:p>
                <w:p w14:paraId="6BA82208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2. Какие меры необходимы для борьбы с коррупцией в системе школьного образования.</w:t>
                  </w:r>
                </w:p>
                <w:p w14:paraId="0D6D2503" w14:textId="77777777" w:rsidR="00E46A37" w:rsidRPr="009209B7" w:rsidRDefault="00E46A37" w:rsidP="008B21CB">
                  <w:pPr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МБДОУ «Детский сад «Кораблик» п. Провидения»:</w:t>
                  </w:r>
                </w:p>
                <w:p w14:paraId="2F31A9A0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проведены мероприятия по контролю распределения и расходования бюджетных средств;</w:t>
                  </w:r>
                </w:p>
                <w:p w14:paraId="1F45282F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- усилен контроль за недопущением фактов неправомерного взимания денежных средств с родителей (законных представителей) воспитанников </w:t>
                  </w:r>
                  <w:proofErr w:type="gramStart"/>
                  <w:r w:rsidRPr="009209B7">
                    <w:rPr>
                      <w:rFonts w:cs="Times New Roman"/>
                      <w:sz w:val="24"/>
                    </w:rPr>
                    <w:t>в  МБДОУ</w:t>
                  </w:r>
                  <w:proofErr w:type="gramEnd"/>
                  <w:r w:rsidRPr="009209B7">
                    <w:rPr>
                      <w:rFonts w:cs="Times New Roman"/>
                      <w:sz w:val="24"/>
                    </w:rPr>
                    <w:t xml:space="preserve"> «Детский сад «Кораблик» п. Провидения»;</w:t>
                  </w:r>
                </w:p>
                <w:p w14:paraId="3B234A5F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проведена работа по исполнению действующего законодательства по профилактике и противодействию коррупции. Сотрудники учреждения соблюдают, установленные ограничения и запреты. В МБДОУ «Детский сад «Кораблик» п. Провидения» применяется весь комплекс мероприятий, обеспечивающий контроль за соблюдением антикоррупционных мер.</w:t>
                  </w:r>
                </w:p>
                <w:p w14:paraId="2BD72302" w14:textId="77777777" w:rsidR="00E46A37" w:rsidRPr="009209B7" w:rsidRDefault="00E46A37" w:rsidP="008B21CB">
                  <w:pPr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МАОУ ДО «ДЮСШ п. Провидения»:</w:t>
                  </w:r>
                </w:p>
                <w:p w14:paraId="7766BEB1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- на официальном сайте Учреждения, в разделе «Противодействие коррупции» https://kaskad.chao.sportsng.ru/naglyad/, обновлена информация по наглядной агитации на антикоррупционную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тематику.</w:t>
                  </w:r>
                </w:p>
                <w:p w14:paraId="3BAE8AA1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проведены мероприятия по экспертизе действующих локальных нормативных актов Учреждения на предмет соответствия действующему законодательству;</w:t>
                  </w:r>
                </w:p>
                <w:p w14:paraId="320925EB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обеспечение систематического контроля за выполнением условий договоров и контрактов;</w:t>
                  </w:r>
                </w:p>
                <w:p w14:paraId="240083A3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проведены мероприятия по осуществлению обратной связи с посетителями официального сайта Учреждения;</w:t>
                  </w:r>
                </w:p>
                <w:p w14:paraId="42C6C0D5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проведены мероприятия по экспертизе жалоб и обращений граждан, поступающих через системы общего пользования (почтовый, электронный адреса, телефон) на действия (бездействия) работников учреждения на наличие в них сведений о фактах коррупции.</w:t>
                  </w:r>
                </w:p>
                <w:p w14:paraId="0915EA83" w14:textId="77777777" w:rsidR="00E46A37" w:rsidRPr="009209B7" w:rsidRDefault="00E46A37" w:rsidP="008B21CB">
                  <w:pPr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МБОУ «ООШ с. Энмелен»:</w:t>
                  </w:r>
                </w:p>
                <w:p w14:paraId="28D252CC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-проведен классный час на тему: «Что ты знаешь о коррупции?»;</w:t>
                  </w:r>
                </w:p>
                <w:p w14:paraId="27BF2039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 - проведена беседа на тему: «Коррупции как угрозе национальной безопасности страны»;</w:t>
                  </w:r>
                </w:p>
                <w:p w14:paraId="6A43E274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- </w:t>
                  </w:r>
                  <w:proofErr w:type="gramStart"/>
                  <w:r w:rsidRPr="009209B7">
                    <w:rPr>
                      <w:rFonts w:cs="Times New Roman"/>
                      <w:sz w:val="24"/>
                    </w:rPr>
                    <w:t>Беседа  (</w:t>
                  </w:r>
                  <w:proofErr w:type="gramEnd"/>
                  <w:r w:rsidRPr="009209B7">
                    <w:rPr>
                      <w:rFonts w:cs="Times New Roman"/>
                      <w:sz w:val="24"/>
                    </w:rPr>
                    <w:t>1 – 4 класс) по теме:</w:t>
                  </w:r>
                </w:p>
                <w:p w14:paraId="49535B60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proofErr w:type="gramStart"/>
                  <w:r w:rsidRPr="009209B7">
                    <w:rPr>
                      <w:rFonts w:cs="Times New Roman"/>
                      <w:sz w:val="24"/>
                    </w:rPr>
                    <w:t>« Деньги</w:t>
                  </w:r>
                  <w:proofErr w:type="gramEnd"/>
                  <w:r w:rsidRPr="009209B7">
                    <w:rPr>
                      <w:rFonts w:cs="Times New Roman"/>
                      <w:sz w:val="24"/>
                    </w:rPr>
                    <w:t xml:space="preserve"> свои чужие».</w:t>
                  </w:r>
                </w:p>
                <w:p w14:paraId="1DE5468C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  Дискуссия (5 –9 класс) по теме:</w:t>
                  </w:r>
                </w:p>
                <w:p w14:paraId="7FD02612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 -«Коррупция и мы. Кто виноват и что делать?»</w:t>
                  </w:r>
                </w:p>
                <w:p w14:paraId="6F519019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-проведен урок обществознания по следующие темы:</w:t>
                  </w:r>
                </w:p>
                <w:p w14:paraId="2712102F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•</w:t>
                  </w:r>
                  <w:r w:rsidRPr="009209B7">
                    <w:rPr>
                      <w:rFonts w:cs="Times New Roman"/>
                      <w:sz w:val="24"/>
                    </w:rPr>
                    <w:tab/>
                    <w:t>«Мировоззрение. Его основные виды и формы. Антикоррупционное мировоззрение»,</w:t>
                  </w:r>
                </w:p>
                <w:p w14:paraId="7B03B3B6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•</w:t>
                  </w:r>
                  <w:r w:rsidRPr="009209B7">
                    <w:rPr>
                      <w:rFonts w:cs="Times New Roman"/>
                      <w:sz w:val="24"/>
                    </w:rPr>
                    <w:tab/>
                    <w:t>«Формирование антикоррупционного мировоззрения, прочных нравственных основ личности, гражданской позиции и устойчивых навыков антикоррупционного поведения»;</w:t>
                  </w:r>
                </w:p>
                <w:p w14:paraId="581248BF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•</w:t>
                  </w:r>
                  <w:r w:rsidRPr="009209B7">
                    <w:rPr>
                      <w:rFonts w:cs="Times New Roman"/>
                      <w:sz w:val="24"/>
                    </w:rPr>
                    <w:tab/>
                    <w:t xml:space="preserve">«Система </w:t>
                  </w:r>
                  <w:proofErr w:type="gramStart"/>
                  <w:r w:rsidRPr="009209B7">
                    <w:rPr>
                      <w:rFonts w:cs="Times New Roman"/>
                      <w:sz w:val="24"/>
                    </w:rPr>
                    <w:t>антикоррупционного  законодательства</w:t>
                  </w:r>
                  <w:proofErr w:type="gramEnd"/>
                  <w:r w:rsidRPr="009209B7">
                    <w:rPr>
                      <w:rFonts w:cs="Times New Roman"/>
                      <w:sz w:val="24"/>
                    </w:rPr>
                    <w:t xml:space="preserve"> в Российской Федерации»;</w:t>
                  </w:r>
                </w:p>
                <w:p w14:paraId="507DBC80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-проведено мероприятие по обновлению стенда «Противодействие коррупции.</w:t>
                  </w:r>
                </w:p>
                <w:p w14:paraId="00E4859E" w14:textId="77777777" w:rsidR="00E46A37" w:rsidRPr="009209B7" w:rsidRDefault="00E46A37" w:rsidP="008B21CB">
                  <w:pPr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МБОУ «НОШ с. Янракыннот»:</w:t>
                  </w:r>
                </w:p>
                <w:p w14:paraId="59E6BB8A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lastRenderedPageBreak/>
                    <w:t xml:space="preserve">- организована и проведена выставка рисунков обучающихся «Нет! Коррупции!» </w:t>
                  </w:r>
                </w:p>
                <w:p w14:paraId="03B5965D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- проведен классный </w:t>
                  </w:r>
                  <w:proofErr w:type="gramStart"/>
                  <w:r w:rsidRPr="009209B7">
                    <w:rPr>
                      <w:rFonts w:cs="Times New Roman"/>
                      <w:sz w:val="24"/>
                    </w:rPr>
                    <w:t>час  на</w:t>
                  </w:r>
                  <w:proofErr w:type="gramEnd"/>
                  <w:r w:rsidRPr="009209B7">
                    <w:rPr>
                      <w:rFonts w:cs="Times New Roman"/>
                      <w:sz w:val="24"/>
                    </w:rPr>
                    <w:t xml:space="preserve"> тему: «Защита законных интересов несовершеннолетних от угроз, связанных с коррупцией»;</w:t>
                  </w:r>
                </w:p>
                <w:p w14:paraId="68563078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-проведено мероприятие по обновлению информационного стенда;</w:t>
                  </w:r>
                </w:p>
                <w:p w14:paraId="4D8E5EC2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проведено мероприятие по информированию граждан об их правах на получение образования;</w:t>
                  </w:r>
                </w:p>
                <w:p w14:paraId="5594D312" w14:textId="77777777" w:rsidR="00E46A37" w:rsidRPr="009209B7" w:rsidRDefault="00E46A37" w:rsidP="008B21CB">
                  <w:pPr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МБУ «Музей Берингийского наследия»:</w:t>
                  </w:r>
                </w:p>
                <w:p w14:paraId="4972334E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составлен план по противодействию коррупции на 2020 год.</w:t>
                  </w:r>
                </w:p>
                <w:p w14:paraId="3D27020A" w14:textId="6C774C29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организован контроль над выполнением актов выполненных работ по оказанию различных услуг в учреждении;</w:t>
                  </w:r>
                </w:p>
                <w:p w14:paraId="1C861725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проведена профилактическая беседа с работниками музея на тему «Знакомство с законодательной базой по борьбе с коррупцией»;</w:t>
                  </w:r>
                </w:p>
                <w:p w14:paraId="5F32B44A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проведены мероприятия по выявлению фактов коррупционной деятельности. Фактов не выявлено.</w:t>
                  </w:r>
                </w:p>
                <w:p w14:paraId="7E587EE5" w14:textId="77777777" w:rsidR="00E46A37" w:rsidRPr="009209B7" w:rsidRDefault="00E46A37" w:rsidP="008B21CB">
                  <w:pPr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МБОУ «Ш-ИСОО п. Провидения»:</w:t>
                  </w:r>
                </w:p>
                <w:p w14:paraId="24091C91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проведены беседы антикоррупционной направленности в рамках тематических классных часов среди учащихся 1-11 классов</w:t>
                  </w:r>
                </w:p>
                <w:p w14:paraId="0C99A671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проведены мероприятия по обновлению стенда «Коррупции – нет»;</w:t>
                  </w:r>
                </w:p>
                <w:p w14:paraId="7D9306A0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- в целях информирования сотрудников на советах трудового коллектива и педагогических советах были рассмотрены следующие темы:</w:t>
                  </w:r>
                </w:p>
                <w:p w14:paraId="0C723691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•</w:t>
                  </w:r>
                  <w:r w:rsidRPr="009209B7">
                    <w:rPr>
                      <w:rFonts w:cs="Times New Roman"/>
                      <w:sz w:val="24"/>
                    </w:rPr>
                    <w:tab/>
                    <w:t>Положение о Комиссии по профилактике коррупции и других правонарушений.</w:t>
                  </w:r>
                </w:p>
                <w:p w14:paraId="14A417B2" w14:textId="77777777" w:rsidR="00E46A37" w:rsidRPr="009209B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•</w:t>
                  </w:r>
                  <w:r w:rsidRPr="009209B7">
                    <w:rPr>
                      <w:rFonts w:cs="Times New Roman"/>
                      <w:sz w:val="24"/>
                    </w:rPr>
                    <w:tab/>
                    <w:t>Кодекс профессиональной этики педагогических работников МБОУ «Ш-ИСОО п. Провидения»</w:t>
                  </w:r>
                </w:p>
                <w:p w14:paraId="6DBFCD8F" w14:textId="77777777" w:rsidR="00E46A37" w:rsidRDefault="00E46A37" w:rsidP="008B21CB">
                  <w:pPr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•</w:t>
                  </w:r>
                  <w:r w:rsidRPr="009209B7">
                    <w:rPr>
                      <w:rFonts w:cs="Times New Roman"/>
                      <w:sz w:val="24"/>
                    </w:rPr>
                    <w:tab/>
                    <w:t>План антикоррупционной деятельности в МБОУ «Ш-ИСОО п. Провидения»</w:t>
                  </w:r>
                </w:p>
                <w:p w14:paraId="29E37F5F" w14:textId="1BF7536A" w:rsidR="00E46A37" w:rsidRPr="009209B7" w:rsidRDefault="00E46A37" w:rsidP="008B21CB">
                  <w:pPr>
                    <w:ind w:firstLine="811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Кроме того, в 4 квартале 2020 года </w:t>
                  </w:r>
                  <w:r w:rsidRPr="00E46A37">
                    <w:rPr>
                      <w:rFonts w:eastAsia="Calibri" w:cs="Times New Roman"/>
                      <w:sz w:val="24"/>
                    </w:rPr>
                    <w:t xml:space="preserve">в дистанционном </w:t>
                  </w:r>
                  <w:r w:rsidRPr="00E46A37">
                    <w:rPr>
                      <w:rFonts w:eastAsia="Calibri" w:cs="Times New Roman"/>
                      <w:sz w:val="24"/>
                    </w:rPr>
                    <w:lastRenderedPageBreak/>
                    <w:t>режиме</w:t>
                  </w:r>
                  <w:r>
                    <w:rPr>
                      <w:rFonts w:cs="Times New Roman"/>
                      <w:sz w:val="24"/>
                    </w:rPr>
                    <w:t xml:space="preserve"> проведён </w:t>
                  </w:r>
                  <w:r w:rsidRPr="00E46A37">
                    <w:rPr>
                      <w:rFonts w:eastAsia="Calibri" w:cs="Times New Roman"/>
                      <w:sz w:val="24"/>
                    </w:rPr>
                    <w:t xml:space="preserve">конкурс детских рисунков и видеороликов </w:t>
                  </w:r>
                  <w:r>
                    <w:rPr>
                      <w:rFonts w:eastAsia="Calibri" w:cs="Times New Roman"/>
                      <w:sz w:val="24"/>
                    </w:rPr>
                    <w:t xml:space="preserve">на тему </w:t>
                  </w:r>
                  <w:r w:rsidRPr="00E46A37">
                    <w:rPr>
                      <w:rFonts w:eastAsia="Calibri" w:cs="Times New Roman"/>
                      <w:sz w:val="24"/>
                    </w:rPr>
                    <w:t>«Мы против коррупции!»</w:t>
                  </w:r>
                  <w:r w:rsidRPr="00E46A37">
                    <w:rPr>
                      <w:rFonts w:cs="Times New Roman"/>
                      <w:sz w:val="24"/>
                    </w:rPr>
                    <w:t>.</w:t>
                  </w:r>
                  <w:r>
                    <w:rPr>
                      <w:rFonts w:cs="Times New Roman"/>
                      <w:sz w:val="24"/>
                    </w:rPr>
                    <w:t xml:space="preserve"> </w:t>
                  </w:r>
                </w:p>
              </w:tc>
            </w:tr>
            <w:tr w:rsidR="00E46A37" w:rsidRPr="009209B7" w14:paraId="0B599FA6" w14:textId="77777777" w:rsidTr="00D93A46">
              <w:trPr>
                <w:gridBefore w:val="1"/>
                <w:wBefore w:w="8" w:type="dxa"/>
                <w:trHeight w:val="626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01BBFF4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4.2.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39F9CB4" w14:textId="77777777" w:rsidR="00E46A37" w:rsidRPr="009209B7" w:rsidRDefault="00E46A37" w:rsidP="008B21CB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Обеспечение права населения на доступ к информации о деятельности образовательных учреждений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990FBF1" w14:textId="447BDE16" w:rsidR="008D420A" w:rsidRPr="002B31E5" w:rsidRDefault="008D420A" w:rsidP="008B21CB">
                  <w:pPr>
                    <w:pStyle w:val="a6"/>
                    <w:spacing w:before="0" w:beforeAutospacing="0" w:after="0" w:afterAutospacing="0"/>
                    <w:ind w:firstLine="811"/>
                    <w:jc w:val="both"/>
                    <w:rPr>
                      <w:color w:val="000000"/>
                    </w:rPr>
                  </w:pPr>
                  <w:r w:rsidRPr="002B31E5">
                    <w:rPr>
                      <w:color w:val="000000"/>
                    </w:rPr>
                    <w:t xml:space="preserve">Доступ к информации о деятельности </w:t>
                  </w:r>
                  <w:r w:rsidR="002B31E5" w:rsidRPr="002B31E5">
                    <w:rPr>
                      <w:color w:val="000000"/>
                    </w:rPr>
                    <w:t xml:space="preserve">образовательных учреждений </w:t>
                  </w:r>
                  <w:r w:rsidRPr="002B31E5">
                    <w:rPr>
                      <w:color w:val="000000"/>
                    </w:rPr>
                    <w:t>обеспечивается следующими способами:</w:t>
                  </w:r>
                </w:p>
                <w:p w14:paraId="61DEBA0F" w14:textId="0C4FED46" w:rsidR="008D420A" w:rsidRPr="002B31E5" w:rsidRDefault="002B31E5" w:rsidP="008B21CB">
                  <w:pPr>
                    <w:pStyle w:val="a6"/>
                    <w:spacing w:before="0" w:beforeAutospacing="0" w:after="0" w:afterAutospacing="0"/>
                    <w:ind w:firstLine="81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="008D420A" w:rsidRPr="002B31E5">
                    <w:rPr>
                      <w:color w:val="000000"/>
                    </w:rPr>
                    <w:t>размещение информации о своей деятельности в информационно-телекоммуникационной сети «Интернет»;</w:t>
                  </w:r>
                </w:p>
                <w:p w14:paraId="3894B9C0" w14:textId="45EF6143" w:rsidR="008D420A" w:rsidRPr="002B31E5" w:rsidRDefault="002B31E5" w:rsidP="008B21CB">
                  <w:pPr>
                    <w:pStyle w:val="a6"/>
                    <w:spacing w:before="0" w:beforeAutospacing="0" w:after="0" w:afterAutospacing="0"/>
                    <w:ind w:firstLine="81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="008D420A" w:rsidRPr="002B31E5">
                    <w:rPr>
                      <w:color w:val="000000"/>
                    </w:rPr>
                    <w:t>размещение информации о своей деятельности на информационных стендах в занимаемых помещениях;</w:t>
                  </w:r>
                </w:p>
                <w:p w14:paraId="665080DF" w14:textId="4921004C" w:rsidR="008D420A" w:rsidRPr="002B31E5" w:rsidRDefault="002B31E5" w:rsidP="008B21CB">
                  <w:pPr>
                    <w:pStyle w:val="a6"/>
                    <w:spacing w:before="0" w:beforeAutospacing="0" w:after="0" w:afterAutospacing="0"/>
                    <w:ind w:firstLine="81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="008D420A" w:rsidRPr="002B31E5">
                    <w:rPr>
                      <w:color w:val="000000"/>
                    </w:rPr>
            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коллегиальных, консультационных и совещательных органов;</w:t>
                  </w:r>
                </w:p>
                <w:p w14:paraId="4E256327" w14:textId="098D9B65" w:rsidR="00E46A37" w:rsidRPr="002B31E5" w:rsidRDefault="002B31E5" w:rsidP="008B21CB">
                  <w:pPr>
                    <w:pStyle w:val="a6"/>
                    <w:spacing w:before="0" w:beforeAutospacing="0" w:after="0" w:afterAutospacing="0"/>
                    <w:ind w:firstLine="811"/>
                    <w:jc w:val="both"/>
                  </w:pPr>
                  <w:r>
                    <w:rPr>
                      <w:color w:val="000000"/>
                    </w:rPr>
                    <w:t xml:space="preserve">- </w:t>
                  </w:r>
                  <w:r w:rsidR="008D420A" w:rsidRPr="002B31E5">
                    <w:rPr>
                      <w:color w:val="000000"/>
                    </w:rPr>
                    <w:t>предоставление пользователям информацией по их запросу информации о деятельности</w:t>
                  </w:r>
                  <w:r>
                    <w:rPr>
                      <w:color w:val="000000"/>
                    </w:rPr>
                    <w:t>.</w:t>
                  </w:r>
                </w:p>
              </w:tc>
            </w:tr>
            <w:tr w:rsidR="00E46A37" w:rsidRPr="009209B7" w14:paraId="21CAEBBB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84E4A92" w14:textId="77777777" w:rsidR="00E46A37" w:rsidRPr="009209B7" w:rsidRDefault="00E46A37" w:rsidP="008B21CB">
                  <w:pPr>
                    <w:pStyle w:val="a3"/>
                    <w:numPr>
                      <w:ilvl w:val="0"/>
                      <w:numId w:val="1"/>
                    </w:numPr>
                    <w:ind w:left="0" w:firstLine="0"/>
                    <w:jc w:val="center"/>
                  </w:pPr>
                  <w:r w:rsidRPr="009209B7">
                    <w:rPr>
                      <w:b/>
                    </w:rPr>
                    <w:t>Обеспечение уровня открытости деятельности органов местного самоуправления</w:t>
                  </w:r>
                </w:p>
                <w:p w14:paraId="3E8F7D69" w14:textId="77777777" w:rsidR="00E46A37" w:rsidRPr="009209B7" w:rsidRDefault="00E46A37" w:rsidP="008B21CB">
                  <w:pPr>
                    <w:pStyle w:val="a3"/>
                    <w:ind w:left="0"/>
                    <w:jc w:val="center"/>
                  </w:pPr>
                  <w:r w:rsidRPr="009209B7">
                    <w:rPr>
                      <w:b/>
                    </w:rPr>
                    <w:t>в области противодействия коррупции</w:t>
                  </w:r>
                </w:p>
              </w:tc>
            </w:tr>
            <w:tr w:rsidR="00E46A37" w:rsidRPr="009209B7" w14:paraId="4070926A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6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0C21C76" w14:textId="77777777" w:rsidR="00E46A37" w:rsidRPr="009209B7" w:rsidRDefault="00E46A37" w:rsidP="008B21CB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1CA7ED5" w14:textId="77777777" w:rsidR="00E46A37" w:rsidRPr="009209B7" w:rsidRDefault="00E46A37" w:rsidP="008B21CB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E46A37" w:rsidRPr="009209B7" w14:paraId="37909579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9ADB41A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5.1.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7E32575" w14:textId="77777777" w:rsidR="00E46A37" w:rsidRPr="009209B7" w:rsidRDefault="00E46A37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Размещение сведений о доходах, расходах, об имуществе и обязательствах имущественного характера </w:t>
                  </w:r>
                  <w:proofErr w:type="gramStart"/>
                  <w:r w:rsidRPr="009209B7">
                    <w:rPr>
                      <w:rFonts w:eastAsia="Times New Roman" w:cs="Times New Roman"/>
                      <w:sz w:val="24"/>
                    </w:rPr>
                    <w:t>на  официальном</w:t>
                  </w:r>
                  <w:proofErr w:type="gramEnd"/>
                  <w:r w:rsidRPr="009209B7">
                    <w:rPr>
                      <w:rFonts w:eastAsia="Times New Roman" w:cs="Times New Roman"/>
                      <w:sz w:val="24"/>
                    </w:rPr>
                    <w:t xml:space="preserve"> сайте Провиденского городского округа в сети Интернет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DBC3029" w14:textId="6B16B785" w:rsidR="00E46A37" w:rsidRPr="009209B7" w:rsidRDefault="00E46A37" w:rsidP="008B21CB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Сведения о доходах, расходах, об имуществе и обязательствах имущественного характера, об источниках получения средств, за счет которых совершена сделка, представленных муниципальными служащими и  руководителями муниципальных образовательных организаций и учреждений культуры размещены в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информационно-телекоммуникационной сети «Интернет» на официальном сайте Провиденского городского округа </w:t>
                  </w:r>
                  <w:hyperlink r:id="rId11" w:history="1"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provadm</w:t>
                    </w:r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</w:rPr>
                      <w:t>@</w:t>
                    </w:r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mail</w:t>
                    </w:r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</w:rPr>
                      <w:t>.</w:t>
                    </w:r>
                    <w:proofErr w:type="spellStart"/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Pr="009209B7">
                    <w:rPr>
                      <w:rStyle w:val="a4"/>
                      <w:rFonts w:cs="Times New Roman"/>
                      <w:color w:val="auto"/>
                      <w:sz w:val="24"/>
                      <w:u w:val="none"/>
                    </w:rPr>
                    <w:t>.</w:t>
                  </w:r>
                </w:p>
              </w:tc>
            </w:tr>
            <w:tr w:rsidR="00E46A37" w:rsidRPr="009209B7" w14:paraId="0D554C4A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0C3111C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5.2.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67423F5" w14:textId="77777777" w:rsidR="00E46A37" w:rsidRPr="009209B7" w:rsidRDefault="00E46A37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Организация проведения анализа результатов работы с обращениями граждан и юридических лиц, содержащими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сведения о фактах коррупции и иных неправомерных действиях муниципальных служащих, а также причин и условий, способствующих возникновению данных обращений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3F013D0" w14:textId="05E82411" w:rsidR="00E46A37" w:rsidRPr="009209B7" w:rsidRDefault="00E46A37" w:rsidP="008B21CB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 xml:space="preserve">С целью выявления и пресечения фактов коррупции со стороны муниципальных служащих </w:t>
                  </w:r>
                  <w:r w:rsidR="00D06C66">
                    <w:rPr>
                      <w:rFonts w:eastAsia="Times New Roman" w:cs="Times New Roman"/>
                      <w:sz w:val="24"/>
                    </w:rPr>
                    <w:t xml:space="preserve">ежеквартально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>пров</w:t>
                  </w:r>
                  <w:r w:rsidR="00D06C66">
                    <w:rPr>
                      <w:rFonts w:eastAsia="Times New Roman" w:cs="Times New Roman"/>
                      <w:sz w:val="24"/>
                    </w:rPr>
                    <w:t>одится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а</w:t>
                  </w:r>
                  <w:r w:rsidRPr="009209B7">
                    <w:rPr>
                      <w:rFonts w:cs="Times New Roman"/>
                      <w:sz w:val="24"/>
                    </w:rPr>
                    <w:t>нализ заявлений, обращений граждан и организаций.</w:t>
                  </w:r>
                </w:p>
                <w:p w14:paraId="11382F09" w14:textId="330E9D40" w:rsidR="00E46A37" w:rsidRPr="009209B7" w:rsidRDefault="00D06C66" w:rsidP="008B21CB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И</w:t>
                  </w:r>
                  <w:r w:rsidR="00E46A37" w:rsidRPr="009209B7">
                    <w:rPr>
                      <w:rFonts w:cs="Times New Roman"/>
                      <w:sz w:val="24"/>
                    </w:rPr>
                    <w:t>нформации о фактах коррупции со стороны муниципальных служащих не поступало.</w:t>
                  </w:r>
                </w:p>
                <w:p w14:paraId="5B7AB3EC" w14:textId="598F975E" w:rsidR="00E46A37" w:rsidRPr="009209B7" w:rsidRDefault="00E46A37" w:rsidP="008B21CB">
                  <w:pPr>
                    <w:ind w:firstLine="60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 ходе осуществления внутреннего контроля нарушений порядка и сроков ответов на обращения не выявлено.</w:t>
                  </w:r>
                </w:p>
              </w:tc>
            </w:tr>
            <w:tr w:rsidR="00E46A37" w:rsidRPr="009209B7" w14:paraId="243FB5A4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C5C6769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5.3.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FF7E749" w14:textId="77777777" w:rsidR="00E46A37" w:rsidRPr="009209B7" w:rsidRDefault="00E46A37" w:rsidP="008B21CB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Размещение на сайте Провиденского городского округа информации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о деятельности органов местного самоуправления, в том числе в сфере </w:t>
                  </w:r>
                  <w:proofErr w:type="gramStart"/>
                  <w:r w:rsidRPr="009209B7">
                    <w:rPr>
                      <w:rFonts w:eastAsia="Times New Roman" w:cs="Times New Roman"/>
                      <w:sz w:val="24"/>
                    </w:rPr>
                    <w:t>противодействия  коррупции</w:t>
                  </w:r>
                  <w:proofErr w:type="gramEnd"/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125DE3F" w14:textId="77777777" w:rsidR="002B31E5" w:rsidRDefault="00E46A37" w:rsidP="008B21CB">
                  <w:pPr>
                    <w:ind w:firstLine="601"/>
                    <w:jc w:val="both"/>
                    <w:rPr>
                      <w:rFonts w:cs="Times New Roman"/>
                      <w:color w:val="000000"/>
                      <w:spacing w:val="2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целях обеспечения доступности для граждан и организаций к информации о деятельности органов местного самоуправления, обеспечения информационной открытости деятельности Администрации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необходимая </w:t>
                  </w:r>
                  <w:r w:rsidRPr="009209B7">
                    <w:rPr>
                      <w:rFonts w:cs="Times New Roman"/>
                      <w:color w:val="000000"/>
                      <w:spacing w:val="2"/>
                      <w:sz w:val="24"/>
                    </w:rPr>
                    <w:t xml:space="preserve">информация размещается в информационно-телекоммуникационной сети «Интернет» на официальном сайте Провиденского городского округа, а также </w:t>
                  </w:r>
                  <w:bookmarkStart w:id="0" w:name="p67"/>
                  <w:bookmarkEnd w:id="0"/>
                  <w:r w:rsidRPr="009209B7">
                    <w:rPr>
                      <w:rFonts w:cs="Times New Roman"/>
                      <w:color w:val="000000"/>
                      <w:spacing w:val="2"/>
                      <w:sz w:val="24"/>
                    </w:rPr>
                    <w:t>в общественно доступных местах (на стендах, досках объявлений и т.п.)</w:t>
                  </w:r>
                  <w:bookmarkStart w:id="1" w:name="p68"/>
                  <w:bookmarkStart w:id="2" w:name="p69"/>
                  <w:bookmarkEnd w:id="1"/>
                  <w:bookmarkEnd w:id="2"/>
                  <w:r w:rsidR="002B31E5">
                    <w:rPr>
                      <w:rFonts w:cs="Times New Roman"/>
                      <w:color w:val="000000"/>
                      <w:spacing w:val="2"/>
                      <w:sz w:val="24"/>
                    </w:rPr>
                    <w:t>.</w:t>
                  </w:r>
                </w:p>
                <w:p w14:paraId="0C30F9F1" w14:textId="6F9C1FF5" w:rsidR="00E46A37" w:rsidRPr="009209B7" w:rsidRDefault="002B31E5" w:rsidP="008B21CB">
                  <w:pPr>
                    <w:ind w:firstLine="601"/>
                    <w:jc w:val="both"/>
                    <w:rPr>
                      <w:rFonts w:cs="Times New Roman"/>
                      <w:color w:val="000000"/>
                      <w:spacing w:val="2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pacing w:val="2"/>
                      <w:sz w:val="24"/>
                    </w:rPr>
                    <w:t>Г</w:t>
                  </w:r>
                  <w:r w:rsidR="00E46A37" w:rsidRPr="009209B7">
                    <w:rPr>
                      <w:rFonts w:cs="Times New Roman"/>
                      <w:color w:val="000000"/>
                      <w:spacing w:val="2"/>
                      <w:sz w:val="24"/>
                    </w:rPr>
                    <w:t>раждане и представители организаций принимают участие в заседаниях коллегиальных органов ОМСУ (являются членами комиссий).</w:t>
                  </w:r>
                  <w:bookmarkStart w:id="3" w:name="p70"/>
                  <w:bookmarkEnd w:id="3"/>
                </w:p>
                <w:p w14:paraId="3CF52957" w14:textId="5028575A" w:rsidR="00E46A37" w:rsidRPr="009209B7" w:rsidRDefault="00E46A37" w:rsidP="008B21CB">
                  <w:pPr>
                    <w:ind w:firstLine="60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color w:val="000000"/>
                      <w:spacing w:val="2"/>
                      <w:sz w:val="24"/>
                    </w:rPr>
                    <w:t>Также информации о деятельности органов местного самоуправления предоставляется по запросам.</w:t>
                  </w:r>
                </w:p>
              </w:tc>
            </w:tr>
            <w:tr w:rsidR="00E46A37" w:rsidRPr="009209B7" w14:paraId="0AE945D4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B280F8C" w14:textId="77777777" w:rsidR="00E46A37" w:rsidRPr="009209B7" w:rsidRDefault="00E46A37" w:rsidP="008B21CB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b/>
                    </w:rPr>
                  </w:pPr>
                  <w:r w:rsidRPr="009209B7">
                    <w:rPr>
                      <w:b/>
                    </w:rPr>
                    <w:t>Противодействие коррупции в сфере имущественных и земельных отношений</w:t>
                  </w:r>
                </w:p>
              </w:tc>
            </w:tr>
            <w:tr w:rsidR="00E46A37" w:rsidRPr="009209B7" w14:paraId="76D4A506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6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22892EF" w14:textId="77777777" w:rsidR="00E46A37" w:rsidRPr="009209B7" w:rsidRDefault="00E46A37" w:rsidP="008B21CB">
                  <w:pPr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proofErr w:type="gramStart"/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 том</w:t>
                  </w:r>
                  <w:proofErr w:type="gramEnd"/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 xml:space="preserve"> числе: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999A826" w14:textId="77777777" w:rsidR="00E46A37" w:rsidRPr="009209B7" w:rsidRDefault="00E46A37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E46A37" w:rsidRPr="009209B7" w14:paraId="60059899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6CBD49C" w14:textId="77777777" w:rsidR="00E46A37" w:rsidRPr="009209B7" w:rsidRDefault="00E46A37" w:rsidP="008B21CB">
                  <w:pPr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6.1.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4A84135" w14:textId="77777777" w:rsidR="00E46A37" w:rsidRPr="009209B7" w:rsidRDefault="00E46A37" w:rsidP="008B21CB">
                  <w:pPr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Осуществление мероприятий по контролю за использованием по назначению и сохранностью муниципального имущества, находящегося в хозяйственном ведении муниципальных предприятий и оперативном управлении муниципальных учреждений (организаций), а также переданного в установленном порядке иным юридическим и физическим лицам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C127BDF" w14:textId="36F00653" w:rsidR="00E46A37" w:rsidRPr="009209B7" w:rsidRDefault="00E46A37" w:rsidP="008B21CB">
                  <w:pPr>
                    <w:ind w:firstLine="822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Учет муниципального имущества осуществляется с помощью ведения реестра муниципального имущества Провиденского городского округа, реестра муниципального имущества, переданного в аренду, реестра муниципального имущества, переданного в безвозмездное пользование. Реестры поддерживаются в актуальном состоянии. </w:t>
                  </w:r>
                </w:p>
                <w:p w14:paraId="097170EB" w14:textId="75080161" w:rsidR="00E13740" w:rsidRPr="009209B7" w:rsidRDefault="00E13740" w:rsidP="008B21CB">
                  <w:pPr>
                    <w:ind w:firstLine="822"/>
                    <w:jc w:val="both"/>
                    <w:rPr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В течение 2020 года </w:t>
                  </w:r>
                  <w:r w:rsidRPr="00E13740">
                    <w:rPr>
                      <w:rFonts w:cs="Times New Roman"/>
                      <w:sz w:val="24"/>
                    </w:rPr>
                    <w:t xml:space="preserve">собраны актуальные сведения о наличии в хозяйственном ведении и оперативном </w:t>
                  </w:r>
                  <w:proofErr w:type="gramStart"/>
                  <w:r w:rsidRPr="00E13740">
                    <w:rPr>
                      <w:rFonts w:cs="Times New Roman"/>
                      <w:sz w:val="24"/>
                    </w:rPr>
                    <w:t>управлении  имущества</w:t>
                  </w:r>
                  <w:proofErr w:type="gramEnd"/>
                  <w:r w:rsidRPr="00E13740">
                    <w:rPr>
                      <w:rFonts w:cs="Times New Roman"/>
                      <w:sz w:val="24"/>
                    </w:rPr>
                    <w:t xml:space="preserve"> муниципальных предприятий и учреждений</w:t>
                  </w:r>
                  <w:r>
                    <w:rPr>
                      <w:rFonts w:cs="Times New Roman"/>
                      <w:sz w:val="24"/>
                    </w:rPr>
                    <w:t xml:space="preserve">, </w:t>
                  </w:r>
                  <w:r w:rsidR="00E46A37" w:rsidRPr="009209B7"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="00E46A37" w:rsidRPr="009209B7">
                    <w:rPr>
                      <w:rFonts w:eastAsia="Times New Roman" w:cs="Times New Roman"/>
                      <w:sz w:val="24"/>
                    </w:rPr>
                    <w:lastRenderedPageBreak/>
                    <w:t>проведены сверки с арендаторами имущества о наличии задолженностей.</w:t>
                  </w:r>
                </w:p>
              </w:tc>
            </w:tr>
            <w:tr w:rsidR="00E46A37" w:rsidRPr="009209B7" w14:paraId="5891D0B3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1BC0C62" w14:textId="77777777" w:rsidR="00E46A37" w:rsidRPr="009209B7" w:rsidRDefault="00E46A37" w:rsidP="008B21CB">
                  <w:pPr>
                    <w:jc w:val="center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lastRenderedPageBreak/>
                    <w:t>6.2.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633ED89" w14:textId="77777777" w:rsidR="00E46A37" w:rsidRPr="009209B7" w:rsidRDefault="00E46A37" w:rsidP="008B21CB">
                  <w:pPr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Проведение анализа эффективности использования муниципального имущества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C7DFE4F" w14:textId="4AB7437C" w:rsidR="00E46A37" w:rsidRPr="00E13740" w:rsidRDefault="00E13740" w:rsidP="008B21CB">
                  <w:pPr>
                    <w:ind w:firstLine="412"/>
                    <w:jc w:val="both"/>
                    <w:rPr>
                      <w:sz w:val="24"/>
                    </w:rPr>
                  </w:pPr>
                  <w:r w:rsidRPr="00E13740">
                    <w:rPr>
                      <w:sz w:val="24"/>
                    </w:rPr>
                    <w:t>В результате анализа эффективности использования муниципального имущества в 2020 год</w:t>
                  </w:r>
                  <w:r>
                    <w:rPr>
                      <w:sz w:val="24"/>
                    </w:rPr>
                    <w:t>у</w:t>
                  </w:r>
                  <w:r w:rsidRPr="00E13740">
                    <w:rPr>
                      <w:sz w:val="24"/>
                    </w:rPr>
                    <w:t xml:space="preserve"> определено одно помещение муниципальной собственности, которое добавлено в перечень муниципального имущества, предназначенного для передачи в пользование субъектам малого и среднего предпринимательства.</w:t>
                  </w:r>
                </w:p>
              </w:tc>
            </w:tr>
            <w:tr w:rsidR="00E46A37" w:rsidRPr="009209B7" w14:paraId="2693F150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D003F1D" w14:textId="77777777" w:rsidR="00E46A37" w:rsidRPr="009209B7" w:rsidRDefault="00E46A37" w:rsidP="008B21CB">
                  <w:pPr>
                    <w:jc w:val="center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6.3.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D821E71" w14:textId="77777777" w:rsidR="00E46A37" w:rsidRPr="009209B7" w:rsidRDefault="00E46A37" w:rsidP="008B21CB">
                  <w:pPr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Осуществление мероприятий по контролю за использованием земельных </w:t>
                  </w:r>
                  <w:proofErr w:type="gramStart"/>
                  <w:r w:rsidRPr="009209B7">
                    <w:rPr>
                      <w:sz w:val="24"/>
                    </w:rPr>
                    <w:t>участков  по</w:t>
                  </w:r>
                  <w:proofErr w:type="gramEnd"/>
                  <w:r w:rsidRPr="009209B7">
                    <w:rPr>
                      <w:sz w:val="24"/>
                    </w:rPr>
                    <w:t xml:space="preserve"> назначению, их сохранностью, рациональным и эффективным использованием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7391C5D" w14:textId="6ACF4211" w:rsidR="00E46A37" w:rsidRDefault="00E13740" w:rsidP="008B21CB">
                  <w:pPr>
                    <w:ind w:firstLine="385"/>
                    <w:jc w:val="both"/>
                    <w:rPr>
                      <w:rFonts w:cs="Times New Roman"/>
                      <w:sz w:val="24"/>
                    </w:rPr>
                  </w:pPr>
                  <w:r w:rsidRPr="00E13740">
                    <w:rPr>
                      <w:rFonts w:cs="Times New Roman"/>
                      <w:sz w:val="24"/>
                    </w:rPr>
                    <w:t>Постановлением администрации Провиденского городского округа от 28.01.2020 г. № 11 принята муниципальная программа, целью которой является проведение соответствующих мероприятий по охране и надлежащему использованию земель Провиденского городского округа.</w:t>
                  </w:r>
                </w:p>
                <w:p w14:paraId="7611DE8E" w14:textId="1A3B2A37" w:rsidR="00E13740" w:rsidRPr="009209B7" w:rsidRDefault="00E13740" w:rsidP="008B21CB">
                  <w:pPr>
                    <w:ind w:firstLine="385"/>
                    <w:jc w:val="both"/>
                    <w:rPr>
                      <w:sz w:val="24"/>
                    </w:rPr>
                  </w:pPr>
                  <w:r w:rsidRPr="00E13740">
                    <w:rPr>
                      <w:rFonts w:cs="Times New Roman"/>
                      <w:sz w:val="24"/>
                    </w:rPr>
                    <w:t>Планируется проведение мероприятий на соответствие разрешенного использования земельных участков и фактического землепользования в соответствии в действующими правилами землепользования и застройки на территории Провиденского городского округа.</w:t>
                  </w:r>
                </w:p>
              </w:tc>
            </w:tr>
            <w:tr w:rsidR="00E46A37" w:rsidRPr="009209B7" w14:paraId="2ACA94F3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49D4A21" w14:textId="77777777" w:rsidR="00E46A37" w:rsidRPr="009209B7" w:rsidRDefault="00E46A37" w:rsidP="008B21CB">
                  <w:pPr>
                    <w:jc w:val="center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6.4.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1319313" w14:textId="77777777" w:rsidR="00E46A37" w:rsidRPr="009209B7" w:rsidRDefault="00E46A37" w:rsidP="008B21CB">
                  <w:pPr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Проведение анализа эффективности использования земельных участков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B4D97F0" w14:textId="5B53FFAF" w:rsidR="00E46A37" w:rsidRPr="00E13740" w:rsidRDefault="00E13740" w:rsidP="008B21CB">
                  <w:pPr>
                    <w:spacing w:line="256" w:lineRule="auto"/>
                    <w:ind w:firstLine="385"/>
                    <w:jc w:val="both"/>
                    <w:rPr>
                      <w:sz w:val="24"/>
                    </w:rPr>
                  </w:pPr>
                  <w:r w:rsidRPr="00E13740">
                    <w:rPr>
                      <w:rFonts w:cs="Times New Roman"/>
                      <w:sz w:val="24"/>
                      <w:lang w:eastAsia="en-US"/>
                    </w:rPr>
                    <w:t xml:space="preserve">По результатам исполнения постановления администрации Провиденского городского округа от 28.01.2020 г. № 11 «Об утверждении муниципальной программы «Использование и охрана земель Провиденского городского округа Чукотского автономного округа на 2020 – 2022 </w:t>
                  </w:r>
                  <w:proofErr w:type="gramStart"/>
                  <w:r w:rsidRPr="00E13740">
                    <w:rPr>
                      <w:rFonts w:cs="Times New Roman"/>
                      <w:sz w:val="24"/>
                      <w:lang w:eastAsia="en-US"/>
                    </w:rPr>
                    <w:t xml:space="preserve">годы»  </w:t>
                  </w:r>
                  <w:r>
                    <w:rPr>
                      <w:rFonts w:cs="Times New Roman"/>
                      <w:sz w:val="24"/>
                      <w:lang w:eastAsia="en-US"/>
                    </w:rPr>
                    <w:t>планируется</w:t>
                  </w:r>
                  <w:proofErr w:type="gramEnd"/>
                  <w:r w:rsidRPr="00E13740">
                    <w:rPr>
                      <w:rFonts w:cs="Times New Roman"/>
                      <w:sz w:val="24"/>
                      <w:lang w:eastAsia="en-US"/>
                    </w:rPr>
                    <w:t xml:space="preserve"> проведен</w:t>
                  </w:r>
                  <w:r>
                    <w:rPr>
                      <w:rFonts w:cs="Times New Roman"/>
                      <w:sz w:val="24"/>
                      <w:lang w:eastAsia="en-US"/>
                    </w:rPr>
                    <w:t>ие</w:t>
                  </w:r>
                  <w:r w:rsidRPr="00E13740">
                    <w:rPr>
                      <w:rFonts w:cs="Times New Roman"/>
                      <w:sz w:val="24"/>
                      <w:lang w:eastAsia="en-US"/>
                    </w:rPr>
                    <w:t xml:space="preserve"> анализ</w:t>
                  </w:r>
                  <w:r>
                    <w:rPr>
                      <w:rFonts w:cs="Times New Roman"/>
                      <w:sz w:val="24"/>
                      <w:lang w:eastAsia="en-US"/>
                    </w:rPr>
                    <w:t>а</w:t>
                  </w:r>
                  <w:r w:rsidRPr="00E13740">
                    <w:rPr>
                      <w:rFonts w:cs="Times New Roman"/>
                      <w:sz w:val="24"/>
                      <w:lang w:eastAsia="en-US"/>
                    </w:rPr>
                    <w:t xml:space="preserve"> эффективности использования земельных участков на территории Провиденского городского округа</w:t>
                  </w:r>
                  <w:r>
                    <w:rPr>
                      <w:rFonts w:cs="Times New Roman"/>
                      <w:sz w:val="24"/>
                      <w:lang w:eastAsia="en-US"/>
                    </w:rPr>
                    <w:t>.</w:t>
                  </w:r>
                </w:p>
              </w:tc>
            </w:tr>
            <w:tr w:rsidR="00E46A37" w:rsidRPr="009209B7" w14:paraId="287C9149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8C1020C" w14:textId="77777777" w:rsidR="00E46A37" w:rsidRPr="009209B7" w:rsidRDefault="00E46A37" w:rsidP="008B21CB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9209B7">
                    <w:rPr>
                      <w:b/>
                    </w:rPr>
                    <w:t>Совершенствование контроля за целевым и эффективным использованием бюджета</w:t>
                  </w:r>
                </w:p>
                <w:p w14:paraId="5F78630B" w14:textId="77777777" w:rsidR="00E46A37" w:rsidRPr="009209B7" w:rsidRDefault="00E46A37" w:rsidP="008B21CB">
                  <w:pPr>
                    <w:pStyle w:val="a3"/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9209B7">
                    <w:rPr>
                      <w:b/>
                    </w:rPr>
                    <w:t>Провиденского городского округа</w:t>
                  </w:r>
                </w:p>
              </w:tc>
            </w:tr>
            <w:tr w:rsidR="00E46A37" w:rsidRPr="009209B7" w14:paraId="640F555B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6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DE73C3" w14:textId="77777777" w:rsidR="00E46A37" w:rsidRPr="009209B7" w:rsidRDefault="00E46A37" w:rsidP="008B21CB">
                  <w:pPr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A0BDC4D" w14:textId="77777777" w:rsidR="00E46A37" w:rsidRPr="009209B7" w:rsidRDefault="00E46A37" w:rsidP="008B21CB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E46A37" w:rsidRPr="009209B7" w14:paraId="2D3A5EFD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B4A66AA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7.1.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0516319" w14:textId="5181032B" w:rsidR="00E46A37" w:rsidRPr="009209B7" w:rsidRDefault="00E46A37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Проведение проверок использования средств местного бюджета, предусмотренных на реализацию муниципальных программ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0E7B832" w14:textId="2E130692" w:rsidR="00E46A37" w:rsidRPr="008B21CB" w:rsidRDefault="007E2067" w:rsidP="008B21CB">
                  <w:pPr>
                    <w:ind w:right="34" w:firstLine="52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8B21CB">
                    <w:rPr>
                      <w:rFonts w:eastAsia="Times New Roman" w:cs="Times New Roman"/>
                      <w:sz w:val="24"/>
                    </w:rPr>
                    <w:t xml:space="preserve">В соответствии с Порядком </w:t>
                  </w:r>
                  <w:r w:rsidRPr="008B21CB">
                    <w:rPr>
                      <w:sz w:val="24"/>
                    </w:rPr>
                    <w:t>разработки, реализации и оценки эффективности муниципальных программ Провиденского городского округа</w:t>
                  </w:r>
                  <w:r w:rsidRPr="008B21CB">
                    <w:rPr>
                      <w:rFonts w:eastAsia="Times New Roman" w:cs="Times New Roman"/>
                      <w:sz w:val="24"/>
                    </w:rPr>
                    <w:t xml:space="preserve">, утвержденным постановлением   Администрации Провиденского городского округа от 10.07.2018 г.  №   212, ст. 179 БК РФ, на основании сведений, представленных ответственными исполнителями муниципальных программ, по состоянию </w:t>
                  </w:r>
                  <w:proofErr w:type="gramStart"/>
                  <w:r w:rsidRPr="008B21CB">
                    <w:rPr>
                      <w:rFonts w:eastAsia="Times New Roman" w:cs="Times New Roman"/>
                      <w:sz w:val="24"/>
                    </w:rPr>
                    <w:t>на  31.</w:t>
                  </w:r>
                  <w:r w:rsidR="004D4E3E" w:rsidRPr="008B21CB">
                    <w:rPr>
                      <w:rFonts w:eastAsia="Times New Roman" w:cs="Times New Roman"/>
                      <w:sz w:val="24"/>
                    </w:rPr>
                    <w:t>12</w:t>
                  </w:r>
                  <w:r w:rsidRPr="008B21CB">
                    <w:rPr>
                      <w:rFonts w:eastAsia="Times New Roman" w:cs="Times New Roman"/>
                      <w:sz w:val="24"/>
                    </w:rPr>
                    <w:t>.2020</w:t>
                  </w:r>
                  <w:proofErr w:type="gramEnd"/>
                  <w:r w:rsidR="004D4E3E" w:rsidRPr="008B21CB">
                    <w:rPr>
                      <w:rFonts w:eastAsia="Times New Roman" w:cs="Times New Roman"/>
                      <w:sz w:val="24"/>
                    </w:rPr>
                    <w:t xml:space="preserve"> года в перечень муниципальных программ включены 33 программы.</w:t>
                  </w:r>
                </w:p>
                <w:p w14:paraId="656431F8" w14:textId="3FE917F2" w:rsidR="008B21CB" w:rsidRPr="008B21CB" w:rsidRDefault="008B21CB" w:rsidP="008B21CB">
                  <w:pPr>
                    <w:pStyle w:val="ac"/>
                    <w:ind w:firstLine="527"/>
                    <w:rPr>
                      <w:bCs/>
                      <w:sz w:val="24"/>
                      <w:szCs w:val="24"/>
                    </w:rPr>
                  </w:pPr>
                  <w:r w:rsidRPr="008B21CB">
                    <w:rPr>
                      <w:bCs/>
                      <w:sz w:val="24"/>
                      <w:szCs w:val="24"/>
                    </w:rPr>
                    <w:t>В целях обеспечения проведения контроля реализации муниципальных программ ответственными исполнителями совместно с соисполнителями (в части, их касающейся), а также Управлением</w:t>
                  </w:r>
                  <w:r>
                    <w:rPr>
                      <w:bCs/>
                      <w:sz w:val="24"/>
                      <w:szCs w:val="24"/>
                      <w:lang w:val="ru-RU"/>
                    </w:rPr>
                    <w:t xml:space="preserve"> финансов</w:t>
                  </w:r>
                  <w:r w:rsidRPr="008B21CB">
                    <w:rPr>
                      <w:bCs/>
                      <w:sz w:val="24"/>
                      <w:szCs w:val="24"/>
                    </w:rPr>
                    <w:t xml:space="preserve"> осуществляется мониторинг реализации муниципальных программ.</w:t>
                  </w:r>
                </w:p>
                <w:p w14:paraId="4FDDDC65" w14:textId="204DF85B" w:rsidR="008B21CB" w:rsidRPr="008B21CB" w:rsidRDefault="008B21CB" w:rsidP="008B21CB">
                  <w:pPr>
                    <w:pStyle w:val="ac"/>
                    <w:ind w:firstLine="527"/>
                    <w:rPr>
                      <w:bCs/>
                      <w:sz w:val="24"/>
                      <w:szCs w:val="24"/>
                    </w:rPr>
                  </w:pPr>
                  <w:r w:rsidRPr="008B21CB">
                    <w:rPr>
                      <w:bCs/>
                      <w:sz w:val="24"/>
                      <w:szCs w:val="24"/>
                    </w:rPr>
                    <w:t>Результаты мониторинга отражаются в годовом отчете о ходе реализации и оценке эффективности муниципальной программы.</w:t>
                  </w:r>
                </w:p>
                <w:p w14:paraId="43A454CC" w14:textId="25A69625" w:rsidR="008B21CB" w:rsidRPr="008B21CB" w:rsidRDefault="008B21CB" w:rsidP="008B21CB">
                  <w:pPr>
                    <w:pStyle w:val="ac"/>
                    <w:ind w:firstLine="527"/>
                    <w:rPr>
                      <w:bCs/>
                      <w:sz w:val="24"/>
                      <w:szCs w:val="24"/>
                    </w:rPr>
                  </w:pPr>
                  <w:r w:rsidRPr="008B21CB">
                    <w:rPr>
                      <w:bCs/>
                      <w:sz w:val="24"/>
                      <w:szCs w:val="24"/>
                    </w:rPr>
                    <w:t>В целях осуществления мониторинга и контроля за реализацией муниципальной программы ответственными исполнителями по итогам отчетного финансового года в срок до 10 марта года, следующего за отчетным</w:t>
                  </w:r>
                  <w:r>
                    <w:rPr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8B21CB">
                    <w:rPr>
                      <w:bCs/>
                      <w:sz w:val="24"/>
                      <w:szCs w:val="24"/>
                    </w:rPr>
                    <w:t>представляется:</w:t>
                  </w:r>
                </w:p>
                <w:p w14:paraId="1255F74B" w14:textId="02DADC04" w:rsidR="008B21CB" w:rsidRPr="008B21CB" w:rsidRDefault="008B21CB" w:rsidP="008B21CB">
                  <w:pPr>
                    <w:pStyle w:val="ac"/>
                    <w:ind w:firstLine="527"/>
                    <w:rPr>
                      <w:bCs/>
                      <w:sz w:val="24"/>
                      <w:szCs w:val="24"/>
                    </w:rPr>
                  </w:pPr>
                  <w:r w:rsidRPr="008B21CB">
                    <w:rPr>
                      <w:bCs/>
                      <w:sz w:val="24"/>
                      <w:szCs w:val="24"/>
                    </w:rPr>
                    <w:t>1) годовой отчет ходе реализации муниципальной программы (в разрезе каждой подпрограммы, основного мероприятия, мероприятия, ВЦП и мероприятий ВЦП);</w:t>
                  </w:r>
                </w:p>
                <w:p w14:paraId="06FCC247" w14:textId="5A719F57" w:rsidR="008B21CB" w:rsidRPr="008B21CB" w:rsidRDefault="008B21CB" w:rsidP="008B21CB">
                  <w:pPr>
                    <w:pStyle w:val="ac"/>
                    <w:ind w:firstLine="527"/>
                    <w:rPr>
                      <w:bCs/>
                      <w:sz w:val="24"/>
                      <w:szCs w:val="24"/>
                    </w:rPr>
                  </w:pPr>
                  <w:r w:rsidRPr="008B21CB">
                    <w:rPr>
                      <w:bCs/>
                      <w:sz w:val="24"/>
                      <w:szCs w:val="24"/>
                    </w:rPr>
                    <w:t>2) сведения о достижении значений целевых индикаторов (показателей) муниципальной программы за отчетный финансовый год;</w:t>
                  </w:r>
                </w:p>
                <w:p w14:paraId="3B14EFA5" w14:textId="119695E5" w:rsidR="00106628" w:rsidRPr="008B21CB" w:rsidRDefault="008B21CB" w:rsidP="008B21CB">
                  <w:pPr>
                    <w:pStyle w:val="ac"/>
                    <w:ind w:firstLine="527"/>
                    <w:rPr>
                      <w:sz w:val="24"/>
                      <w:szCs w:val="24"/>
                    </w:rPr>
                  </w:pPr>
                  <w:r w:rsidRPr="008B21CB">
                    <w:rPr>
                      <w:bCs/>
                      <w:sz w:val="24"/>
                      <w:szCs w:val="24"/>
                    </w:rPr>
                    <w:t>3) аналитическая записка о ходе реализации муниципальной программы, включающая, в том числе описание конкретных результатов реализации муниципальной программы, достигнутых за отчетный период, информацию о нереализованных или реализованных не в полной мере мероприятиях подпрограмм и ВЦП с указанием причин.</w:t>
                  </w:r>
                </w:p>
              </w:tc>
            </w:tr>
            <w:tr w:rsidR="00E46A37" w:rsidRPr="009209B7" w14:paraId="031413D0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35AE5C7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7.2.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12DE347" w14:textId="77777777" w:rsidR="00E46A37" w:rsidRPr="009209B7" w:rsidRDefault="00E46A37" w:rsidP="008B21CB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>Реализация муниципальной программы «Стимулирование экономической активности населения Провиденского городского округа на 2016-2020 годы»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0E93E69" w14:textId="77777777" w:rsidR="00E46A37" w:rsidRPr="00945218" w:rsidRDefault="00E46A37" w:rsidP="008B21CB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45218">
                    <w:rPr>
                      <w:rFonts w:eastAsia="Times New Roman" w:cs="Times New Roman"/>
                      <w:sz w:val="24"/>
                    </w:rPr>
                    <w:t xml:space="preserve">В целях обеспечения поддержки и развития малого и среднего предпринимательства в Провиденском городском округе, обеспечивается финансирование муниципальной Программы «Стимулирование экономической активности населения Провиденского городского округа на 2016-2020 годы», с реализацией мероприятий следующих Подпрограмм: </w:t>
                  </w:r>
                </w:p>
                <w:p w14:paraId="6F852C84" w14:textId="4A289EC7" w:rsidR="00E46A37" w:rsidRPr="00945218" w:rsidRDefault="00E46A37" w:rsidP="008B21CB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45218">
                    <w:rPr>
                      <w:rFonts w:eastAsia="Times New Roman" w:cs="Times New Roman"/>
                      <w:sz w:val="24"/>
                    </w:rPr>
                    <w:t xml:space="preserve">- «Поддержка хозяйствующих субъектов, осуществляющих деятельность в сельской местности и торговой сфере в Провиденском городском округе»;  </w:t>
                  </w:r>
                </w:p>
                <w:p w14:paraId="7324BBDB" w14:textId="13601163" w:rsidR="00E46A37" w:rsidRPr="00945218" w:rsidRDefault="00E46A37" w:rsidP="008B21CB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45218">
                    <w:rPr>
                      <w:rFonts w:eastAsia="Times New Roman" w:cs="Times New Roman"/>
                      <w:sz w:val="24"/>
                    </w:rPr>
                    <w:t>- «Предоставлени</w:t>
                  </w:r>
                  <w:r w:rsidRPr="00945218">
                    <w:rPr>
                      <w:rFonts w:eastAsia="Times New Roman" w:cs="Times New Roman"/>
                      <w:sz w:val="24"/>
                      <w:lang w:val="en-US"/>
                    </w:rPr>
                    <w:t>e</w:t>
                  </w:r>
                  <w:r w:rsidRPr="00945218">
                    <w:rPr>
                      <w:rFonts w:eastAsia="Times New Roman" w:cs="Times New Roman"/>
                      <w:sz w:val="24"/>
                    </w:rPr>
                    <w:t xml:space="preserve"> субсидии из бюджета Провиденского городского округа в 2020 году субъектам предпринимательской деятельности в условиях ухудшения ситуации в связи с распространением новой коронавирусной инфекции, в целях финансового обеспечения (возмещения) части затрат по оплате коммунальных услуг, потребленных в процессе ведения предпринимательской деятельности в поселке городского типа Провидения Чукотского автономного округа»;                                                           </w:t>
                  </w:r>
                </w:p>
                <w:p w14:paraId="651C1A85" w14:textId="77777777" w:rsidR="00E46A37" w:rsidRPr="00945218" w:rsidRDefault="00E46A37" w:rsidP="008B21CB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45218">
                    <w:rPr>
                      <w:rFonts w:eastAsia="Times New Roman" w:cs="Times New Roman"/>
                      <w:sz w:val="24"/>
                    </w:rPr>
                    <w:t>- «Поддержка малого и среднего предпринимательства в Провиденском городском округе».</w:t>
                  </w:r>
                </w:p>
                <w:p w14:paraId="02324B3E" w14:textId="5035B00E" w:rsidR="00945218" w:rsidRPr="00945218" w:rsidRDefault="00945218" w:rsidP="008B21CB">
                  <w:pPr>
                    <w:ind w:firstLine="527"/>
                    <w:jc w:val="both"/>
                    <w:rPr>
                      <w:sz w:val="24"/>
                    </w:rPr>
                  </w:pPr>
                  <w:r w:rsidRPr="00945218">
                    <w:rPr>
                      <w:sz w:val="24"/>
                    </w:rPr>
                    <w:t xml:space="preserve">Общий объем бюджетных ассигнований Муниципальной программы составляет 20044,4 тыс. рублей, </w:t>
                  </w:r>
                  <w:r>
                    <w:rPr>
                      <w:sz w:val="24"/>
                    </w:rPr>
                    <w:t>в том числе</w:t>
                  </w:r>
                  <w:r w:rsidRPr="00945218">
                    <w:rPr>
                      <w:sz w:val="24"/>
                    </w:rPr>
                    <w:t>:</w:t>
                  </w:r>
                </w:p>
                <w:p w14:paraId="7DB8C208" w14:textId="61746BC2" w:rsidR="00945218" w:rsidRPr="00945218" w:rsidRDefault="00945218" w:rsidP="008B21CB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-  </w:t>
                  </w:r>
                  <w:r w:rsidRPr="00945218">
                    <w:rPr>
                      <w:sz w:val="24"/>
                    </w:rPr>
                    <w:t>2020 год - за счет средств окружного бюджета – 5869,3 тыс. рублей</w:t>
                  </w:r>
                  <w:r>
                    <w:rPr>
                      <w:sz w:val="24"/>
                    </w:rPr>
                    <w:t xml:space="preserve">, </w:t>
                  </w:r>
                  <w:r w:rsidRPr="00945218">
                    <w:rPr>
                      <w:sz w:val="24"/>
                    </w:rPr>
                    <w:t>за счет средств местного бюджета – 5462,3 тыс. рублей;</w:t>
                  </w:r>
                </w:p>
                <w:p w14:paraId="4F8381B6" w14:textId="1893471E" w:rsidR="00945218" w:rsidRPr="00945218" w:rsidRDefault="00945218" w:rsidP="008B21CB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E46A37" w:rsidRPr="009209B7" w14:paraId="4BF93E39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448CD3B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7.3.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7F632E4" w14:textId="77777777" w:rsidR="00E46A37" w:rsidRPr="009209B7" w:rsidRDefault="00E46A37" w:rsidP="008B21CB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нормативной правовой базы по вопросам деятельности малого и среднего предпринимательства 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FAF2122" w14:textId="2078E4AA" w:rsidR="00E46A37" w:rsidRPr="00E76590" w:rsidRDefault="00E46A37" w:rsidP="008B21CB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</w:t>
                  </w:r>
                  <w:r w:rsidR="00E76590">
                    <w:rPr>
                      <w:rFonts w:eastAsia="Times New Roman" w:cs="Times New Roman"/>
                      <w:sz w:val="24"/>
                    </w:rPr>
                    <w:t>4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квартале 2020 года </w:t>
                  </w:r>
                  <w:r w:rsidR="00E76590">
                    <w:rPr>
                      <w:rFonts w:eastAsia="Times New Roman" w:cs="Times New Roman"/>
                      <w:sz w:val="24"/>
                    </w:rPr>
                    <w:t xml:space="preserve">принято </w:t>
                  </w:r>
                  <w:r w:rsidR="005F7C6D">
                    <w:rPr>
                      <w:rFonts w:eastAsia="Times New Roman" w:cs="Times New Roman"/>
                      <w:sz w:val="24"/>
                    </w:rPr>
                    <w:t>2</w:t>
                  </w:r>
                  <w:r w:rsidR="00E76590">
                    <w:rPr>
                      <w:rFonts w:eastAsia="Times New Roman" w:cs="Times New Roman"/>
                      <w:sz w:val="24"/>
                    </w:rPr>
                    <w:t xml:space="preserve"> постановлени</w:t>
                  </w:r>
                  <w:r w:rsidR="005F7C6D">
                    <w:rPr>
                      <w:rFonts w:eastAsia="Times New Roman" w:cs="Times New Roman"/>
                      <w:sz w:val="24"/>
                    </w:rPr>
                    <w:t>я</w:t>
                  </w:r>
                  <w:r w:rsidR="00E76590">
                    <w:rPr>
                      <w:rFonts w:eastAsia="Times New Roman" w:cs="Times New Roman"/>
                      <w:sz w:val="24"/>
                    </w:rPr>
                    <w:t xml:space="preserve"> Администрации Провиденского ГО, вносящее изменение в основной МНПА (в</w:t>
                  </w:r>
                  <w:r w:rsidR="00E76590" w:rsidRPr="00886F23">
                    <w:rPr>
                      <w:bCs/>
                      <w:szCs w:val="28"/>
                    </w:rPr>
                    <w:t xml:space="preserve"> </w:t>
                  </w:r>
                  <w:r w:rsidR="00E76590" w:rsidRPr="00E76590">
                    <w:rPr>
                      <w:bCs/>
                      <w:sz w:val="24"/>
                    </w:rPr>
                    <w:t>целях уточнения отдельных положений</w:t>
                  </w:r>
                  <w:r w:rsidR="00E76590" w:rsidRPr="00E76590">
                    <w:rPr>
                      <w:sz w:val="24"/>
                    </w:rPr>
                    <w:t xml:space="preserve"> нормативно правового акта</w:t>
                  </w:r>
                  <w:r w:rsidR="00E76590">
                    <w:rPr>
                      <w:sz w:val="24"/>
                    </w:rPr>
                    <w:t>)</w:t>
                  </w:r>
                  <w:r w:rsidR="00E76590" w:rsidRPr="00E76590">
                    <w:rPr>
                      <w:rFonts w:eastAsia="Times New Roman" w:cs="Times New Roman"/>
                      <w:sz w:val="24"/>
                    </w:rPr>
                    <w:t>:</w:t>
                  </w:r>
                </w:p>
                <w:p w14:paraId="7BC84B0B" w14:textId="5D528417" w:rsidR="00E76590" w:rsidRDefault="00E76590" w:rsidP="008B21CB">
                  <w:pPr>
                    <w:ind w:firstLine="412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- пост. от 20.10.2020 г. № 282 «</w:t>
                  </w:r>
                  <w:r w:rsidRPr="00800A65">
                    <w:rPr>
                      <w:rFonts w:cs="Times New Roman"/>
                      <w:sz w:val="24"/>
                    </w:rPr>
                    <w:t xml:space="preserve">О внесении изменений в постановление Администрации Провиденского городского округа от 01 июня 2020 года № 150 «Об утверждении Порядка предоставления субсидии из бюджета Провиденского городского </w:t>
                  </w:r>
                  <w:r w:rsidRPr="00800A65">
                    <w:rPr>
                      <w:rFonts w:cs="Times New Roman"/>
                      <w:sz w:val="24"/>
                    </w:rPr>
                    <w:lastRenderedPageBreak/>
                    <w:t>округа в 2020 году субъектам предпринимательской деятельности в условиях ухудшения ситуации в связи с распространением новой коронавирусной инфекции, в целях финансового обеспечения (возмещения) части затрат по оплате коммунальных услуг, потребленных в процессе ведения предпринимательской деятельности в поселке городского типа Провидения Чукотского автономного округа»</w:t>
                  </w:r>
                  <w:r w:rsidR="005F7C6D">
                    <w:rPr>
                      <w:rFonts w:cs="Times New Roman"/>
                      <w:sz w:val="24"/>
                    </w:rPr>
                    <w:t>;</w:t>
                  </w:r>
                </w:p>
                <w:p w14:paraId="41A24D9C" w14:textId="423CBC74" w:rsidR="005F7C6D" w:rsidRDefault="005F7C6D" w:rsidP="008B21CB">
                  <w:pPr>
                    <w:ind w:firstLine="412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- пост. от 23.12.2020 г. № 384 </w:t>
                  </w:r>
                  <w:r w:rsidRPr="001A74C7">
                    <w:rPr>
                      <w:rFonts w:cs="Times New Roman"/>
                      <w:sz w:val="24"/>
                    </w:rPr>
                    <w:t xml:space="preserve">«О внесении изменений </w:t>
                  </w:r>
                  <w:proofErr w:type="gramStart"/>
                  <w:r w:rsidRPr="001A74C7">
                    <w:rPr>
                      <w:rFonts w:cs="Times New Roman"/>
                      <w:sz w:val="24"/>
                    </w:rPr>
                    <w:t>в  Административный</w:t>
                  </w:r>
                  <w:proofErr w:type="gramEnd"/>
                  <w:r w:rsidRPr="001A74C7">
                    <w:rPr>
                      <w:rFonts w:cs="Times New Roman"/>
                      <w:sz w:val="24"/>
                    </w:rPr>
                    <w:t xml:space="preserve"> регламент, утвержденный  постановлением администрации Провиденского городского округа от 01.12.2017г. № 361 «Об утверждении Административного регламента Управления финансов, экономики и имущественных отношений Администрации Провиденского городского округа по предоставлению муниципальной услуги «</w:t>
                  </w:r>
                  <w:r w:rsidRPr="001A74C7">
                    <w:rPr>
                      <w:rFonts w:cs="Times New Roman"/>
                      <w:bCs/>
                      <w:sz w:val="24"/>
                    </w:rPr>
                    <w:t>Реализация преимущественного права субъектов малого и среднего предпринимательства на приобретение арендуемого имущества</w:t>
                  </w:r>
                  <w:r w:rsidRPr="001A74C7">
                    <w:rPr>
                      <w:rFonts w:cs="Times New Roman"/>
                      <w:sz w:val="24"/>
                    </w:rPr>
                    <w:t>»</w:t>
                  </w:r>
                  <w:r>
                    <w:rPr>
                      <w:rFonts w:cs="Times New Roman"/>
                      <w:sz w:val="24"/>
                    </w:rPr>
                    <w:t>.</w:t>
                  </w:r>
                  <w:r w:rsidRPr="001A74C7">
                    <w:rPr>
                      <w:rFonts w:cs="Times New Roman"/>
                      <w:sz w:val="24"/>
                    </w:rPr>
                    <w:t xml:space="preserve"> </w:t>
                  </w:r>
                  <w:r w:rsidRPr="001A74C7">
                    <w:rPr>
                      <w:rFonts w:cs="Times New Roman"/>
                      <w:bCs/>
                      <w:sz w:val="24"/>
                    </w:rPr>
                    <w:t xml:space="preserve">  </w:t>
                  </w:r>
                </w:p>
                <w:p w14:paraId="75D6C966" w14:textId="2F168A27" w:rsidR="005F7C6D" w:rsidRPr="009209B7" w:rsidRDefault="00F47333" w:rsidP="008B21CB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21.12.2020 г. постановлением Администрации Провиденского городского округа № 373 утверждён Порядок предоставления финансовой поддержки субъектам малого и среднего предпринимательства на развитие собственного дела</w:t>
                  </w:r>
                  <w:r w:rsidR="005F7C6D">
                    <w:rPr>
                      <w:rFonts w:cs="Times New Roman"/>
                      <w:sz w:val="24"/>
                    </w:rPr>
                    <w:t>.</w:t>
                  </w:r>
                </w:p>
              </w:tc>
            </w:tr>
            <w:tr w:rsidR="00E46A37" w:rsidRPr="009209B7" w14:paraId="3036401F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3D4E766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7.4.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9BE13F7" w14:textId="77777777" w:rsidR="00E46A37" w:rsidRPr="009209B7" w:rsidRDefault="00E46A37" w:rsidP="008B21CB">
                  <w:pPr>
                    <w:ind w:right="140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Организация комиссионного рассмотрения заявок и документов, поступивших от субъектов малого и среднего предпринимательства, на получение финансовой поддержки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A77F049" w14:textId="77777777" w:rsidR="00E46A37" w:rsidRDefault="00E46A37" w:rsidP="008B21CB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</w:t>
                  </w:r>
                  <w:r w:rsidR="00106628">
                    <w:rPr>
                      <w:rFonts w:eastAsia="Times New Roman" w:cs="Times New Roman"/>
                      <w:sz w:val="24"/>
                    </w:rPr>
                    <w:t>4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квартале 2020 года заявок </w:t>
                  </w:r>
                  <w:r w:rsidRPr="009209B7">
                    <w:rPr>
                      <w:rFonts w:cs="Times New Roman"/>
                      <w:sz w:val="24"/>
                    </w:rPr>
                    <w:t>от субъектов малого и среднего предпринимательства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на получение финансовой поддержки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не поступало.</w:t>
                  </w:r>
                </w:p>
                <w:p w14:paraId="7384296D" w14:textId="4FDE02C7" w:rsidR="00106628" w:rsidRPr="00106628" w:rsidRDefault="00106628" w:rsidP="008B21CB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Всего за 2020 год от субъектов предпринимательской деятельности поступило 3 заявки </w:t>
                  </w:r>
                  <w:r w:rsidRPr="005D596A">
                    <w:rPr>
                      <w:rFonts w:eastAsia="Times New Roman" w:cs="Times New Roman"/>
                      <w:sz w:val="24"/>
                    </w:rPr>
                    <w:t>на финансовую поддержку.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Pr="00106628">
                    <w:rPr>
                      <w:rFonts w:eastAsia="Times New Roman" w:cs="Times New Roman"/>
                      <w:sz w:val="24"/>
                    </w:rPr>
                    <w:t>Две заявки удовлетворены на сумму 820,5 тыс</w:t>
                  </w:r>
                  <w:r>
                    <w:rPr>
                      <w:rFonts w:eastAsia="Times New Roman" w:cs="Times New Roman"/>
                      <w:sz w:val="24"/>
                    </w:rPr>
                    <w:t>.</w:t>
                  </w:r>
                  <w:r w:rsidRPr="00106628">
                    <w:rPr>
                      <w:rFonts w:eastAsia="Times New Roman" w:cs="Times New Roman"/>
                      <w:sz w:val="24"/>
                    </w:rPr>
                    <w:t xml:space="preserve"> руб. и 300,0 тыс. руб.</w:t>
                  </w:r>
                </w:p>
              </w:tc>
            </w:tr>
            <w:tr w:rsidR="00E46A37" w:rsidRPr="009209B7" w14:paraId="1DF08C96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C46B31D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7.5.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F522ED0" w14:textId="77777777" w:rsidR="00E46A37" w:rsidRPr="009209B7" w:rsidRDefault="00E46A37" w:rsidP="008B21CB">
                  <w:pPr>
                    <w:ind w:right="140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Ведение и публикация на официальном сайте Провиденского городского округа реестра субъектов малого и среднего предпринимательства - получателей поддержки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B6280D1" w14:textId="21E23AF6" w:rsidR="00340122" w:rsidRPr="00340122" w:rsidRDefault="00340122" w:rsidP="008B21CB">
                  <w:pPr>
                    <w:pStyle w:val="12"/>
                    <w:tabs>
                      <w:tab w:val="left" w:pos="1134"/>
                      <w:tab w:val="left" w:pos="1276"/>
                    </w:tabs>
                    <w:ind w:firstLine="8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Распоряжением Администрации ПГО от 15.05.2020 г. № 175 </w:t>
                  </w:r>
                  <w:r w:rsidRPr="00340122">
                    <w:rPr>
                      <w:sz w:val="24"/>
                      <w:szCs w:val="24"/>
                    </w:rPr>
                    <w:t xml:space="preserve">Управление финансов, экономики и имущественных отношений </w:t>
                  </w:r>
                  <w:r>
                    <w:rPr>
                      <w:sz w:val="24"/>
                      <w:szCs w:val="24"/>
                    </w:rPr>
                    <w:t xml:space="preserve">Администрации </w:t>
                  </w:r>
                  <w:r w:rsidRPr="00340122">
                    <w:rPr>
                      <w:sz w:val="24"/>
                      <w:szCs w:val="24"/>
                    </w:rPr>
                    <w:t xml:space="preserve">Провиденского городского округа (далее – Управление) </w:t>
                  </w:r>
                  <w:r>
                    <w:rPr>
                      <w:sz w:val="24"/>
                      <w:szCs w:val="24"/>
                    </w:rPr>
                    <w:t xml:space="preserve">определено </w:t>
                  </w:r>
                  <w:r w:rsidRPr="00340122">
                    <w:rPr>
                      <w:sz w:val="24"/>
                      <w:szCs w:val="24"/>
                    </w:rPr>
                    <w:t xml:space="preserve">уполномоченным органом по </w:t>
                  </w:r>
                  <w:r w:rsidRPr="00340122">
                    <w:rPr>
                      <w:sz w:val="24"/>
                      <w:szCs w:val="24"/>
                    </w:rPr>
                    <w:lastRenderedPageBreak/>
                    <w:t>формированию и актуализации Реестра субъектов малого и среднего предпринимательства – получателей финансовой поддержки Провиденского городского округа и Реестра субъектов малого и среднего предпринимательства – получателей имущественной поддержки Провиденского городского округа (далее – Реестры).</w:t>
                  </w:r>
                </w:p>
                <w:p w14:paraId="6CF4B428" w14:textId="1DB55AAA" w:rsidR="00340122" w:rsidRPr="00340122" w:rsidRDefault="00340122" w:rsidP="008B21CB">
                  <w:pPr>
                    <w:pStyle w:val="12"/>
                    <w:tabs>
                      <w:tab w:val="left" w:pos="1134"/>
                      <w:tab w:val="left" w:pos="1276"/>
                    </w:tabs>
                    <w:ind w:firstLine="851"/>
                    <w:jc w:val="both"/>
                    <w:rPr>
                      <w:sz w:val="24"/>
                      <w:szCs w:val="24"/>
                    </w:rPr>
                  </w:pPr>
                  <w:r w:rsidRPr="00340122">
                    <w:rPr>
                      <w:sz w:val="24"/>
                      <w:szCs w:val="24"/>
                    </w:rPr>
                    <w:t>Реестры ведутся Управлением на бумажном носителе и в электронном виде.</w:t>
                  </w:r>
                </w:p>
                <w:p w14:paraId="02B04165" w14:textId="1CCE4C52" w:rsidR="00340122" w:rsidRPr="00340122" w:rsidRDefault="00340122" w:rsidP="008B21CB">
                  <w:pPr>
                    <w:pStyle w:val="12"/>
                    <w:tabs>
                      <w:tab w:val="left" w:pos="1134"/>
                      <w:tab w:val="left" w:pos="1276"/>
                    </w:tabs>
                    <w:ind w:firstLine="851"/>
                    <w:jc w:val="both"/>
                    <w:rPr>
                      <w:sz w:val="24"/>
                      <w:szCs w:val="24"/>
                    </w:rPr>
                  </w:pPr>
                  <w:r w:rsidRPr="00340122">
                    <w:rPr>
                      <w:sz w:val="24"/>
                      <w:szCs w:val="24"/>
                    </w:rPr>
                    <w:t>Управление обеспечивает:</w:t>
                  </w:r>
                </w:p>
                <w:p w14:paraId="3EC971AB" w14:textId="77777777" w:rsidR="00340122" w:rsidRPr="00340122" w:rsidRDefault="00340122" w:rsidP="008B21CB">
                  <w:pPr>
                    <w:pStyle w:val="12"/>
                    <w:tabs>
                      <w:tab w:val="left" w:pos="1276"/>
                    </w:tabs>
                    <w:ind w:firstLine="851"/>
                    <w:jc w:val="both"/>
                    <w:rPr>
                      <w:sz w:val="24"/>
                      <w:szCs w:val="24"/>
                    </w:rPr>
                  </w:pPr>
                  <w:r w:rsidRPr="00340122">
                    <w:rPr>
                      <w:sz w:val="24"/>
                      <w:szCs w:val="24"/>
                    </w:rPr>
                    <w:t>1)</w:t>
                  </w:r>
                  <w:r w:rsidRPr="00340122">
                    <w:rPr>
                      <w:sz w:val="24"/>
                      <w:szCs w:val="24"/>
                    </w:rPr>
                    <w:tab/>
                    <w:t>обработку, включение в Реестры и исключение из Реестров сведений о субъектах малого и среднего предпринимательства – получателях поддержки в Провиденском городском округе (далее – сведений о получателях поддержки);</w:t>
                  </w:r>
                </w:p>
                <w:p w14:paraId="511A8CE2" w14:textId="77777777" w:rsidR="00340122" w:rsidRPr="00340122" w:rsidRDefault="00340122" w:rsidP="008B21CB">
                  <w:pPr>
                    <w:pStyle w:val="12"/>
                    <w:tabs>
                      <w:tab w:val="left" w:pos="1276"/>
                    </w:tabs>
                    <w:ind w:firstLine="851"/>
                    <w:jc w:val="both"/>
                    <w:rPr>
                      <w:sz w:val="24"/>
                      <w:szCs w:val="24"/>
                    </w:rPr>
                  </w:pPr>
                  <w:r w:rsidRPr="00340122">
                    <w:rPr>
                      <w:sz w:val="24"/>
                      <w:szCs w:val="24"/>
                    </w:rPr>
                    <w:t>2)</w:t>
                  </w:r>
                  <w:r w:rsidRPr="00340122">
                    <w:rPr>
                      <w:sz w:val="24"/>
                      <w:szCs w:val="24"/>
                    </w:rPr>
                    <w:tab/>
                    <w:t xml:space="preserve">направление в течение пяти дней Реестров в электронном виде </w:t>
                  </w:r>
                  <w:proofErr w:type="gramStart"/>
                  <w:r w:rsidRPr="00340122">
                    <w:rPr>
                      <w:sz w:val="24"/>
                      <w:szCs w:val="24"/>
                    </w:rPr>
                    <w:t>в  Администрацию</w:t>
                  </w:r>
                  <w:proofErr w:type="gramEnd"/>
                  <w:r w:rsidRPr="00340122">
                    <w:rPr>
                      <w:sz w:val="24"/>
                      <w:szCs w:val="24"/>
                    </w:rPr>
                    <w:t xml:space="preserve"> Провиденского городского округа для размещения в информационно-телекоммуникационной сети «Интернет» на официальном сайте Провиденского городского округа по форме согласно приложению  к настоящему распоряжению.</w:t>
                  </w:r>
                </w:p>
                <w:p w14:paraId="029B89D4" w14:textId="7AC25104" w:rsidR="00340122" w:rsidRPr="00340122" w:rsidRDefault="00340122" w:rsidP="008B21CB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firstLine="851"/>
                    <w:jc w:val="both"/>
                    <w:rPr>
                      <w:sz w:val="24"/>
                    </w:rPr>
                  </w:pPr>
                  <w:r w:rsidRPr="00340122">
                    <w:rPr>
                      <w:sz w:val="24"/>
                    </w:rPr>
                    <w:t>В целях актуализации Реестров Управление в течение 15 дней со дня принятия решения об оказании поддержки или о прекращении оказания поддержки направляет в Администрацию Провиденского городского округа для размещения в электронном виде  сведения о получателях поддержки, в том числе  сведения о предоставлении муниципальной поддержки (прекращении оказания муниципальной поддержки), об исключении сведений из Реестров по истечении трех лет с даты окончания срока оказания поддержки, о нарушении порядка и условий предоставления поддержки (в случае, если имеется), в том числе о нецелевом использовании средств муниципальной поддержки.</w:t>
                  </w:r>
                </w:p>
                <w:p w14:paraId="0D8AB93A" w14:textId="0A49033B" w:rsidR="00E46A37" w:rsidRPr="00340122" w:rsidRDefault="00E46A37" w:rsidP="008B21CB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340122">
                    <w:rPr>
                      <w:rFonts w:eastAsia="Times New Roman" w:cs="Times New Roman"/>
                      <w:sz w:val="24"/>
                    </w:rPr>
                    <w:t xml:space="preserve">Реестр субъектов малого и среднего предпринимательства ведется в соответствии с законодательством и размещен на официальном сайте Провиденского городского округа. Своевременно вносятся поступающие изменения с целью </w:t>
                  </w:r>
                  <w:r w:rsidRPr="00340122">
                    <w:rPr>
                      <w:rFonts w:eastAsia="Times New Roman" w:cs="Times New Roman"/>
                      <w:sz w:val="24"/>
                    </w:rPr>
                    <w:lastRenderedPageBreak/>
                    <w:t>поддержки реестра в актуальном состоянии.</w:t>
                  </w:r>
                </w:p>
              </w:tc>
            </w:tr>
            <w:tr w:rsidR="00E46A37" w:rsidRPr="009209B7" w14:paraId="0679FE11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04E17E8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7.6.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EF7E8B6" w14:textId="77777777" w:rsidR="00E46A37" w:rsidRPr="009209B7" w:rsidRDefault="00E46A37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>Осуществление контроля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расходов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DC9EC46" w14:textId="1C0F5ABE" w:rsidR="00E46A37" w:rsidRPr="009209B7" w:rsidRDefault="00E46A37" w:rsidP="008B21CB">
                  <w:pPr>
                    <w:pStyle w:val="Preformat"/>
                    <w:ind w:firstLine="601"/>
                    <w:jc w:val="both"/>
                    <w:rPr>
                      <w:sz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расходов проводится регулярно по мере поступления распоряжений главы Администрации Провиденского городского округа, нарушений в ходе осуществления контроля выявлено не было. </w:t>
                  </w:r>
                </w:p>
              </w:tc>
            </w:tr>
            <w:tr w:rsidR="00E46A37" w:rsidRPr="009209B7" w14:paraId="5D8B8FFE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1149457" w14:textId="77777777" w:rsidR="00E46A37" w:rsidRPr="009209B7" w:rsidRDefault="00E46A37" w:rsidP="008B21CB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b/>
                    </w:rPr>
                  </w:pPr>
                  <w:r w:rsidRPr="009209B7">
                    <w:rPr>
                      <w:b/>
                    </w:rPr>
                    <w:t>Профилактика коррупции в сфере закупок товаров, работ, услуг для муниципальных нужд</w:t>
                  </w:r>
                </w:p>
              </w:tc>
            </w:tr>
            <w:tr w:rsidR="00E46A37" w:rsidRPr="009209B7" w14:paraId="1760815D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6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1FDA90" w14:textId="77777777" w:rsidR="00E46A37" w:rsidRPr="009209B7" w:rsidRDefault="00E46A37" w:rsidP="008B21CB">
                  <w:pPr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proofErr w:type="gramStart"/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 том</w:t>
                  </w:r>
                  <w:proofErr w:type="gramEnd"/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 xml:space="preserve"> числе: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710B79B" w14:textId="77777777" w:rsidR="00E46A37" w:rsidRPr="009209B7" w:rsidRDefault="00E46A37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E46A37" w:rsidRPr="009209B7" w14:paraId="4D65330A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C4F8E45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8.1.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311E3D4" w14:textId="77777777" w:rsidR="00E46A37" w:rsidRPr="009209B7" w:rsidRDefault="00E46A37" w:rsidP="008B21CB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>Внесение изменений в нормативные правовые и локальные акты, касающиеся вопросов размещения муниципальных заказов на поставки товаров, выполнение работ, оказание услуг для муниципальных нужд, в связи с изменениями федерального законодательства в данной сфере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BB016BE" w14:textId="739CB99D" w:rsidR="00E46A37" w:rsidRPr="008A20DC" w:rsidRDefault="00E46A37" w:rsidP="008B21CB">
                  <w:pPr>
                    <w:ind w:firstLine="39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8A20DC">
                    <w:rPr>
                      <w:sz w:val="24"/>
                    </w:rPr>
                    <w:t>В целях уточнений отдельных положений</w:t>
                  </w:r>
                  <w:r w:rsidRPr="008A20DC">
                    <w:rPr>
                      <w:bCs/>
                      <w:sz w:val="24"/>
                    </w:rPr>
                    <w:t xml:space="preserve"> Постановления Администрации Провиденского городского округа от 5 декабря 2016 года № 325 «Об утверждении </w:t>
                  </w:r>
                  <w:hyperlink w:anchor="P31" w:history="1">
                    <w:r w:rsidRPr="008A20DC">
                      <w:rPr>
                        <w:sz w:val="24"/>
                      </w:rPr>
                      <w:t>Правил</w:t>
                    </w:r>
                  </w:hyperlink>
                  <w:r w:rsidRPr="008A20DC">
                    <w:rPr>
                      <w:sz w:val="24"/>
                    </w:rPr>
                    <w:t xml:space="preserve"> принятия решений о заключении муниципальных контрактов на поставку товаров, выполнение работ, оказание услуг для обеспечения муниципальных нужд на срок, превышающий срок действия утвержденных лимитов бюджетных обязательств»</w:t>
                  </w:r>
                  <w:r>
                    <w:rPr>
                      <w:sz w:val="24"/>
                    </w:rPr>
                    <w:t>, в указанное постановление внесены изменения (пост. 248 от 07.09.2020 г.)</w:t>
                  </w:r>
                </w:p>
              </w:tc>
            </w:tr>
            <w:tr w:rsidR="00E46A37" w:rsidRPr="009209B7" w14:paraId="18552B38" w14:textId="77777777" w:rsidTr="00D93A46">
              <w:trPr>
                <w:gridBefore w:val="1"/>
                <w:wBefore w:w="8" w:type="dxa"/>
                <w:trHeight w:val="343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E63F36E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8.2.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B7E92E9" w14:textId="77777777" w:rsidR="00E46A37" w:rsidRPr="009209B7" w:rsidRDefault="00E46A37" w:rsidP="008B21CB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Осуществление контроля за соблюдением требований законодательства РФ в сфере закупок товаров, работ, услуг для обеспечения муниципальных нужд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BCE5E5E" w14:textId="77777777" w:rsidR="00C1074A" w:rsidRPr="00C1074A" w:rsidRDefault="00C1074A" w:rsidP="008B21CB">
                  <w:pPr>
                    <w:ind w:firstLine="567"/>
                    <w:jc w:val="both"/>
                    <w:rPr>
                      <w:sz w:val="24"/>
                    </w:rPr>
                  </w:pPr>
                  <w:r w:rsidRPr="00C1074A">
                    <w:rPr>
                      <w:sz w:val="24"/>
                    </w:rPr>
                    <w:t xml:space="preserve">Осуществление закупок для муниципальных нужд Провиденского городского округа осуществляется в соответствии с </w:t>
                  </w:r>
                  <w:r>
                    <w:rPr>
                      <w:sz w:val="24"/>
                    </w:rPr>
                    <w:t>п</w:t>
                  </w:r>
                  <w:r w:rsidRPr="00C1074A">
                    <w:rPr>
                      <w:sz w:val="24"/>
                    </w:rPr>
                    <w:t xml:space="preserve">остановлением </w:t>
                  </w:r>
                  <w:r>
                    <w:rPr>
                      <w:sz w:val="24"/>
                    </w:rPr>
                    <w:t>А</w:t>
                  </w:r>
                  <w:r w:rsidRPr="00C1074A">
                    <w:rPr>
                      <w:sz w:val="24"/>
                    </w:rPr>
                    <w:t xml:space="preserve">дминистрации </w:t>
                  </w:r>
                  <w:proofErr w:type="gramStart"/>
                  <w:r w:rsidRPr="00C1074A">
                    <w:rPr>
                      <w:sz w:val="24"/>
                    </w:rPr>
                    <w:t>Провиденского  городского</w:t>
                  </w:r>
                  <w:proofErr w:type="gramEnd"/>
                  <w:r w:rsidRPr="00C1074A">
                    <w:rPr>
                      <w:sz w:val="24"/>
                    </w:rPr>
                    <w:t xml:space="preserve"> округа от 18.03.2020 г. № 54 «О наделении Отдела муниципальных закупок Администрации Провиденского </w:t>
                  </w:r>
                  <w:r w:rsidRPr="00C1074A">
                    <w:rPr>
                      <w:color w:val="000000"/>
                      <w:sz w:val="24"/>
                    </w:rPr>
                    <w:t>городского округа</w:t>
                  </w:r>
                  <w:r w:rsidRPr="00C1074A">
                    <w:rPr>
                      <w:sz w:val="24"/>
                    </w:rPr>
                    <w:t xml:space="preserve"> полномочиями на определение поставщиков (подрядчиков, исполнителей) для заказчиков».</w:t>
                  </w:r>
                </w:p>
                <w:p w14:paraId="46FD7E39" w14:textId="53E48078" w:rsidR="00E46A37" w:rsidRDefault="00E46A37" w:rsidP="008B21CB">
                  <w:pPr>
                    <w:ind w:firstLine="567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Контроль в сфере закупок товаров, работ, услуг для обеспечения муниципальных нужд Провиденского городского округа осуществляет Администрация Провиденского городского </w:t>
                  </w:r>
                  <w:r w:rsidRPr="009209B7">
                    <w:rPr>
                      <w:sz w:val="24"/>
                    </w:rPr>
                    <w:lastRenderedPageBreak/>
                    <w:t xml:space="preserve">округа путем проведения плановых и внеплановых проверок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 </w:t>
                  </w:r>
                </w:p>
                <w:p w14:paraId="6CAB16B2" w14:textId="77777777" w:rsidR="00E46A37" w:rsidRDefault="00E46A37" w:rsidP="008B21CB">
                  <w:pPr>
                    <w:ind w:firstLine="567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Иски о признании недействительными сделок в сфере размещения муниципальных закупок не имели место.</w:t>
                  </w:r>
                </w:p>
                <w:p w14:paraId="50F9C05A" w14:textId="52B36615" w:rsidR="00E46A37" w:rsidRPr="009209B7" w:rsidRDefault="00E46A37" w:rsidP="008B21CB">
                  <w:pPr>
                    <w:ind w:firstLine="56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>Члены Единой комиссии по осуществлению закупок Провиденского городского округа не заявляли о конфликте интересов по размещаемым закупкам.</w:t>
                  </w:r>
                </w:p>
              </w:tc>
            </w:tr>
            <w:tr w:rsidR="00E46A37" w:rsidRPr="009209B7" w14:paraId="3D45BC6C" w14:textId="77777777" w:rsidTr="008B21CB">
              <w:trPr>
                <w:gridBefore w:val="1"/>
                <w:wBefore w:w="8" w:type="dxa"/>
                <w:trHeight w:val="1347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667B3C0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8.3.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3678D44" w14:textId="77777777" w:rsidR="00E46A37" w:rsidRPr="009209B7" w:rsidRDefault="00E46A37" w:rsidP="008B21CB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>Проведение анализа эффективности расходования бюджетных средств Провиденского городского округа при размещении заказов на поставки товаров, выполнение работ и оказание услуг для муниципальных нужд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FCEF2EA" w14:textId="77777777" w:rsidR="00C1074A" w:rsidRPr="00C1074A" w:rsidRDefault="00C1074A" w:rsidP="008B21CB">
                  <w:pPr>
                    <w:ind w:firstLine="567"/>
                    <w:jc w:val="both"/>
                    <w:rPr>
                      <w:sz w:val="24"/>
                    </w:rPr>
                  </w:pPr>
                  <w:r w:rsidRPr="00C1074A">
                    <w:rPr>
                      <w:sz w:val="24"/>
                    </w:rPr>
                    <w:t>На 31 декабря 2020 года муниципальными заказчиками Провиденского городского округа было осуществлено 50 мероприятий в сфере муниципальных закупок, из них:</w:t>
                  </w:r>
                </w:p>
                <w:p w14:paraId="0149D5E6" w14:textId="77777777" w:rsidR="00C1074A" w:rsidRPr="00C1074A" w:rsidRDefault="00C1074A" w:rsidP="008B21CB">
                  <w:pPr>
                    <w:ind w:firstLine="567"/>
                    <w:jc w:val="both"/>
                    <w:rPr>
                      <w:sz w:val="24"/>
                    </w:rPr>
                  </w:pPr>
                  <w:r w:rsidRPr="00C1074A">
                    <w:rPr>
                      <w:sz w:val="24"/>
                    </w:rPr>
                    <w:t>- электронных аукционов – 50, в том числе в которых участниками закупок являются только субъекты малого предпринимательства, социально ориентированные некоммерческие организации - 27.</w:t>
                  </w:r>
                </w:p>
                <w:p w14:paraId="6DB1AAB9" w14:textId="6A9F4DBA" w:rsidR="00C1074A" w:rsidRPr="00C1074A" w:rsidRDefault="00C1074A" w:rsidP="008B21CB">
                  <w:pPr>
                    <w:ind w:firstLine="567"/>
                    <w:jc w:val="both"/>
                    <w:rPr>
                      <w:sz w:val="24"/>
                    </w:rPr>
                  </w:pPr>
                  <w:r w:rsidRPr="00C1074A">
                    <w:rPr>
                      <w:sz w:val="24"/>
                    </w:rPr>
                    <w:t>На 31 декабря 2020 года по результатам муниципальных закупок заключено 34 муниципальных контракта на сумму 180 729 967,57 (Сто восемьдесят миллионов семьсот двадцать девять тысяч девятьсот шестьдесят семь) рублей 57 копеек.</w:t>
                  </w:r>
                </w:p>
                <w:p w14:paraId="20636636" w14:textId="77777777" w:rsidR="00C1074A" w:rsidRPr="00C1074A" w:rsidRDefault="00C1074A" w:rsidP="008B21CB">
                  <w:pPr>
                    <w:ind w:firstLine="567"/>
                    <w:jc w:val="both"/>
                    <w:rPr>
                      <w:sz w:val="24"/>
                    </w:rPr>
                  </w:pPr>
                  <w:r w:rsidRPr="00C1074A">
                    <w:rPr>
                      <w:sz w:val="24"/>
                    </w:rPr>
                    <w:t>На 31 декабря 2020 года по результатам закупок у единственного поставщика заключено 47 муниципальных контрактов на сумму 93 597 904,75 (Девяносто три миллиона пятьсот девяносто семь тысяч девятьсот четыре) рубля 75 копеек (коммунальные услуги).</w:t>
                  </w:r>
                </w:p>
                <w:p w14:paraId="41FDB641" w14:textId="2A27D5C8" w:rsidR="00E46A37" w:rsidRPr="009209B7" w:rsidRDefault="00E46A37" w:rsidP="008B21CB">
                  <w:pPr>
                    <w:ind w:firstLine="56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Специализированные организации для осуществления функций по размещению муниципальных закупок не привлекались. </w:t>
                  </w:r>
                </w:p>
              </w:tc>
            </w:tr>
            <w:tr w:rsidR="00E46A37" w:rsidRPr="009209B7" w14:paraId="36DDCEF0" w14:textId="77777777" w:rsidTr="008B21CB">
              <w:trPr>
                <w:gridBefore w:val="1"/>
                <w:wBefore w:w="8" w:type="dxa"/>
                <w:trHeight w:val="1120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75A48C9" w14:textId="77777777" w:rsidR="00E46A37" w:rsidRPr="009209B7" w:rsidRDefault="00E46A37" w:rsidP="008B21CB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8.4.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DA720C9" w14:textId="688CD4A4" w:rsidR="00E46A37" w:rsidRPr="009209B7" w:rsidRDefault="00E46A37" w:rsidP="008B21CB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>Повышение квалификации муниципальных служащих по вопросам совершенствования процедур размещения заказов на поставку товаров, выполнение работ, оказание услуг для муниципальных нужд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B271848" w14:textId="77777777" w:rsidR="00E46A37" w:rsidRDefault="00E46A37" w:rsidP="008B21CB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</w:t>
                  </w:r>
                  <w:r w:rsidR="00D06C66">
                    <w:rPr>
                      <w:rFonts w:eastAsia="Times New Roman" w:cs="Times New Roman"/>
                      <w:sz w:val="24"/>
                    </w:rPr>
                    <w:t>4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квартале 2020 года муниципальные служащие обучение </w:t>
                  </w:r>
                  <w:r w:rsidRPr="009209B7">
                    <w:rPr>
                      <w:rFonts w:cs="Times New Roman"/>
                      <w:sz w:val="24"/>
                    </w:rPr>
                    <w:t>по вопросам</w:t>
                  </w:r>
                  <w:r w:rsidRPr="009209B7">
                    <w:rPr>
                      <w:rFonts w:cs="Times New Roman"/>
                      <w:sz w:val="27"/>
                      <w:szCs w:val="27"/>
                    </w:rPr>
                    <w:t xml:space="preserve"> </w:t>
                  </w:r>
                  <w:r w:rsidRPr="009209B7">
                    <w:rPr>
                      <w:sz w:val="24"/>
                    </w:rPr>
                    <w:t>размещения заказов на поставку товаров, выполнение работ, оказание услуг для муниципальных нужд не проходили</w:t>
                  </w:r>
                  <w:r w:rsidR="00D06C66">
                    <w:rPr>
                      <w:sz w:val="24"/>
                    </w:rPr>
                    <w:t>.</w:t>
                  </w:r>
                </w:p>
                <w:p w14:paraId="5E246FB1" w14:textId="43812710" w:rsidR="00D06C66" w:rsidRPr="009209B7" w:rsidRDefault="00D06C66" w:rsidP="008B21CB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sz w:val="24"/>
                    </w:rPr>
                    <w:t xml:space="preserve">Всего за 2020 год обучение </w:t>
                  </w:r>
                  <w:r w:rsidR="00C1074A">
                    <w:rPr>
                      <w:sz w:val="24"/>
                    </w:rPr>
                    <w:t xml:space="preserve">в указанной сфере </w:t>
                  </w:r>
                  <w:r>
                    <w:rPr>
                      <w:sz w:val="24"/>
                    </w:rPr>
                    <w:t>прош</w:t>
                  </w:r>
                  <w:r w:rsidR="00C1074A">
                    <w:rPr>
                      <w:sz w:val="24"/>
                    </w:rPr>
                    <w:t>ли 2 муниципальных служащих</w:t>
                  </w:r>
                </w:p>
              </w:tc>
            </w:tr>
            <w:tr w:rsidR="00E46A37" w:rsidRPr="009209B7" w14:paraId="0FFF28FD" w14:textId="77777777" w:rsidTr="00841535">
              <w:tblPrEx>
                <w:tblCellSpacing w:w="7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7" w:type="dxa"/>
              </w:trPr>
              <w:tc>
                <w:tcPr>
                  <w:tcW w:w="621" w:type="dxa"/>
                  <w:gridSpan w:val="2"/>
                  <w:vAlign w:val="center"/>
                  <w:hideMark/>
                </w:tcPr>
                <w:p w14:paraId="430F3D93" w14:textId="77777777" w:rsidR="00E46A37" w:rsidRPr="009209B7" w:rsidRDefault="00E46A37" w:rsidP="008B21CB">
                  <w:pPr>
                    <w:rPr>
                      <w:rFonts w:eastAsia="Times New Roman" w:cs="Times New Roman"/>
                      <w:sz w:val="24"/>
                    </w:rPr>
                  </w:pPr>
                  <w:bookmarkStart w:id="4" w:name="P497"/>
                  <w:bookmarkEnd w:id="4"/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14:paraId="3ABA1688" w14:textId="77777777" w:rsidR="00E46A37" w:rsidRPr="009209B7" w:rsidRDefault="00E46A37" w:rsidP="008B21CB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</w:tbl>
          <w:p w14:paraId="4AD4339F" w14:textId="77777777" w:rsidR="004D5833" w:rsidRPr="009209B7" w:rsidRDefault="004D5833" w:rsidP="008B21CB">
            <w:pPr>
              <w:rPr>
                <w:rFonts w:eastAsia="Times New Roman" w:cs="Times New Roman"/>
                <w:sz w:val="24"/>
              </w:rPr>
            </w:pPr>
          </w:p>
        </w:tc>
      </w:tr>
    </w:tbl>
    <w:p w14:paraId="621F95D4" w14:textId="77777777" w:rsidR="004D5833" w:rsidRDefault="004D5833" w:rsidP="008B21CB">
      <w:pPr>
        <w:ind w:right="-49"/>
        <w:rPr>
          <w:sz w:val="27"/>
          <w:szCs w:val="27"/>
        </w:rPr>
      </w:pPr>
    </w:p>
    <w:p w14:paraId="70C3D50F" w14:textId="77777777" w:rsidR="004D5833" w:rsidRDefault="004D5833" w:rsidP="008B21CB">
      <w:pPr>
        <w:ind w:right="-49"/>
        <w:rPr>
          <w:sz w:val="27"/>
          <w:szCs w:val="27"/>
        </w:rPr>
      </w:pPr>
    </w:p>
    <w:p w14:paraId="23D181A2" w14:textId="77777777" w:rsidR="004D5833" w:rsidRDefault="004D5833" w:rsidP="008B21CB">
      <w:pPr>
        <w:ind w:right="-49"/>
        <w:rPr>
          <w:sz w:val="27"/>
          <w:szCs w:val="27"/>
        </w:rPr>
      </w:pPr>
    </w:p>
    <w:p w14:paraId="3766EDF5" w14:textId="77777777" w:rsidR="004D5833" w:rsidRDefault="004D5833" w:rsidP="008B21CB">
      <w:pPr>
        <w:ind w:right="-49"/>
        <w:rPr>
          <w:sz w:val="27"/>
          <w:szCs w:val="27"/>
        </w:rPr>
      </w:pPr>
    </w:p>
    <w:p w14:paraId="086F03CC" w14:textId="77777777" w:rsidR="000E346A" w:rsidRDefault="000E346A" w:rsidP="008B21CB"/>
    <w:sectPr w:rsidR="000E346A" w:rsidSect="004D58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172A"/>
    <w:multiLevelType w:val="multilevel"/>
    <w:tmpl w:val="9818499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08E"/>
    <w:multiLevelType w:val="hybridMultilevel"/>
    <w:tmpl w:val="A8A8C63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E10777D"/>
    <w:multiLevelType w:val="hybridMultilevel"/>
    <w:tmpl w:val="15E8DE36"/>
    <w:lvl w:ilvl="0" w:tplc="76EA5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66450"/>
    <w:multiLevelType w:val="multilevel"/>
    <w:tmpl w:val="535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A6705"/>
    <w:multiLevelType w:val="multilevel"/>
    <w:tmpl w:val="731688D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47607E05"/>
    <w:multiLevelType w:val="hybridMultilevel"/>
    <w:tmpl w:val="84D0B2B4"/>
    <w:lvl w:ilvl="0" w:tplc="ADB8F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400975"/>
    <w:multiLevelType w:val="hybridMultilevel"/>
    <w:tmpl w:val="2596440C"/>
    <w:lvl w:ilvl="0" w:tplc="6A222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FB3D30"/>
    <w:multiLevelType w:val="hybridMultilevel"/>
    <w:tmpl w:val="18420DC0"/>
    <w:lvl w:ilvl="0" w:tplc="ECC4A3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792BFE"/>
    <w:multiLevelType w:val="hybridMultilevel"/>
    <w:tmpl w:val="B85E64FC"/>
    <w:lvl w:ilvl="0" w:tplc="B4D013D2">
      <w:start w:val="1"/>
      <w:numFmt w:val="decimal"/>
      <w:lvlText w:val="%1."/>
      <w:lvlJc w:val="left"/>
      <w:pPr>
        <w:ind w:left="104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9" w15:restartNumberingAfterBreak="0">
    <w:nsid w:val="4F901934"/>
    <w:multiLevelType w:val="hybridMultilevel"/>
    <w:tmpl w:val="E5B8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B39A4"/>
    <w:multiLevelType w:val="hybridMultilevel"/>
    <w:tmpl w:val="CB04F6C2"/>
    <w:lvl w:ilvl="0" w:tplc="D7F0D35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C9"/>
    <w:rsid w:val="00016455"/>
    <w:rsid w:val="00053543"/>
    <w:rsid w:val="0006033B"/>
    <w:rsid w:val="00083462"/>
    <w:rsid w:val="000D4A64"/>
    <w:rsid w:val="000E346A"/>
    <w:rsid w:val="000F72F3"/>
    <w:rsid w:val="0010438E"/>
    <w:rsid w:val="00106628"/>
    <w:rsid w:val="001148A8"/>
    <w:rsid w:val="00167B4C"/>
    <w:rsid w:val="00172307"/>
    <w:rsid w:val="00176B17"/>
    <w:rsid w:val="00184154"/>
    <w:rsid w:val="00186805"/>
    <w:rsid w:val="00187869"/>
    <w:rsid w:val="00190FF3"/>
    <w:rsid w:val="001B1225"/>
    <w:rsid w:val="001D72F5"/>
    <w:rsid w:val="002254A3"/>
    <w:rsid w:val="002259E1"/>
    <w:rsid w:val="002661DE"/>
    <w:rsid w:val="00276DAC"/>
    <w:rsid w:val="00277A50"/>
    <w:rsid w:val="002A7403"/>
    <w:rsid w:val="002B31E5"/>
    <w:rsid w:val="00332C07"/>
    <w:rsid w:val="00337D47"/>
    <w:rsid w:val="00340122"/>
    <w:rsid w:val="00423727"/>
    <w:rsid w:val="00452715"/>
    <w:rsid w:val="00455676"/>
    <w:rsid w:val="00496737"/>
    <w:rsid w:val="004A0C32"/>
    <w:rsid w:val="004D415E"/>
    <w:rsid w:val="004D4E3E"/>
    <w:rsid w:val="004D5833"/>
    <w:rsid w:val="004F7B67"/>
    <w:rsid w:val="00554758"/>
    <w:rsid w:val="00556A5E"/>
    <w:rsid w:val="00572AEE"/>
    <w:rsid w:val="005A0CF3"/>
    <w:rsid w:val="005B1EFD"/>
    <w:rsid w:val="005D596A"/>
    <w:rsid w:val="005F436C"/>
    <w:rsid w:val="005F7C6D"/>
    <w:rsid w:val="006103EB"/>
    <w:rsid w:val="006663F9"/>
    <w:rsid w:val="006A1DB9"/>
    <w:rsid w:val="006E3932"/>
    <w:rsid w:val="006F65E8"/>
    <w:rsid w:val="007213CB"/>
    <w:rsid w:val="007760D1"/>
    <w:rsid w:val="00786764"/>
    <w:rsid w:val="007E2067"/>
    <w:rsid w:val="008026A6"/>
    <w:rsid w:val="00833A19"/>
    <w:rsid w:val="00841535"/>
    <w:rsid w:val="00860F3E"/>
    <w:rsid w:val="008A20DC"/>
    <w:rsid w:val="008B21CB"/>
    <w:rsid w:val="008B4AEF"/>
    <w:rsid w:val="008B4ED8"/>
    <w:rsid w:val="008C0362"/>
    <w:rsid w:val="008D420A"/>
    <w:rsid w:val="008E602D"/>
    <w:rsid w:val="009209B7"/>
    <w:rsid w:val="009228CF"/>
    <w:rsid w:val="00927BCE"/>
    <w:rsid w:val="00931796"/>
    <w:rsid w:val="00933B15"/>
    <w:rsid w:val="00945218"/>
    <w:rsid w:val="0095001B"/>
    <w:rsid w:val="00981368"/>
    <w:rsid w:val="00987D5B"/>
    <w:rsid w:val="009C5E32"/>
    <w:rsid w:val="009E0753"/>
    <w:rsid w:val="00A539A9"/>
    <w:rsid w:val="00A7214D"/>
    <w:rsid w:val="00AB0EA9"/>
    <w:rsid w:val="00AE2F95"/>
    <w:rsid w:val="00AF704C"/>
    <w:rsid w:val="00B33588"/>
    <w:rsid w:val="00B53063"/>
    <w:rsid w:val="00B7044B"/>
    <w:rsid w:val="00B77B51"/>
    <w:rsid w:val="00B92504"/>
    <w:rsid w:val="00B9423A"/>
    <w:rsid w:val="00B959F8"/>
    <w:rsid w:val="00BB2D44"/>
    <w:rsid w:val="00BC3D4D"/>
    <w:rsid w:val="00C005DE"/>
    <w:rsid w:val="00C1074A"/>
    <w:rsid w:val="00C56077"/>
    <w:rsid w:val="00CB0D1D"/>
    <w:rsid w:val="00CC7751"/>
    <w:rsid w:val="00D06C66"/>
    <w:rsid w:val="00D26133"/>
    <w:rsid w:val="00D6730D"/>
    <w:rsid w:val="00D70096"/>
    <w:rsid w:val="00D846AE"/>
    <w:rsid w:val="00D93A46"/>
    <w:rsid w:val="00DC4BCE"/>
    <w:rsid w:val="00DD0ECC"/>
    <w:rsid w:val="00E13740"/>
    <w:rsid w:val="00E4697C"/>
    <w:rsid w:val="00E46A37"/>
    <w:rsid w:val="00E76590"/>
    <w:rsid w:val="00ED5306"/>
    <w:rsid w:val="00F137C9"/>
    <w:rsid w:val="00F320AE"/>
    <w:rsid w:val="00F47333"/>
    <w:rsid w:val="00F6384F"/>
    <w:rsid w:val="00F86B13"/>
    <w:rsid w:val="00F957AB"/>
    <w:rsid w:val="00FC41A0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AD5D"/>
  <w15:chartTrackingRefBased/>
  <w15:docId w15:val="{CD4A3D1E-BF85-4CF0-A541-289EFB84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83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277A50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33"/>
    <w:pPr>
      <w:widowControl/>
      <w:suppressAutoHyphens w:val="0"/>
      <w:ind w:left="720"/>
      <w:contextualSpacing/>
    </w:pPr>
    <w:rPr>
      <w:rFonts w:eastAsia="Times New Roman" w:cs="Times New Roman"/>
      <w:sz w:val="24"/>
      <w:lang w:bidi="ar-SA"/>
    </w:rPr>
  </w:style>
  <w:style w:type="paragraph" w:customStyle="1" w:styleId="Preformat">
    <w:name w:val="Preformat"/>
    <w:rsid w:val="004D58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4">
    <w:name w:val="Hyperlink"/>
    <w:rsid w:val="004D5833"/>
    <w:rPr>
      <w:color w:val="0000FF"/>
      <w:u w:val="single"/>
    </w:rPr>
  </w:style>
  <w:style w:type="paragraph" w:customStyle="1" w:styleId="ConsPlusNormal">
    <w:name w:val="ConsPlusNormal"/>
    <w:rsid w:val="0098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1"/>
    <w:rsid w:val="0098136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981368"/>
    <w:pPr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sz w:val="25"/>
      <w:szCs w:val="25"/>
      <w:lang w:eastAsia="en-US" w:bidi="ar-SA"/>
    </w:rPr>
  </w:style>
  <w:style w:type="paragraph" w:styleId="a6">
    <w:name w:val="Normal (Web)"/>
    <w:basedOn w:val="a"/>
    <w:uiPriority w:val="99"/>
    <w:unhideWhenUsed/>
    <w:rsid w:val="00D673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sz w:val="24"/>
      <w:lang w:bidi="ar-SA"/>
    </w:rPr>
  </w:style>
  <w:style w:type="character" w:customStyle="1" w:styleId="a7">
    <w:name w:val="Гипертекстовая ссылка"/>
    <w:basedOn w:val="a0"/>
    <w:uiPriority w:val="99"/>
    <w:rsid w:val="00927BC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77A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A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4A64"/>
    <w:rPr>
      <w:rFonts w:ascii="Segoe UI" w:eastAsia="Lucida Sans Unicode" w:hAnsi="Segoe UI" w:cs="Segoe UI"/>
      <w:sz w:val="18"/>
      <w:szCs w:val="18"/>
      <w:lang w:eastAsia="ru-RU" w:bidi="ru-RU"/>
    </w:rPr>
  </w:style>
  <w:style w:type="character" w:styleId="aa">
    <w:name w:val="Unresolved Mention"/>
    <w:basedOn w:val="a0"/>
    <w:uiPriority w:val="99"/>
    <w:semiHidden/>
    <w:unhideWhenUsed/>
    <w:rsid w:val="00DD0ECC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95001B"/>
    <w:rPr>
      <w:b/>
      <w:bCs/>
    </w:rPr>
  </w:style>
  <w:style w:type="paragraph" w:customStyle="1" w:styleId="12">
    <w:name w:val="Обычный1"/>
    <w:rsid w:val="003401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8B21CB"/>
    <w:pPr>
      <w:widowControl/>
      <w:suppressAutoHyphens w:val="0"/>
      <w:ind w:firstLine="851"/>
      <w:jc w:val="both"/>
    </w:pPr>
    <w:rPr>
      <w:rFonts w:eastAsia="Times New Roman" w:cs="Times New Roman"/>
      <w:sz w:val="26"/>
      <w:szCs w:val="20"/>
      <w:lang w:val="x-none" w:eastAsia="x-none"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8B21CB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adm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rov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vadm.ru" TargetMode="External"/><Relationship Id="rId11" Type="http://schemas.openxmlformats.org/officeDocument/2006/relationships/hyperlink" Target="mailto:provad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4CACA-2AA2-4E09-A135-633BB65B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8126</Words>
  <Characters>46320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</dc:creator>
  <cp:keywords/>
  <dc:description/>
  <cp:lastModifiedBy>Елена</cp:lastModifiedBy>
  <cp:revision>3</cp:revision>
  <cp:lastPrinted>2021-01-20T00:35:00Z</cp:lastPrinted>
  <dcterms:created xsi:type="dcterms:W3CDTF">2020-12-07T02:54:00Z</dcterms:created>
  <dcterms:modified xsi:type="dcterms:W3CDTF">2021-01-20T00:35:00Z</dcterms:modified>
</cp:coreProperties>
</file>