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E5C" w14:textId="77777777"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5BDBBE" wp14:editId="7309D100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D964C" w14:textId="77777777" w:rsidR="00312231" w:rsidRDefault="00312231">
      <w:pPr>
        <w:pStyle w:val="a3"/>
      </w:pPr>
    </w:p>
    <w:p w14:paraId="413BCA82" w14:textId="77777777" w:rsidR="00312231" w:rsidRDefault="00312231">
      <w:pPr>
        <w:pStyle w:val="a3"/>
      </w:pPr>
    </w:p>
    <w:p w14:paraId="2DD4C275" w14:textId="77777777" w:rsidR="00183574" w:rsidRDefault="00183574" w:rsidP="000E317C">
      <w:pPr>
        <w:pStyle w:val="a3"/>
        <w:jc w:val="left"/>
      </w:pPr>
    </w:p>
    <w:p w14:paraId="5634C530" w14:textId="77777777" w:rsidR="008C507A" w:rsidRDefault="00161E83">
      <w:pPr>
        <w:pStyle w:val="a3"/>
      </w:pPr>
      <w:r>
        <w:t>АДМИНИСТРАЦИ</w:t>
      </w:r>
      <w:r w:rsidR="00931A41">
        <w:t>Я</w:t>
      </w:r>
    </w:p>
    <w:p w14:paraId="417DB59A" w14:textId="77777777"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14:paraId="0EACB5C2" w14:textId="77777777" w:rsidR="00161E83" w:rsidRDefault="00161E83">
      <w:pPr>
        <w:jc w:val="center"/>
        <w:rPr>
          <w:b/>
          <w:sz w:val="28"/>
        </w:rPr>
      </w:pPr>
    </w:p>
    <w:p w14:paraId="12C57AAB" w14:textId="77777777"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3CFFA586" w14:textId="77777777"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 w14:paraId="19AA383E" w14:textId="77777777">
        <w:trPr>
          <w:jc w:val="center"/>
        </w:trPr>
        <w:tc>
          <w:tcPr>
            <w:tcW w:w="3198" w:type="dxa"/>
          </w:tcPr>
          <w:p w14:paraId="367DD062" w14:textId="1DA2826B" w:rsidR="00161E83" w:rsidRDefault="00B71422" w:rsidP="009120B2">
            <w:r>
              <w:t>о</w:t>
            </w:r>
            <w:r w:rsidR="00161E83">
              <w:t>т</w:t>
            </w:r>
            <w:r w:rsidR="0096672D">
              <w:t xml:space="preserve"> </w:t>
            </w:r>
            <w:r w:rsidR="00637CF1">
              <w:rPr>
                <w:lang w:val="en-US"/>
              </w:rPr>
              <w:t>1</w:t>
            </w:r>
            <w:r w:rsidR="00BF4219">
              <w:t>3</w:t>
            </w:r>
            <w:r>
              <w:t xml:space="preserve"> </w:t>
            </w:r>
            <w:r w:rsidR="00637CF1">
              <w:t>мая</w:t>
            </w:r>
            <w:r w:rsidR="00F612A6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14:paraId="13B01D1D" w14:textId="79E40DE0"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086A86">
              <w:t>18</w:t>
            </w:r>
            <w:r w:rsidR="00BF4219">
              <w:t>4</w:t>
            </w:r>
          </w:p>
        </w:tc>
        <w:tc>
          <w:tcPr>
            <w:tcW w:w="2817" w:type="dxa"/>
          </w:tcPr>
          <w:p w14:paraId="6659AF62" w14:textId="77777777" w:rsidR="00161E83" w:rsidRDefault="004003A7">
            <w:pPr>
              <w:jc w:val="right"/>
            </w:pPr>
            <w:r>
              <w:t>п</w:t>
            </w:r>
            <w:r w:rsidR="00637CF1">
              <w:t>.</w:t>
            </w:r>
            <w:r>
              <w:t>г</w:t>
            </w:r>
            <w:r w:rsidR="00637CF1">
              <w:t>.</w:t>
            </w:r>
            <w:r>
              <w:t>т.</w:t>
            </w:r>
            <w:r w:rsidR="00161E83">
              <w:t xml:space="preserve"> Провидения</w:t>
            </w:r>
          </w:p>
        </w:tc>
      </w:tr>
    </w:tbl>
    <w:p w14:paraId="323C5CBE" w14:textId="77777777" w:rsidR="0018333B" w:rsidRDefault="0018333B">
      <w:r>
        <w:t xml:space="preserve">           </w:t>
      </w:r>
    </w:p>
    <w:p w14:paraId="50BEC408" w14:textId="77777777"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14:paraId="41734D09" w14:textId="77777777"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7E3BDE" w:rsidRPr="00A01B2F" w14:paraId="7EBC3BE7" w14:textId="77777777" w:rsidTr="00637CF1">
        <w:trPr>
          <w:trHeight w:val="15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F5F1BD8" w14:textId="36D29AAF" w:rsidR="007E3BDE" w:rsidRPr="00637CF1" w:rsidRDefault="007E3BDE" w:rsidP="007E3BDE">
            <w:pPr>
              <w:tabs>
                <w:tab w:val="left" w:pos="9214"/>
              </w:tabs>
              <w:jc w:val="both"/>
              <w:rPr>
                <w:sz w:val="27"/>
                <w:szCs w:val="27"/>
              </w:rPr>
            </w:pPr>
            <w:r w:rsidRPr="00637CF1">
              <w:rPr>
                <w:sz w:val="27"/>
                <w:szCs w:val="27"/>
              </w:rPr>
              <w:t xml:space="preserve">О </w:t>
            </w:r>
            <w:r w:rsidR="005232C3">
              <w:rPr>
                <w:sz w:val="27"/>
                <w:szCs w:val="27"/>
              </w:rPr>
              <w:t>признании утратившими силу некоторых муниципальных  нормативных правовых актов Администрации Провиденского городского округа</w:t>
            </w:r>
          </w:p>
        </w:tc>
      </w:tr>
    </w:tbl>
    <w:p w14:paraId="165318A9" w14:textId="77777777" w:rsidR="007E3BDE" w:rsidRDefault="007E3BDE" w:rsidP="007E3BDE">
      <w:pPr>
        <w:ind w:right="-2" w:firstLine="720"/>
        <w:jc w:val="both"/>
        <w:rPr>
          <w:sz w:val="28"/>
        </w:rPr>
      </w:pPr>
    </w:p>
    <w:p w14:paraId="0CE5DC19" w14:textId="7390FC0B" w:rsidR="007E3BDE" w:rsidRPr="00637CF1" w:rsidRDefault="005232C3" w:rsidP="00187D6F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связи с принятием новых </w:t>
      </w:r>
      <w:r w:rsidR="00637CF1" w:rsidRPr="00637CF1">
        <w:rPr>
          <w:bCs/>
          <w:sz w:val="27"/>
          <w:szCs w:val="27"/>
        </w:rPr>
        <w:t>муниципальн</w:t>
      </w:r>
      <w:r>
        <w:rPr>
          <w:bCs/>
          <w:sz w:val="27"/>
          <w:szCs w:val="27"/>
        </w:rPr>
        <w:t>ых</w:t>
      </w:r>
      <w:r w:rsidR="00637CF1" w:rsidRPr="00637CF1">
        <w:rPr>
          <w:bCs/>
          <w:sz w:val="27"/>
          <w:szCs w:val="27"/>
        </w:rPr>
        <w:t xml:space="preserve"> нормативн</w:t>
      </w:r>
      <w:r>
        <w:rPr>
          <w:bCs/>
          <w:sz w:val="27"/>
          <w:szCs w:val="27"/>
        </w:rPr>
        <w:t>ых</w:t>
      </w:r>
      <w:r w:rsidR="00637CF1" w:rsidRPr="00637CF1">
        <w:rPr>
          <w:bCs/>
          <w:sz w:val="27"/>
          <w:szCs w:val="27"/>
        </w:rPr>
        <w:t xml:space="preserve"> правов</w:t>
      </w:r>
      <w:r>
        <w:rPr>
          <w:bCs/>
          <w:sz w:val="27"/>
          <w:szCs w:val="27"/>
        </w:rPr>
        <w:t>ых</w:t>
      </w:r>
      <w:r w:rsidR="00637CF1" w:rsidRPr="00637CF1">
        <w:rPr>
          <w:bCs/>
          <w:sz w:val="27"/>
          <w:szCs w:val="27"/>
        </w:rPr>
        <w:t xml:space="preserve"> акт</w:t>
      </w:r>
      <w:r>
        <w:rPr>
          <w:bCs/>
          <w:sz w:val="27"/>
          <w:szCs w:val="27"/>
        </w:rPr>
        <w:t>ов</w:t>
      </w:r>
      <w:r w:rsidR="00637CF1" w:rsidRPr="00637CF1">
        <w:rPr>
          <w:bCs/>
          <w:sz w:val="27"/>
          <w:szCs w:val="27"/>
        </w:rPr>
        <w:t xml:space="preserve"> Администрации Провиденского городского округа</w:t>
      </w:r>
      <w:r w:rsidR="007E3BDE" w:rsidRPr="00637CF1">
        <w:rPr>
          <w:bCs/>
          <w:sz w:val="27"/>
          <w:szCs w:val="27"/>
        </w:rPr>
        <w:t xml:space="preserve">, </w:t>
      </w:r>
      <w:r w:rsidR="00F612A6" w:rsidRPr="00637CF1">
        <w:rPr>
          <w:sz w:val="27"/>
          <w:szCs w:val="27"/>
        </w:rPr>
        <w:t>А</w:t>
      </w:r>
      <w:r w:rsidR="007E3BDE" w:rsidRPr="00637CF1">
        <w:rPr>
          <w:sz w:val="27"/>
          <w:szCs w:val="27"/>
        </w:rPr>
        <w:t>дминистрация Провиденского городского округа</w:t>
      </w:r>
    </w:p>
    <w:p w14:paraId="6939503F" w14:textId="77777777" w:rsidR="007E3BDE" w:rsidRPr="00637CF1" w:rsidRDefault="007E3BDE" w:rsidP="007E3BDE">
      <w:pPr>
        <w:jc w:val="both"/>
        <w:rPr>
          <w:sz w:val="27"/>
          <w:szCs w:val="27"/>
        </w:rPr>
      </w:pPr>
    </w:p>
    <w:p w14:paraId="56C85E52" w14:textId="77777777" w:rsidR="007E3BDE" w:rsidRPr="00637CF1" w:rsidRDefault="007E3BDE" w:rsidP="007E3BDE">
      <w:pPr>
        <w:pStyle w:val="a5"/>
        <w:ind w:firstLine="0"/>
        <w:rPr>
          <w:b/>
          <w:bCs/>
          <w:spacing w:val="20"/>
          <w:sz w:val="27"/>
          <w:szCs w:val="27"/>
        </w:rPr>
      </w:pPr>
      <w:r w:rsidRPr="00637CF1">
        <w:rPr>
          <w:b/>
          <w:bCs/>
          <w:spacing w:val="20"/>
          <w:sz w:val="27"/>
          <w:szCs w:val="27"/>
        </w:rPr>
        <w:t>ПОСТАНОВЛЯЕТ:</w:t>
      </w:r>
    </w:p>
    <w:p w14:paraId="5FD75D08" w14:textId="77777777" w:rsidR="007E3BDE" w:rsidRPr="00637CF1" w:rsidRDefault="007E3BDE" w:rsidP="007E3BDE">
      <w:pPr>
        <w:ind w:right="-2"/>
        <w:jc w:val="both"/>
        <w:rPr>
          <w:sz w:val="27"/>
          <w:szCs w:val="27"/>
        </w:rPr>
      </w:pPr>
    </w:p>
    <w:p w14:paraId="37894C0E" w14:textId="2937875C" w:rsidR="005232C3" w:rsidRPr="005232C3" w:rsidRDefault="005232C3" w:rsidP="005232C3">
      <w:pPr>
        <w:pStyle w:val="aa"/>
        <w:numPr>
          <w:ilvl w:val="0"/>
          <w:numId w:val="20"/>
        </w:numPr>
        <w:tabs>
          <w:tab w:val="left" w:pos="1276"/>
        </w:tabs>
        <w:jc w:val="both"/>
        <w:rPr>
          <w:sz w:val="27"/>
          <w:szCs w:val="27"/>
        </w:rPr>
      </w:pPr>
      <w:r w:rsidRPr="005232C3">
        <w:rPr>
          <w:sz w:val="27"/>
          <w:szCs w:val="27"/>
        </w:rPr>
        <w:t>Признать утратившими силу:</w:t>
      </w:r>
    </w:p>
    <w:p w14:paraId="25EE63E1" w14:textId="77777777" w:rsidR="005232C3" w:rsidRDefault="005232C3" w:rsidP="005232C3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- постановление Администрации Провиденского городского округа от 24 мая 2018 г. № 165 «</w:t>
      </w:r>
      <w:r w:rsidRPr="002A7B3A">
        <w:rPr>
          <w:sz w:val="27"/>
          <w:szCs w:val="27"/>
        </w:rPr>
        <w:t xml:space="preserve">О внесении изменений в </w:t>
      </w:r>
      <w:r>
        <w:rPr>
          <w:sz w:val="27"/>
          <w:szCs w:val="27"/>
        </w:rPr>
        <w:t xml:space="preserve">приложение, </w:t>
      </w:r>
      <w:r w:rsidRPr="009944EA">
        <w:rPr>
          <w:sz w:val="27"/>
          <w:szCs w:val="27"/>
        </w:rPr>
        <w:t xml:space="preserve"> </w:t>
      </w:r>
      <w:r w:rsidRPr="004D3782">
        <w:rPr>
          <w:sz w:val="27"/>
          <w:szCs w:val="27"/>
        </w:rPr>
        <w:t>утверждённ</w:t>
      </w:r>
      <w:r>
        <w:rPr>
          <w:sz w:val="27"/>
          <w:szCs w:val="27"/>
        </w:rPr>
        <w:t>ое</w:t>
      </w:r>
      <w:r w:rsidRPr="004D3782">
        <w:rPr>
          <w:sz w:val="27"/>
          <w:szCs w:val="27"/>
        </w:rPr>
        <w:t xml:space="preserve"> постановлением Администрации Провиденского городского округа </w:t>
      </w:r>
      <w:r>
        <w:rPr>
          <w:sz w:val="27"/>
          <w:szCs w:val="27"/>
        </w:rPr>
        <w:t>от 27.09</w:t>
      </w:r>
      <w:r w:rsidRPr="002A7B3A">
        <w:rPr>
          <w:sz w:val="27"/>
          <w:szCs w:val="27"/>
        </w:rPr>
        <w:t>.2017 г. №</w:t>
      </w:r>
      <w:r>
        <w:rPr>
          <w:sz w:val="27"/>
          <w:szCs w:val="27"/>
        </w:rPr>
        <w:t>302</w:t>
      </w:r>
      <w:r w:rsidRPr="002A7B3A">
        <w:rPr>
          <w:sz w:val="27"/>
          <w:szCs w:val="27"/>
        </w:rPr>
        <w:t xml:space="preserve"> «Об утверждении административного регламента Управления социальной политики Администрации Провиденского городского округа по предоставлению муниципальной услуги </w:t>
      </w:r>
      <w:r w:rsidRPr="006A3553">
        <w:rPr>
          <w:sz w:val="28"/>
          <w:szCs w:val="28"/>
        </w:rPr>
        <w:t xml:space="preserve">«Зачисление в образовательные </w:t>
      </w:r>
      <w:r>
        <w:rPr>
          <w:sz w:val="28"/>
          <w:szCs w:val="28"/>
        </w:rPr>
        <w:t>организации на территории Провиденского городского округа</w:t>
      </w:r>
      <w:r w:rsidRPr="006A35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C955AF8" w14:textId="0FCE8448" w:rsidR="00CE03D1" w:rsidRDefault="005232C3" w:rsidP="005232C3">
      <w:pPr>
        <w:tabs>
          <w:tab w:val="left" w:pos="1276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3D1" w:rsidRPr="005232C3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постановление Администрации Провиденского городского округа от </w:t>
      </w:r>
      <w:r>
        <w:rPr>
          <w:bCs/>
          <w:sz w:val="28"/>
          <w:szCs w:val="28"/>
          <w:lang w:eastAsia="ar-SA"/>
        </w:rPr>
        <w:t>07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декабря</w:t>
      </w:r>
      <w:r>
        <w:rPr>
          <w:bCs/>
          <w:sz w:val="28"/>
          <w:szCs w:val="28"/>
          <w:lang w:eastAsia="ar-SA"/>
        </w:rPr>
        <w:t xml:space="preserve"> 2018 г. № </w:t>
      </w:r>
      <w:r>
        <w:rPr>
          <w:bCs/>
          <w:sz w:val="28"/>
          <w:szCs w:val="28"/>
          <w:lang w:eastAsia="ar-SA"/>
        </w:rPr>
        <w:t>330</w:t>
      </w:r>
      <w:r>
        <w:rPr>
          <w:bCs/>
          <w:sz w:val="28"/>
          <w:szCs w:val="28"/>
          <w:lang w:eastAsia="ar-SA"/>
        </w:rPr>
        <w:t xml:space="preserve"> «</w:t>
      </w:r>
      <w:r w:rsidRPr="002C133F">
        <w:rPr>
          <w:sz w:val="28"/>
          <w:szCs w:val="28"/>
        </w:rPr>
        <w:t xml:space="preserve">О внесении изменений в приложение,  утверждённое постановлением Администрации Провиденского городского округа от 27.09.2017 г. № 302 «Об утверждении административного регламента Управления социальной политики администрации Провиденского городского округа по предоставлению муниципальной услуги </w:t>
      </w:r>
      <w:r w:rsidRPr="002C133F">
        <w:rPr>
          <w:bCs/>
          <w:sz w:val="28"/>
          <w:szCs w:val="28"/>
        </w:rPr>
        <w:t>«Зачисление в образовательные организации на территории Провиденского городского округа»</w:t>
      </w:r>
      <w:r>
        <w:rPr>
          <w:bCs/>
          <w:sz w:val="28"/>
          <w:szCs w:val="28"/>
        </w:rPr>
        <w:t>;</w:t>
      </w:r>
    </w:p>
    <w:p w14:paraId="00B58A96" w14:textId="688C2751" w:rsidR="005232C3" w:rsidRPr="005232C3" w:rsidRDefault="005232C3" w:rsidP="005232C3">
      <w:pPr>
        <w:tabs>
          <w:tab w:val="left" w:pos="1276"/>
        </w:tabs>
        <w:ind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eastAsia="ar-SA"/>
        </w:rPr>
        <w:t>постановление Администрации Провиденского городского округа от 07 декабря 2018 г. № 33</w:t>
      </w:r>
      <w:r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 xml:space="preserve"> «</w:t>
      </w:r>
      <w:r w:rsidRPr="00C16070">
        <w:rPr>
          <w:sz w:val="28"/>
          <w:szCs w:val="28"/>
        </w:rPr>
        <w:t>О внесении изменений в постановление Администрации Провиденского муниципального района от 23.10.2014 г. № 182 «Об утверждении а</w:t>
      </w:r>
      <w:r w:rsidRPr="00C16070">
        <w:rPr>
          <w:rStyle w:val="aff"/>
          <w:b w:val="0"/>
          <w:sz w:val="28"/>
          <w:szCs w:val="28"/>
        </w:rPr>
        <w:t>дминистративного регламента</w:t>
      </w:r>
      <w:r w:rsidRPr="00C16070">
        <w:rPr>
          <w:rStyle w:val="aff"/>
          <w:sz w:val="28"/>
          <w:szCs w:val="28"/>
        </w:rPr>
        <w:t xml:space="preserve"> </w:t>
      </w:r>
      <w:r w:rsidRPr="00C16070">
        <w:rPr>
          <w:rStyle w:val="aff"/>
          <w:b w:val="0"/>
          <w:sz w:val="28"/>
          <w:szCs w:val="28"/>
        </w:rPr>
        <w:t xml:space="preserve">по предоставлению муниципальной услуги «Приём заявлений, постановка на учет и зачисление детей в образовательные организации, осуществляющие образовательную </w:t>
      </w:r>
      <w:r w:rsidRPr="00C16070">
        <w:rPr>
          <w:rStyle w:val="aff"/>
          <w:b w:val="0"/>
          <w:sz w:val="28"/>
          <w:szCs w:val="28"/>
        </w:rPr>
        <w:lastRenderedPageBreak/>
        <w:t>деятельность по образовательным программам дошкольного образования, присмотр и уход за детьми»</w:t>
      </w:r>
      <w:r>
        <w:rPr>
          <w:rStyle w:val="aff"/>
          <w:b w:val="0"/>
          <w:sz w:val="28"/>
          <w:szCs w:val="28"/>
        </w:rPr>
        <w:t>.</w:t>
      </w:r>
    </w:p>
    <w:p w14:paraId="78CF9842" w14:textId="77777777" w:rsidR="00100711" w:rsidRPr="00086A86" w:rsidRDefault="00185817" w:rsidP="00086A86">
      <w:pPr>
        <w:tabs>
          <w:tab w:val="left" w:pos="1985"/>
        </w:tabs>
        <w:ind w:firstLine="709"/>
        <w:jc w:val="both"/>
        <w:rPr>
          <w:bCs/>
          <w:sz w:val="27"/>
          <w:szCs w:val="27"/>
          <w:lang w:eastAsia="ar-SA"/>
        </w:rPr>
      </w:pPr>
      <w:r w:rsidRPr="00086A86">
        <w:rPr>
          <w:sz w:val="27"/>
          <w:szCs w:val="27"/>
        </w:rPr>
        <w:t xml:space="preserve">2. </w:t>
      </w:r>
      <w:r w:rsidR="00100711" w:rsidRPr="00086A86">
        <w:rPr>
          <w:sz w:val="27"/>
          <w:szCs w:val="27"/>
        </w:rPr>
        <w:t xml:space="preserve">Обнародовать </w:t>
      </w:r>
      <w:r w:rsidR="00327385" w:rsidRPr="00086A86">
        <w:rPr>
          <w:sz w:val="27"/>
          <w:szCs w:val="27"/>
        </w:rPr>
        <w:t xml:space="preserve">настоящее </w:t>
      </w:r>
      <w:r w:rsidR="00100711" w:rsidRPr="00086A86">
        <w:rPr>
          <w:sz w:val="27"/>
          <w:szCs w:val="27"/>
        </w:rPr>
        <w:t xml:space="preserve">постановление на </w:t>
      </w:r>
      <w:r w:rsidR="00086A86" w:rsidRPr="00086A86">
        <w:rPr>
          <w:sz w:val="27"/>
          <w:szCs w:val="27"/>
        </w:rPr>
        <w:t xml:space="preserve">официальном </w:t>
      </w:r>
      <w:r w:rsidR="00100711" w:rsidRPr="00086A86">
        <w:rPr>
          <w:sz w:val="27"/>
          <w:szCs w:val="27"/>
        </w:rPr>
        <w:t>сайте Провиденского городского округа.</w:t>
      </w:r>
    </w:p>
    <w:p w14:paraId="4F1116B5" w14:textId="1F7DD9D6" w:rsidR="00100711" w:rsidRPr="00086A86" w:rsidRDefault="00100711" w:rsidP="00086A86">
      <w:pPr>
        <w:shd w:val="clear" w:color="auto" w:fill="FFFFFF"/>
        <w:tabs>
          <w:tab w:val="left" w:pos="-4536"/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086A86">
        <w:rPr>
          <w:sz w:val="27"/>
          <w:szCs w:val="27"/>
        </w:rPr>
        <w:t>3.</w:t>
      </w:r>
      <w:r w:rsidRPr="00086A86">
        <w:rPr>
          <w:sz w:val="27"/>
          <w:szCs w:val="27"/>
        </w:rPr>
        <w:tab/>
        <w:t xml:space="preserve">Настоящее постановление вступает в силу со дня </w:t>
      </w:r>
      <w:r w:rsidR="00086A86" w:rsidRPr="00086A86">
        <w:rPr>
          <w:sz w:val="27"/>
          <w:szCs w:val="27"/>
        </w:rPr>
        <w:t>обнародования</w:t>
      </w:r>
      <w:r w:rsidRPr="00086A86">
        <w:rPr>
          <w:sz w:val="27"/>
          <w:szCs w:val="27"/>
        </w:rPr>
        <w:t>.</w:t>
      </w:r>
    </w:p>
    <w:p w14:paraId="5DA10BF9" w14:textId="49FF39DB" w:rsidR="00100711" w:rsidRPr="00086A86" w:rsidRDefault="00100711" w:rsidP="0010071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086A86">
        <w:rPr>
          <w:sz w:val="27"/>
          <w:szCs w:val="27"/>
        </w:rPr>
        <w:t>4.</w:t>
      </w:r>
      <w:r w:rsidRPr="00086A86">
        <w:rPr>
          <w:sz w:val="27"/>
          <w:szCs w:val="27"/>
        </w:rPr>
        <w:tab/>
        <w:t xml:space="preserve">Контроль за исполнением настоящего постановления возложить на </w:t>
      </w:r>
      <w:r w:rsidR="005232C3">
        <w:rPr>
          <w:sz w:val="27"/>
          <w:szCs w:val="27"/>
        </w:rPr>
        <w:t>У</w:t>
      </w:r>
      <w:r w:rsidR="00086A86" w:rsidRPr="00086A86">
        <w:rPr>
          <w:sz w:val="27"/>
          <w:szCs w:val="27"/>
        </w:rPr>
        <w:t xml:space="preserve">правление </w:t>
      </w:r>
      <w:r w:rsidR="005232C3">
        <w:rPr>
          <w:sz w:val="27"/>
          <w:szCs w:val="27"/>
        </w:rPr>
        <w:t xml:space="preserve">социальной политики </w:t>
      </w:r>
      <w:r w:rsidR="00086A86" w:rsidRPr="00086A86">
        <w:rPr>
          <w:sz w:val="27"/>
          <w:szCs w:val="27"/>
        </w:rPr>
        <w:t>А</w:t>
      </w:r>
      <w:r w:rsidRPr="00086A86">
        <w:rPr>
          <w:sz w:val="27"/>
          <w:szCs w:val="27"/>
        </w:rPr>
        <w:t>дминистрации Провиденского городского округа (</w:t>
      </w:r>
      <w:r w:rsidR="005232C3">
        <w:rPr>
          <w:sz w:val="27"/>
          <w:szCs w:val="27"/>
        </w:rPr>
        <w:t>Альшевская В.Н.</w:t>
      </w:r>
      <w:r w:rsidRPr="00086A86">
        <w:rPr>
          <w:sz w:val="27"/>
          <w:szCs w:val="27"/>
        </w:rPr>
        <w:t>).</w:t>
      </w:r>
    </w:p>
    <w:p w14:paraId="065530B8" w14:textId="77777777" w:rsidR="00100711" w:rsidRPr="00086A86" w:rsidRDefault="00100711" w:rsidP="00100711">
      <w:pPr>
        <w:ind w:left="180" w:right="-2"/>
        <w:jc w:val="both"/>
        <w:rPr>
          <w:sz w:val="27"/>
          <w:szCs w:val="27"/>
        </w:rPr>
      </w:pPr>
    </w:p>
    <w:p w14:paraId="0D3AAD7B" w14:textId="77777777" w:rsidR="00100711" w:rsidRPr="00086A86" w:rsidRDefault="00100711" w:rsidP="00100711">
      <w:pPr>
        <w:spacing w:after="60"/>
        <w:jc w:val="both"/>
        <w:rPr>
          <w:sz w:val="27"/>
          <w:szCs w:val="27"/>
        </w:rPr>
      </w:pPr>
    </w:p>
    <w:p w14:paraId="1F1E08B9" w14:textId="77777777" w:rsidR="00100711" w:rsidRPr="00086A86" w:rsidRDefault="00100711" w:rsidP="00100711">
      <w:pPr>
        <w:spacing w:after="60"/>
        <w:jc w:val="both"/>
        <w:rPr>
          <w:sz w:val="27"/>
          <w:szCs w:val="27"/>
        </w:rPr>
      </w:pPr>
    </w:p>
    <w:p w14:paraId="5E416E28" w14:textId="77777777" w:rsidR="00100711" w:rsidRPr="00B1417A" w:rsidRDefault="00185817" w:rsidP="00100711">
      <w:pPr>
        <w:spacing w:after="60"/>
        <w:jc w:val="both"/>
        <w:rPr>
          <w:sz w:val="28"/>
        </w:rPr>
      </w:pPr>
      <w:r w:rsidRPr="00086A86">
        <w:rPr>
          <w:sz w:val="27"/>
          <w:szCs w:val="27"/>
        </w:rPr>
        <w:t xml:space="preserve">И.о. </w:t>
      </w:r>
      <w:r w:rsidR="00100711" w:rsidRPr="00086A86">
        <w:rPr>
          <w:sz w:val="27"/>
          <w:szCs w:val="27"/>
        </w:rPr>
        <w:t>главы Администрации</w:t>
      </w:r>
      <w:r w:rsidR="00100711" w:rsidRPr="00086A86">
        <w:rPr>
          <w:sz w:val="27"/>
          <w:szCs w:val="27"/>
        </w:rPr>
        <w:tab/>
      </w:r>
      <w:r w:rsidR="00100711" w:rsidRPr="00086A86">
        <w:rPr>
          <w:sz w:val="27"/>
          <w:szCs w:val="27"/>
        </w:rPr>
        <w:tab/>
      </w:r>
      <w:r w:rsidRPr="00086A86">
        <w:rPr>
          <w:sz w:val="27"/>
          <w:szCs w:val="27"/>
        </w:rPr>
        <w:t xml:space="preserve">                                      </w:t>
      </w:r>
      <w:r w:rsidR="00086A86">
        <w:rPr>
          <w:sz w:val="27"/>
          <w:szCs w:val="27"/>
        </w:rPr>
        <w:t xml:space="preserve">        </w:t>
      </w:r>
      <w:r w:rsidRPr="00086A86">
        <w:rPr>
          <w:sz w:val="27"/>
          <w:szCs w:val="27"/>
        </w:rPr>
        <w:t>Е.В.</w:t>
      </w:r>
      <w:r w:rsidR="00021895">
        <w:rPr>
          <w:sz w:val="27"/>
          <w:szCs w:val="27"/>
        </w:rPr>
        <w:t xml:space="preserve"> </w:t>
      </w:r>
      <w:r w:rsidRPr="00086A86">
        <w:rPr>
          <w:sz w:val="27"/>
          <w:szCs w:val="27"/>
        </w:rPr>
        <w:t>Подлесный</w:t>
      </w:r>
      <w:r w:rsidR="00100711" w:rsidRPr="00086A86">
        <w:rPr>
          <w:sz w:val="27"/>
          <w:szCs w:val="27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14:paraId="0F2BE347" w14:textId="77777777"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14:paraId="21BAE01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9341FF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FBAE40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FCABB35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F7CB200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DC58A5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E59B587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295C82C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72D0872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A9A353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7EBA3E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FBE5AD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BA71B5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4D12F0D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806DA05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9E6B28F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25CC90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98EA68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165821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E3D160E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840588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BD5025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C82FA0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BD813C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B7B562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5A47A4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1F47992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AE8A637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A3D4D1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C365A3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F1F08D7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32C3" w14:paraId="76BB0BB7" w14:textId="77777777" w:rsidTr="005232C3">
        <w:tc>
          <w:tcPr>
            <w:tcW w:w="3114" w:type="dxa"/>
          </w:tcPr>
          <w:p w14:paraId="5259A77E" w14:textId="54126D9E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5232C3">
              <w:rPr>
                <w:sz w:val="27"/>
                <w:szCs w:val="27"/>
              </w:rPr>
              <w:t>Подготовила:</w:t>
            </w:r>
          </w:p>
        </w:tc>
        <w:tc>
          <w:tcPr>
            <w:tcW w:w="3115" w:type="dxa"/>
          </w:tcPr>
          <w:p w14:paraId="547B7EE3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20BFBCCF" w14:textId="74FFBF86" w:rsidR="005232C3" w:rsidRPr="005232C3" w:rsidRDefault="005232C3" w:rsidP="005232C3">
            <w:pPr>
              <w:tabs>
                <w:tab w:val="left" w:pos="1134"/>
              </w:tabs>
              <w:jc w:val="right"/>
              <w:rPr>
                <w:sz w:val="27"/>
                <w:szCs w:val="27"/>
              </w:rPr>
            </w:pPr>
            <w:r w:rsidRPr="005232C3">
              <w:rPr>
                <w:sz w:val="27"/>
                <w:szCs w:val="27"/>
              </w:rPr>
              <w:t>Красикова Е.А.</w:t>
            </w:r>
          </w:p>
        </w:tc>
      </w:tr>
      <w:tr w:rsidR="005232C3" w14:paraId="6113DB29" w14:textId="77777777" w:rsidTr="005232C3">
        <w:tc>
          <w:tcPr>
            <w:tcW w:w="3114" w:type="dxa"/>
          </w:tcPr>
          <w:p w14:paraId="00BD665E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7D0CD36D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7017EE0A" w14:textId="77777777" w:rsidR="005232C3" w:rsidRPr="005232C3" w:rsidRDefault="005232C3" w:rsidP="005232C3">
            <w:pPr>
              <w:tabs>
                <w:tab w:val="left" w:pos="1134"/>
              </w:tabs>
              <w:jc w:val="right"/>
              <w:rPr>
                <w:sz w:val="27"/>
                <w:szCs w:val="27"/>
              </w:rPr>
            </w:pPr>
          </w:p>
        </w:tc>
      </w:tr>
      <w:tr w:rsidR="005232C3" w14:paraId="6AE9ED3F" w14:textId="77777777" w:rsidTr="005232C3">
        <w:tc>
          <w:tcPr>
            <w:tcW w:w="3114" w:type="dxa"/>
          </w:tcPr>
          <w:p w14:paraId="51CB9287" w14:textId="21430D19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5232C3">
              <w:rPr>
                <w:sz w:val="27"/>
                <w:szCs w:val="27"/>
              </w:rPr>
              <w:t>Согласовано:</w:t>
            </w:r>
          </w:p>
        </w:tc>
        <w:tc>
          <w:tcPr>
            <w:tcW w:w="3115" w:type="dxa"/>
          </w:tcPr>
          <w:p w14:paraId="09C12EB2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53291A7C" w14:textId="278E940B" w:rsidR="005232C3" w:rsidRPr="005232C3" w:rsidRDefault="005232C3" w:rsidP="005232C3">
            <w:pPr>
              <w:tabs>
                <w:tab w:val="left" w:pos="1134"/>
              </w:tabs>
              <w:jc w:val="right"/>
              <w:rPr>
                <w:sz w:val="27"/>
                <w:szCs w:val="27"/>
              </w:rPr>
            </w:pPr>
            <w:r w:rsidRPr="005232C3">
              <w:rPr>
                <w:sz w:val="27"/>
                <w:szCs w:val="27"/>
              </w:rPr>
              <w:t>Волчукова О.С.</w:t>
            </w:r>
          </w:p>
        </w:tc>
      </w:tr>
      <w:tr w:rsidR="005232C3" w14:paraId="0C9176CD" w14:textId="77777777" w:rsidTr="005232C3">
        <w:tc>
          <w:tcPr>
            <w:tcW w:w="3114" w:type="dxa"/>
          </w:tcPr>
          <w:p w14:paraId="2B3F80CD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3E3CF624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43BB895C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5232C3" w14:paraId="5BC097FB" w14:textId="77777777" w:rsidTr="00F726F7">
        <w:tc>
          <w:tcPr>
            <w:tcW w:w="6229" w:type="dxa"/>
            <w:gridSpan w:val="2"/>
            <w:vMerge w:val="restart"/>
          </w:tcPr>
          <w:p w14:paraId="38521F45" w14:textId="4F87BADB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5232C3">
              <w:rPr>
                <w:sz w:val="27"/>
                <w:szCs w:val="27"/>
              </w:rPr>
              <w:t>Разослано: дело, ОПУ, УСП</w:t>
            </w:r>
          </w:p>
        </w:tc>
        <w:tc>
          <w:tcPr>
            <w:tcW w:w="3115" w:type="dxa"/>
          </w:tcPr>
          <w:p w14:paraId="4186643F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5232C3" w14:paraId="58270357" w14:textId="77777777" w:rsidTr="00F726F7">
        <w:tc>
          <w:tcPr>
            <w:tcW w:w="6229" w:type="dxa"/>
            <w:gridSpan w:val="2"/>
            <w:vMerge/>
          </w:tcPr>
          <w:p w14:paraId="5F4544C0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7F6B72FB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5232C3" w14:paraId="4F690DCC" w14:textId="77777777" w:rsidTr="005232C3">
        <w:tc>
          <w:tcPr>
            <w:tcW w:w="3114" w:type="dxa"/>
          </w:tcPr>
          <w:p w14:paraId="6BB7F9B1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0BF2FA62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037C377B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</w:tbl>
    <w:p w14:paraId="43FC4099" w14:textId="77777777" w:rsidR="005650C0" w:rsidRDefault="005650C0" w:rsidP="00100711">
      <w:pPr>
        <w:tabs>
          <w:tab w:val="left" w:pos="1134"/>
        </w:tabs>
        <w:jc w:val="both"/>
        <w:sectPr w:rsidR="005650C0" w:rsidSect="005650C0">
          <w:headerReference w:type="default" r:id="rId9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14:paraId="3F4710CA" w14:textId="77777777"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3D18" w14:textId="77777777" w:rsidR="00A3426D" w:rsidRDefault="00A3426D" w:rsidP="00F32E04">
      <w:r>
        <w:separator/>
      </w:r>
    </w:p>
  </w:endnote>
  <w:endnote w:type="continuationSeparator" w:id="0">
    <w:p w14:paraId="742EB3DE" w14:textId="77777777" w:rsidR="00A3426D" w:rsidRDefault="00A3426D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6B80" w14:textId="77777777" w:rsidR="00A3426D" w:rsidRDefault="00A3426D" w:rsidP="00F32E04">
      <w:r>
        <w:separator/>
      </w:r>
    </w:p>
  </w:footnote>
  <w:footnote w:type="continuationSeparator" w:id="0">
    <w:p w14:paraId="4F1B6C0A" w14:textId="77777777" w:rsidR="00A3426D" w:rsidRDefault="00A3426D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9F59" w14:textId="77777777"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07C75"/>
    <w:multiLevelType w:val="hybridMultilevel"/>
    <w:tmpl w:val="9ECA24BE"/>
    <w:lvl w:ilvl="0" w:tplc="0ECC2700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17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63"/>
    <w:rsid w:val="000000E5"/>
    <w:rsid w:val="00021895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A8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0E62D9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55B33"/>
    <w:rsid w:val="00161E83"/>
    <w:rsid w:val="00164483"/>
    <w:rsid w:val="00172B3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232C3"/>
    <w:rsid w:val="0056155E"/>
    <w:rsid w:val="005650C0"/>
    <w:rsid w:val="00572589"/>
    <w:rsid w:val="0059119B"/>
    <w:rsid w:val="00591E91"/>
    <w:rsid w:val="00594C71"/>
    <w:rsid w:val="005A5723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33976"/>
    <w:rsid w:val="00637CF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A43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3426D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C2267"/>
    <w:rsid w:val="00BD52FC"/>
    <w:rsid w:val="00BE1259"/>
    <w:rsid w:val="00BE1596"/>
    <w:rsid w:val="00BE3CA2"/>
    <w:rsid w:val="00BF4219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2F8A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EC6F99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5823E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  <w:style w:type="character" w:styleId="aff">
    <w:name w:val="Strong"/>
    <w:qFormat/>
    <w:rsid w:val="00523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60A1-6574-4FB2-BA7B-840505BD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Елена</cp:lastModifiedBy>
  <cp:revision>3</cp:revision>
  <cp:lastPrinted>2021-05-12T22:20:00Z</cp:lastPrinted>
  <dcterms:created xsi:type="dcterms:W3CDTF">2021-05-12T22:12:00Z</dcterms:created>
  <dcterms:modified xsi:type="dcterms:W3CDTF">2021-05-12T22:21:00Z</dcterms:modified>
</cp:coreProperties>
</file>