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28" w:rsidRPr="00CA1642" w:rsidRDefault="003E1A28" w:rsidP="00CA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1642">
        <w:rPr>
          <w:rFonts w:ascii="Times New Roman" w:hAnsi="Times New Roman" w:cs="Times New Roman"/>
          <w:sz w:val="28"/>
          <w:szCs w:val="28"/>
        </w:rPr>
        <w:t>СОВЕТ  СЕЛЬСКОГО ПОС</w:t>
      </w:r>
      <w:r w:rsidR="00CA1642" w:rsidRPr="00CA1642">
        <w:rPr>
          <w:rFonts w:ascii="Times New Roman" w:hAnsi="Times New Roman" w:cs="Times New Roman"/>
          <w:sz w:val="28"/>
          <w:szCs w:val="28"/>
        </w:rPr>
        <w:t>ЕЛЕНИЯ ЕНАНГСКОЕ</w:t>
      </w:r>
      <w:r w:rsidR="005C6BB2" w:rsidRPr="00CA1642">
        <w:rPr>
          <w:rFonts w:ascii="Times New Roman" w:hAnsi="Times New Roman" w:cs="Times New Roman"/>
          <w:sz w:val="28"/>
          <w:szCs w:val="28"/>
        </w:rPr>
        <w:t xml:space="preserve"> </w:t>
      </w:r>
      <w:r w:rsidRPr="00CA1642">
        <w:rPr>
          <w:rFonts w:ascii="Times New Roman" w:hAnsi="Times New Roman" w:cs="Times New Roman"/>
          <w:sz w:val="28"/>
          <w:szCs w:val="28"/>
        </w:rPr>
        <w:t>КИЧМЕНГСКО-ГОРОДЕЦКОГО  МУНИЦИПАЛЬНОГО  РАЙОНА</w:t>
      </w:r>
    </w:p>
    <w:p w:rsidR="003E1A28" w:rsidRPr="00CA1642" w:rsidRDefault="003E1A28" w:rsidP="00CA16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1642">
        <w:rPr>
          <w:rFonts w:ascii="Times New Roman" w:hAnsi="Times New Roman" w:cs="Times New Roman"/>
          <w:sz w:val="28"/>
          <w:szCs w:val="28"/>
        </w:rPr>
        <w:t>ВОЛОГОДСКОЙ  ОБЛАСТИ</w:t>
      </w:r>
    </w:p>
    <w:p w:rsidR="003E1A28" w:rsidRPr="00CA1642" w:rsidRDefault="003E1A28" w:rsidP="005C6B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1A28" w:rsidRPr="00CA1642" w:rsidRDefault="003E1A28" w:rsidP="00CA16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РЕШЕНИЕ</w:t>
      </w:r>
      <w:r w:rsidR="00CA1642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3E1A28" w:rsidRPr="00CA1642" w:rsidRDefault="003E1A28">
      <w:pPr>
        <w:rPr>
          <w:rFonts w:ascii="Times New Roman" w:hAnsi="Times New Roman" w:cs="Times New Roman"/>
          <w:b/>
          <w:sz w:val="32"/>
          <w:szCs w:val="32"/>
        </w:rPr>
      </w:pPr>
    </w:p>
    <w:p w:rsidR="003E1A28" w:rsidRPr="00CA1642" w:rsidRDefault="005C6BB2" w:rsidP="003E1A2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 xml:space="preserve">    </w:t>
      </w:r>
      <w:r w:rsidR="00CA1642">
        <w:rPr>
          <w:rFonts w:ascii="Times New Roman" w:hAnsi="Times New Roman" w:cs="Times New Roman"/>
          <w:sz w:val="32"/>
          <w:szCs w:val="32"/>
        </w:rPr>
        <w:t>От</w:t>
      </w:r>
      <w:r w:rsidRPr="00CA164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E1A28" w:rsidRPr="00CA1642">
        <w:rPr>
          <w:rFonts w:ascii="Times New Roman" w:hAnsi="Times New Roman" w:cs="Times New Roman"/>
          <w:sz w:val="32"/>
          <w:szCs w:val="32"/>
        </w:rPr>
        <w:t>2016</w:t>
      </w:r>
      <w:r w:rsidR="00CA1642">
        <w:rPr>
          <w:rFonts w:ascii="Times New Roman" w:hAnsi="Times New Roman" w:cs="Times New Roman"/>
          <w:sz w:val="32"/>
          <w:szCs w:val="32"/>
        </w:rPr>
        <w:t xml:space="preserve">       №                                   </w:t>
      </w:r>
      <w:r w:rsidR="003E1A28" w:rsidRPr="00CA1642">
        <w:rPr>
          <w:rFonts w:ascii="Times New Roman" w:hAnsi="Times New Roman" w:cs="Times New Roman"/>
          <w:sz w:val="32"/>
          <w:szCs w:val="32"/>
        </w:rPr>
        <w:t xml:space="preserve">с. Нижний  Енангск </w:t>
      </w:r>
    </w:p>
    <w:p w:rsidR="003E1A28" w:rsidRPr="00CA1642" w:rsidRDefault="003E1A28" w:rsidP="003E1A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1A28" w:rsidRPr="00CA1642" w:rsidRDefault="003E1A28" w:rsidP="003E1A2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 xml:space="preserve">О внесении  дополнений </w:t>
      </w:r>
      <w:r w:rsidR="004804A5" w:rsidRPr="00CA1642">
        <w:rPr>
          <w:rFonts w:ascii="Times New Roman" w:hAnsi="Times New Roman" w:cs="Times New Roman"/>
          <w:sz w:val="32"/>
          <w:szCs w:val="32"/>
        </w:rPr>
        <w:t>в решение</w:t>
      </w:r>
    </w:p>
    <w:p w:rsidR="004804A5" w:rsidRPr="00CA1642" w:rsidRDefault="004804A5" w:rsidP="003E1A2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Совета сельского поселения Енангское</w:t>
      </w:r>
    </w:p>
    <w:p w:rsidR="004804A5" w:rsidRPr="00CA1642" w:rsidRDefault="004804A5" w:rsidP="003E1A28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от  18.12.2013  №38.</w:t>
      </w:r>
    </w:p>
    <w:p w:rsidR="004804A5" w:rsidRPr="00CA1642" w:rsidRDefault="004804A5" w:rsidP="003E1A2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04A5" w:rsidRPr="00CA1642" w:rsidRDefault="004804A5" w:rsidP="003E1A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В соответствии с Федеральным  законом от 08.06.2015  №151-ФЗ «О  внесении   изменения  в  статью  23</w:t>
      </w:r>
      <w:r w:rsidR="005C6BB2" w:rsidRPr="00CA1642">
        <w:rPr>
          <w:rFonts w:ascii="Times New Roman" w:hAnsi="Times New Roman" w:cs="Times New Roman"/>
          <w:sz w:val="32"/>
          <w:szCs w:val="32"/>
        </w:rPr>
        <w:t xml:space="preserve"> </w:t>
      </w:r>
      <w:r w:rsidRPr="00CA1642">
        <w:rPr>
          <w:rFonts w:ascii="Times New Roman" w:hAnsi="Times New Roman" w:cs="Times New Roman"/>
          <w:sz w:val="32"/>
          <w:szCs w:val="32"/>
        </w:rPr>
        <w:t xml:space="preserve"> Федерального  закона «О  библиотечном  деле», Уставом  </w:t>
      </w:r>
      <w:r w:rsidR="00CA1642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Pr="00CA1642">
        <w:rPr>
          <w:rFonts w:ascii="Times New Roman" w:hAnsi="Times New Roman" w:cs="Times New Roman"/>
          <w:sz w:val="32"/>
          <w:szCs w:val="32"/>
        </w:rPr>
        <w:t xml:space="preserve">, Совет  </w:t>
      </w:r>
      <w:r w:rsidR="00CA1642">
        <w:rPr>
          <w:rFonts w:ascii="Times New Roman" w:hAnsi="Times New Roman" w:cs="Times New Roman"/>
          <w:sz w:val="32"/>
          <w:szCs w:val="32"/>
        </w:rPr>
        <w:t>сельского поселения</w:t>
      </w:r>
      <w:r w:rsidR="005C6BB2" w:rsidRPr="00CA1642">
        <w:rPr>
          <w:rFonts w:ascii="Times New Roman" w:hAnsi="Times New Roman" w:cs="Times New Roman"/>
          <w:sz w:val="32"/>
          <w:szCs w:val="32"/>
        </w:rPr>
        <w:t xml:space="preserve"> </w:t>
      </w:r>
      <w:r w:rsidRPr="00CA1642">
        <w:rPr>
          <w:rFonts w:ascii="Times New Roman" w:hAnsi="Times New Roman" w:cs="Times New Roman"/>
          <w:sz w:val="32"/>
          <w:szCs w:val="32"/>
        </w:rPr>
        <w:t xml:space="preserve"> Енангское</w:t>
      </w:r>
      <w:r w:rsidR="005C6BB2" w:rsidRPr="00CA1642">
        <w:rPr>
          <w:rFonts w:ascii="Times New Roman" w:hAnsi="Times New Roman" w:cs="Times New Roman"/>
          <w:sz w:val="32"/>
          <w:szCs w:val="32"/>
        </w:rPr>
        <w:t xml:space="preserve"> </w:t>
      </w:r>
      <w:r w:rsidRPr="00CA1642">
        <w:rPr>
          <w:rFonts w:ascii="Times New Roman" w:hAnsi="Times New Roman" w:cs="Times New Roman"/>
          <w:sz w:val="32"/>
          <w:szCs w:val="32"/>
        </w:rPr>
        <w:t xml:space="preserve"> </w:t>
      </w:r>
      <w:r w:rsidRPr="00CA1642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4804A5" w:rsidRPr="00CA1642" w:rsidRDefault="004804A5" w:rsidP="004804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Внести  в</w:t>
      </w:r>
      <w:r w:rsidR="00CA1642">
        <w:rPr>
          <w:rFonts w:ascii="Times New Roman" w:hAnsi="Times New Roman" w:cs="Times New Roman"/>
          <w:sz w:val="32"/>
          <w:szCs w:val="32"/>
        </w:rPr>
        <w:t xml:space="preserve">  положение об  опросе  граждан</w:t>
      </w:r>
      <w:r w:rsidRPr="00CA1642">
        <w:rPr>
          <w:rFonts w:ascii="Times New Roman" w:hAnsi="Times New Roman" w:cs="Times New Roman"/>
          <w:sz w:val="32"/>
          <w:szCs w:val="32"/>
        </w:rPr>
        <w:t>, утвержденное  решением Совета  сельского  поселения  Е</w:t>
      </w:r>
      <w:r w:rsidR="005C6BB2" w:rsidRPr="00CA1642">
        <w:rPr>
          <w:rFonts w:ascii="Times New Roman" w:hAnsi="Times New Roman" w:cs="Times New Roman"/>
          <w:sz w:val="32"/>
          <w:szCs w:val="32"/>
        </w:rPr>
        <w:t xml:space="preserve">нангское от 18.12.2013  №38, следующие  </w:t>
      </w:r>
      <w:r w:rsidR="00CA1642">
        <w:rPr>
          <w:rFonts w:ascii="Times New Roman" w:hAnsi="Times New Roman" w:cs="Times New Roman"/>
          <w:sz w:val="32"/>
          <w:szCs w:val="32"/>
        </w:rPr>
        <w:t>дополнения</w:t>
      </w:r>
      <w:r w:rsidR="005C6BB2" w:rsidRPr="00CA1642">
        <w:rPr>
          <w:rFonts w:ascii="Times New Roman" w:hAnsi="Times New Roman" w:cs="Times New Roman"/>
          <w:sz w:val="32"/>
          <w:szCs w:val="32"/>
        </w:rPr>
        <w:t>:</w:t>
      </w:r>
    </w:p>
    <w:p w:rsidR="005C6BB2" w:rsidRPr="00CA1642" w:rsidRDefault="005C6BB2" w:rsidP="005C6BB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Пункт 1 статьи 7 дополнить  абзацем   следующего содержания:</w:t>
      </w:r>
    </w:p>
    <w:p w:rsidR="005C6BB2" w:rsidRPr="00CA1642" w:rsidRDefault="005C6BB2" w:rsidP="005C6BB2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>«- вопрос о реорганизации или ликвида</w:t>
      </w:r>
      <w:r w:rsidR="00CA1642">
        <w:rPr>
          <w:rFonts w:ascii="Times New Roman" w:hAnsi="Times New Roman" w:cs="Times New Roman"/>
          <w:sz w:val="32"/>
          <w:szCs w:val="32"/>
        </w:rPr>
        <w:t>ции  муниципальной  библиотеки</w:t>
      </w:r>
      <w:r w:rsidRPr="00CA1642">
        <w:rPr>
          <w:rFonts w:ascii="Times New Roman" w:hAnsi="Times New Roman" w:cs="Times New Roman"/>
          <w:sz w:val="32"/>
          <w:szCs w:val="32"/>
        </w:rPr>
        <w:t>, расположенной  в  сельском  поселении.»</w:t>
      </w:r>
    </w:p>
    <w:p w:rsidR="005C6BB2" w:rsidRPr="00CA1642" w:rsidRDefault="005C6BB2" w:rsidP="005C6B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 xml:space="preserve">Настоящее  решение   вступает  в  силу со  дня его  официального   опубликования  в  районной  газете  «Заря  Севера»  </w:t>
      </w:r>
    </w:p>
    <w:p w:rsidR="005C6BB2" w:rsidRPr="00CA1642" w:rsidRDefault="005C6BB2" w:rsidP="005C6B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BB2" w:rsidRPr="00CA1642" w:rsidRDefault="005C6BB2" w:rsidP="005C6B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BB2" w:rsidRPr="00CA1642" w:rsidRDefault="005C6BB2" w:rsidP="005C6BB2">
      <w:pPr>
        <w:pStyle w:val="a3"/>
        <w:rPr>
          <w:rFonts w:ascii="Times New Roman" w:hAnsi="Times New Roman" w:cs="Times New Roman"/>
          <w:sz w:val="32"/>
          <w:szCs w:val="32"/>
        </w:rPr>
      </w:pPr>
      <w:r w:rsidRPr="00CA1642">
        <w:rPr>
          <w:rFonts w:ascii="Times New Roman" w:hAnsi="Times New Roman" w:cs="Times New Roman"/>
          <w:sz w:val="32"/>
          <w:szCs w:val="32"/>
        </w:rPr>
        <w:t xml:space="preserve">Глава сельского поселения                           </w:t>
      </w:r>
      <w:r w:rsidR="00CA1642">
        <w:rPr>
          <w:rFonts w:ascii="Times New Roman" w:hAnsi="Times New Roman" w:cs="Times New Roman"/>
          <w:sz w:val="32"/>
          <w:szCs w:val="32"/>
        </w:rPr>
        <w:t xml:space="preserve">         В.А.Кузнецов</w:t>
      </w:r>
    </w:p>
    <w:p w:rsidR="003E1A28" w:rsidRPr="00CA1642" w:rsidRDefault="003E1A28" w:rsidP="003E1A28">
      <w:pPr>
        <w:rPr>
          <w:rFonts w:ascii="Times New Roman" w:hAnsi="Times New Roman" w:cs="Times New Roman"/>
          <w:sz w:val="32"/>
          <w:szCs w:val="32"/>
        </w:rPr>
      </w:pPr>
    </w:p>
    <w:sectPr w:rsidR="003E1A28" w:rsidRPr="00CA1642" w:rsidSect="00AA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8A6"/>
    <w:multiLevelType w:val="multilevel"/>
    <w:tmpl w:val="D1DA5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5CA0D30"/>
    <w:multiLevelType w:val="hybridMultilevel"/>
    <w:tmpl w:val="3BDE435A"/>
    <w:lvl w:ilvl="0" w:tplc="99389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A28"/>
    <w:rsid w:val="003E1A28"/>
    <w:rsid w:val="004804A5"/>
    <w:rsid w:val="005C6BB2"/>
    <w:rsid w:val="009454E0"/>
    <w:rsid w:val="00A74C81"/>
    <w:rsid w:val="00AA721B"/>
    <w:rsid w:val="00AD228E"/>
    <w:rsid w:val="00C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2016-01-25T08:25:00Z</dcterms:created>
  <dcterms:modified xsi:type="dcterms:W3CDTF">2016-01-25T11:47:00Z</dcterms:modified>
</cp:coreProperties>
</file>