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B6" w:rsidRDefault="002915B6" w:rsidP="002915B6">
      <w:pPr>
        <w:jc w:val="center"/>
        <w:rPr>
          <w:b/>
          <w:szCs w:val="28"/>
        </w:rPr>
      </w:pPr>
      <w:r>
        <w:rPr>
          <w:b/>
          <w:szCs w:val="28"/>
        </w:rPr>
        <w:t>СОВЕТ   СЕЛЬСКОГО  ПОСЕЛЕНИЯ   ЕНАНГСКОЕ</w:t>
      </w:r>
    </w:p>
    <w:p w:rsidR="002915B6" w:rsidRDefault="002915B6" w:rsidP="002915B6">
      <w:pPr>
        <w:jc w:val="center"/>
        <w:rPr>
          <w:b/>
          <w:szCs w:val="28"/>
        </w:rPr>
      </w:pPr>
      <w:r>
        <w:rPr>
          <w:b/>
          <w:szCs w:val="28"/>
        </w:rPr>
        <w:t>КИЧМЕНГСКО-ГОРОДЕЦКОГО  МУНИЦИПАЛЬНОГО  РАЙОНА  ВОЛОГОДСКОЙ ОБЛАСТИ</w:t>
      </w:r>
    </w:p>
    <w:p w:rsidR="002915B6" w:rsidRDefault="002915B6" w:rsidP="002915B6">
      <w:pPr>
        <w:rPr>
          <w:b/>
          <w:sz w:val="32"/>
          <w:szCs w:val="32"/>
        </w:rPr>
      </w:pPr>
    </w:p>
    <w:p w:rsidR="002915B6" w:rsidRDefault="002915B6" w:rsidP="002915B6">
      <w:pPr>
        <w:rPr>
          <w:b/>
          <w:sz w:val="32"/>
          <w:szCs w:val="32"/>
        </w:rPr>
      </w:pPr>
    </w:p>
    <w:p w:rsidR="002915B6" w:rsidRDefault="002915B6" w:rsidP="002915B6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</w:t>
      </w:r>
    </w:p>
    <w:p w:rsidR="002915B6" w:rsidRDefault="002915B6" w:rsidP="002915B6"/>
    <w:p w:rsidR="002915B6" w:rsidRDefault="002915B6" w:rsidP="002915B6">
      <w:r>
        <w:t xml:space="preserve"> от      .   .2016  года </w:t>
      </w:r>
      <w:r>
        <w:tab/>
        <w:t xml:space="preserve">№  </w:t>
      </w:r>
      <w:r>
        <w:tab/>
      </w:r>
      <w:r>
        <w:tab/>
      </w:r>
      <w:r>
        <w:tab/>
      </w:r>
      <w:r>
        <w:tab/>
        <w:t xml:space="preserve">                 </w:t>
      </w:r>
    </w:p>
    <w:p w:rsidR="002915B6" w:rsidRDefault="002915B6" w:rsidP="002915B6">
      <w:r>
        <w:t xml:space="preserve"> с. Нижний </w:t>
      </w:r>
      <w:proofErr w:type="spellStart"/>
      <w:r>
        <w:t>Енангск</w:t>
      </w:r>
      <w:proofErr w:type="spellEnd"/>
    </w:p>
    <w:p w:rsidR="002915B6" w:rsidRDefault="002915B6" w:rsidP="002915B6"/>
    <w:p w:rsidR="002915B6" w:rsidRDefault="002915B6" w:rsidP="002915B6">
      <w:r>
        <w:t xml:space="preserve">О внесении изменений в решение </w:t>
      </w:r>
    </w:p>
    <w:p w:rsidR="002915B6" w:rsidRDefault="002915B6" w:rsidP="002915B6">
      <w:r>
        <w:t xml:space="preserve">Совета сельского поселения </w:t>
      </w:r>
    </w:p>
    <w:p w:rsidR="002915B6" w:rsidRDefault="002915B6" w:rsidP="002915B6">
      <w:r>
        <w:t xml:space="preserve">Енангское  от 12.11.2015 года № 29 </w:t>
      </w:r>
    </w:p>
    <w:p w:rsidR="002915B6" w:rsidRDefault="002915B6" w:rsidP="002915B6">
      <w:r>
        <w:t xml:space="preserve">                                                                      </w:t>
      </w:r>
    </w:p>
    <w:p w:rsidR="002915B6" w:rsidRDefault="002915B6" w:rsidP="002915B6">
      <w:pPr>
        <w:ind w:firstLine="708"/>
      </w:pPr>
      <w:r>
        <w:t>В соответствии с главой  32  Налогового  кодекса  Российской  Федерации,  Уставом    сельского  поселения  Енангское,  Совет  поселения  РЕШИЛ:</w:t>
      </w:r>
    </w:p>
    <w:p w:rsidR="002915B6" w:rsidRDefault="002915B6" w:rsidP="002915B6">
      <w:pPr>
        <w:pStyle w:val="a3"/>
        <w:numPr>
          <w:ilvl w:val="0"/>
          <w:numId w:val="1"/>
        </w:numPr>
        <w:jc w:val="both"/>
      </w:pPr>
      <w:r>
        <w:t xml:space="preserve">Внести в решение Совета сельского поселения Енангское </w:t>
      </w:r>
      <w:proofErr w:type="gramStart"/>
      <w:r>
        <w:t>от</w:t>
      </w:r>
      <w:proofErr w:type="gramEnd"/>
      <w:r>
        <w:t xml:space="preserve"> </w:t>
      </w:r>
    </w:p>
    <w:p w:rsidR="002915B6" w:rsidRDefault="002915B6" w:rsidP="002915B6">
      <w:pPr>
        <w:jc w:val="both"/>
      </w:pPr>
      <w:r>
        <w:t>12.11.2015 года № 29 «О налоге на имущество физических лиц» следующие изменения:</w:t>
      </w:r>
    </w:p>
    <w:p w:rsidR="002915B6" w:rsidRDefault="002915B6" w:rsidP="002915B6">
      <w:pPr>
        <w:pStyle w:val="a3"/>
        <w:numPr>
          <w:ilvl w:val="1"/>
          <w:numId w:val="1"/>
        </w:numPr>
      </w:pPr>
      <w:r>
        <w:t>Дополнить решение пунктом 4 следующего содержания:</w:t>
      </w:r>
    </w:p>
    <w:p w:rsidR="002915B6" w:rsidRDefault="002915B6" w:rsidP="002915B6">
      <w:pPr>
        <w:pStyle w:val="ConsPlusNormal"/>
        <w:ind w:firstLine="540"/>
        <w:jc w:val="both"/>
        <w:outlineLvl w:val="0"/>
        <w:rPr>
          <w:b w:val="0"/>
          <w:bCs w:val="0"/>
        </w:rPr>
      </w:pPr>
      <w:r>
        <w:rPr>
          <w:b w:val="0"/>
        </w:rPr>
        <w:t>«4.  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>
        <w:rPr>
          <w:b w:val="0"/>
        </w:rPr>
        <w:t>.»;</w:t>
      </w:r>
    </w:p>
    <w:p w:rsidR="002915B6" w:rsidRDefault="002915B6" w:rsidP="002915B6">
      <w:pPr>
        <w:pStyle w:val="msonormalbullet1gif"/>
        <w:numPr>
          <w:ilvl w:val="1"/>
          <w:numId w:val="1"/>
        </w:numPr>
        <w:autoSpaceDN w:val="0"/>
        <w:spacing w:before="0" w:beforeAutospacing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Пункты 4, 5 решения считать соответственно пунктами 5, 6.</w:t>
      </w:r>
    </w:p>
    <w:p w:rsidR="002915B6" w:rsidRDefault="002915B6" w:rsidP="002915B6">
      <w:pPr>
        <w:numPr>
          <w:ilvl w:val="0"/>
          <w:numId w:val="1"/>
        </w:num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Положения настоящего решения применяются в отношении </w:t>
      </w:r>
      <w:proofErr w:type="gramStart"/>
      <w:r>
        <w:rPr>
          <w:szCs w:val="28"/>
        </w:rPr>
        <w:t>налоговых</w:t>
      </w:r>
      <w:proofErr w:type="gramEnd"/>
      <w:r>
        <w:rPr>
          <w:szCs w:val="28"/>
        </w:rPr>
        <w:t xml:space="preserve"> </w:t>
      </w:r>
    </w:p>
    <w:p w:rsidR="002915B6" w:rsidRDefault="002915B6" w:rsidP="002915B6">
      <w:pPr>
        <w:jc w:val="both"/>
        <w:rPr>
          <w:szCs w:val="28"/>
        </w:rPr>
      </w:pPr>
      <w:r>
        <w:rPr>
          <w:szCs w:val="28"/>
        </w:rPr>
        <w:t>периодов начиная с 2015 года.</w:t>
      </w:r>
    </w:p>
    <w:p w:rsidR="002915B6" w:rsidRDefault="002915B6" w:rsidP="002915B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Настоящее решение подлежит размещению на официальном сайте </w:t>
      </w:r>
    </w:p>
    <w:p w:rsidR="002915B6" w:rsidRDefault="002915B6" w:rsidP="002915B6">
      <w:pPr>
        <w:jc w:val="both"/>
        <w:rPr>
          <w:szCs w:val="28"/>
        </w:rPr>
      </w:pPr>
      <w:r>
        <w:rPr>
          <w:szCs w:val="28"/>
        </w:rPr>
        <w:t>поселения в информационно-телекоммуникационной сети «Интернет».</w:t>
      </w:r>
    </w:p>
    <w:p w:rsidR="002915B6" w:rsidRDefault="002915B6" w:rsidP="002915B6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со дня его официального </w:t>
      </w:r>
    </w:p>
    <w:p w:rsidR="002915B6" w:rsidRDefault="002915B6" w:rsidP="002915B6">
      <w:pPr>
        <w:jc w:val="both"/>
        <w:rPr>
          <w:szCs w:val="28"/>
        </w:rPr>
      </w:pPr>
      <w:r>
        <w:rPr>
          <w:szCs w:val="28"/>
        </w:rPr>
        <w:t>опубликования в районной газете «Заря Севера».</w:t>
      </w:r>
    </w:p>
    <w:p w:rsidR="002915B6" w:rsidRDefault="002915B6" w:rsidP="002915B6">
      <w:pPr>
        <w:jc w:val="both"/>
        <w:rPr>
          <w:szCs w:val="28"/>
        </w:rPr>
      </w:pPr>
    </w:p>
    <w:p w:rsidR="002915B6" w:rsidRDefault="002915B6" w:rsidP="002915B6">
      <w:pPr>
        <w:jc w:val="both"/>
        <w:rPr>
          <w:szCs w:val="28"/>
        </w:rPr>
      </w:pPr>
    </w:p>
    <w:p w:rsidR="002915B6" w:rsidRDefault="002915B6" w:rsidP="002915B6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       В.А. Кузнецов</w:t>
      </w:r>
    </w:p>
    <w:p w:rsidR="002915B6" w:rsidRDefault="002915B6" w:rsidP="002915B6">
      <w:pPr>
        <w:pStyle w:val="a3"/>
        <w:overflowPunct/>
        <w:jc w:val="both"/>
        <w:rPr>
          <w:rFonts w:eastAsiaTheme="minorHAnsi"/>
          <w:szCs w:val="28"/>
          <w:lang w:eastAsia="en-US"/>
        </w:rPr>
      </w:pPr>
    </w:p>
    <w:p w:rsidR="002915B6" w:rsidRDefault="002915B6" w:rsidP="002915B6"/>
    <w:p w:rsidR="002915B6" w:rsidRDefault="002915B6" w:rsidP="002915B6"/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EAA"/>
    <w:multiLevelType w:val="multilevel"/>
    <w:tmpl w:val="434C3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5B6"/>
    <w:rsid w:val="000101C1"/>
    <w:rsid w:val="00042B19"/>
    <w:rsid w:val="0029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B6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B6"/>
    <w:pPr>
      <w:ind w:left="720"/>
      <w:contextualSpacing/>
    </w:pPr>
  </w:style>
  <w:style w:type="paragraph" w:customStyle="1" w:styleId="ConsPlusNormal">
    <w:name w:val="ConsPlusNormal"/>
    <w:rsid w:val="002915B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msonormalbullet1gif">
    <w:name w:val="msonormalbullet1.gif"/>
    <w:basedOn w:val="a"/>
    <w:rsid w:val="002915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2</cp:revision>
  <dcterms:created xsi:type="dcterms:W3CDTF">2016-02-11T06:01:00Z</dcterms:created>
  <dcterms:modified xsi:type="dcterms:W3CDTF">2016-02-11T06:03:00Z</dcterms:modified>
</cp:coreProperties>
</file>