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0"/>
        <w:gridCol w:w="1629"/>
        <w:gridCol w:w="852"/>
        <w:gridCol w:w="1308"/>
        <w:gridCol w:w="44"/>
        <w:gridCol w:w="6"/>
        <w:gridCol w:w="2469"/>
        <w:gridCol w:w="1034"/>
        <w:gridCol w:w="31"/>
        <w:gridCol w:w="869"/>
        <w:gridCol w:w="31"/>
        <w:gridCol w:w="1467"/>
        <w:gridCol w:w="40"/>
        <w:gridCol w:w="31"/>
      </w:tblGrid>
      <w:tr w:rsidR="0089774D" w:rsidTr="00054379">
        <w:trPr>
          <w:gridAfter w:val="2"/>
          <w:wAfter w:w="71" w:type="dxa"/>
          <w:trHeight w:val="525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 xml:space="preserve">Сведения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17F61">
              <w:rPr>
                <w:sz w:val="28"/>
                <w:szCs w:val="28"/>
              </w:rPr>
              <w:t>об имуществе и обязательствах</w:t>
            </w:r>
            <w:r>
              <w:rPr>
                <w:sz w:val="28"/>
                <w:szCs w:val="28"/>
              </w:rPr>
              <w:t xml:space="preserve"> имущественного характера, представл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лицами, замещающими муниципальные должности в Собрании депутатов Озерновского городского</w:t>
            </w:r>
            <w:r w:rsidRPr="00117F61">
              <w:rPr>
                <w:sz w:val="28"/>
                <w:szCs w:val="28"/>
              </w:rPr>
              <w:t xml:space="preserve"> поселения за</w:t>
            </w:r>
            <w:r>
              <w:rPr>
                <w:sz w:val="28"/>
                <w:szCs w:val="28"/>
              </w:rPr>
              <w:t xml:space="preserve"> отчетный  период с 1 января </w:t>
            </w:r>
            <w:r w:rsidRPr="00117F6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117F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31 декабря 2017 года</w:t>
            </w:r>
            <w:r w:rsidRPr="00117F61">
              <w:rPr>
                <w:sz w:val="28"/>
                <w:szCs w:val="28"/>
              </w:rPr>
              <w:t>.</w:t>
            </w:r>
          </w:p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</w:rPr>
            </w:pPr>
          </w:p>
        </w:tc>
      </w:tr>
      <w:tr w:rsidR="0089774D" w:rsidTr="00054379">
        <w:trPr>
          <w:gridAfter w:val="1"/>
          <w:wAfter w:w="31" w:type="dxa"/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ФИО,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  <w:p w:rsidR="0089774D" w:rsidRDefault="0089774D" w:rsidP="000D5F30">
            <w:pPr>
              <w:tabs>
                <w:tab w:val="left" w:pos="2907"/>
              </w:tabs>
              <w:jc w:val="center"/>
            </w:pPr>
            <w:r>
              <w:t>Декларированный годовой доход за 201</w:t>
            </w:r>
            <w:r w:rsidR="000D5F30" w:rsidRPr="000D5F30">
              <w:t>7</w:t>
            </w:r>
            <w:r>
              <w:t xml:space="preserve"> г. (руб.)</w:t>
            </w:r>
          </w:p>
        </w:tc>
        <w:tc>
          <w:tcPr>
            <w:tcW w:w="6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 w:rsidRPr="009C78D1">
              <w:rPr>
                <w:b/>
              </w:rPr>
              <w:t>на праве</w:t>
            </w:r>
            <w:r>
              <w:t xml:space="preserve"> </w:t>
            </w:r>
            <w:r w:rsidRPr="009C78D1">
              <w:rPr>
                <w:b/>
              </w:rPr>
              <w:t>собственности (индивидуальной)</w:t>
            </w:r>
          </w:p>
        </w:tc>
        <w:tc>
          <w:tcPr>
            <w:tcW w:w="34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9774D" w:rsidTr="00054379">
        <w:trPr>
          <w:gridAfter w:val="1"/>
          <w:wAfter w:w="31" w:type="dxa"/>
          <w:trHeight w:val="20"/>
        </w:trPr>
        <w:tc>
          <w:tcPr>
            <w:tcW w:w="3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</w:pPr>
          </w:p>
        </w:tc>
        <w:tc>
          <w:tcPr>
            <w:tcW w:w="162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308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Pr="006D2F24" w:rsidRDefault="0089774D" w:rsidP="00054379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6D2F2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19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Pr="00B92ED3" w:rsidRDefault="0089774D" w:rsidP="00054379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B92ED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538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Страна расположения</w:t>
            </w:r>
          </w:p>
        </w:tc>
      </w:tr>
      <w:tr w:rsidR="000D5F30" w:rsidTr="00054379">
        <w:trPr>
          <w:gridAfter w:val="1"/>
          <w:wAfter w:w="31" w:type="dxa"/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519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38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30" w:rsidRPr="000D5F30" w:rsidRDefault="000D5F30" w:rsidP="000D5F3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9774D" w:rsidTr="00054379">
        <w:trPr>
          <w:gridAfter w:val="1"/>
          <w:wAfter w:w="31" w:type="dxa"/>
          <w:trHeight w:val="68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57024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Гончаров Андрей Николаевич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102BE2">
            <w:pPr>
              <w:tabs>
                <w:tab w:val="left" w:pos="2907"/>
              </w:tabs>
              <w:jc w:val="center"/>
              <w:rPr>
                <w:b/>
              </w:rPr>
            </w:pPr>
            <w:r w:rsidRPr="00136ED7">
              <w:rPr>
                <w:b/>
              </w:rPr>
              <w:t>1</w:t>
            </w:r>
            <w:r>
              <w:rPr>
                <w:b/>
              </w:rPr>
              <w:t> 4</w:t>
            </w:r>
            <w:r w:rsidR="00102BE2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="00102BE2">
              <w:rPr>
                <w:b/>
              </w:rPr>
              <w:t>733</w:t>
            </w:r>
            <w:r w:rsidRPr="00136ED7">
              <w:rPr>
                <w:b/>
              </w:rPr>
              <w:t>,</w:t>
            </w:r>
            <w:r w:rsidR="00102BE2">
              <w:rPr>
                <w:b/>
              </w:rPr>
              <w:t>75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991,0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92F7C" w:rsidRDefault="0089774D" w:rsidP="00054379">
            <w:pPr>
              <w:tabs>
                <w:tab w:val="left" w:pos="2907"/>
              </w:tabs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Bearcat Z1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102BE2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102BE2" w:rsidP="00054379">
            <w:pPr>
              <w:tabs>
                <w:tab w:val="left" w:pos="2907"/>
              </w:tabs>
              <w:jc w:val="center"/>
            </w:pPr>
            <w:r>
              <w:t>41,1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BE2" w:rsidRDefault="00102BE2" w:rsidP="00102BE2">
            <w:pPr>
              <w:tabs>
                <w:tab w:val="left" w:pos="2907"/>
              </w:tabs>
              <w:jc w:val="center"/>
            </w:pPr>
            <w:r>
              <w:t xml:space="preserve"> Российская Федерация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89774D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Дикая Наталья Леонидовна</w:t>
            </w:r>
          </w:p>
          <w:p w:rsidR="0089774D" w:rsidRPr="004811F4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102BE2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1 219 838,00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92F7C" w:rsidRDefault="0089774D" w:rsidP="00054379">
            <w:pPr>
              <w:tabs>
                <w:tab w:val="left" w:pos="2907"/>
              </w:tabs>
              <w:jc w:val="center"/>
              <w:rPr>
                <w:sz w:val="22"/>
              </w:rPr>
            </w:pPr>
            <w:r w:rsidRPr="00C92F7C">
              <w:rPr>
                <w:sz w:val="22"/>
              </w:rPr>
              <w:t>44,2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102BE2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2BE2">
              <w:rPr>
                <w:b/>
              </w:rPr>
              <w:t> 262 305</w:t>
            </w:r>
            <w:r>
              <w:rPr>
                <w:b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92F7C" w:rsidRDefault="0089774D" w:rsidP="00054379">
            <w:pPr>
              <w:tabs>
                <w:tab w:val="left" w:pos="2907"/>
              </w:tabs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ISUZU BIGHORN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F55A64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44,2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152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</w:rPr>
            </w:pPr>
          </w:p>
        </w:tc>
      </w:tr>
      <w:tr w:rsidR="0089774D" w:rsidRPr="00EC23AE" w:rsidTr="00054379">
        <w:trPr>
          <w:trHeight w:val="345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89774D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Морозов Роман  Валентинович</w:t>
            </w:r>
          </w:p>
          <w:p w:rsidR="0089774D" w:rsidRPr="00DC4893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102BE2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797 936,92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1500,0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Pr="00C92F7C" w:rsidRDefault="0089774D" w:rsidP="00054379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>Автомобиль</w:t>
            </w:r>
            <w:r w:rsidRPr="003E30D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Land Cruiser Prado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272CFF" w:rsidRDefault="00102BE2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272CFF" w:rsidRDefault="00102BE2" w:rsidP="00054379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02BE2" w:rsidRDefault="00102BE2" w:rsidP="00102BE2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  <w:p w:rsidR="0089774D" w:rsidRPr="00272CFF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3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C23AE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EC23AE" w:rsidRDefault="0089774D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46,8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Pr="00C92F7C" w:rsidRDefault="0089774D" w:rsidP="00054379">
            <w:pPr>
              <w:tabs>
                <w:tab w:val="left" w:pos="2907"/>
              </w:tabs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  <w:r>
              <w:t xml:space="preserve">,  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102BE2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817 814,93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Pr="006D5B4A" w:rsidRDefault="0089774D" w:rsidP="00054379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VK540E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6D5B4A" w:rsidRDefault="0089774D" w:rsidP="00054379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земель-ный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1169,0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57024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Полищук Владимир Иванович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F96ED0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974 541,14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477E0E" w:rsidRDefault="0089774D" w:rsidP="00054379">
            <w:pPr>
              <w:tabs>
                <w:tab w:val="left" w:pos="2907"/>
              </w:tabs>
              <w:jc w:val="center"/>
            </w:pPr>
            <w:r w:rsidRPr="00477E0E"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56,8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613BC4">
              <w:t>Российская Федерация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477E0E" w:rsidRDefault="0089774D" w:rsidP="00054379">
            <w:pPr>
              <w:tabs>
                <w:tab w:val="left" w:pos="2907"/>
              </w:tabs>
              <w:jc w:val="center"/>
            </w:pPr>
            <w:r w:rsidRPr="00477E0E">
              <w:t>Супруга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F96ED0" w:rsidP="00F96ED0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454 215,93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477E0E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56,8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613BC4">
              <w:t>Российская Федерация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0D5F30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429D7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 w:rsidRPr="00E429D7">
              <w:rPr>
                <w:color w:val="FF0000"/>
              </w:rPr>
              <w:t>Режко Роман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F96ED0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561 448,40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 w:rsidRPr="00D81092"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 w:rsidRPr="00D81092">
              <w:t>43,9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 w:rsidRPr="00D81092">
              <w:t>Автомобиль ЗИЛ 131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Автомобиль ЗИЛ 131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D81092" w:rsidRDefault="0089774D" w:rsidP="00054379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A62DED" w:rsidTr="00A62DED">
        <w:trPr>
          <w:trHeight w:val="250"/>
        </w:trPr>
        <w:tc>
          <w:tcPr>
            <w:tcW w:w="376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DED" w:rsidRPr="00F96ED0" w:rsidRDefault="00A62DED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569 512,00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Pr="00D81092" w:rsidRDefault="00A62DE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 w:rsidRPr="00D81092">
              <w:t>Российская</w:t>
            </w:r>
          </w:p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Федерация</w:t>
            </w:r>
            <w:r w:rsidRPr="00D81092">
              <w:t xml:space="preserve"> 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DED" w:rsidRPr="00D81092" w:rsidRDefault="00A62DED" w:rsidP="00054379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DAIHATSU</w:t>
            </w:r>
            <w:r>
              <w:t xml:space="preserve"> </w:t>
            </w:r>
            <w:r>
              <w:rPr>
                <w:lang w:val="en-US"/>
              </w:rPr>
              <w:t>TERIUS KID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DED" w:rsidRPr="00F96ED0" w:rsidRDefault="00A62DED" w:rsidP="00F96ED0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5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A62DED" w:rsidTr="00A62DED">
        <w:trPr>
          <w:trHeight w:val="194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Pr="00A62DED" w:rsidRDefault="00A62DE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46,6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  <w:r>
              <w:t>Российская</w:t>
            </w:r>
          </w:p>
          <w:p w:rsidR="00A62DED" w:rsidRPr="00D81092" w:rsidRDefault="00A62DED" w:rsidP="00054379">
            <w:pPr>
              <w:tabs>
                <w:tab w:val="left" w:pos="2907"/>
              </w:tabs>
              <w:jc w:val="center"/>
            </w:pPr>
            <w:r w:rsidRPr="00D81092">
              <w:t>Федерация</w:t>
            </w:r>
          </w:p>
        </w:tc>
        <w:tc>
          <w:tcPr>
            <w:tcW w:w="24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Default="00A62DED" w:rsidP="00F96ED0">
            <w:pPr>
              <w:tabs>
                <w:tab w:val="left" w:pos="2907"/>
              </w:tabs>
              <w:jc w:val="center"/>
              <w:rPr>
                <w:lang w:val="en-US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ED" w:rsidRPr="00D33938" w:rsidRDefault="00A62DED" w:rsidP="00054379">
            <w:pPr>
              <w:tabs>
                <w:tab w:val="left" w:pos="2907"/>
              </w:tabs>
              <w:jc w:val="center"/>
            </w:pPr>
          </w:p>
        </w:tc>
      </w:tr>
      <w:tr w:rsidR="00F96ED0" w:rsidTr="000D5F30">
        <w:trPr>
          <w:cantSplit/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>
              <w:t>Несовершеннолетний ребенок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Pr="00136ED7" w:rsidRDefault="00F96ED0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Pr="00D81092" w:rsidRDefault="00F96ED0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ED0" w:rsidRPr="00F96ED0" w:rsidRDefault="00F96ED0" w:rsidP="00F96ED0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  <w:r w:rsidRPr="00A41F6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ED0" w:rsidRDefault="00F96ED0" w:rsidP="00054379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0D5F30" w:rsidTr="000D5F30">
        <w:trPr>
          <w:trHeight w:val="720"/>
        </w:trPr>
        <w:tc>
          <w:tcPr>
            <w:tcW w:w="1520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0D5F30" w:rsidTr="000D5F30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8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30" w:rsidRPr="000D5F30" w:rsidRDefault="000D5F30" w:rsidP="00054379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 w:rsidRPr="000D5F30">
              <w:rPr>
                <w:b/>
                <w:lang w:val="en-US"/>
              </w:rPr>
              <w:t>9</w:t>
            </w:r>
          </w:p>
        </w:tc>
      </w:tr>
      <w:tr w:rsidR="0089774D" w:rsidTr="00F96ED0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57024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Радченко Дарья Валерьевна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A62DED" w:rsidRDefault="00A62DED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314 483,94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8F41AB" w:rsidRDefault="0089774D" w:rsidP="00A62DED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</w:t>
            </w:r>
            <w:r w:rsidR="00A62DED">
              <w:rPr>
                <w:lang w:val="en-US"/>
              </w:rPr>
              <w:t>OYOTA</w:t>
            </w:r>
            <w:r>
              <w:rPr>
                <w:lang w:val="en-US"/>
              </w:rPr>
              <w:t xml:space="preserve"> C</w:t>
            </w:r>
            <w:r w:rsidR="00A62DED">
              <w:rPr>
                <w:lang w:val="en-US"/>
              </w:rPr>
              <w:t>AMI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A62DED" w:rsidRDefault="00A62DE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A62DED" w:rsidP="00054379">
            <w:pPr>
              <w:tabs>
                <w:tab w:val="left" w:pos="2907"/>
              </w:tabs>
              <w:jc w:val="center"/>
            </w:pPr>
            <w:r>
              <w:t>80,36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A62DED" w:rsidP="00054379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D81092" w:rsidRDefault="00A62DED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568 283,31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A62DE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A62DED" w:rsidP="00054379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A62DED" w:rsidP="00054379">
            <w:pPr>
              <w:tabs>
                <w:tab w:val="left" w:pos="2907"/>
              </w:tabs>
              <w:jc w:val="center"/>
            </w:pPr>
            <w:r w:rsidRPr="00D33938">
              <w:t xml:space="preserve"> Российская Федерация</w:t>
            </w:r>
          </w:p>
        </w:tc>
      </w:tr>
      <w:tr w:rsidR="0089774D" w:rsidTr="00054379">
        <w:trPr>
          <w:trHeight w:val="20"/>
        </w:trPr>
        <w:tc>
          <w:tcPr>
            <w:tcW w:w="1520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74D" w:rsidRPr="00A62DED" w:rsidRDefault="0089774D" w:rsidP="00054379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A55E0A" w:rsidRDefault="0089774D" w:rsidP="00054379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Тюжакаев Олег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A62DED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1 142 532,14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47,4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 w:rsidRPr="00AE3E9C">
              <w:t xml:space="preserve">Автомобиль </w:t>
            </w:r>
            <w:r>
              <w:rPr>
                <w:lang w:val="en-US"/>
              </w:rPr>
              <w:t>Toyota Prado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89774D" w:rsidTr="00054379">
        <w:trPr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112,5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t>Автомобиль</w:t>
            </w:r>
            <w:r w:rsidRPr="00AE3E9C">
              <w:rPr>
                <w:color w:val="000000"/>
              </w:rPr>
              <w:t> </w:t>
            </w:r>
            <w:r w:rsidRPr="00AE3E9C">
              <w:rPr>
                <w:color w:val="000000"/>
                <w:lang w:val="en-US"/>
              </w:rPr>
              <w:t>Toyota Land Cruiser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89774D" w:rsidTr="00054379">
        <w:trPr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 w:rsidRPr="00AE3E9C">
              <w:t>Автомобиль</w:t>
            </w:r>
            <w:r w:rsidRPr="00AE3E9C">
              <w:rPr>
                <w:color w:val="000000"/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</w:rPr>
            </w:pPr>
            <w:r w:rsidRPr="00AE3E9C">
              <w:t>Автомобиль</w:t>
            </w:r>
            <w:r>
              <w:rPr>
                <w:lang w:val="en-US"/>
              </w:rPr>
              <w:t xml:space="preserve"> 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</w:tr>
      <w:tr w:rsidR="00C7351F" w:rsidTr="009E5A01">
        <w:trPr>
          <w:trHeight w:val="46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51F" w:rsidRPr="00136ED7" w:rsidRDefault="00C7351F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1F" w:rsidRPr="00AE3E9C" w:rsidRDefault="00C7351F" w:rsidP="00054379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rPr>
                <w:color w:val="000000"/>
              </w:rPr>
              <w:t xml:space="preserve">Снегоход </w:t>
            </w:r>
            <w:r w:rsidRPr="00AE3E9C">
              <w:rPr>
                <w:color w:val="000000"/>
                <w:lang w:val="en-US"/>
              </w:rPr>
              <w:t>Ski-Doo</w:t>
            </w:r>
          </w:p>
        </w:tc>
        <w:tc>
          <w:tcPr>
            <w:tcW w:w="10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351F" w:rsidRDefault="00C7351F" w:rsidP="00054379">
            <w:pPr>
              <w:tabs>
                <w:tab w:val="left" w:pos="2907"/>
              </w:tabs>
              <w:jc w:val="center"/>
            </w:pPr>
          </w:p>
        </w:tc>
      </w:tr>
      <w:tr w:rsidR="0089774D" w:rsidTr="00054379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AB4FF3" w:rsidRDefault="0089774D" w:rsidP="00054379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C7351F" w:rsidP="0005437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955 210,32</w:t>
            </w:r>
          </w:p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62,5</w:t>
            </w:r>
          </w:p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204E18" w:rsidRDefault="0089774D" w:rsidP="00054379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89774D" w:rsidTr="00054379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9774D" w:rsidP="00054379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55,0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D" w:rsidRPr="00AE3E9C" w:rsidRDefault="0089774D" w:rsidP="00054379">
            <w:pPr>
              <w:tabs>
                <w:tab w:val="left" w:pos="2907"/>
              </w:tabs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</w:tbl>
    <w:p w:rsidR="0089774D" w:rsidRPr="00A62DED" w:rsidRDefault="0089774D" w:rsidP="0089774D">
      <w:pPr>
        <w:rPr>
          <w:sz w:val="2"/>
          <w:szCs w:val="2"/>
        </w:rPr>
      </w:pPr>
    </w:p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8"/>
        <w:gridCol w:w="2469"/>
        <w:gridCol w:w="1065"/>
        <w:gridCol w:w="900"/>
        <w:gridCol w:w="1538"/>
      </w:tblGrid>
      <w:tr w:rsidR="0089774D" w:rsidTr="00054379">
        <w:trPr>
          <w:trHeight w:val="45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Pr="00E57024" w:rsidRDefault="0089774D" w:rsidP="000543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Фурик Игорь Андреевич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B43BF" w:rsidP="00054379">
            <w:pPr>
              <w:jc w:val="center"/>
              <w:rPr>
                <w:b/>
              </w:rPr>
            </w:pPr>
            <w:r>
              <w:rPr>
                <w:b/>
              </w:rPr>
              <w:t>2 547 507,90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47,1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Surf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  <w:p w:rsidR="0089774D" w:rsidRDefault="0089774D" w:rsidP="00054379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-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-</w:t>
            </w:r>
          </w:p>
        </w:tc>
      </w:tr>
      <w:tr w:rsidR="0089774D" w:rsidTr="00054379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Nissan Safari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</w:tr>
      <w:tr w:rsidR="0089774D" w:rsidTr="00054379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</w:tr>
      <w:tr w:rsidR="0089774D" w:rsidTr="00054379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</w:tr>
      <w:tr w:rsidR="0089774D" w:rsidTr="00054379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774D" w:rsidRDefault="0089774D" w:rsidP="0005437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OMSO</w:t>
            </w:r>
          </w:p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</w:p>
        </w:tc>
      </w:tr>
      <w:tr w:rsidR="0089774D" w:rsidTr="00054379">
        <w:trPr>
          <w:trHeight w:val="278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Pr="00CA4D7F" w:rsidRDefault="0089774D" w:rsidP="00054379">
            <w:pPr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Pr="00136ED7" w:rsidRDefault="008B43BF" w:rsidP="00054379">
            <w:pPr>
              <w:jc w:val="center"/>
              <w:rPr>
                <w:b/>
              </w:rPr>
            </w:pPr>
            <w:r>
              <w:rPr>
                <w:b/>
              </w:rPr>
              <w:t>537 041,58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48,4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6D2F24" w:rsidRDefault="0089774D" w:rsidP="00054379">
            <w:pPr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74D" w:rsidRPr="00117F61" w:rsidRDefault="0089774D" w:rsidP="000543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-</w:t>
            </w:r>
          </w:p>
        </w:tc>
      </w:tr>
      <w:tr w:rsidR="0089774D" w:rsidTr="00054379">
        <w:trPr>
          <w:trHeight w:val="277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/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jc w:val="center"/>
            </w:pPr>
            <w:r>
              <w:t>57,9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74D" w:rsidRDefault="0089774D" w:rsidP="00054379">
            <w:r w:rsidRPr="00306DF0">
              <w:t>Российская Федерация</w:t>
            </w:r>
          </w:p>
        </w:tc>
        <w:tc>
          <w:tcPr>
            <w:tcW w:w="2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74D" w:rsidRPr="006D2F24" w:rsidRDefault="0089774D" w:rsidP="00054379"/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74D" w:rsidRDefault="0089774D" w:rsidP="000543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74D" w:rsidRDefault="0089774D" w:rsidP="00054379"/>
        </w:tc>
      </w:tr>
    </w:tbl>
    <w:p w:rsidR="0089774D" w:rsidRPr="00A62DED" w:rsidRDefault="0089774D" w:rsidP="0089774D">
      <w:pPr>
        <w:tabs>
          <w:tab w:val="left" w:pos="1110"/>
        </w:tabs>
        <w:rPr>
          <w:sz w:val="2"/>
          <w:szCs w:val="2"/>
        </w:rPr>
      </w:pPr>
      <w:r>
        <w:tab/>
      </w:r>
    </w:p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2"/>
        <w:gridCol w:w="2475"/>
        <w:gridCol w:w="1065"/>
        <w:gridCol w:w="900"/>
        <w:gridCol w:w="1538"/>
      </w:tblGrid>
      <w:tr w:rsidR="008B43BF" w:rsidTr="0074377E">
        <w:trPr>
          <w:trHeight w:val="391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B43BF" w:rsidRPr="00E57024" w:rsidRDefault="008B43BF" w:rsidP="000543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Фурманова Таисия Александровна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Pr="00136ED7" w:rsidRDefault="008B43BF" w:rsidP="00054379">
            <w:pPr>
              <w:jc w:val="center"/>
              <w:rPr>
                <w:b/>
              </w:rPr>
            </w:pPr>
            <w:r>
              <w:rPr>
                <w:b/>
              </w:rPr>
              <w:t>1 725 711,98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</w:pPr>
            <w:r>
              <w:t>44,0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</w:pPr>
            <w:r w:rsidRPr="00CB7277">
              <w:t>Российская Федерация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8B43BF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                   </w:t>
            </w:r>
            <w:r>
              <w:t xml:space="preserve">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Terano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8B43BF" w:rsidTr="0074377E">
        <w:trPr>
          <w:trHeight w:val="283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B43BF" w:rsidRDefault="008B43BF" w:rsidP="0005437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jc w:val="center"/>
            </w:pP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Pr="00CB7277" w:rsidRDefault="008B43BF" w:rsidP="000543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Pr="008B43BF" w:rsidRDefault="008B43BF" w:rsidP="008B43BF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                    Subaru-Forester</w:t>
            </w:r>
          </w:p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3BF" w:rsidRDefault="008B43BF" w:rsidP="00054379">
            <w:pPr>
              <w:rPr>
                <w:rFonts w:ascii="Arial" w:hAnsi="Arial" w:cs="Arial"/>
                <w:color w:val="000000"/>
              </w:rPr>
            </w:pPr>
          </w:p>
        </w:tc>
      </w:tr>
      <w:tr w:rsidR="008B43BF" w:rsidTr="00386CD1">
        <w:trPr>
          <w:trHeight w:val="203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8413D4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8B43BF" w:rsidRDefault="008B43BF" w:rsidP="000543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478 850</w:t>
            </w:r>
            <w:r>
              <w:rPr>
                <w:b/>
                <w:color w:val="000000"/>
              </w:rPr>
              <w:t>,25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 w:rsidRPr="00CB7277">
              <w:t>Российская Федерация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t>Автомобиль</w:t>
            </w:r>
            <w:r>
              <w:rPr>
                <w:lang w:val="en-US"/>
              </w:rPr>
              <w:t xml:space="preserve">                    </w:t>
            </w:r>
            <w:r>
              <w:t xml:space="preserve">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Terano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B43BF" w:rsidTr="00386CD1">
        <w:trPr>
          <w:trHeight w:val="250"/>
        </w:trPr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Default="008B43BF" w:rsidP="00054379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Default="008B43BF" w:rsidP="0005437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CB7277" w:rsidRDefault="008B43BF" w:rsidP="000543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BF" w:rsidRPr="00D44B52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                    Subaru-Forester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BF" w:rsidRDefault="008B43BF" w:rsidP="00054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774D" w:rsidRPr="00C347D1" w:rsidRDefault="0089774D" w:rsidP="0089774D"/>
    <w:p w:rsidR="00160A55" w:rsidRDefault="00160A55"/>
    <w:sectPr w:rsidR="00160A55" w:rsidSect="00A62DE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zSXPkW65vmLMsbuMtEdwjpUOmyk=" w:salt="rkLTZJgNsb7Yw9RxN92U2Q=="/>
  <w:defaultTabStop w:val="708"/>
  <w:drawingGridHorizontalSpacing w:val="110"/>
  <w:displayHorizontalDrawingGridEvery w:val="2"/>
  <w:characterSpacingControl w:val="doNotCompress"/>
  <w:compat/>
  <w:rsids>
    <w:rsidRoot w:val="0089774D"/>
    <w:rsid w:val="000D5F30"/>
    <w:rsid w:val="00102BE2"/>
    <w:rsid w:val="00160A55"/>
    <w:rsid w:val="001B4284"/>
    <w:rsid w:val="0089774D"/>
    <w:rsid w:val="008B43BF"/>
    <w:rsid w:val="00A62DED"/>
    <w:rsid w:val="00C7351F"/>
    <w:rsid w:val="00F9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494</Words>
  <Characters>2819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2018-05-14T03:31:00Z</dcterms:created>
  <dcterms:modified xsi:type="dcterms:W3CDTF">2018-05-14T04:19:00Z</dcterms:modified>
</cp:coreProperties>
</file>