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3F7" w:rsidRDefault="007113F7"/>
    <w:tbl>
      <w:tblPr>
        <w:tblpPr w:leftFromText="180" w:rightFromText="180" w:vertAnchor="text" w:tblpX="5178" w:tblpY="1"/>
        <w:tblOverlap w:val="never"/>
        <w:tblW w:w="4644" w:type="dxa"/>
        <w:tblLook w:val="01E0" w:firstRow="1" w:lastRow="1" w:firstColumn="1" w:lastColumn="1" w:noHBand="0" w:noVBand="0"/>
      </w:tblPr>
      <w:tblGrid>
        <w:gridCol w:w="4644"/>
      </w:tblGrid>
      <w:tr w:rsidR="00CC06E4">
        <w:trPr>
          <w:trHeight w:val="2157"/>
        </w:trPr>
        <w:tc>
          <w:tcPr>
            <w:tcW w:w="4644" w:type="dxa"/>
          </w:tcPr>
          <w:p w:rsidR="00CC06E4" w:rsidRDefault="00EB66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860D07" w:rsidRDefault="00AC5ECA" w:rsidP="00176B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860D07">
              <w:rPr>
                <w:rFonts w:ascii="Times New Roman" w:eastAsia="Times New Roman" w:hAnsi="Times New Roman" w:cs="Times New Roman"/>
                <w:sz w:val="28"/>
                <w:szCs w:val="28"/>
                <w:lang w:eastAsia="ru-RU"/>
              </w:rPr>
              <w:t xml:space="preserve"> </w:t>
            </w:r>
            <w:r w:rsidR="00176BC8">
              <w:rPr>
                <w:rFonts w:ascii="Times New Roman" w:eastAsia="Times New Roman" w:hAnsi="Times New Roman" w:cs="Times New Roman"/>
                <w:sz w:val="28"/>
                <w:szCs w:val="28"/>
                <w:lang w:eastAsia="ru-RU"/>
              </w:rPr>
              <w:t xml:space="preserve">Озерновского городского поселения </w:t>
            </w:r>
          </w:p>
          <w:p w:rsidR="00CC06E4" w:rsidRDefault="00176BC8" w:rsidP="00176BC8">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Усть</w:t>
            </w:r>
            <w:proofErr w:type="spellEnd"/>
            <w:r>
              <w:rPr>
                <w:rFonts w:ascii="Times New Roman" w:eastAsia="Times New Roman" w:hAnsi="Times New Roman" w:cs="Times New Roman"/>
                <w:sz w:val="28"/>
                <w:szCs w:val="28"/>
                <w:lang w:eastAsia="ru-RU"/>
              </w:rPr>
              <w:t>-Большерецкого муниципального района</w:t>
            </w:r>
          </w:p>
          <w:p w:rsidR="00CC06E4" w:rsidRDefault="00CC06E4">
            <w:pPr>
              <w:spacing w:after="0" w:line="240" w:lineRule="auto"/>
              <w:jc w:val="both"/>
              <w:rPr>
                <w:rFonts w:ascii="Times New Roman" w:eastAsia="Times New Roman" w:hAnsi="Times New Roman" w:cs="Times New Roman"/>
                <w:sz w:val="28"/>
                <w:szCs w:val="28"/>
                <w:lang w:eastAsia="ru-RU"/>
              </w:rPr>
            </w:pPr>
          </w:p>
          <w:p w:rsidR="00CC06E4" w:rsidRDefault="00EB66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w:t>
            </w:r>
            <w:r w:rsidR="00AC5ECA">
              <w:rPr>
                <w:rFonts w:ascii="Times New Roman" w:eastAsia="Times New Roman" w:hAnsi="Times New Roman" w:cs="Times New Roman"/>
                <w:sz w:val="28"/>
                <w:szCs w:val="28"/>
                <w:lang w:eastAsia="ru-RU"/>
              </w:rPr>
              <w:t>В.В. Петров</w:t>
            </w:r>
          </w:p>
          <w:p w:rsidR="00860D07" w:rsidRDefault="00860D07">
            <w:pPr>
              <w:spacing w:after="0" w:line="240" w:lineRule="auto"/>
              <w:jc w:val="both"/>
              <w:rPr>
                <w:rFonts w:ascii="Times New Roman" w:eastAsia="Times New Roman" w:hAnsi="Times New Roman" w:cs="Times New Roman"/>
                <w:sz w:val="28"/>
                <w:szCs w:val="28"/>
                <w:lang w:eastAsia="ru-RU"/>
              </w:rPr>
            </w:pPr>
          </w:p>
          <w:p w:rsidR="00CC06E4" w:rsidRDefault="00CC06E4">
            <w:pPr>
              <w:spacing w:after="0" w:line="240" w:lineRule="auto"/>
              <w:jc w:val="both"/>
              <w:rPr>
                <w:rFonts w:ascii="Times New Roman" w:eastAsia="Times New Roman" w:hAnsi="Times New Roman" w:cs="Times New Roman"/>
                <w:sz w:val="28"/>
                <w:szCs w:val="28"/>
                <w:lang w:eastAsia="ru-RU"/>
              </w:rPr>
            </w:pPr>
          </w:p>
          <w:p w:rsidR="00CC06E4" w:rsidRDefault="00730F4E">
            <w:pPr>
              <w:tabs>
                <w:tab w:val="left" w:pos="530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 июня</w:t>
            </w:r>
            <w:r w:rsidR="00B849C5" w:rsidRPr="00B849C5">
              <w:rPr>
                <w:rFonts w:ascii="Times New Roman" w:eastAsia="Times New Roman" w:hAnsi="Times New Roman" w:cs="Times New Roman"/>
                <w:sz w:val="28"/>
                <w:szCs w:val="28"/>
                <w:lang w:eastAsia="ru-RU"/>
              </w:rPr>
              <w:t xml:space="preserve"> </w:t>
            </w:r>
            <w:r w:rsidR="001C54DE" w:rsidRPr="00B849C5">
              <w:rPr>
                <w:rFonts w:ascii="Times New Roman" w:eastAsia="Times New Roman" w:hAnsi="Times New Roman" w:cs="Times New Roman"/>
                <w:sz w:val="28"/>
                <w:szCs w:val="28"/>
                <w:lang w:eastAsia="ru-RU"/>
              </w:rPr>
              <w:t xml:space="preserve">2021 </w:t>
            </w:r>
            <w:r w:rsidR="00EB6611" w:rsidRPr="00B849C5">
              <w:rPr>
                <w:rFonts w:ascii="Times New Roman" w:eastAsia="Times New Roman" w:hAnsi="Times New Roman" w:cs="Times New Roman"/>
                <w:sz w:val="28"/>
                <w:szCs w:val="28"/>
                <w:lang w:eastAsia="ru-RU"/>
              </w:rPr>
              <w:t>г.</w:t>
            </w:r>
            <w:r w:rsidR="00EB6611">
              <w:rPr>
                <w:rFonts w:ascii="Times New Roman" w:eastAsia="Times New Roman" w:hAnsi="Times New Roman" w:cs="Times New Roman"/>
                <w:sz w:val="28"/>
                <w:szCs w:val="28"/>
                <w:lang w:eastAsia="ru-RU"/>
              </w:rPr>
              <w:t xml:space="preserve"> </w:t>
            </w:r>
          </w:p>
          <w:p w:rsidR="00CC06E4" w:rsidRDefault="00CC06E4">
            <w:pPr>
              <w:tabs>
                <w:tab w:val="left" w:pos="5304"/>
              </w:tabs>
              <w:spacing w:after="0" w:line="240" w:lineRule="auto"/>
              <w:jc w:val="both"/>
              <w:rPr>
                <w:rFonts w:ascii="Times New Roman" w:eastAsia="Times New Roman" w:hAnsi="Times New Roman" w:cs="Times New Roman"/>
                <w:lang w:eastAsia="ru-RU"/>
              </w:rPr>
            </w:pPr>
          </w:p>
          <w:p w:rsidR="00BE14F5" w:rsidRDefault="00BE14F5">
            <w:pPr>
              <w:tabs>
                <w:tab w:val="left" w:pos="5304"/>
              </w:tabs>
              <w:spacing w:after="0" w:line="240" w:lineRule="auto"/>
              <w:jc w:val="both"/>
              <w:rPr>
                <w:rFonts w:ascii="Times New Roman" w:eastAsia="Times New Roman" w:hAnsi="Times New Roman" w:cs="Times New Roman"/>
                <w:lang w:eastAsia="ru-RU"/>
              </w:rPr>
            </w:pPr>
          </w:p>
        </w:tc>
      </w:tr>
    </w:tbl>
    <w:p w:rsidR="00CC06E4" w:rsidRDefault="00CC06E4">
      <w:pPr>
        <w:spacing w:after="0" w:line="240" w:lineRule="auto"/>
        <w:rPr>
          <w:rFonts w:ascii="Times New Roman" w:eastAsia="Times New Roman" w:hAnsi="Times New Roman" w:cs="Times New Roman"/>
          <w:b/>
          <w:sz w:val="24"/>
          <w:szCs w:val="24"/>
          <w:lang w:eastAsia="ru-RU"/>
        </w:rPr>
      </w:pPr>
    </w:p>
    <w:p w:rsidR="00CC06E4" w:rsidRDefault="00CC06E4">
      <w:pPr>
        <w:spacing w:after="0" w:line="240" w:lineRule="auto"/>
        <w:rPr>
          <w:rFonts w:ascii="Times New Roman" w:eastAsia="Times New Roman" w:hAnsi="Times New Roman" w:cs="Times New Roman"/>
          <w:b/>
          <w:sz w:val="24"/>
          <w:szCs w:val="24"/>
          <w:lang w:eastAsia="ru-RU"/>
        </w:rPr>
      </w:pPr>
    </w:p>
    <w:p w:rsidR="00CC06E4" w:rsidRDefault="00CC06E4">
      <w:pPr>
        <w:spacing w:after="0" w:line="240" w:lineRule="auto"/>
        <w:rPr>
          <w:rFonts w:ascii="Times New Roman" w:eastAsia="Times New Roman" w:hAnsi="Times New Roman" w:cs="Times New Roman"/>
          <w:b/>
          <w:sz w:val="24"/>
          <w:szCs w:val="24"/>
          <w:lang w:eastAsia="ru-RU"/>
        </w:rPr>
      </w:pPr>
    </w:p>
    <w:p w:rsidR="00CC06E4" w:rsidRDefault="00CC06E4">
      <w:pPr>
        <w:spacing w:after="0" w:line="240" w:lineRule="auto"/>
        <w:rPr>
          <w:rFonts w:ascii="Times New Roman" w:eastAsia="Times New Roman" w:hAnsi="Times New Roman" w:cs="Times New Roman"/>
          <w:b/>
          <w:sz w:val="24"/>
          <w:szCs w:val="24"/>
          <w:lang w:eastAsia="ru-RU"/>
        </w:rPr>
      </w:pPr>
    </w:p>
    <w:p w:rsidR="00CC06E4" w:rsidRDefault="00CC06E4">
      <w:pPr>
        <w:spacing w:after="0" w:line="240" w:lineRule="auto"/>
        <w:rPr>
          <w:rFonts w:ascii="Times New Roman" w:eastAsia="Times New Roman" w:hAnsi="Times New Roman" w:cs="Times New Roman"/>
          <w:b/>
          <w:sz w:val="24"/>
          <w:szCs w:val="24"/>
          <w:lang w:eastAsia="ru-RU"/>
        </w:rPr>
      </w:pPr>
    </w:p>
    <w:p w:rsidR="00CC06E4" w:rsidRDefault="00CC06E4">
      <w:pPr>
        <w:spacing w:after="0" w:line="240" w:lineRule="auto"/>
        <w:rPr>
          <w:rFonts w:ascii="Times New Roman" w:eastAsia="Times New Roman" w:hAnsi="Times New Roman" w:cs="Times New Roman"/>
          <w:b/>
          <w:sz w:val="24"/>
          <w:szCs w:val="24"/>
          <w:lang w:eastAsia="ru-RU"/>
        </w:rPr>
      </w:pPr>
    </w:p>
    <w:p w:rsidR="00CC06E4" w:rsidRDefault="00CC06E4">
      <w:pPr>
        <w:spacing w:after="0" w:line="240" w:lineRule="auto"/>
        <w:rPr>
          <w:rFonts w:ascii="Times New Roman" w:eastAsia="Times New Roman" w:hAnsi="Times New Roman" w:cs="Times New Roman"/>
          <w:b/>
          <w:sz w:val="24"/>
          <w:szCs w:val="24"/>
          <w:lang w:eastAsia="ru-RU"/>
        </w:rPr>
      </w:pPr>
    </w:p>
    <w:p w:rsidR="00CC06E4" w:rsidRDefault="00CC06E4">
      <w:pPr>
        <w:spacing w:after="0" w:line="240" w:lineRule="auto"/>
        <w:rPr>
          <w:rFonts w:ascii="Times New Roman" w:eastAsia="Times New Roman" w:hAnsi="Times New Roman" w:cs="Times New Roman"/>
          <w:b/>
          <w:sz w:val="24"/>
          <w:szCs w:val="24"/>
          <w:lang w:eastAsia="ru-RU"/>
        </w:rPr>
      </w:pPr>
    </w:p>
    <w:p w:rsidR="00CC06E4" w:rsidRDefault="00CC06E4">
      <w:pPr>
        <w:spacing w:after="0" w:line="240" w:lineRule="auto"/>
        <w:rPr>
          <w:rFonts w:ascii="Times New Roman" w:eastAsia="Times New Roman" w:hAnsi="Times New Roman" w:cs="Times New Roman"/>
          <w:b/>
          <w:sz w:val="24"/>
          <w:szCs w:val="24"/>
          <w:lang w:eastAsia="ru-RU"/>
        </w:rPr>
      </w:pPr>
    </w:p>
    <w:p w:rsidR="00CC06E4" w:rsidRDefault="00CC06E4">
      <w:pPr>
        <w:spacing w:after="0" w:line="240" w:lineRule="auto"/>
        <w:rPr>
          <w:rFonts w:ascii="Times New Roman" w:eastAsia="Times New Roman" w:hAnsi="Times New Roman" w:cs="Times New Roman"/>
          <w:b/>
          <w:sz w:val="24"/>
          <w:szCs w:val="24"/>
          <w:lang w:eastAsia="ru-RU"/>
        </w:rPr>
      </w:pPr>
    </w:p>
    <w:p w:rsidR="00CC06E4" w:rsidRDefault="00CC06E4">
      <w:pPr>
        <w:spacing w:after="0" w:line="240" w:lineRule="auto"/>
        <w:rPr>
          <w:rFonts w:ascii="Times New Roman" w:eastAsia="Times New Roman" w:hAnsi="Times New Roman" w:cs="Times New Roman"/>
          <w:b/>
          <w:sz w:val="24"/>
          <w:szCs w:val="24"/>
          <w:lang w:eastAsia="ru-RU"/>
        </w:rPr>
      </w:pPr>
    </w:p>
    <w:p w:rsidR="00CC06E4" w:rsidRDefault="00CC06E4">
      <w:pPr>
        <w:pStyle w:val="ae"/>
        <w:jc w:val="center"/>
        <w:rPr>
          <w:b/>
          <w:bCs/>
          <w:color w:val="000000"/>
          <w:sz w:val="28"/>
          <w:szCs w:val="28"/>
        </w:rPr>
      </w:pPr>
    </w:p>
    <w:p w:rsidR="00CC06E4" w:rsidRDefault="00CC06E4">
      <w:pPr>
        <w:pStyle w:val="ae"/>
        <w:jc w:val="center"/>
        <w:rPr>
          <w:b/>
          <w:bCs/>
          <w:color w:val="000000"/>
          <w:sz w:val="28"/>
          <w:szCs w:val="28"/>
        </w:rPr>
      </w:pPr>
    </w:p>
    <w:p w:rsidR="00CC06E4" w:rsidRDefault="00CC06E4">
      <w:pPr>
        <w:pStyle w:val="ae"/>
        <w:jc w:val="center"/>
        <w:rPr>
          <w:b/>
          <w:bCs/>
          <w:color w:val="000000"/>
          <w:sz w:val="28"/>
          <w:szCs w:val="28"/>
        </w:rPr>
      </w:pPr>
    </w:p>
    <w:p w:rsidR="00CC06E4" w:rsidRDefault="00CC06E4">
      <w:pPr>
        <w:pStyle w:val="ae"/>
        <w:jc w:val="center"/>
        <w:rPr>
          <w:b/>
          <w:bCs/>
          <w:color w:val="000000"/>
          <w:sz w:val="28"/>
          <w:szCs w:val="28"/>
        </w:rPr>
      </w:pPr>
    </w:p>
    <w:p w:rsidR="00CC06E4" w:rsidRDefault="00CC06E4">
      <w:pPr>
        <w:pStyle w:val="ae"/>
        <w:jc w:val="center"/>
        <w:rPr>
          <w:b/>
          <w:bCs/>
          <w:color w:val="000000"/>
          <w:sz w:val="28"/>
          <w:szCs w:val="28"/>
        </w:rPr>
      </w:pPr>
    </w:p>
    <w:p w:rsidR="00CC06E4" w:rsidRDefault="00CC06E4">
      <w:pPr>
        <w:pStyle w:val="ae"/>
        <w:jc w:val="center"/>
        <w:rPr>
          <w:b/>
          <w:bCs/>
          <w:color w:val="000000"/>
          <w:sz w:val="28"/>
          <w:szCs w:val="28"/>
        </w:rPr>
      </w:pPr>
    </w:p>
    <w:p w:rsidR="00CC06E4" w:rsidRDefault="00CC06E4">
      <w:pPr>
        <w:pStyle w:val="ae"/>
        <w:jc w:val="center"/>
        <w:rPr>
          <w:b/>
          <w:bCs/>
          <w:color w:val="000000"/>
          <w:sz w:val="28"/>
          <w:szCs w:val="28"/>
        </w:rPr>
      </w:pPr>
    </w:p>
    <w:p w:rsidR="00CC06E4" w:rsidRDefault="00CC06E4">
      <w:pPr>
        <w:pStyle w:val="ae"/>
        <w:jc w:val="center"/>
        <w:rPr>
          <w:b/>
          <w:bCs/>
          <w:color w:val="000000"/>
          <w:sz w:val="28"/>
          <w:szCs w:val="28"/>
        </w:rPr>
      </w:pPr>
    </w:p>
    <w:p w:rsidR="00CC06E4" w:rsidRDefault="00EB6611">
      <w:pPr>
        <w:pStyle w:val="ae"/>
        <w:jc w:val="center"/>
        <w:rPr>
          <w:color w:val="000000"/>
          <w:sz w:val="28"/>
          <w:szCs w:val="28"/>
        </w:rPr>
      </w:pPr>
      <w:r>
        <w:rPr>
          <w:b/>
          <w:bCs/>
          <w:color w:val="000000"/>
          <w:sz w:val="28"/>
          <w:szCs w:val="28"/>
        </w:rPr>
        <w:t>АУКЦИОННАЯ ДОКУМЕНТАЦИЯ</w:t>
      </w:r>
    </w:p>
    <w:p w:rsidR="00AC5ECA" w:rsidRDefault="00EB6611">
      <w:pPr>
        <w:keepNext/>
        <w:keepLines/>
        <w:widowControl w:val="0"/>
        <w:suppressLineNumbers/>
        <w:suppressAutoHyphens/>
        <w:spacing w:after="0"/>
        <w:jc w:val="center"/>
        <w:rPr>
          <w:rFonts w:ascii="Times New Roman" w:hAnsi="Times New Roman"/>
          <w:color w:val="000000"/>
          <w:sz w:val="28"/>
          <w:szCs w:val="28"/>
        </w:rPr>
      </w:pPr>
      <w:r>
        <w:rPr>
          <w:rFonts w:ascii="Times New Roman" w:hAnsi="Times New Roman"/>
          <w:color w:val="000000"/>
          <w:sz w:val="28"/>
          <w:szCs w:val="28"/>
        </w:rPr>
        <w:t>на право заключения договора купли-продажи</w:t>
      </w:r>
    </w:p>
    <w:p w:rsidR="00BE547A" w:rsidRDefault="00EB6611">
      <w:pPr>
        <w:keepNext/>
        <w:keepLines/>
        <w:widowControl w:val="0"/>
        <w:suppressLineNumbers/>
        <w:suppressAutoHyphens/>
        <w:spacing w:after="0"/>
        <w:jc w:val="center"/>
        <w:rPr>
          <w:rFonts w:ascii="Times New Roman" w:hAnsi="Times New Roman"/>
          <w:color w:val="000000"/>
          <w:sz w:val="28"/>
          <w:szCs w:val="28"/>
        </w:rPr>
      </w:pPr>
      <w:r>
        <w:rPr>
          <w:rFonts w:ascii="Times New Roman" w:hAnsi="Times New Roman"/>
          <w:color w:val="000000"/>
          <w:sz w:val="28"/>
          <w:szCs w:val="28"/>
        </w:rPr>
        <w:t xml:space="preserve"> </w:t>
      </w:r>
      <w:r w:rsidR="00AC5ECA">
        <w:rPr>
          <w:rFonts w:ascii="Times New Roman" w:hAnsi="Times New Roman"/>
          <w:color w:val="000000"/>
          <w:sz w:val="28"/>
          <w:szCs w:val="28"/>
        </w:rPr>
        <w:t>муниципального имущества</w:t>
      </w:r>
      <w:r w:rsidR="009E580D">
        <w:rPr>
          <w:rFonts w:ascii="Times New Roman" w:hAnsi="Times New Roman"/>
          <w:color w:val="000000"/>
          <w:sz w:val="28"/>
          <w:szCs w:val="28"/>
        </w:rPr>
        <w:t xml:space="preserve"> </w:t>
      </w:r>
      <w:r w:rsidR="00BE547A">
        <w:rPr>
          <w:rFonts w:ascii="Times New Roman" w:hAnsi="Times New Roman"/>
          <w:color w:val="000000"/>
          <w:sz w:val="28"/>
          <w:szCs w:val="28"/>
        </w:rPr>
        <w:t>–</w:t>
      </w:r>
    </w:p>
    <w:p w:rsidR="00CC06E4" w:rsidRDefault="00AC5ECA">
      <w:pPr>
        <w:keepNext/>
        <w:keepLines/>
        <w:widowControl w:val="0"/>
        <w:suppressLineNumbers/>
        <w:suppressAutoHyphens/>
        <w:spacing w:after="0"/>
        <w:jc w:val="center"/>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sz w:val="28"/>
          <w:szCs w:val="28"/>
        </w:rPr>
        <w:t>транспортного средства</w:t>
      </w:r>
    </w:p>
    <w:p w:rsidR="00CC06E4" w:rsidRDefault="00CC06E4">
      <w:pPr>
        <w:spacing w:before="480" w:after="0" w:line="240" w:lineRule="auto"/>
        <w:jc w:val="center"/>
        <w:rPr>
          <w:rFonts w:ascii="Times New Roman" w:eastAsia="Times New Roman" w:hAnsi="Times New Roman" w:cs="Times New Roman"/>
          <w:sz w:val="28"/>
          <w:szCs w:val="28"/>
          <w:lang w:eastAsia="ru-RU"/>
        </w:rPr>
      </w:pPr>
    </w:p>
    <w:p w:rsidR="00CC06E4" w:rsidRDefault="00CC06E4">
      <w:pPr>
        <w:spacing w:before="480" w:after="0" w:line="240" w:lineRule="auto"/>
        <w:jc w:val="center"/>
        <w:rPr>
          <w:rFonts w:ascii="Times New Roman" w:eastAsia="Times New Roman" w:hAnsi="Times New Roman" w:cs="Times New Roman"/>
          <w:sz w:val="28"/>
          <w:szCs w:val="28"/>
          <w:lang w:eastAsia="ru-RU"/>
        </w:rPr>
      </w:pPr>
    </w:p>
    <w:p w:rsidR="00CC06E4" w:rsidRDefault="00CC06E4">
      <w:pPr>
        <w:spacing w:before="480" w:after="0" w:line="240" w:lineRule="auto"/>
        <w:jc w:val="center"/>
        <w:rPr>
          <w:rFonts w:ascii="Times New Roman" w:eastAsia="Times New Roman" w:hAnsi="Times New Roman" w:cs="Times New Roman"/>
          <w:sz w:val="28"/>
          <w:szCs w:val="28"/>
          <w:lang w:eastAsia="ru-RU"/>
        </w:rPr>
      </w:pPr>
    </w:p>
    <w:p w:rsidR="00CC06E4" w:rsidRDefault="00CC06E4">
      <w:pPr>
        <w:spacing w:before="480" w:after="0" w:line="240" w:lineRule="auto"/>
        <w:jc w:val="center"/>
        <w:rPr>
          <w:rFonts w:ascii="Times New Roman" w:eastAsia="Times New Roman" w:hAnsi="Times New Roman" w:cs="Times New Roman"/>
          <w:sz w:val="28"/>
          <w:szCs w:val="28"/>
          <w:lang w:eastAsia="ru-RU"/>
        </w:rPr>
      </w:pPr>
    </w:p>
    <w:p w:rsidR="00CC06E4" w:rsidRDefault="00CC06E4">
      <w:pPr>
        <w:spacing w:before="480" w:after="0" w:line="240" w:lineRule="auto"/>
        <w:rPr>
          <w:rFonts w:ascii="Times New Roman" w:eastAsia="Times New Roman" w:hAnsi="Times New Roman" w:cs="Times New Roman"/>
          <w:sz w:val="28"/>
          <w:szCs w:val="28"/>
          <w:lang w:eastAsia="ru-RU"/>
        </w:rPr>
      </w:pPr>
    </w:p>
    <w:p w:rsidR="00CC06E4" w:rsidRDefault="00CC06E4">
      <w:pPr>
        <w:spacing w:before="480" w:after="0" w:line="240" w:lineRule="auto"/>
        <w:jc w:val="center"/>
        <w:rPr>
          <w:rFonts w:ascii="Times New Roman" w:eastAsia="Times New Roman" w:hAnsi="Times New Roman" w:cs="Times New Roman"/>
          <w:sz w:val="28"/>
          <w:szCs w:val="28"/>
          <w:lang w:eastAsia="ru-RU"/>
        </w:rPr>
      </w:pPr>
    </w:p>
    <w:p w:rsidR="00CC06E4" w:rsidRDefault="00CC06E4">
      <w:pPr>
        <w:spacing w:before="480" w:after="0" w:line="240" w:lineRule="auto"/>
        <w:jc w:val="center"/>
        <w:rPr>
          <w:rFonts w:ascii="Times New Roman" w:eastAsia="Times New Roman" w:hAnsi="Times New Roman" w:cs="Times New Roman"/>
          <w:sz w:val="28"/>
          <w:szCs w:val="28"/>
          <w:lang w:eastAsia="ru-RU"/>
        </w:rPr>
      </w:pPr>
    </w:p>
    <w:p w:rsidR="00CC06E4" w:rsidRDefault="0026021C">
      <w:pPr>
        <w:spacing w:after="0" w:line="240" w:lineRule="auto"/>
        <w:jc w:val="center"/>
        <w:rPr>
          <w:rFonts w:ascii="Times New Roman" w:eastAsia="Times New Roman" w:hAnsi="Times New Roman" w:cs="Times New Roman"/>
          <w:b/>
          <w:sz w:val="28"/>
          <w:szCs w:val="28"/>
          <w:lang w:eastAsia="ru-RU"/>
        </w:rPr>
      </w:pPr>
      <w:bookmarkStart w:id="0" w:name="sub_4108411"/>
      <w:bookmarkStart w:id="1" w:name="sub_4108412"/>
      <w:r>
        <w:rPr>
          <w:rFonts w:ascii="Times New Roman" w:eastAsia="Times New Roman" w:hAnsi="Times New Roman" w:cs="Times New Roman"/>
          <w:b/>
          <w:sz w:val="28"/>
          <w:szCs w:val="28"/>
          <w:lang w:eastAsia="ru-RU"/>
        </w:rPr>
        <w:t>п. Озерновский</w:t>
      </w:r>
    </w:p>
    <w:p w:rsidR="00AC5ECA" w:rsidRDefault="00AC5ECA">
      <w:pPr>
        <w:spacing w:after="0" w:line="240" w:lineRule="auto"/>
        <w:jc w:val="center"/>
        <w:rPr>
          <w:rFonts w:ascii="Times New Roman" w:eastAsia="Times New Roman" w:hAnsi="Times New Roman" w:cs="Times New Roman"/>
          <w:b/>
          <w:sz w:val="28"/>
          <w:szCs w:val="28"/>
          <w:lang w:eastAsia="ru-RU"/>
        </w:rPr>
      </w:pPr>
    </w:p>
    <w:p w:rsidR="00AC5ECA" w:rsidRDefault="00AC5EC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2021 год</w:t>
      </w:r>
    </w:p>
    <w:p w:rsidR="00CC06E4" w:rsidRDefault="00EB6611" w:rsidP="00B43915">
      <w:pPr>
        <w:rPr>
          <w:rFonts w:ascii="Times New Roman" w:hAnsi="Times New Roman"/>
          <w:b/>
          <w:bCs/>
          <w:color w:val="000000"/>
          <w:sz w:val="24"/>
          <w:szCs w:val="24"/>
        </w:rPr>
      </w:pPr>
      <w:r>
        <w:rPr>
          <w:rFonts w:ascii="Times New Roman" w:eastAsia="Times New Roman" w:hAnsi="Times New Roman" w:cs="Times New Roman"/>
          <w:b/>
          <w:snapToGrid w:val="0"/>
          <w:sz w:val="24"/>
          <w:szCs w:val="24"/>
          <w:lang w:eastAsia="ru-RU"/>
        </w:rPr>
        <w:br w:type="page"/>
      </w:r>
      <w:r>
        <w:rPr>
          <w:rFonts w:ascii="Times New Roman" w:hAnsi="Times New Roman"/>
          <w:b/>
          <w:bCs/>
          <w:color w:val="000000"/>
          <w:sz w:val="24"/>
          <w:szCs w:val="24"/>
        </w:rPr>
        <w:lastRenderedPageBreak/>
        <w:t>Оглавление</w:t>
      </w:r>
    </w:p>
    <w:p w:rsidR="00CC06E4" w:rsidRDefault="00CC06E4">
      <w:pPr>
        <w:spacing w:after="0" w:line="240" w:lineRule="auto"/>
        <w:rPr>
          <w:rFonts w:ascii="Times New Roman" w:eastAsia="Times New Roman" w:hAnsi="Times New Roman" w:cs="Times New Roman"/>
          <w:b/>
          <w:snapToGrid w:val="0"/>
          <w:sz w:val="24"/>
          <w:szCs w:val="24"/>
          <w:lang w:eastAsia="ru-RU"/>
        </w:rPr>
      </w:pPr>
    </w:p>
    <w:p w:rsidR="00CC06E4" w:rsidRDefault="00EB6611">
      <w:pPr>
        <w:pStyle w:val="16"/>
        <w:rPr>
          <w:rFonts w:asciiTheme="minorHAnsi" w:eastAsiaTheme="minorEastAsia" w:hAnsiTheme="minorHAnsi" w:cstheme="minorBidi"/>
          <w:b w:val="0"/>
          <w:bCs w:val="0"/>
          <w:caps w:val="0"/>
          <w:sz w:val="22"/>
          <w:szCs w:val="22"/>
          <w:u w:val="none"/>
        </w:rPr>
      </w:pPr>
      <w:r>
        <w:rPr>
          <w:snapToGrid w:val="0"/>
        </w:rPr>
        <w:fldChar w:fldCharType="begin"/>
      </w:r>
      <w:r>
        <w:rPr>
          <w:snapToGrid w:val="0"/>
        </w:rPr>
        <w:instrText xml:space="preserve"> TOC \o "1-2" \h \z \u </w:instrText>
      </w:r>
      <w:r>
        <w:rPr>
          <w:snapToGrid w:val="0"/>
        </w:rPr>
        <w:fldChar w:fldCharType="separate"/>
      </w:r>
      <w:hyperlink w:anchor="_Toc3298014" w:history="1">
        <w:r>
          <w:rPr>
            <w:rStyle w:val="ab"/>
            <w:snapToGrid w:val="0"/>
          </w:rPr>
          <w:t>1.</w:t>
        </w:r>
        <w:r>
          <w:rPr>
            <w:rFonts w:asciiTheme="minorHAnsi" w:eastAsiaTheme="minorEastAsia" w:hAnsiTheme="minorHAnsi" w:cstheme="minorBidi"/>
            <w:b w:val="0"/>
            <w:bCs w:val="0"/>
            <w:caps w:val="0"/>
            <w:sz w:val="22"/>
            <w:szCs w:val="22"/>
            <w:u w:val="none"/>
          </w:rPr>
          <w:tab/>
        </w:r>
        <w:r>
          <w:rPr>
            <w:rStyle w:val="ab"/>
            <w:snapToGrid w:val="0"/>
          </w:rPr>
          <w:t>ЗАКОНОДАТЕЛЬНОЕ РЕГУЛИРОВАНИЕ. ОСНОВНЫЕ ТЕРМИНЫ И ОПРЕДЕЛЕНИЯ.</w:t>
        </w:r>
        <w:r>
          <w:rPr>
            <w:webHidden/>
          </w:rPr>
          <w:tab/>
        </w:r>
        <w:r>
          <w:rPr>
            <w:webHidden/>
          </w:rPr>
          <w:fldChar w:fldCharType="begin"/>
        </w:r>
        <w:r>
          <w:rPr>
            <w:webHidden/>
          </w:rPr>
          <w:instrText xml:space="preserve"> PAGEREF _Toc3298014 \h </w:instrText>
        </w:r>
        <w:r>
          <w:rPr>
            <w:webHidden/>
          </w:rPr>
        </w:r>
        <w:r>
          <w:rPr>
            <w:webHidden/>
          </w:rPr>
          <w:fldChar w:fldCharType="separate"/>
        </w:r>
        <w:r w:rsidR="00CF2C69">
          <w:rPr>
            <w:webHidden/>
          </w:rPr>
          <w:t>3</w:t>
        </w:r>
        <w:r>
          <w:rPr>
            <w:webHidden/>
          </w:rPr>
          <w:fldChar w:fldCharType="end"/>
        </w:r>
      </w:hyperlink>
    </w:p>
    <w:p w:rsidR="00CC06E4" w:rsidRDefault="00E52DB5">
      <w:pPr>
        <w:pStyle w:val="16"/>
        <w:rPr>
          <w:rFonts w:asciiTheme="minorHAnsi" w:eastAsiaTheme="minorEastAsia" w:hAnsiTheme="minorHAnsi" w:cstheme="minorBidi"/>
          <w:b w:val="0"/>
          <w:bCs w:val="0"/>
          <w:caps w:val="0"/>
          <w:sz w:val="22"/>
          <w:szCs w:val="22"/>
          <w:u w:val="none"/>
        </w:rPr>
      </w:pPr>
      <w:hyperlink w:anchor="_Toc3298015" w:history="1">
        <w:r w:rsidR="00EB6611">
          <w:rPr>
            <w:rStyle w:val="ab"/>
          </w:rPr>
          <w:t>2.</w:t>
        </w:r>
        <w:r w:rsidR="00EB6611">
          <w:rPr>
            <w:rFonts w:asciiTheme="minorHAnsi" w:eastAsiaTheme="minorEastAsia" w:hAnsiTheme="minorHAnsi" w:cstheme="minorBidi"/>
            <w:b w:val="0"/>
            <w:bCs w:val="0"/>
            <w:caps w:val="0"/>
            <w:sz w:val="22"/>
            <w:szCs w:val="22"/>
            <w:u w:val="none"/>
          </w:rPr>
          <w:tab/>
        </w:r>
        <w:r w:rsidR="00EB6611">
          <w:rPr>
            <w:rStyle w:val="ab"/>
            <w:snapToGrid w:val="0"/>
          </w:rPr>
          <w:t xml:space="preserve">ИЗВЕЩЕНИЕ </w:t>
        </w:r>
        <w:r w:rsidR="00EB6611">
          <w:rPr>
            <w:rStyle w:val="ab"/>
          </w:rPr>
          <w:t>О ПРОВЕДЕНИИ АУКЦИОНА</w:t>
        </w:r>
        <w:r w:rsidR="00EB6611">
          <w:rPr>
            <w:webHidden/>
          </w:rPr>
          <w:tab/>
        </w:r>
        <w:r w:rsidR="00EB6611">
          <w:rPr>
            <w:webHidden/>
          </w:rPr>
          <w:fldChar w:fldCharType="begin"/>
        </w:r>
        <w:r w:rsidR="00EB6611">
          <w:rPr>
            <w:webHidden/>
          </w:rPr>
          <w:instrText xml:space="preserve"> PAGEREF _Toc3298015 \h </w:instrText>
        </w:r>
        <w:r w:rsidR="00EB6611">
          <w:rPr>
            <w:webHidden/>
          </w:rPr>
        </w:r>
        <w:r w:rsidR="00EB6611">
          <w:rPr>
            <w:webHidden/>
          </w:rPr>
          <w:fldChar w:fldCharType="separate"/>
        </w:r>
        <w:r w:rsidR="00CF2C69">
          <w:rPr>
            <w:webHidden/>
          </w:rPr>
          <w:t>5</w:t>
        </w:r>
        <w:r w:rsidR="00EB6611">
          <w:rPr>
            <w:webHidden/>
          </w:rPr>
          <w:fldChar w:fldCharType="end"/>
        </w:r>
      </w:hyperlink>
    </w:p>
    <w:p w:rsidR="00CC06E4" w:rsidRDefault="00E52DB5">
      <w:pPr>
        <w:pStyle w:val="16"/>
        <w:rPr>
          <w:rFonts w:asciiTheme="minorHAnsi" w:eastAsiaTheme="minorEastAsia" w:hAnsiTheme="minorHAnsi" w:cstheme="minorBidi"/>
          <w:b w:val="0"/>
          <w:bCs w:val="0"/>
          <w:caps w:val="0"/>
          <w:sz w:val="22"/>
          <w:szCs w:val="22"/>
          <w:u w:val="none"/>
        </w:rPr>
      </w:pPr>
      <w:hyperlink w:anchor="_Toc3298016" w:history="1">
        <w:r w:rsidR="00EB6611">
          <w:rPr>
            <w:rStyle w:val="ab"/>
          </w:rPr>
          <w:t>3.</w:t>
        </w:r>
        <w:r w:rsidR="00EB6611">
          <w:rPr>
            <w:rFonts w:asciiTheme="minorHAnsi" w:eastAsiaTheme="minorEastAsia" w:hAnsiTheme="minorHAnsi" w:cstheme="minorBidi"/>
            <w:b w:val="0"/>
            <w:bCs w:val="0"/>
            <w:caps w:val="0"/>
            <w:sz w:val="22"/>
            <w:szCs w:val="22"/>
            <w:u w:val="none"/>
          </w:rPr>
          <w:tab/>
        </w:r>
        <w:r w:rsidR="00EB6611">
          <w:rPr>
            <w:rStyle w:val="ab"/>
          </w:rPr>
          <w:t xml:space="preserve">ПОРЯДОК </w:t>
        </w:r>
        <w:r w:rsidR="00FF0D65">
          <w:rPr>
            <w:rStyle w:val="ab"/>
          </w:rPr>
          <w:t xml:space="preserve">ПРОВЕДЕНИЯ АУКЦИОНА </w:t>
        </w:r>
        <w:r w:rsidR="00EB6611">
          <w:rPr>
            <w:rStyle w:val="ab"/>
          </w:rPr>
          <w:t xml:space="preserve"> В ЭЛЕКТРОННОЙ ФОРМЕ.</w:t>
        </w:r>
        <w:r w:rsidR="00EB6611">
          <w:rPr>
            <w:webHidden/>
          </w:rPr>
          <w:tab/>
        </w:r>
        <w:r w:rsidR="00EB6611">
          <w:rPr>
            <w:webHidden/>
          </w:rPr>
          <w:fldChar w:fldCharType="begin"/>
        </w:r>
        <w:r w:rsidR="00EB6611">
          <w:rPr>
            <w:webHidden/>
          </w:rPr>
          <w:instrText xml:space="preserve"> PAGEREF _Toc3298016 \h </w:instrText>
        </w:r>
        <w:r w:rsidR="00EB6611">
          <w:rPr>
            <w:webHidden/>
          </w:rPr>
        </w:r>
        <w:r w:rsidR="00EB6611">
          <w:rPr>
            <w:webHidden/>
          </w:rPr>
          <w:fldChar w:fldCharType="separate"/>
        </w:r>
        <w:r w:rsidR="00CF2C69">
          <w:rPr>
            <w:webHidden/>
          </w:rPr>
          <w:t>7</w:t>
        </w:r>
        <w:r w:rsidR="00EB6611">
          <w:rPr>
            <w:webHidden/>
          </w:rPr>
          <w:fldChar w:fldCharType="end"/>
        </w:r>
      </w:hyperlink>
    </w:p>
    <w:p w:rsidR="00CC06E4" w:rsidRDefault="00E52DB5">
      <w:pPr>
        <w:pStyle w:val="29"/>
        <w:tabs>
          <w:tab w:val="left" w:pos="550"/>
          <w:tab w:val="right" w:pos="10195"/>
        </w:tabs>
        <w:rPr>
          <w:rFonts w:eastAsiaTheme="minorEastAsia"/>
          <w:b w:val="0"/>
          <w:bCs w:val="0"/>
          <w:smallCaps w:val="0"/>
          <w:noProof/>
          <w:lang w:eastAsia="ru-RU"/>
        </w:rPr>
      </w:pPr>
      <w:hyperlink w:anchor="_Toc3298017" w:history="1">
        <w:r w:rsidR="00EB6611">
          <w:rPr>
            <w:rStyle w:val="ab"/>
            <w:rFonts w:ascii="Times New Roman" w:hAnsi="Times New Roman"/>
            <w:b w:val="0"/>
            <w:noProof/>
          </w:rPr>
          <w:t>3.1.</w:t>
        </w:r>
        <w:r w:rsidR="00EB6611">
          <w:rPr>
            <w:rFonts w:eastAsiaTheme="minorEastAsia"/>
            <w:b w:val="0"/>
            <w:bCs w:val="0"/>
            <w:smallCaps w:val="0"/>
            <w:noProof/>
            <w:lang w:eastAsia="ru-RU"/>
          </w:rPr>
          <w:tab/>
        </w:r>
        <w:r w:rsidR="00EB6611">
          <w:rPr>
            <w:rStyle w:val="ab"/>
            <w:rFonts w:ascii="Times New Roman" w:hAnsi="Times New Roman"/>
            <w:b w:val="0"/>
            <w:noProof/>
          </w:rPr>
          <w:t>Требования к содержанию, форме, оформлению и составу заявки на участие в аукционе и инструкция по ее заполнению.</w:t>
        </w:r>
        <w:r w:rsidR="00EB6611">
          <w:rPr>
            <w:b w:val="0"/>
            <w:noProof/>
            <w:webHidden/>
          </w:rPr>
          <w:tab/>
        </w:r>
        <w:r w:rsidR="00EB6611">
          <w:rPr>
            <w:b w:val="0"/>
            <w:noProof/>
            <w:webHidden/>
          </w:rPr>
          <w:fldChar w:fldCharType="begin"/>
        </w:r>
        <w:r w:rsidR="00EB6611">
          <w:rPr>
            <w:b w:val="0"/>
            <w:noProof/>
            <w:webHidden/>
          </w:rPr>
          <w:instrText xml:space="preserve"> PAGEREF _Toc3298017 \h </w:instrText>
        </w:r>
        <w:r w:rsidR="00EB6611">
          <w:rPr>
            <w:b w:val="0"/>
            <w:noProof/>
            <w:webHidden/>
          </w:rPr>
        </w:r>
        <w:r w:rsidR="00EB6611">
          <w:rPr>
            <w:b w:val="0"/>
            <w:noProof/>
            <w:webHidden/>
          </w:rPr>
          <w:fldChar w:fldCharType="separate"/>
        </w:r>
        <w:r w:rsidR="00CF2C69">
          <w:rPr>
            <w:b w:val="0"/>
            <w:noProof/>
            <w:webHidden/>
          </w:rPr>
          <w:t>7</w:t>
        </w:r>
        <w:r w:rsidR="00EB6611">
          <w:rPr>
            <w:b w:val="0"/>
            <w:noProof/>
            <w:webHidden/>
          </w:rPr>
          <w:fldChar w:fldCharType="end"/>
        </w:r>
      </w:hyperlink>
    </w:p>
    <w:p w:rsidR="00CC06E4" w:rsidRDefault="00E52DB5">
      <w:pPr>
        <w:pStyle w:val="29"/>
        <w:tabs>
          <w:tab w:val="left" w:pos="550"/>
          <w:tab w:val="right" w:pos="10195"/>
        </w:tabs>
        <w:rPr>
          <w:rFonts w:eastAsiaTheme="minorEastAsia"/>
          <w:b w:val="0"/>
          <w:bCs w:val="0"/>
          <w:smallCaps w:val="0"/>
          <w:noProof/>
          <w:lang w:eastAsia="ru-RU"/>
        </w:rPr>
      </w:pPr>
      <w:hyperlink w:anchor="_Toc3298018" w:history="1">
        <w:r w:rsidR="00EB6611">
          <w:rPr>
            <w:rStyle w:val="ab"/>
            <w:rFonts w:ascii="Times New Roman" w:eastAsia="Times New Roman" w:hAnsi="Times New Roman" w:cs="Times New Roman"/>
            <w:b w:val="0"/>
            <w:noProof/>
            <w:lang w:eastAsia="ru-RU"/>
          </w:rPr>
          <w:t>3.2.</w:t>
        </w:r>
        <w:r w:rsidR="00EB6611">
          <w:rPr>
            <w:rFonts w:eastAsiaTheme="minorEastAsia"/>
            <w:b w:val="0"/>
            <w:bCs w:val="0"/>
            <w:smallCaps w:val="0"/>
            <w:noProof/>
            <w:lang w:eastAsia="ru-RU"/>
          </w:rPr>
          <w:tab/>
        </w:r>
        <w:r w:rsidR="00EB6611">
          <w:rPr>
            <w:rStyle w:val="ab"/>
            <w:rFonts w:ascii="Times New Roman" w:eastAsia="Times New Roman" w:hAnsi="Times New Roman" w:cs="Times New Roman"/>
            <w:b w:val="0"/>
            <w:noProof/>
            <w:lang w:eastAsia="ru-RU"/>
          </w:rPr>
          <w:t>Порядок подачи и отзыва заявки на участие в аукционе</w:t>
        </w:r>
        <w:r w:rsidR="00EB6611">
          <w:rPr>
            <w:b w:val="0"/>
            <w:noProof/>
            <w:webHidden/>
          </w:rPr>
          <w:tab/>
        </w:r>
        <w:r w:rsidR="00EB6611">
          <w:rPr>
            <w:b w:val="0"/>
            <w:noProof/>
            <w:webHidden/>
          </w:rPr>
          <w:fldChar w:fldCharType="begin"/>
        </w:r>
        <w:r w:rsidR="00EB6611">
          <w:rPr>
            <w:b w:val="0"/>
            <w:noProof/>
            <w:webHidden/>
          </w:rPr>
          <w:instrText xml:space="preserve"> PAGEREF _Toc3298018 \h </w:instrText>
        </w:r>
        <w:r w:rsidR="00EB6611">
          <w:rPr>
            <w:b w:val="0"/>
            <w:noProof/>
            <w:webHidden/>
          </w:rPr>
        </w:r>
        <w:r w:rsidR="00EB6611">
          <w:rPr>
            <w:b w:val="0"/>
            <w:noProof/>
            <w:webHidden/>
          </w:rPr>
          <w:fldChar w:fldCharType="separate"/>
        </w:r>
        <w:r w:rsidR="00CF2C69">
          <w:rPr>
            <w:b w:val="0"/>
            <w:noProof/>
            <w:webHidden/>
          </w:rPr>
          <w:t>7</w:t>
        </w:r>
        <w:r w:rsidR="00EB6611">
          <w:rPr>
            <w:b w:val="0"/>
            <w:noProof/>
            <w:webHidden/>
          </w:rPr>
          <w:fldChar w:fldCharType="end"/>
        </w:r>
      </w:hyperlink>
    </w:p>
    <w:p w:rsidR="00CC06E4" w:rsidRDefault="00E52DB5">
      <w:pPr>
        <w:pStyle w:val="29"/>
        <w:tabs>
          <w:tab w:val="left" w:pos="550"/>
          <w:tab w:val="right" w:pos="10195"/>
        </w:tabs>
        <w:rPr>
          <w:rFonts w:eastAsiaTheme="minorEastAsia"/>
          <w:b w:val="0"/>
          <w:bCs w:val="0"/>
          <w:smallCaps w:val="0"/>
          <w:noProof/>
          <w:lang w:eastAsia="ru-RU"/>
        </w:rPr>
      </w:pPr>
      <w:hyperlink w:anchor="_Toc3298019" w:history="1">
        <w:r w:rsidR="00EB6611">
          <w:rPr>
            <w:rStyle w:val="ab"/>
            <w:rFonts w:ascii="Times New Roman" w:hAnsi="Times New Roman"/>
            <w:b w:val="0"/>
            <w:noProof/>
          </w:rPr>
          <w:t>3.3.</w:t>
        </w:r>
        <w:r w:rsidR="00EB6611">
          <w:rPr>
            <w:rFonts w:eastAsiaTheme="minorEastAsia"/>
            <w:b w:val="0"/>
            <w:bCs w:val="0"/>
            <w:smallCaps w:val="0"/>
            <w:noProof/>
            <w:lang w:eastAsia="ru-RU"/>
          </w:rPr>
          <w:tab/>
        </w:r>
        <w:r w:rsidR="00EB6611">
          <w:rPr>
            <w:rStyle w:val="ab"/>
            <w:rFonts w:ascii="Times New Roman" w:hAnsi="Times New Roman"/>
            <w:b w:val="0"/>
            <w:noProof/>
          </w:rPr>
          <w:t>Порядок ознакомления с документами и информацией о ТС.</w:t>
        </w:r>
        <w:r w:rsidR="00EB6611">
          <w:rPr>
            <w:b w:val="0"/>
            <w:noProof/>
            <w:webHidden/>
          </w:rPr>
          <w:tab/>
        </w:r>
        <w:r w:rsidR="00EB6611">
          <w:rPr>
            <w:b w:val="0"/>
            <w:noProof/>
            <w:webHidden/>
          </w:rPr>
          <w:fldChar w:fldCharType="begin"/>
        </w:r>
        <w:r w:rsidR="00EB6611">
          <w:rPr>
            <w:b w:val="0"/>
            <w:noProof/>
            <w:webHidden/>
          </w:rPr>
          <w:instrText xml:space="preserve"> PAGEREF _Toc3298019 \h </w:instrText>
        </w:r>
        <w:r w:rsidR="00EB6611">
          <w:rPr>
            <w:b w:val="0"/>
            <w:noProof/>
            <w:webHidden/>
          </w:rPr>
        </w:r>
        <w:r w:rsidR="00EB6611">
          <w:rPr>
            <w:b w:val="0"/>
            <w:noProof/>
            <w:webHidden/>
          </w:rPr>
          <w:fldChar w:fldCharType="separate"/>
        </w:r>
        <w:r w:rsidR="00CF2C69">
          <w:rPr>
            <w:b w:val="0"/>
            <w:noProof/>
            <w:webHidden/>
          </w:rPr>
          <w:t>8</w:t>
        </w:r>
        <w:r w:rsidR="00EB6611">
          <w:rPr>
            <w:b w:val="0"/>
            <w:noProof/>
            <w:webHidden/>
          </w:rPr>
          <w:fldChar w:fldCharType="end"/>
        </w:r>
      </w:hyperlink>
      <w:hyperlink w:anchor="_Toc3298020" w:history="1"/>
    </w:p>
    <w:p w:rsidR="00CC06E4" w:rsidRDefault="00E52DB5">
      <w:pPr>
        <w:pStyle w:val="29"/>
        <w:tabs>
          <w:tab w:val="left" w:pos="550"/>
          <w:tab w:val="right" w:pos="10195"/>
        </w:tabs>
        <w:rPr>
          <w:rFonts w:eastAsiaTheme="minorEastAsia"/>
          <w:b w:val="0"/>
          <w:bCs w:val="0"/>
          <w:smallCaps w:val="0"/>
          <w:noProof/>
          <w:lang w:eastAsia="ru-RU"/>
        </w:rPr>
      </w:pPr>
      <w:hyperlink w:anchor="_Toc3298021" w:history="1">
        <w:r w:rsidR="00CF2C69">
          <w:rPr>
            <w:rStyle w:val="ab"/>
            <w:rFonts w:ascii="Times New Roman" w:eastAsia="Times New Roman" w:hAnsi="Times New Roman" w:cs="Times New Roman"/>
            <w:b w:val="0"/>
            <w:noProof/>
            <w:lang w:eastAsia="ru-RU"/>
          </w:rPr>
          <w:t>3.4</w:t>
        </w:r>
        <w:r w:rsidR="00EB6611">
          <w:rPr>
            <w:rStyle w:val="ab"/>
            <w:rFonts w:ascii="Times New Roman" w:eastAsia="Times New Roman" w:hAnsi="Times New Roman" w:cs="Times New Roman"/>
            <w:b w:val="0"/>
            <w:noProof/>
            <w:lang w:eastAsia="ru-RU"/>
          </w:rPr>
          <w:t>.</w:t>
        </w:r>
        <w:r w:rsidR="00EB6611">
          <w:rPr>
            <w:rFonts w:eastAsiaTheme="minorEastAsia"/>
            <w:b w:val="0"/>
            <w:bCs w:val="0"/>
            <w:smallCaps w:val="0"/>
            <w:noProof/>
            <w:lang w:eastAsia="ru-RU"/>
          </w:rPr>
          <w:tab/>
        </w:r>
        <w:r w:rsidR="00EB6611">
          <w:rPr>
            <w:rStyle w:val="ab"/>
            <w:rFonts w:ascii="Times New Roman" w:eastAsia="Times New Roman" w:hAnsi="Times New Roman" w:cs="Times New Roman"/>
            <w:b w:val="0"/>
            <w:noProof/>
            <w:lang w:eastAsia="ru-RU"/>
          </w:rPr>
          <w:t>Сведения о валюте, используемой для формирования цены договора и расчетов по договору</w:t>
        </w:r>
        <w:r w:rsidR="00EB6611">
          <w:rPr>
            <w:b w:val="0"/>
            <w:noProof/>
            <w:webHidden/>
          </w:rPr>
          <w:tab/>
        </w:r>
      </w:hyperlink>
    </w:p>
    <w:p w:rsidR="00CC06E4" w:rsidRDefault="00E52DB5">
      <w:pPr>
        <w:pStyle w:val="29"/>
        <w:tabs>
          <w:tab w:val="left" w:pos="550"/>
          <w:tab w:val="right" w:pos="10195"/>
        </w:tabs>
        <w:rPr>
          <w:rFonts w:eastAsiaTheme="minorEastAsia"/>
          <w:b w:val="0"/>
          <w:bCs w:val="0"/>
          <w:smallCaps w:val="0"/>
          <w:noProof/>
          <w:lang w:eastAsia="ru-RU"/>
        </w:rPr>
      </w:pPr>
      <w:hyperlink w:anchor="_Toc3298022" w:history="1">
        <w:r w:rsidR="00CF2C69">
          <w:rPr>
            <w:rStyle w:val="ab"/>
            <w:rFonts w:ascii="Times New Roman" w:eastAsia="Times New Roman" w:hAnsi="Times New Roman" w:cs="Times New Roman"/>
            <w:b w:val="0"/>
            <w:noProof/>
            <w:lang w:eastAsia="ru-RU"/>
          </w:rPr>
          <w:t>3.5</w:t>
        </w:r>
        <w:r w:rsidR="00EB6611">
          <w:rPr>
            <w:rStyle w:val="ab"/>
            <w:rFonts w:ascii="Times New Roman" w:eastAsia="Times New Roman" w:hAnsi="Times New Roman" w:cs="Times New Roman"/>
            <w:b w:val="0"/>
            <w:noProof/>
            <w:lang w:eastAsia="ru-RU"/>
          </w:rPr>
          <w:t>.</w:t>
        </w:r>
        <w:r w:rsidR="00EB6611">
          <w:rPr>
            <w:rFonts w:eastAsiaTheme="minorEastAsia"/>
            <w:b w:val="0"/>
            <w:bCs w:val="0"/>
            <w:smallCaps w:val="0"/>
            <w:noProof/>
            <w:lang w:eastAsia="ru-RU"/>
          </w:rPr>
          <w:tab/>
        </w:r>
        <w:r w:rsidR="00EB6611">
          <w:rPr>
            <w:rStyle w:val="ab"/>
            <w:rFonts w:ascii="Times New Roman" w:eastAsia="Times New Roman" w:hAnsi="Times New Roman" w:cs="Times New Roman"/>
            <w:b w:val="0"/>
            <w:noProof/>
            <w:lang w:eastAsia="ru-RU"/>
          </w:rPr>
          <w:t>Место, условия и сроки (периоды) передачи ТС победителю аукциона.</w:t>
        </w:r>
        <w:r w:rsidR="00EB6611">
          <w:rPr>
            <w:b w:val="0"/>
            <w:noProof/>
            <w:webHidden/>
          </w:rPr>
          <w:tab/>
        </w:r>
        <w:r w:rsidR="00EB6611">
          <w:rPr>
            <w:b w:val="0"/>
            <w:noProof/>
            <w:webHidden/>
          </w:rPr>
          <w:fldChar w:fldCharType="begin"/>
        </w:r>
        <w:r w:rsidR="00EB6611">
          <w:rPr>
            <w:b w:val="0"/>
            <w:noProof/>
            <w:webHidden/>
          </w:rPr>
          <w:instrText xml:space="preserve"> PAGEREF _Toc3298022 \h </w:instrText>
        </w:r>
        <w:r w:rsidR="00EB6611">
          <w:rPr>
            <w:b w:val="0"/>
            <w:noProof/>
            <w:webHidden/>
          </w:rPr>
        </w:r>
        <w:r w:rsidR="00EB6611">
          <w:rPr>
            <w:b w:val="0"/>
            <w:noProof/>
            <w:webHidden/>
          </w:rPr>
          <w:fldChar w:fldCharType="separate"/>
        </w:r>
        <w:r w:rsidR="00CF2C69">
          <w:rPr>
            <w:b w:val="0"/>
            <w:noProof/>
            <w:webHidden/>
          </w:rPr>
          <w:t>8</w:t>
        </w:r>
        <w:r w:rsidR="00EB6611">
          <w:rPr>
            <w:b w:val="0"/>
            <w:noProof/>
            <w:webHidden/>
          </w:rPr>
          <w:fldChar w:fldCharType="end"/>
        </w:r>
      </w:hyperlink>
    </w:p>
    <w:p w:rsidR="00CC06E4" w:rsidRDefault="00E52DB5">
      <w:pPr>
        <w:pStyle w:val="29"/>
        <w:tabs>
          <w:tab w:val="left" w:pos="550"/>
          <w:tab w:val="right" w:pos="10195"/>
        </w:tabs>
        <w:rPr>
          <w:rFonts w:eastAsiaTheme="minorEastAsia"/>
          <w:b w:val="0"/>
          <w:bCs w:val="0"/>
          <w:smallCaps w:val="0"/>
          <w:noProof/>
          <w:lang w:eastAsia="ru-RU"/>
        </w:rPr>
      </w:pPr>
      <w:hyperlink w:anchor="_Toc3298023" w:history="1">
        <w:r w:rsidR="00CF2C69">
          <w:rPr>
            <w:rStyle w:val="ab"/>
            <w:rFonts w:ascii="Times New Roman" w:eastAsia="Times New Roman" w:hAnsi="Times New Roman" w:cs="Times New Roman"/>
            <w:b w:val="0"/>
            <w:noProof/>
            <w:lang w:eastAsia="ru-RU"/>
          </w:rPr>
          <w:t>3.6</w:t>
        </w:r>
        <w:r w:rsidR="00EB6611">
          <w:rPr>
            <w:rStyle w:val="ab"/>
            <w:rFonts w:ascii="Times New Roman" w:eastAsia="Times New Roman" w:hAnsi="Times New Roman" w:cs="Times New Roman"/>
            <w:b w:val="0"/>
            <w:noProof/>
            <w:lang w:eastAsia="ru-RU"/>
          </w:rPr>
          <w:t>.</w:t>
        </w:r>
        <w:r w:rsidR="00EB6611">
          <w:rPr>
            <w:rFonts w:eastAsiaTheme="minorEastAsia"/>
            <w:b w:val="0"/>
            <w:bCs w:val="0"/>
            <w:smallCaps w:val="0"/>
            <w:noProof/>
            <w:lang w:eastAsia="ru-RU"/>
          </w:rPr>
          <w:tab/>
        </w:r>
        <w:r w:rsidR="00EB6611">
          <w:rPr>
            <w:rStyle w:val="ab"/>
            <w:rFonts w:ascii="Times New Roman" w:eastAsia="Times New Roman" w:hAnsi="Times New Roman" w:cs="Times New Roman"/>
            <w:b w:val="0"/>
            <w:noProof/>
            <w:lang w:eastAsia="ru-RU"/>
          </w:rPr>
          <w:t>Форма, сроки и порядок оплаты по договору</w:t>
        </w:r>
        <w:r w:rsidR="00EB6611">
          <w:rPr>
            <w:b w:val="0"/>
            <w:noProof/>
            <w:webHidden/>
          </w:rPr>
          <w:tab/>
        </w:r>
        <w:r w:rsidR="00EB6611">
          <w:rPr>
            <w:b w:val="0"/>
            <w:noProof/>
            <w:webHidden/>
          </w:rPr>
          <w:fldChar w:fldCharType="begin"/>
        </w:r>
        <w:r w:rsidR="00EB6611">
          <w:rPr>
            <w:b w:val="0"/>
            <w:noProof/>
            <w:webHidden/>
          </w:rPr>
          <w:instrText xml:space="preserve"> PAGEREF _Toc3298023 \h </w:instrText>
        </w:r>
        <w:r w:rsidR="00EB6611">
          <w:rPr>
            <w:b w:val="0"/>
            <w:noProof/>
            <w:webHidden/>
          </w:rPr>
        </w:r>
        <w:r w:rsidR="00EB6611">
          <w:rPr>
            <w:b w:val="0"/>
            <w:noProof/>
            <w:webHidden/>
          </w:rPr>
          <w:fldChar w:fldCharType="separate"/>
        </w:r>
        <w:r w:rsidR="00CF2C69">
          <w:rPr>
            <w:b w:val="0"/>
            <w:noProof/>
            <w:webHidden/>
          </w:rPr>
          <w:t>9</w:t>
        </w:r>
        <w:r w:rsidR="00EB6611">
          <w:rPr>
            <w:b w:val="0"/>
            <w:noProof/>
            <w:webHidden/>
          </w:rPr>
          <w:fldChar w:fldCharType="end"/>
        </w:r>
      </w:hyperlink>
    </w:p>
    <w:p w:rsidR="00CC06E4" w:rsidRDefault="00E52DB5">
      <w:pPr>
        <w:pStyle w:val="29"/>
        <w:tabs>
          <w:tab w:val="left" w:pos="550"/>
          <w:tab w:val="right" w:pos="10195"/>
        </w:tabs>
        <w:rPr>
          <w:rFonts w:eastAsiaTheme="minorEastAsia"/>
          <w:b w:val="0"/>
          <w:bCs w:val="0"/>
          <w:smallCaps w:val="0"/>
          <w:noProof/>
          <w:lang w:eastAsia="ru-RU"/>
        </w:rPr>
      </w:pPr>
      <w:hyperlink w:anchor="_Toc3298024" w:history="1">
        <w:r w:rsidR="00551CB4">
          <w:rPr>
            <w:rStyle w:val="ab"/>
            <w:rFonts w:ascii="Times New Roman" w:eastAsia="Times New Roman" w:hAnsi="Times New Roman" w:cs="Times New Roman"/>
            <w:b w:val="0"/>
            <w:noProof/>
            <w:lang w:eastAsia="ru-RU"/>
          </w:rPr>
          <w:t>3.7</w:t>
        </w:r>
        <w:r w:rsidR="00EB6611">
          <w:rPr>
            <w:rStyle w:val="ab"/>
            <w:rFonts w:ascii="Times New Roman" w:eastAsia="Times New Roman" w:hAnsi="Times New Roman" w:cs="Times New Roman"/>
            <w:b w:val="0"/>
            <w:noProof/>
            <w:lang w:eastAsia="ru-RU"/>
          </w:rPr>
          <w:t>.</w:t>
        </w:r>
        <w:r w:rsidR="00EB6611">
          <w:rPr>
            <w:rFonts w:eastAsiaTheme="minorEastAsia"/>
            <w:b w:val="0"/>
            <w:bCs w:val="0"/>
            <w:smallCaps w:val="0"/>
            <w:noProof/>
            <w:lang w:eastAsia="ru-RU"/>
          </w:rPr>
          <w:tab/>
        </w:r>
        <w:r w:rsidR="00EB6611">
          <w:rPr>
            <w:rStyle w:val="ab"/>
            <w:rFonts w:ascii="Times New Roman" w:eastAsia="Times New Roman" w:hAnsi="Times New Roman" w:cs="Times New Roman"/>
            <w:b w:val="0"/>
            <w:noProof/>
            <w:lang w:eastAsia="ru-RU"/>
          </w:rPr>
          <w:t>Требования к участникам процедуры аукциона</w:t>
        </w:r>
        <w:r w:rsidR="00EB6611">
          <w:rPr>
            <w:b w:val="0"/>
            <w:noProof/>
            <w:webHidden/>
          </w:rPr>
          <w:tab/>
        </w:r>
        <w:r w:rsidR="00EB6611">
          <w:rPr>
            <w:b w:val="0"/>
            <w:noProof/>
            <w:webHidden/>
          </w:rPr>
          <w:fldChar w:fldCharType="begin"/>
        </w:r>
        <w:r w:rsidR="00EB6611">
          <w:rPr>
            <w:b w:val="0"/>
            <w:noProof/>
            <w:webHidden/>
          </w:rPr>
          <w:instrText xml:space="preserve"> PAGEREF _Toc3298024 \h </w:instrText>
        </w:r>
        <w:r w:rsidR="00EB6611">
          <w:rPr>
            <w:b w:val="0"/>
            <w:noProof/>
            <w:webHidden/>
          </w:rPr>
        </w:r>
        <w:r w:rsidR="00EB6611">
          <w:rPr>
            <w:b w:val="0"/>
            <w:noProof/>
            <w:webHidden/>
          </w:rPr>
          <w:fldChar w:fldCharType="separate"/>
        </w:r>
        <w:r w:rsidR="00CF2C69">
          <w:rPr>
            <w:b w:val="0"/>
            <w:noProof/>
            <w:webHidden/>
          </w:rPr>
          <w:t>9</w:t>
        </w:r>
        <w:r w:rsidR="00EB6611">
          <w:rPr>
            <w:b w:val="0"/>
            <w:noProof/>
            <w:webHidden/>
          </w:rPr>
          <w:fldChar w:fldCharType="end"/>
        </w:r>
      </w:hyperlink>
    </w:p>
    <w:p w:rsidR="00CC06E4" w:rsidRDefault="00E52DB5">
      <w:pPr>
        <w:pStyle w:val="29"/>
        <w:tabs>
          <w:tab w:val="left" w:pos="550"/>
          <w:tab w:val="right" w:pos="10195"/>
        </w:tabs>
        <w:rPr>
          <w:rFonts w:eastAsiaTheme="minorEastAsia"/>
          <w:b w:val="0"/>
          <w:bCs w:val="0"/>
          <w:smallCaps w:val="0"/>
          <w:noProof/>
          <w:lang w:eastAsia="ru-RU"/>
        </w:rPr>
      </w:pPr>
      <w:hyperlink w:anchor="_Toc3298025" w:history="1">
        <w:r w:rsidR="00551CB4">
          <w:rPr>
            <w:rStyle w:val="ab"/>
            <w:rFonts w:ascii="Times New Roman" w:eastAsia="Times New Roman" w:hAnsi="Times New Roman" w:cs="Times New Roman"/>
            <w:b w:val="0"/>
            <w:noProof/>
            <w:lang w:eastAsia="ru-RU"/>
          </w:rPr>
          <w:t>3.8</w:t>
        </w:r>
        <w:r w:rsidR="00EB6611">
          <w:rPr>
            <w:rStyle w:val="ab"/>
            <w:rFonts w:ascii="Times New Roman" w:eastAsia="Times New Roman" w:hAnsi="Times New Roman" w:cs="Times New Roman"/>
            <w:b w:val="0"/>
            <w:noProof/>
            <w:lang w:eastAsia="ru-RU"/>
          </w:rPr>
          <w:t>.</w:t>
        </w:r>
        <w:r w:rsidR="00EB6611">
          <w:rPr>
            <w:rFonts w:eastAsiaTheme="minorEastAsia"/>
            <w:b w:val="0"/>
            <w:bCs w:val="0"/>
            <w:smallCaps w:val="0"/>
            <w:noProof/>
            <w:lang w:eastAsia="ru-RU"/>
          </w:rPr>
          <w:tab/>
        </w:r>
        <w:r w:rsidR="00EB6611">
          <w:rPr>
            <w:rStyle w:val="ab"/>
            <w:rFonts w:ascii="Times New Roman" w:eastAsia="Times New Roman" w:hAnsi="Times New Roman" w:cs="Times New Roman"/>
            <w:b w:val="0"/>
            <w:noProof/>
            <w:lang w:eastAsia="ru-RU"/>
          </w:rPr>
          <w:t>Порядок предоставления участникам процедуры аукциона разъяснений положений аукционной документации.</w:t>
        </w:r>
        <w:r w:rsidR="00EB6611">
          <w:rPr>
            <w:b w:val="0"/>
            <w:noProof/>
            <w:webHidden/>
          </w:rPr>
          <w:tab/>
        </w:r>
        <w:r w:rsidR="00EB6611">
          <w:rPr>
            <w:b w:val="0"/>
            <w:noProof/>
            <w:webHidden/>
          </w:rPr>
          <w:fldChar w:fldCharType="begin"/>
        </w:r>
        <w:r w:rsidR="00EB6611">
          <w:rPr>
            <w:b w:val="0"/>
            <w:noProof/>
            <w:webHidden/>
          </w:rPr>
          <w:instrText xml:space="preserve"> PAGEREF _Toc3298025 \h </w:instrText>
        </w:r>
        <w:r w:rsidR="00EB6611">
          <w:rPr>
            <w:b w:val="0"/>
            <w:noProof/>
            <w:webHidden/>
          </w:rPr>
        </w:r>
        <w:r w:rsidR="00EB6611">
          <w:rPr>
            <w:b w:val="0"/>
            <w:noProof/>
            <w:webHidden/>
          </w:rPr>
          <w:fldChar w:fldCharType="separate"/>
        </w:r>
        <w:r w:rsidR="00CF2C69">
          <w:rPr>
            <w:b w:val="0"/>
            <w:noProof/>
            <w:webHidden/>
          </w:rPr>
          <w:t>9</w:t>
        </w:r>
        <w:r w:rsidR="00EB6611">
          <w:rPr>
            <w:b w:val="0"/>
            <w:noProof/>
            <w:webHidden/>
          </w:rPr>
          <w:fldChar w:fldCharType="end"/>
        </w:r>
      </w:hyperlink>
    </w:p>
    <w:p w:rsidR="00CC06E4" w:rsidRDefault="00E52DB5">
      <w:pPr>
        <w:pStyle w:val="29"/>
        <w:tabs>
          <w:tab w:val="left" w:pos="660"/>
          <w:tab w:val="right" w:pos="10195"/>
        </w:tabs>
        <w:rPr>
          <w:rFonts w:eastAsiaTheme="minorEastAsia"/>
          <w:b w:val="0"/>
          <w:bCs w:val="0"/>
          <w:smallCaps w:val="0"/>
          <w:noProof/>
          <w:lang w:eastAsia="ru-RU"/>
        </w:rPr>
      </w:pPr>
      <w:hyperlink w:anchor="_Toc3298027" w:history="1">
        <w:r w:rsidR="00551CB4">
          <w:rPr>
            <w:rStyle w:val="ab"/>
            <w:rFonts w:ascii="Times New Roman" w:eastAsia="Times New Roman" w:hAnsi="Times New Roman" w:cs="Times New Roman"/>
            <w:b w:val="0"/>
            <w:noProof/>
            <w:lang w:eastAsia="ru-RU"/>
          </w:rPr>
          <w:t>3.9</w:t>
        </w:r>
        <w:r w:rsidR="00EB6611">
          <w:rPr>
            <w:rStyle w:val="ab"/>
            <w:rFonts w:ascii="Times New Roman" w:eastAsia="Times New Roman" w:hAnsi="Times New Roman" w:cs="Times New Roman"/>
            <w:b w:val="0"/>
            <w:noProof/>
            <w:lang w:eastAsia="ru-RU"/>
          </w:rPr>
          <w:t>.</w:t>
        </w:r>
        <w:r w:rsidR="00EB6611">
          <w:rPr>
            <w:rFonts w:eastAsiaTheme="minorEastAsia"/>
            <w:b w:val="0"/>
            <w:bCs w:val="0"/>
            <w:smallCaps w:val="0"/>
            <w:noProof/>
            <w:lang w:eastAsia="ru-RU"/>
          </w:rPr>
          <w:tab/>
        </w:r>
        <w:r w:rsidR="00EB6611">
          <w:rPr>
            <w:rStyle w:val="ab"/>
            <w:rFonts w:ascii="Times New Roman" w:eastAsia="Times New Roman" w:hAnsi="Times New Roman" w:cs="Times New Roman"/>
            <w:b w:val="0"/>
            <w:noProof/>
            <w:lang w:eastAsia="ru-RU"/>
          </w:rPr>
          <w:t>Порядок рассмотрения заявок на участие в аукционе</w:t>
        </w:r>
        <w:r w:rsidR="00EB6611">
          <w:rPr>
            <w:b w:val="0"/>
            <w:noProof/>
            <w:webHidden/>
          </w:rPr>
          <w:tab/>
        </w:r>
        <w:r w:rsidR="00EB6611">
          <w:rPr>
            <w:b w:val="0"/>
            <w:noProof/>
            <w:webHidden/>
          </w:rPr>
          <w:fldChar w:fldCharType="begin"/>
        </w:r>
        <w:r w:rsidR="00EB6611">
          <w:rPr>
            <w:b w:val="0"/>
            <w:noProof/>
            <w:webHidden/>
          </w:rPr>
          <w:instrText xml:space="preserve"> PAGEREF _Toc3298027 \h </w:instrText>
        </w:r>
        <w:r w:rsidR="00EB6611">
          <w:rPr>
            <w:b w:val="0"/>
            <w:noProof/>
            <w:webHidden/>
          </w:rPr>
        </w:r>
        <w:r w:rsidR="00EB6611">
          <w:rPr>
            <w:b w:val="0"/>
            <w:noProof/>
            <w:webHidden/>
          </w:rPr>
          <w:fldChar w:fldCharType="separate"/>
        </w:r>
        <w:r w:rsidR="00CF2C69">
          <w:rPr>
            <w:b w:val="0"/>
            <w:noProof/>
            <w:webHidden/>
          </w:rPr>
          <w:t>9</w:t>
        </w:r>
        <w:r w:rsidR="00EB6611">
          <w:rPr>
            <w:b w:val="0"/>
            <w:noProof/>
            <w:webHidden/>
          </w:rPr>
          <w:fldChar w:fldCharType="end"/>
        </w:r>
      </w:hyperlink>
    </w:p>
    <w:p w:rsidR="00CC06E4" w:rsidRDefault="00E52DB5">
      <w:pPr>
        <w:pStyle w:val="29"/>
        <w:tabs>
          <w:tab w:val="left" w:pos="660"/>
          <w:tab w:val="right" w:pos="10195"/>
        </w:tabs>
        <w:rPr>
          <w:rFonts w:eastAsiaTheme="minorEastAsia"/>
          <w:b w:val="0"/>
          <w:bCs w:val="0"/>
          <w:smallCaps w:val="0"/>
          <w:noProof/>
          <w:lang w:eastAsia="ru-RU"/>
        </w:rPr>
      </w:pPr>
      <w:hyperlink w:anchor="_Toc3298028" w:history="1">
        <w:r w:rsidR="00551CB4">
          <w:rPr>
            <w:rStyle w:val="ab"/>
            <w:rFonts w:ascii="Times New Roman" w:eastAsia="Times New Roman" w:hAnsi="Times New Roman" w:cs="Times New Roman"/>
            <w:b w:val="0"/>
            <w:noProof/>
            <w:lang w:eastAsia="ru-RU"/>
          </w:rPr>
          <w:t>3.10</w:t>
        </w:r>
        <w:r w:rsidR="00EB6611">
          <w:rPr>
            <w:rStyle w:val="ab"/>
            <w:rFonts w:ascii="Times New Roman" w:eastAsia="Times New Roman" w:hAnsi="Times New Roman" w:cs="Times New Roman"/>
            <w:b w:val="0"/>
            <w:noProof/>
            <w:lang w:eastAsia="ru-RU"/>
          </w:rPr>
          <w:t>.</w:t>
        </w:r>
        <w:r w:rsidR="00EB6611">
          <w:rPr>
            <w:rFonts w:eastAsiaTheme="minorEastAsia"/>
            <w:b w:val="0"/>
            <w:bCs w:val="0"/>
            <w:smallCaps w:val="0"/>
            <w:noProof/>
            <w:lang w:eastAsia="ru-RU"/>
          </w:rPr>
          <w:tab/>
        </w:r>
        <w:r w:rsidR="00EB6611">
          <w:rPr>
            <w:rStyle w:val="ab"/>
            <w:rFonts w:ascii="Times New Roman" w:eastAsia="Times New Roman" w:hAnsi="Times New Roman" w:cs="Times New Roman"/>
            <w:b w:val="0"/>
            <w:noProof/>
            <w:lang w:eastAsia="ru-RU"/>
          </w:rPr>
          <w:t>Порядок отклонения заявки участника процедуры аукциона.</w:t>
        </w:r>
        <w:r w:rsidR="00EB6611">
          <w:rPr>
            <w:b w:val="0"/>
            <w:noProof/>
            <w:webHidden/>
          </w:rPr>
          <w:tab/>
        </w:r>
        <w:r w:rsidR="00EB6611">
          <w:rPr>
            <w:b w:val="0"/>
            <w:noProof/>
            <w:webHidden/>
          </w:rPr>
          <w:fldChar w:fldCharType="begin"/>
        </w:r>
        <w:r w:rsidR="00EB6611">
          <w:rPr>
            <w:b w:val="0"/>
            <w:noProof/>
            <w:webHidden/>
          </w:rPr>
          <w:instrText xml:space="preserve"> PAGEREF _Toc3298028 \h </w:instrText>
        </w:r>
        <w:r w:rsidR="00EB6611">
          <w:rPr>
            <w:b w:val="0"/>
            <w:noProof/>
            <w:webHidden/>
          </w:rPr>
        </w:r>
        <w:r w:rsidR="00EB6611">
          <w:rPr>
            <w:b w:val="0"/>
            <w:noProof/>
            <w:webHidden/>
          </w:rPr>
          <w:fldChar w:fldCharType="separate"/>
        </w:r>
        <w:r w:rsidR="00CF2C69">
          <w:rPr>
            <w:b w:val="0"/>
            <w:noProof/>
            <w:webHidden/>
          </w:rPr>
          <w:t>10</w:t>
        </w:r>
        <w:r w:rsidR="00EB6611">
          <w:rPr>
            <w:b w:val="0"/>
            <w:noProof/>
            <w:webHidden/>
          </w:rPr>
          <w:fldChar w:fldCharType="end"/>
        </w:r>
      </w:hyperlink>
    </w:p>
    <w:p w:rsidR="00CC06E4" w:rsidRDefault="00E52DB5">
      <w:pPr>
        <w:pStyle w:val="29"/>
        <w:tabs>
          <w:tab w:val="left" w:pos="660"/>
          <w:tab w:val="right" w:pos="10195"/>
        </w:tabs>
        <w:rPr>
          <w:rFonts w:eastAsiaTheme="minorEastAsia"/>
          <w:b w:val="0"/>
          <w:bCs w:val="0"/>
          <w:smallCaps w:val="0"/>
          <w:noProof/>
          <w:lang w:eastAsia="ru-RU"/>
        </w:rPr>
      </w:pPr>
      <w:hyperlink w:anchor="_Toc3298029" w:history="1">
        <w:r w:rsidR="00551CB4">
          <w:rPr>
            <w:rStyle w:val="ab"/>
            <w:rFonts w:ascii="Times New Roman" w:eastAsia="Times New Roman" w:hAnsi="Times New Roman" w:cs="Times New Roman"/>
            <w:b w:val="0"/>
            <w:noProof/>
            <w:lang w:eastAsia="ru-RU"/>
          </w:rPr>
          <w:t>3.11</w:t>
        </w:r>
        <w:r w:rsidR="00EB6611">
          <w:rPr>
            <w:rStyle w:val="ab"/>
            <w:rFonts w:ascii="Times New Roman" w:eastAsia="Times New Roman" w:hAnsi="Times New Roman" w:cs="Times New Roman"/>
            <w:b w:val="0"/>
            <w:noProof/>
            <w:lang w:eastAsia="ru-RU"/>
          </w:rPr>
          <w:t>.</w:t>
        </w:r>
        <w:r w:rsidR="00EB6611">
          <w:rPr>
            <w:rFonts w:eastAsiaTheme="minorEastAsia"/>
            <w:b w:val="0"/>
            <w:bCs w:val="0"/>
            <w:smallCaps w:val="0"/>
            <w:noProof/>
            <w:lang w:eastAsia="ru-RU"/>
          </w:rPr>
          <w:tab/>
        </w:r>
        <w:r w:rsidR="00EB6611">
          <w:rPr>
            <w:rStyle w:val="ab"/>
            <w:rFonts w:ascii="Times New Roman" w:eastAsia="Times New Roman" w:hAnsi="Times New Roman" w:cs="Times New Roman"/>
            <w:b w:val="0"/>
            <w:noProof/>
            <w:lang w:eastAsia="ru-RU"/>
          </w:rPr>
          <w:t>Величина повышения начальной (минимальной) цены договора (лота) («шаг аукциона»).</w:t>
        </w:r>
        <w:r w:rsidR="00EB6611">
          <w:rPr>
            <w:b w:val="0"/>
            <w:noProof/>
            <w:webHidden/>
          </w:rPr>
          <w:tab/>
        </w:r>
        <w:r w:rsidR="00EB6611">
          <w:rPr>
            <w:b w:val="0"/>
            <w:noProof/>
            <w:webHidden/>
          </w:rPr>
          <w:fldChar w:fldCharType="begin"/>
        </w:r>
        <w:r w:rsidR="00EB6611">
          <w:rPr>
            <w:b w:val="0"/>
            <w:noProof/>
            <w:webHidden/>
          </w:rPr>
          <w:instrText xml:space="preserve"> PAGEREF _Toc3298029 \h </w:instrText>
        </w:r>
        <w:r w:rsidR="00EB6611">
          <w:rPr>
            <w:b w:val="0"/>
            <w:noProof/>
            <w:webHidden/>
          </w:rPr>
        </w:r>
        <w:r w:rsidR="00EB6611">
          <w:rPr>
            <w:b w:val="0"/>
            <w:noProof/>
            <w:webHidden/>
          </w:rPr>
          <w:fldChar w:fldCharType="separate"/>
        </w:r>
        <w:r w:rsidR="00CF2C69">
          <w:rPr>
            <w:b w:val="0"/>
            <w:noProof/>
            <w:webHidden/>
          </w:rPr>
          <w:t>10</w:t>
        </w:r>
        <w:r w:rsidR="00EB6611">
          <w:rPr>
            <w:b w:val="0"/>
            <w:noProof/>
            <w:webHidden/>
          </w:rPr>
          <w:fldChar w:fldCharType="end"/>
        </w:r>
      </w:hyperlink>
    </w:p>
    <w:p w:rsidR="00CC06E4" w:rsidRDefault="00E52DB5">
      <w:pPr>
        <w:pStyle w:val="29"/>
        <w:tabs>
          <w:tab w:val="left" w:pos="660"/>
          <w:tab w:val="right" w:pos="10195"/>
        </w:tabs>
        <w:rPr>
          <w:rFonts w:eastAsiaTheme="minorEastAsia"/>
          <w:b w:val="0"/>
          <w:bCs w:val="0"/>
          <w:smallCaps w:val="0"/>
          <w:noProof/>
          <w:lang w:eastAsia="ru-RU"/>
        </w:rPr>
      </w:pPr>
      <w:hyperlink w:anchor="_Toc3298030" w:history="1">
        <w:r w:rsidR="00551CB4">
          <w:rPr>
            <w:rStyle w:val="ab"/>
            <w:rFonts w:ascii="Times New Roman" w:eastAsia="Times New Roman" w:hAnsi="Times New Roman" w:cs="Times New Roman"/>
            <w:b w:val="0"/>
            <w:noProof/>
            <w:lang w:eastAsia="ru-RU"/>
          </w:rPr>
          <w:t>3.12</w:t>
        </w:r>
        <w:r w:rsidR="00EB6611">
          <w:rPr>
            <w:rStyle w:val="ab"/>
            <w:rFonts w:ascii="Times New Roman" w:eastAsia="Times New Roman" w:hAnsi="Times New Roman" w:cs="Times New Roman"/>
            <w:b w:val="0"/>
            <w:noProof/>
            <w:lang w:eastAsia="ru-RU"/>
          </w:rPr>
          <w:t>.</w:t>
        </w:r>
        <w:r w:rsidR="00EB6611">
          <w:rPr>
            <w:rFonts w:eastAsiaTheme="minorEastAsia"/>
            <w:b w:val="0"/>
            <w:bCs w:val="0"/>
            <w:smallCaps w:val="0"/>
            <w:noProof/>
            <w:lang w:eastAsia="ru-RU"/>
          </w:rPr>
          <w:tab/>
        </w:r>
        <w:r w:rsidR="00EB6611">
          <w:rPr>
            <w:rStyle w:val="ab"/>
            <w:rFonts w:ascii="Times New Roman" w:eastAsia="Times New Roman" w:hAnsi="Times New Roman" w:cs="Times New Roman"/>
            <w:b w:val="0"/>
            <w:noProof/>
            <w:lang w:eastAsia="ru-RU"/>
          </w:rPr>
          <w:t>Проведения аукциона</w:t>
        </w:r>
        <w:r w:rsidR="00EB6611">
          <w:rPr>
            <w:b w:val="0"/>
            <w:noProof/>
            <w:webHidden/>
          </w:rPr>
          <w:tab/>
        </w:r>
        <w:r w:rsidR="00EB6611">
          <w:rPr>
            <w:b w:val="0"/>
            <w:noProof/>
            <w:webHidden/>
          </w:rPr>
          <w:fldChar w:fldCharType="begin"/>
        </w:r>
        <w:r w:rsidR="00EB6611">
          <w:rPr>
            <w:b w:val="0"/>
            <w:noProof/>
            <w:webHidden/>
          </w:rPr>
          <w:instrText xml:space="preserve"> PAGEREF _Toc3298030 \h </w:instrText>
        </w:r>
        <w:r w:rsidR="00EB6611">
          <w:rPr>
            <w:b w:val="0"/>
            <w:noProof/>
            <w:webHidden/>
          </w:rPr>
        </w:r>
        <w:r w:rsidR="00EB6611">
          <w:rPr>
            <w:b w:val="0"/>
            <w:noProof/>
            <w:webHidden/>
          </w:rPr>
          <w:fldChar w:fldCharType="separate"/>
        </w:r>
        <w:r w:rsidR="00CF2C69">
          <w:rPr>
            <w:b w:val="0"/>
            <w:noProof/>
            <w:webHidden/>
          </w:rPr>
          <w:t>10</w:t>
        </w:r>
        <w:r w:rsidR="00EB6611">
          <w:rPr>
            <w:b w:val="0"/>
            <w:noProof/>
            <w:webHidden/>
          </w:rPr>
          <w:fldChar w:fldCharType="end"/>
        </w:r>
      </w:hyperlink>
    </w:p>
    <w:p w:rsidR="00CC06E4" w:rsidRDefault="00E52DB5">
      <w:pPr>
        <w:pStyle w:val="29"/>
        <w:tabs>
          <w:tab w:val="left" w:pos="660"/>
          <w:tab w:val="right" w:pos="10195"/>
        </w:tabs>
        <w:rPr>
          <w:b w:val="0"/>
          <w:noProof/>
        </w:rPr>
      </w:pPr>
      <w:hyperlink w:anchor="_Toc3298031" w:history="1">
        <w:r w:rsidR="00551CB4">
          <w:rPr>
            <w:rStyle w:val="ab"/>
            <w:rFonts w:ascii="Times New Roman" w:eastAsia="Times New Roman" w:hAnsi="Times New Roman" w:cs="Times New Roman"/>
            <w:b w:val="0"/>
            <w:noProof/>
            <w:lang w:eastAsia="ru-RU"/>
          </w:rPr>
          <w:t>3.13</w:t>
        </w:r>
        <w:r w:rsidR="00EB6611">
          <w:rPr>
            <w:rStyle w:val="ab"/>
            <w:rFonts w:ascii="Times New Roman" w:eastAsia="Times New Roman" w:hAnsi="Times New Roman" w:cs="Times New Roman"/>
            <w:b w:val="0"/>
            <w:noProof/>
            <w:lang w:eastAsia="ru-RU"/>
          </w:rPr>
          <w:t>.</w:t>
        </w:r>
        <w:r w:rsidR="00EB6611">
          <w:rPr>
            <w:rFonts w:eastAsiaTheme="minorEastAsia"/>
            <w:b w:val="0"/>
            <w:bCs w:val="0"/>
            <w:smallCaps w:val="0"/>
            <w:noProof/>
            <w:lang w:eastAsia="ru-RU"/>
          </w:rPr>
          <w:tab/>
        </w:r>
        <w:r w:rsidR="00EB6611">
          <w:rPr>
            <w:rStyle w:val="ab"/>
            <w:rFonts w:ascii="Times New Roman" w:eastAsia="Times New Roman" w:hAnsi="Times New Roman" w:cs="Times New Roman"/>
            <w:b w:val="0"/>
            <w:noProof/>
            <w:lang w:eastAsia="ru-RU"/>
          </w:rPr>
          <w:t>Порядок заключения договора</w:t>
        </w:r>
        <w:r w:rsidR="00EB6611">
          <w:rPr>
            <w:b w:val="0"/>
            <w:noProof/>
            <w:webHidden/>
          </w:rPr>
          <w:tab/>
        </w:r>
        <w:r w:rsidR="00EB6611">
          <w:rPr>
            <w:b w:val="0"/>
            <w:noProof/>
            <w:webHidden/>
          </w:rPr>
          <w:fldChar w:fldCharType="begin"/>
        </w:r>
        <w:r w:rsidR="00EB6611">
          <w:rPr>
            <w:b w:val="0"/>
            <w:noProof/>
            <w:webHidden/>
          </w:rPr>
          <w:instrText xml:space="preserve"> PAGEREF _Toc3298031 \h </w:instrText>
        </w:r>
        <w:r w:rsidR="00EB6611">
          <w:rPr>
            <w:b w:val="0"/>
            <w:noProof/>
            <w:webHidden/>
          </w:rPr>
        </w:r>
        <w:r w:rsidR="00EB6611">
          <w:rPr>
            <w:b w:val="0"/>
            <w:noProof/>
            <w:webHidden/>
          </w:rPr>
          <w:fldChar w:fldCharType="separate"/>
        </w:r>
        <w:r w:rsidR="00CF2C69">
          <w:rPr>
            <w:b w:val="0"/>
            <w:noProof/>
            <w:webHidden/>
          </w:rPr>
          <w:t>11</w:t>
        </w:r>
        <w:r w:rsidR="00EB6611">
          <w:rPr>
            <w:b w:val="0"/>
            <w:noProof/>
            <w:webHidden/>
          </w:rPr>
          <w:fldChar w:fldCharType="end"/>
        </w:r>
      </w:hyperlink>
    </w:p>
    <w:p w:rsidR="00551CB4" w:rsidRDefault="00551CB4" w:rsidP="0040015A">
      <w:pPr>
        <w:pStyle w:val="Default"/>
        <w:rPr>
          <w:rFonts w:ascii="Times New Roman" w:hAnsi="Times New Roman" w:cs="Times New Roman"/>
          <w:sz w:val="22"/>
          <w:szCs w:val="22"/>
        </w:rPr>
      </w:pPr>
      <w:r>
        <w:rPr>
          <w:rFonts w:ascii="Times New Roman" w:hAnsi="Times New Roman" w:cs="Times New Roman"/>
          <w:sz w:val="22"/>
          <w:szCs w:val="22"/>
        </w:rPr>
        <w:t>3.14.</w:t>
      </w:r>
      <w:r w:rsidRPr="00551CB4">
        <w:t xml:space="preserve"> </w:t>
      </w:r>
      <w:r w:rsidRPr="00551CB4">
        <w:rPr>
          <w:rFonts w:ascii="Times New Roman" w:hAnsi="Times New Roman" w:cs="Times New Roman"/>
        </w:rPr>
        <w:t>Инструкция по регистрации пользователя с ролью «Претендент/Участник» В торговой секции «Приватизация, аренда и продажа прав»</w:t>
      </w:r>
      <w:r>
        <w:rPr>
          <w:rFonts w:ascii="Times New Roman" w:hAnsi="Times New Roman" w:cs="Times New Roman"/>
        </w:rPr>
        <w:t xml:space="preserve"> - Приложение № 6</w:t>
      </w:r>
    </w:p>
    <w:p w:rsidR="0040015A" w:rsidRPr="005D401E" w:rsidRDefault="00551CB4" w:rsidP="0040015A">
      <w:pPr>
        <w:pStyle w:val="Default"/>
        <w:rPr>
          <w:rFonts w:ascii="Times New Roman" w:hAnsi="Times New Roman" w:cs="Times New Roman"/>
          <w:sz w:val="22"/>
          <w:szCs w:val="22"/>
        </w:rPr>
      </w:pPr>
      <w:r>
        <w:rPr>
          <w:rFonts w:ascii="Times New Roman" w:hAnsi="Times New Roman" w:cs="Times New Roman"/>
          <w:sz w:val="22"/>
          <w:szCs w:val="22"/>
        </w:rPr>
        <w:t>3.15</w:t>
      </w:r>
      <w:r w:rsidR="0040015A">
        <w:t xml:space="preserve">.  </w:t>
      </w:r>
      <w:r w:rsidR="005D401E">
        <w:t xml:space="preserve"> </w:t>
      </w:r>
      <w:r w:rsidR="005D401E">
        <w:rPr>
          <w:rFonts w:ascii="Times New Roman" w:hAnsi="Times New Roman" w:cs="Times New Roman"/>
          <w:sz w:val="22"/>
          <w:szCs w:val="22"/>
        </w:rPr>
        <w:t>ПРИЛОЖЕНИЯ</w:t>
      </w:r>
      <w:r w:rsidR="00051BFB">
        <w:rPr>
          <w:rFonts w:ascii="Times New Roman" w:hAnsi="Times New Roman" w:cs="Times New Roman"/>
          <w:sz w:val="22"/>
          <w:szCs w:val="22"/>
        </w:rPr>
        <w:t xml:space="preserve">                                                                                                                                            11</w:t>
      </w:r>
    </w:p>
    <w:p w:rsidR="00CC06E4" w:rsidRDefault="00E52DB5">
      <w:pPr>
        <w:pStyle w:val="16"/>
        <w:rPr>
          <w:rFonts w:asciiTheme="minorHAnsi" w:eastAsiaTheme="minorEastAsia" w:hAnsiTheme="minorHAnsi" w:cstheme="minorBidi"/>
          <w:b w:val="0"/>
          <w:bCs w:val="0"/>
          <w:caps w:val="0"/>
          <w:sz w:val="22"/>
          <w:szCs w:val="22"/>
          <w:u w:val="none"/>
        </w:rPr>
      </w:pPr>
      <w:hyperlink w:anchor="_Toc3298033" w:history="1">
        <w:r w:rsidR="00EB6611">
          <w:rPr>
            <w:rStyle w:val="ab"/>
          </w:rPr>
          <w:t>4.</w:t>
        </w:r>
        <w:r w:rsidR="00EB6611">
          <w:rPr>
            <w:rFonts w:asciiTheme="minorHAnsi" w:eastAsiaTheme="minorEastAsia" w:hAnsiTheme="minorHAnsi" w:cstheme="minorBidi"/>
            <w:b w:val="0"/>
            <w:bCs w:val="0"/>
            <w:caps w:val="0"/>
            <w:sz w:val="22"/>
            <w:szCs w:val="22"/>
            <w:u w:val="none"/>
          </w:rPr>
          <w:tab/>
        </w:r>
        <w:r w:rsidR="00EB6611">
          <w:rPr>
            <w:rStyle w:val="ab"/>
          </w:rPr>
          <w:t>ПРИЛОЖЕНИЯ</w:t>
        </w:r>
        <w:r w:rsidR="00EB6611">
          <w:rPr>
            <w:webHidden/>
          </w:rPr>
          <w:tab/>
        </w:r>
        <w:r w:rsidR="00EB6611">
          <w:rPr>
            <w:webHidden/>
          </w:rPr>
          <w:fldChar w:fldCharType="begin"/>
        </w:r>
        <w:r w:rsidR="00EB6611">
          <w:rPr>
            <w:webHidden/>
          </w:rPr>
          <w:instrText xml:space="preserve"> PAGEREF _Toc3298033 \h </w:instrText>
        </w:r>
        <w:r w:rsidR="00EB6611">
          <w:rPr>
            <w:webHidden/>
          </w:rPr>
        </w:r>
        <w:r w:rsidR="00EB6611">
          <w:rPr>
            <w:webHidden/>
          </w:rPr>
          <w:fldChar w:fldCharType="separate"/>
        </w:r>
        <w:r w:rsidR="00CF2C69">
          <w:rPr>
            <w:webHidden/>
          </w:rPr>
          <w:t>12</w:t>
        </w:r>
        <w:r w:rsidR="00EB6611">
          <w:rPr>
            <w:webHidden/>
          </w:rPr>
          <w:fldChar w:fldCharType="end"/>
        </w:r>
      </w:hyperlink>
    </w:p>
    <w:p w:rsidR="00CC06E4" w:rsidRDefault="00EB6611">
      <w:pPr>
        <w:spacing w:after="0" w:line="240" w:lineRule="auto"/>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0"/>
          <w:szCs w:val="20"/>
          <w:lang w:eastAsia="ru-RU"/>
        </w:rPr>
        <w:fldChar w:fldCharType="end"/>
      </w:r>
      <w:r>
        <w:rPr>
          <w:rFonts w:ascii="Times New Roman" w:eastAsia="Times New Roman" w:hAnsi="Times New Roman" w:cs="Times New Roman"/>
          <w:b/>
          <w:snapToGrid w:val="0"/>
          <w:sz w:val="24"/>
          <w:szCs w:val="24"/>
          <w:lang w:eastAsia="ru-RU"/>
        </w:rPr>
        <w:br w:type="page"/>
      </w:r>
    </w:p>
    <w:p w:rsidR="00CC06E4" w:rsidRDefault="00EB6611">
      <w:pPr>
        <w:pStyle w:val="af0"/>
        <w:numPr>
          <w:ilvl w:val="0"/>
          <w:numId w:val="29"/>
        </w:numPr>
        <w:spacing w:after="0" w:line="240" w:lineRule="auto"/>
        <w:jc w:val="center"/>
        <w:outlineLvl w:val="0"/>
        <w:rPr>
          <w:rFonts w:ascii="Times New Roman" w:eastAsia="Times New Roman" w:hAnsi="Times New Roman" w:cs="Times New Roman"/>
          <w:b/>
          <w:snapToGrid w:val="0"/>
          <w:sz w:val="24"/>
          <w:szCs w:val="24"/>
          <w:lang w:eastAsia="ru-RU"/>
        </w:rPr>
      </w:pPr>
      <w:bookmarkStart w:id="2" w:name="_Toc527384449"/>
      <w:bookmarkStart w:id="3" w:name="_Toc527451587"/>
      <w:bookmarkStart w:id="4" w:name="_Toc3298014"/>
      <w:r>
        <w:rPr>
          <w:rFonts w:ascii="Times New Roman" w:eastAsia="Times New Roman" w:hAnsi="Times New Roman" w:cs="Times New Roman"/>
          <w:b/>
          <w:snapToGrid w:val="0"/>
          <w:sz w:val="24"/>
          <w:szCs w:val="24"/>
          <w:lang w:eastAsia="ru-RU"/>
        </w:rPr>
        <w:lastRenderedPageBreak/>
        <w:t>ЗАКОНОДАТЕЛЬНОЕ РЕГУЛИРОВАНИЕ. ОСНОВНЫЕ ТЕРМИНЫ И ОПРЕДЕЛЕНИЯ.</w:t>
      </w:r>
      <w:bookmarkEnd w:id="2"/>
      <w:bookmarkEnd w:id="3"/>
      <w:bookmarkEnd w:id="4"/>
    </w:p>
    <w:p w:rsidR="00CC06E4" w:rsidRDefault="00CC06E4">
      <w:pPr>
        <w:pStyle w:val="affd"/>
        <w:outlineLvl w:val="0"/>
        <w:rPr>
          <w:b/>
          <w:color w:val="000000"/>
          <w:sz w:val="24"/>
          <w:szCs w:val="24"/>
        </w:rPr>
      </w:pPr>
    </w:p>
    <w:p w:rsidR="00CC06E4" w:rsidRDefault="00EB6611">
      <w:pPr>
        <w:pStyle w:val="ae"/>
        <w:ind w:firstLine="567"/>
        <w:outlineLvl w:val="2"/>
        <w:rPr>
          <w:szCs w:val="24"/>
        </w:rPr>
      </w:pPr>
      <w:r>
        <w:t>Аукцион по продаже транспортных средств (торги), проводится</w:t>
      </w:r>
      <w:r w:rsidR="00521D8E">
        <w:t xml:space="preserve"> в соответствии с</w:t>
      </w:r>
      <w:r w:rsidR="00521D8E" w:rsidRPr="00521D8E">
        <w:rPr>
          <w:rFonts w:eastAsia="Calibri"/>
          <w:szCs w:val="24"/>
        </w:rPr>
        <w:t xml:space="preserve"> </w:t>
      </w:r>
      <w:r w:rsidR="00521D8E" w:rsidRPr="0097193E">
        <w:rPr>
          <w:rFonts w:eastAsia="Calibri"/>
          <w:szCs w:val="24"/>
        </w:rPr>
        <w:t xml:space="preserve"> требованиями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w:t>
      </w:r>
      <w:r w:rsidR="00521D8E" w:rsidRPr="00665CB5">
        <w:rPr>
          <w:rFonts w:eastAsia="Calibri"/>
          <w:color w:val="000000" w:themeColor="text1"/>
          <w:szCs w:val="24"/>
        </w:rPr>
        <w:t xml:space="preserve">утвержденного Постановлением Правительства Российской Федерации от 27.08.2012 № 860, </w:t>
      </w:r>
      <w:r w:rsidR="00521D8E" w:rsidRPr="00521D8E">
        <w:rPr>
          <w:rFonts w:eastAsia="Calibri"/>
          <w:szCs w:val="24"/>
        </w:rPr>
        <w:t xml:space="preserve">Постановлением Администрации Озерновского городского поселения </w:t>
      </w:r>
      <w:proofErr w:type="spellStart"/>
      <w:r w:rsidR="00521D8E" w:rsidRPr="00521D8E">
        <w:rPr>
          <w:rFonts w:eastAsia="Calibri"/>
          <w:szCs w:val="24"/>
        </w:rPr>
        <w:t>Усть</w:t>
      </w:r>
      <w:proofErr w:type="spellEnd"/>
      <w:r w:rsidR="00521D8E" w:rsidRPr="00521D8E">
        <w:rPr>
          <w:rFonts w:eastAsia="Calibri"/>
          <w:szCs w:val="24"/>
        </w:rPr>
        <w:t>-Большерецкого муниципального района от 18.12.2020 № 245 «О проведении открытого аукциона на право заключения договора купли-продажи муниципального имущества Озерновского городского поселения»</w:t>
      </w:r>
      <w:r w:rsidRPr="00521D8E">
        <w:t xml:space="preserve"> открытым</w:t>
      </w:r>
      <w:r w:rsidRPr="00521D8E">
        <w:rPr>
          <w:szCs w:val="24"/>
        </w:rPr>
        <w:t xml:space="preserve"> </w:t>
      </w:r>
      <w:r>
        <w:rPr>
          <w:szCs w:val="24"/>
        </w:rPr>
        <w:t xml:space="preserve">по составу участников в соответствии с требованиями Гражданского кодекса Российской Федерации. </w:t>
      </w:r>
    </w:p>
    <w:p w:rsidR="00CC06E4" w:rsidRDefault="00CC06E4">
      <w:pPr>
        <w:spacing w:after="0" w:line="240" w:lineRule="auto"/>
        <w:ind w:firstLine="708"/>
        <w:jc w:val="both"/>
        <w:outlineLvl w:val="2"/>
        <w:rPr>
          <w:rFonts w:ascii="Times New Roman" w:eastAsia="Times New Roman" w:hAnsi="Times New Roman" w:cs="Times New Roman"/>
          <w:b/>
          <w:sz w:val="28"/>
          <w:szCs w:val="28"/>
          <w:lang w:eastAsia="ru-RU"/>
        </w:rPr>
      </w:pPr>
    </w:p>
    <w:p w:rsidR="00CC06E4" w:rsidRDefault="00EB6611">
      <w:pPr>
        <w:spacing w:after="0" w:line="240" w:lineRule="auto"/>
        <w:ind w:firstLine="708"/>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аукцион на повышение в электронной форме (аукцион)</w:t>
      </w:r>
      <w:r>
        <w:rPr>
          <w:rFonts w:ascii="Times New Roman" w:eastAsia="Times New Roman" w:hAnsi="Times New Roman" w:cs="Times New Roman"/>
          <w:sz w:val="24"/>
          <w:szCs w:val="24"/>
          <w:lang w:eastAsia="ru-RU"/>
        </w:rPr>
        <w:t xml:space="preserve"> – способ торгов для реализации транспортных средств, при котором победителем признается участник аукциона, предложивший наибольшую цену реализуемых транспортных средств;</w:t>
      </w:r>
    </w:p>
    <w:p w:rsidR="00CC06E4" w:rsidRPr="00521D8E" w:rsidRDefault="00EB6611">
      <w:pPr>
        <w:spacing w:after="0" w:line="240" w:lineRule="auto"/>
        <w:ind w:firstLine="708"/>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аукционная документация </w:t>
      </w:r>
      <w:r>
        <w:rPr>
          <w:rFonts w:ascii="Times New Roman" w:eastAsia="Times New Roman" w:hAnsi="Times New Roman" w:cs="Times New Roman"/>
          <w:sz w:val="24"/>
          <w:szCs w:val="24"/>
          <w:lang w:eastAsia="ru-RU"/>
        </w:rPr>
        <w:t xml:space="preserve">– комплект документов, разрабатываемый и утверждаемый организатором аукциона, содержащий полную информацию о предмете, условиях участия и правилах проведения процедуры реализации транспортных средств, правилах подготовки, оформления и подачи заявки на участие в аукционе, а также условиях заключения договора купли-продажи транспортных средств по результатам процедуры реализации транспортных средств </w:t>
      </w:r>
      <w:r w:rsidR="00521D8E" w:rsidRPr="00521D8E">
        <w:rPr>
          <w:rFonts w:ascii="Times New Roman" w:eastAsia="Calibri" w:hAnsi="Times New Roman" w:cs="Times New Roman"/>
          <w:sz w:val="24"/>
          <w:szCs w:val="24"/>
        </w:rPr>
        <w:t xml:space="preserve">Администрации Озерновского городского поселения </w:t>
      </w:r>
      <w:proofErr w:type="spellStart"/>
      <w:r w:rsidR="00521D8E" w:rsidRPr="00521D8E">
        <w:rPr>
          <w:rFonts w:ascii="Times New Roman" w:eastAsia="Calibri" w:hAnsi="Times New Roman" w:cs="Times New Roman"/>
          <w:sz w:val="24"/>
          <w:szCs w:val="24"/>
        </w:rPr>
        <w:t>Усть</w:t>
      </w:r>
      <w:proofErr w:type="spellEnd"/>
      <w:r w:rsidR="00521D8E" w:rsidRPr="00521D8E">
        <w:rPr>
          <w:rFonts w:ascii="Times New Roman" w:eastAsia="Calibri" w:hAnsi="Times New Roman" w:cs="Times New Roman"/>
          <w:sz w:val="24"/>
          <w:szCs w:val="24"/>
        </w:rPr>
        <w:t>-Большерецкого муниципального района</w:t>
      </w:r>
      <w:r w:rsidRPr="00521D8E">
        <w:rPr>
          <w:rFonts w:ascii="Times New Roman" w:eastAsia="Times New Roman" w:hAnsi="Times New Roman" w:cs="Times New Roman"/>
          <w:sz w:val="24"/>
          <w:szCs w:val="24"/>
          <w:lang w:eastAsia="ru-RU"/>
        </w:rPr>
        <w:t>;</w:t>
      </w:r>
    </w:p>
    <w:p w:rsidR="00CC06E4" w:rsidRDefault="00EB6611">
      <w:pPr>
        <w:spacing w:after="0" w:line="240" w:lineRule="auto"/>
        <w:ind w:firstLine="708"/>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транспортное средство </w:t>
      </w:r>
      <w:r w:rsidR="00995B54" w:rsidRPr="00995B54">
        <w:rPr>
          <w:rFonts w:ascii="Times New Roman" w:eastAsia="Calibri" w:hAnsi="Times New Roman" w:cs="Times New Roman"/>
          <w:b/>
          <w:sz w:val="24"/>
          <w:szCs w:val="24"/>
        </w:rPr>
        <w:t xml:space="preserve">Администрации Озерновского городского поселения </w:t>
      </w:r>
      <w:proofErr w:type="spellStart"/>
      <w:r w:rsidR="00995B54" w:rsidRPr="00995B54">
        <w:rPr>
          <w:rFonts w:ascii="Times New Roman" w:eastAsia="Calibri" w:hAnsi="Times New Roman" w:cs="Times New Roman"/>
          <w:b/>
          <w:sz w:val="24"/>
          <w:szCs w:val="24"/>
        </w:rPr>
        <w:t>Усть</w:t>
      </w:r>
      <w:proofErr w:type="spellEnd"/>
      <w:r w:rsidR="00995B54" w:rsidRPr="00995B54">
        <w:rPr>
          <w:rFonts w:ascii="Times New Roman" w:eastAsia="Calibri" w:hAnsi="Times New Roman" w:cs="Times New Roman"/>
          <w:b/>
          <w:sz w:val="24"/>
          <w:szCs w:val="24"/>
        </w:rPr>
        <w:t>-Большерецкого муниципального района</w:t>
      </w:r>
      <w:r>
        <w:rPr>
          <w:rFonts w:ascii="Times New Roman" w:eastAsia="Times New Roman" w:hAnsi="Times New Roman" w:cs="Times New Roman"/>
          <w:b/>
          <w:sz w:val="24"/>
          <w:szCs w:val="24"/>
          <w:lang w:eastAsia="ru-RU"/>
        </w:rPr>
        <w:t xml:space="preserve"> (ТС) </w:t>
      </w:r>
      <w:r>
        <w:rPr>
          <w:rFonts w:ascii="Times New Roman" w:eastAsia="Times New Roman" w:hAnsi="Times New Roman" w:cs="Times New Roman"/>
          <w:sz w:val="24"/>
          <w:szCs w:val="24"/>
          <w:lang w:eastAsia="ru-RU"/>
        </w:rPr>
        <w:t xml:space="preserve">- устройство, предназначенное для перевозки по дорогам людей, а также самоходная машина или механизм, принадлежащее </w:t>
      </w:r>
      <w:r w:rsidR="00521D8E" w:rsidRPr="00521D8E">
        <w:rPr>
          <w:rFonts w:ascii="Times New Roman" w:eastAsia="Calibri" w:hAnsi="Times New Roman" w:cs="Times New Roman"/>
          <w:sz w:val="24"/>
          <w:szCs w:val="24"/>
        </w:rPr>
        <w:t xml:space="preserve">Администрации Озерновского городского поселения </w:t>
      </w:r>
      <w:proofErr w:type="spellStart"/>
      <w:r w:rsidR="00521D8E" w:rsidRPr="00521D8E">
        <w:rPr>
          <w:rFonts w:ascii="Times New Roman" w:eastAsia="Calibri" w:hAnsi="Times New Roman" w:cs="Times New Roman"/>
          <w:sz w:val="24"/>
          <w:szCs w:val="24"/>
        </w:rPr>
        <w:t>Усть</w:t>
      </w:r>
      <w:proofErr w:type="spellEnd"/>
      <w:r w:rsidR="00521D8E" w:rsidRPr="00521D8E">
        <w:rPr>
          <w:rFonts w:ascii="Times New Roman" w:eastAsia="Calibri" w:hAnsi="Times New Roman" w:cs="Times New Roman"/>
          <w:sz w:val="24"/>
          <w:szCs w:val="24"/>
        </w:rPr>
        <w:t>-Большерецкого муниципального района</w:t>
      </w:r>
      <w:r>
        <w:rPr>
          <w:rFonts w:ascii="Times New Roman" w:eastAsia="Times New Roman" w:hAnsi="Times New Roman" w:cs="Times New Roman"/>
          <w:sz w:val="24"/>
          <w:szCs w:val="24"/>
          <w:lang w:eastAsia="ru-RU"/>
        </w:rPr>
        <w:t>;</w:t>
      </w:r>
    </w:p>
    <w:p w:rsidR="00CC06E4" w:rsidRDefault="00EB6611">
      <w:pPr>
        <w:spacing w:after="0" w:line="240" w:lineRule="auto"/>
        <w:ind w:firstLine="709"/>
        <w:jc w:val="both"/>
        <w:outlineLvl w:val="2"/>
        <w:rPr>
          <w:rFonts w:ascii="Times New Roman" w:hAnsi="Times New Roman"/>
          <w:snapToGrid w:val="0"/>
          <w:sz w:val="24"/>
          <w:szCs w:val="24"/>
          <w:lang w:eastAsia="ru-RU"/>
        </w:rPr>
      </w:pPr>
      <w:r>
        <w:rPr>
          <w:rFonts w:ascii="Times New Roman" w:hAnsi="Times New Roman"/>
          <w:b/>
          <w:color w:val="000000"/>
          <w:sz w:val="24"/>
          <w:szCs w:val="24"/>
          <w:lang w:eastAsia="ru-RU"/>
        </w:rPr>
        <w:t xml:space="preserve">предмет аукциона – </w:t>
      </w:r>
      <w:r>
        <w:rPr>
          <w:rFonts w:ascii="Times New Roman" w:hAnsi="Times New Roman"/>
          <w:color w:val="000000"/>
          <w:sz w:val="24"/>
          <w:szCs w:val="24"/>
          <w:lang w:eastAsia="ru-RU"/>
        </w:rPr>
        <w:t>продажа транспортн</w:t>
      </w:r>
      <w:r w:rsidR="00995B54">
        <w:rPr>
          <w:rFonts w:ascii="Times New Roman" w:hAnsi="Times New Roman"/>
          <w:color w:val="000000"/>
          <w:sz w:val="24"/>
          <w:szCs w:val="24"/>
          <w:lang w:eastAsia="ru-RU"/>
        </w:rPr>
        <w:t>ого</w:t>
      </w:r>
      <w:r>
        <w:rPr>
          <w:rFonts w:ascii="Times New Roman" w:hAnsi="Times New Roman"/>
          <w:color w:val="000000"/>
          <w:sz w:val="24"/>
          <w:szCs w:val="24"/>
          <w:lang w:eastAsia="ru-RU"/>
        </w:rPr>
        <w:t xml:space="preserve"> средств</w:t>
      </w:r>
      <w:r w:rsidR="00995B54">
        <w:rPr>
          <w:rFonts w:ascii="Times New Roman" w:hAnsi="Times New Roman"/>
          <w:color w:val="000000"/>
          <w:sz w:val="24"/>
          <w:szCs w:val="24"/>
          <w:lang w:eastAsia="ru-RU"/>
        </w:rPr>
        <w:t>а</w:t>
      </w:r>
      <w:r>
        <w:rPr>
          <w:rFonts w:ascii="Times New Roman" w:hAnsi="Times New Roman"/>
          <w:color w:val="000000"/>
          <w:sz w:val="24"/>
          <w:szCs w:val="24"/>
          <w:lang w:eastAsia="ru-RU"/>
        </w:rPr>
        <w:t xml:space="preserve"> (ТС), принадлежащ</w:t>
      </w:r>
      <w:r w:rsidR="00995B54">
        <w:rPr>
          <w:rFonts w:ascii="Times New Roman" w:hAnsi="Times New Roman"/>
          <w:color w:val="000000"/>
          <w:sz w:val="24"/>
          <w:szCs w:val="24"/>
          <w:lang w:eastAsia="ru-RU"/>
        </w:rPr>
        <w:t>его</w:t>
      </w:r>
      <w:r>
        <w:rPr>
          <w:rFonts w:ascii="Times New Roman" w:hAnsi="Times New Roman"/>
          <w:color w:val="000000"/>
          <w:sz w:val="24"/>
          <w:szCs w:val="24"/>
          <w:lang w:eastAsia="ru-RU"/>
        </w:rPr>
        <w:t xml:space="preserve"> </w:t>
      </w:r>
      <w:r w:rsidR="00995B54" w:rsidRPr="00521D8E">
        <w:rPr>
          <w:rFonts w:ascii="Times New Roman" w:eastAsia="Calibri" w:hAnsi="Times New Roman" w:cs="Times New Roman"/>
          <w:sz w:val="24"/>
          <w:szCs w:val="24"/>
        </w:rPr>
        <w:t xml:space="preserve">Администрации Озерновского городского поселения </w:t>
      </w:r>
      <w:proofErr w:type="spellStart"/>
      <w:r w:rsidR="00995B54" w:rsidRPr="00521D8E">
        <w:rPr>
          <w:rFonts w:ascii="Times New Roman" w:eastAsia="Calibri" w:hAnsi="Times New Roman" w:cs="Times New Roman"/>
          <w:sz w:val="24"/>
          <w:szCs w:val="24"/>
        </w:rPr>
        <w:t>Усть</w:t>
      </w:r>
      <w:proofErr w:type="spellEnd"/>
      <w:r w:rsidR="00995B54" w:rsidRPr="00521D8E">
        <w:rPr>
          <w:rFonts w:ascii="Times New Roman" w:eastAsia="Calibri" w:hAnsi="Times New Roman" w:cs="Times New Roman"/>
          <w:sz w:val="24"/>
          <w:szCs w:val="24"/>
        </w:rPr>
        <w:t>-Большерецкого муниципального района</w:t>
      </w:r>
      <w:r w:rsidR="00995B54">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на праве </w:t>
      </w:r>
      <w:r w:rsidR="00995B54">
        <w:rPr>
          <w:rFonts w:ascii="Times New Roman" w:hAnsi="Times New Roman"/>
          <w:snapToGrid w:val="0"/>
          <w:sz w:val="24"/>
          <w:szCs w:val="24"/>
          <w:lang w:eastAsia="ru-RU"/>
        </w:rPr>
        <w:t>собственности</w:t>
      </w:r>
      <w:r>
        <w:rPr>
          <w:rFonts w:ascii="Times New Roman" w:hAnsi="Times New Roman"/>
          <w:snapToGrid w:val="0"/>
          <w:sz w:val="24"/>
          <w:szCs w:val="24"/>
          <w:lang w:eastAsia="ru-RU"/>
        </w:rPr>
        <w:t>;</w:t>
      </w:r>
    </w:p>
    <w:p w:rsidR="00CC06E4" w:rsidRDefault="00EB6611">
      <w:pPr>
        <w:spacing w:after="0" w:line="240" w:lineRule="auto"/>
        <w:ind w:firstLine="709"/>
        <w:jc w:val="both"/>
        <w:outlineLvl w:val="2"/>
        <w:rPr>
          <w:rFonts w:ascii="Times New Roman" w:hAnsi="Times New Roman"/>
          <w:color w:val="000000"/>
          <w:sz w:val="24"/>
          <w:szCs w:val="24"/>
          <w:lang w:eastAsia="ru-RU"/>
        </w:rPr>
      </w:pPr>
      <w:r>
        <w:rPr>
          <w:rFonts w:ascii="Times New Roman" w:hAnsi="Times New Roman"/>
          <w:b/>
          <w:color w:val="000000"/>
          <w:sz w:val="24"/>
          <w:szCs w:val="24"/>
          <w:lang w:eastAsia="ru-RU"/>
        </w:rPr>
        <w:t xml:space="preserve">шаг аукциона </w:t>
      </w:r>
      <w:r>
        <w:rPr>
          <w:rFonts w:ascii="Times New Roman" w:hAnsi="Times New Roman"/>
          <w:color w:val="000000"/>
          <w:sz w:val="24"/>
          <w:szCs w:val="24"/>
          <w:lang w:eastAsia="ru-RU"/>
        </w:rPr>
        <w:t>- установленная организатором в фиксированной сумме и не изменяющаяся в течение всего аукциона величина, составляющая 5 процентов начальной (минимальной) цены договора (лота),</w:t>
      </w:r>
      <w:r>
        <w:t xml:space="preserve"> </w:t>
      </w:r>
      <w:r>
        <w:rPr>
          <w:rFonts w:ascii="Times New Roman" w:hAnsi="Times New Roman"/>
          <w:color w:val="000000"/>
          <w:sz w:val="24"/>
          <w:szCs w:val="24"/>
          <w:lang w:eastAsia="ru-RU"/>
        </w:rPr>
        <w:t>указанной в аукционной документации, на которую в ходе процедуры аукциона его участниками последовательно повышается начальная (минимальная) цена договора (лота);</w:t>
      </w:r>
    </w:p>
    <w:p w:rsidR="00CC06E4" w:rsidRDefault="00EB6611">
      <w:pPr>
        <w:spacing w:after="0" w:line="240" w:lineRule="auto"/>
        <w:ind w:firstLine="708"/>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лот </w:t>
      </w:r>
      <w:r>
        <w:rPr>
          <w:rFonts w:ascii="Times New Roman" w:eastAsia="Times New Roman" w:hAnsi="Times New Roman" w:cs="Times New Roman"/>
          <w:sz w:val="24"/>
          <w:szCs w:val="24"/>
          <w:lang w:eastAsia="ru-RU"/>
        </w:rPr>
        <w:t>- реализуемое ТС, явно обособленное в аукционной документации, на которое в рамках процедуры реализации ТС участником аукциона подается отдельное предложение на участие в аукционе;</w:t>
      </w:r>
    </w:p>
    <w:p w:rsidR="00CC06E4" w:rsidRDefault="00EB6611">
      <w:pPr>
        <w:spacing w:after="0" w:line="240" w:lineRule="auto"/>
        <w:ind w:firstLine="708"/>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официальный сайт </w:t>
      </w:r>
      <w:r>
        <w:rPr>
          <w:rFonts w:ascii="Times New Roman" w:eastAsia="Times New Roman" w:hAnsi="Times New Roman" w:cs="Times New Roman"/>
          <w:sz w:val="24"/>
          <w:szCs w:val="24"/>
          <w:lang w:eastAsia="ru-RU"/>
        </w:rPr>
        <w:t>- официальный сайт Российской Федерации в сети «Интернет» для размещения информации о проведении торгов (</w:t>
      </w:r>
      <w:hyperlink r:id="rId8" w:history="1">
        <w:r>
          <w:rPr>
            <w:rFonts w:ascii="Times New Roman" w:eastAsia="Times New Roman" w:hAnsi="Times New Roman" w:cs="Times New Roman"/>
            <w:sz w:val="24"/>
            <w:szCs w:val="24"/>
            <w:lang w:eastAsia="ru-RU"/>
          </w:rPr>
          <w:t>www.torgi.gov.ru</w:t>
        </w:r>
      </w:hyperlink>
      <w:r>
        <w:rPr>
          <w:rFonts w:ascii="Times New Roman" w:eastAsia="Times New Roman" w:hAnsi="Times New Roman" w:cs="Times New Roman"/>
          <w:sz w:val="24"/>
          <w:szCs w:val="24"/>
          <w:lang w:eastAsia="ru-RU"/>
        </w:rPr>
        <w:t>);</w:t>
      </w:r>
    </w:p>
    <w:p w:rsidR="00CC06E4" w:rsidRDefault="00EB6611">
      <w:pPr>
        <w:spacing w:after="0"/>
        <w:ind w:firstLine="708"/>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электронная торговая площадка (ЭТП)</w:t>
      </w:r>
      <w:r>
        <w:rPr>
          <w:rFonts w:ascii="Times New Roman" w:eastAsia="Times New Roman" w:hAnsi="Times New Roman" w:cs="Times New Roman"/>
          <w:sz w:val="24"/>
          <w:szCs w:val="24"/>
          <w:lang w:eastAsia="ru-RU"/>
        </w:rPr>
        <w:t xml:space="preserve"> - сайт электронной торговой площадки в сети «Интернет», на котором проводятся торги по реализации ТС в электронной форме.</w:t>
      </w:r>
    </w:p>
    <w:p w:rsidR="00CC06E4" w:rsidRDefault="00EB6611">
      <w:pPr>
        <w:spacing w:after="0" w:line="240" w:lineRule="auto"/>
        <w:ind w:firstLine="708"/>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организатор аукциона (продавец ТС) </w:t>
      </w:r>
      <w:r>
        <w:rPr>
          <w:rFonts w:ascii="Times New Roman" w:eastAsia="Times New Roman" w:hAnsi="Times New Roman" w:cs="Times New Roman"/>
          <w:sz w:val="24"/>
          <w:szCs w:val="24"/>
          <w:lang w:eastAsia="ru-RU"/>
        </w:rPr>
        <w:t xml:space="preserve">– </w:t>
      </w:r>
      <w:r w:rsidR="00995B54" w:rsidRPr="00521D8E">
        <w:rPr>
          <w:rFonts w:ascii="Times New Roman" w:eastAsia="Calibri" w:hAnsi="Times New Roman" w:cs="Times New Roman"/>
          <w:sz w:val="24"/>
          <w:szCs w:val="24"/>
        </w:rPr>
        <w:t>Администраци</w:t>
      </w:r>
      <w:r w:rsidR="00995B54">
        <w:rPr>
          <w:rFonts w:ascii="Times New Roman" w:eastAsia="Calibri" w:hAnsi="Times New Roman" w:cs="Times New Roman"/>
          <w:sz w:val="24"/>
          <w:szCs w:val="24"/>
        </w:rPr>
        <w:t>я</w:t>
      </w:r>
      <w:r w:rsidR="00995B54" w:rsidRPr="00521D8E">
        <w:rPr>
          <w:rFonts w:ascii="Times New Roman" w:eastAsia="Calibri" w:hAnsi="Times New Roman" w:cs="Times New Roman"/>
          <w:sz w:val="24"/>
          <w:szCs w:val="24"/>
        </w:rPr>
        <w:t xml:space="preserve"> Озерновского городского поселения </w:t>
      </w:r>
      <w:proofErr w:type="spellStart"/>
      <w:r w:rsidR="00995B54" w:rsidRPr="00521D8E">
        <w:rPr>
          <w:rFonts w:ascii="Times New Roman" w:eastAsia="Calibri" w:hAnsi="Times New Roman" w:cs="Times New Roman"/>
          <w:sz w:val="24"/>
          <w:szCs w:val="24"/>
        </w:rPr>
        <w:t>Усть</w:t>
      </w:r>
      <w:proofErr w:type="spellEnd"/>
      <w:r w:rsidR="00995B54" w:rsidRPr="00521D8E">
        <w:rPr>
          <w:rFonts w:ascii="Times New Roman" w:eastAsia="Calibri" w:hAnsi="Times New Roman" w:cs="Times New Roman"/>
          <w:sz w:val="24"/>
          <w:szCs w:val="24"/>
        </w:rPr>
        <w:t>-Большерецкого муниципального района</w:t>
      </w:r>
      <w:r>
        <w:rPr>
          <w:rFonts w:ascii="Times New Roman" w:eastAsia="Times New Roman" w:hAnsi="Times New Roman" w:cs="Times New Roman"/>
          <w:sz w:val="24"/>
          <w:szCs w:val="24"/>
          <w:lang w:eastAsia="ru-RU"/>
        </w:rPr>
        <w:t>, реализующее ТС путем проведения аукциона;</w:t>
      </w:r>
    </w:p>
    <w:p w:rsidR="00CC06E4" w:rsidRDefault="00EB6611">
      <w:pPr>
        <w:spacing w:after="0" w:line="240" w:lineRule="auto"/>
        <w:ind w:firstLine="708"/>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участник аукциона </w:t>
      </w:r>
      <w:r>
        <w:rPr>
          <w:rFonts w:ascii="Times New Roman" w:eastAsia="Times New Roman" w:hAnsi="Times New Roman" w:cs="Times New Roman"/>
          <w:sz w:val="24"/>
          <w:szCs w:val="24"/>
          <w:lang w:eastAsia="ru-RU"/>
        </w:rPr>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CC06E4" w:rsidRDefault="00EB6611">
      <w:pPr>
        <w:widowControl w:val="0"/>
        <w:spacing w:after="0" w:line="240" w:lineRule="auto"/>
        <w:ind w:firstLine="709"/>
        <w:jc w:val="both"/>
        <w:outlineLvl w:val="2"/>
        <w:rPr>
          <w:rFonts w:ascii="Times New Roman" w:hAnsi="Times New Roman"/>
          <w:color w:val="000000"/>
          <w:sz w:val="24"/>
          <w:szCs w:val="24"/>
          <w:lang w:eastAsia="ru-RU"/>
        </w:rPr>
      </w:pPr>
      <w:r>
        <w:rPr>
          <w:rFonts w:ascii="Times New Roman" w:hAnsi="Times New Roman"/>
          <w:b/>
          <w:color w:val="000000"/>
          <w:sz w:val="24"/>
          <w:szCs w:val="24"/>
          <w:lang w:eastAsia="ru-RU"/>
        </w:rPr>
        <w:t>победитель аукциона</w:t>
      </w:r>
      <w:r>
        <w:rPr>
          <w:rFonts w:ascii="Times New Roman" w:hAnsi="Times New Roman"/>
          <w:color w:val="000000"/>
          <w:sz w:val="24"/>
          <w:szCs w:val="24"/>
          <w:lang w:eastAsia="ru-RU"/>
        </w:rPr>
        <w:t xml:space="preserve"> – участник аукциона, предложивший наибольшую цену реализуемых транспортных средств;</w:t>
      </w:r>
    </w:p>
    <w:p w:rsidR="00CC06E4" w:rsidRDefault="00EB6611">
      <w:pPr>
        <w:spacing w:after="0" w:line="240" w:lineRule="auto"/>
        <w:ind w:firstLine="709"/>
        <w:jc w:val="both"/>
        <w:outlineLvl w:val="2"/>
        <w:rPr>
          <w:rFonts w:ascii="Times New Roman" w:hAnsi="Times New Roman"/>
          <w:color w:val="000000"/>
          <w:sz w:val="24"/>
          <w:szCs w:val="24"/>
          <w:lang w:eastAsia="ru-RU"/>
        </w:rPr>
      </w:pPr>
      <w:r>
        <w:rPr>
          <w:rFonts w:ascii="Times New Roman" w:hAnsi="Times New Roman"/>
          <w:b/>
          <w:color w:val="000000"/>
          <w:sz w:val="24"/>
          <w:szCs w:val="24"/>
          <w:lang w:eastAsia="ru-RU"/>
        </w:rPr>
        <w:t xml:space="preserve">оператор – </w:t>
      </w:r>
      <w:r>
        <w:rPr>
          <w:rFonts w:ascii="Times New Roman" w:hAnsi="Times New Roman"/>
          <w:color w:val="000000"/>
          <w:sz w:val="24"/>
          <w:szCs w:val="24"/>
          <w:lang w:eastAsia="ru-RU"/>
        </w:rPr>
        <w:t>юридическое лицо, владеющее сайтом в информационно-телекоммуникационной сети «Интернет» (ЭТП);</w:t>
      </w:r>
    </w:p>
    <w:p w:rsidR="00CC06E4" w:rsidRDefault="00EB6611">
      <w:pPr>
        <w:spacing w:after="0" w:line="240" w:lineRule="auto"/>
        <w:ind w:firstLine="709"/>
        <w:jc w:val="both"/>
        <w:outlineLvl w:val="2"/>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 xml:space="preserve">аккредитация </w:t>
      </w:r>
      <w:r>
        <w:rPr>
          <w:rFonts w:ascii="Times New Roman" w:hAnsi="Times New Roman"/>
          <w:color w:val="000000"/>
          <w:sz w:val="24"/>
          <w:szCs w:val="24"/>
          <w:lang w:eastAsia="ru-RU"/>
        </w:rPr>
        <w:t>– предоставление оператором организатору/участнику права участия в процессе размещения процедур и работы в закрытой части ЭТП в соответствии с положениями регламента ЭТП</w:t>
      </w:r>
    </w:p>
    <w:p w:rsidR="00CC06E4" w:rsidRDefault="00EB6611">
      <w:pPr>
        <w:spacing w:after="0" w:line="240" w:lineRule="auto"/>
        <w:ind w:firstLine="709"/>
        <w:jc w:val="both"/>
        <w:outlineLvl w:val="2"/>
        <w:rPr>
          <w:rFonts w:ascii="Times New Roman" w:hAnsi="Times New Roman"/>
          <w:color w:val="000000"/>
          <w:sz w:val="24"/>
          <w:szCs w:val="24"/>
          <w:lang w:eastAsia="ru-RU"/>
        </w:rPr>
      </w:pPr>
      <w:r>
        <w:rPr>
          <w:rFonts w:ascii="Times New Roman" w:hAnsi="Times New Roman"/>
          <w:b/>
          <w:color w:val="000000"/>
          <w:sz w:val="24"/>
          <w:szCs w:val="24"/>
          <w:lang w:eastAsia="ru-RU"/>
        </w:rPr>
        <w:t>открытая часть ЭТП</w:t>
      </w:r>
      <w:r>
        <w:rPr>
          <w:rFonts w:ascii="Times New Roman" w:hAnsi="Times New Roman"/>
          <w:color w:val="000000"/>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C06E4" w:rsidRDefault="00EB6611">
      <w:pPr>
        <w:spacing w:after="0" w:line="240" w:lineRule="auto"/>
        <w:ind w:firstLine="709"/>
        <w:jc w:val="both"/>
        <w:outlineLvl w:val="2"/>
        <w:rPr>
          <w:rFonts w:ascii="Times New Roman" w:hAnsi="Times New Roman"/>
          <w:color w:val="000000"/>
          <w:sz w:val="24"/>
          <w:szCs w:val="24"/>
          <w:lang w:eastAsia="ru-RU"/>
        </w:rPr>
      </w:pPr>
      <w:r>
        <w:rPr>
          <w:rFonts w:ascii="Times New Roman" w:hAnsi="Times New Roman"/>
          <w:b/>
          <w:color w:val="000000"/>
          <w:sz w:val="24"/>
          <w:szCs w:val="24"/>
          <w:lang w:eastAsia="ru-RU"/>
        </w:rPr>
        <w:t>закрытая часть ЭТП</w:t>
      </w:r>
      <w:r>
        <w:rPr>
          <w:rFonts w:ascii="Times New Roman" w:hAnsi="Times New Roman"/>
          <w:color w:val="000000"/>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и участники продажи, позволяющий пользователям получить доступ к информации и выполнять определенные действия;</w:t>
      </w:r>
    </w:p>
    <w:p w:rsidR="00CC06E4" w:rsidRDefault="00EB6611">
      <w:pPr>
        <w:spacing w:after="0" w:line="240" w:lineRule="auto"/>
        <w:ind w:firstLine="709"/>
        <w:jc w:val="both"/>
        <w:outlineLvl w:val="2"/>
        <w:rPr>
          <w:rFonts w:ascii="Times New Roman" w:hAnsi="Times New Roman"/>
          <w:color w:val="000000"/>
          <w:sz w:val="24"/>
          <w:szCs w:val="24"/>
          <w:lang w:eastAsia="ru-RU"/>
        </w:rPr>
      </w:pPr>
      <w:r>
        <w:rPr>
          <w:rFonts w:ascii="Times New Roman" w:hAnsi="Times New Roman"/>
          <w:b/>
          <w:color w:val="000000"/>
          <w:sz w:val="24"/>
          <w:szCs w:val="24"/>
          <w:lang w:eastAsia="ru-RU"/>
        </w:rPr>
        <w:t>электронная подпись</w:t>
      </w:r>
      <w:r>
        <w:rPr>
          <w:rFonts w:ascii="Times New Roman" w:hAnsi="Times New Roman"/>
          <w:color w:val="000000"/>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C06E4" w:rsidRDefault="00EB6611">
      <w:pPr>
        <w:spacing w:after="0" w:line="240" w:lineRule="auto"/>
        <w:ind w:firstLine="709"/>
        <w:jc w:val="both"/>
        <w:outlineLvl w:val="2"/>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электронный документ </w:t>
      </w:r>
      <w:r>
        <w:rPr>
          <w:rFonts w:ascii="Times New Roman" w:hAnsi="Times New Roman"/>
          <w:color w:val="000000"/>
          <w:sz w:val="24"/>
          <w:szCs w:val="24"/>
          <w:lang w:eastAsia="ru-RU"/>
        </w:rPr>
        <w:t>– документ, в котором информация представлена в электронно-цифровой форме, подписанный электронной подписью, в том числе сканированные версии бумажных документов, подписанные электронной подписью.</w:t>
      </w:r>
    </w:p>
    <w:p w:rsidR="00CC06E4" w:rsidRDefault="00EB6611">
      <w:pP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br w:type="page"/>
      </w:r>
    </w:p>
    <w:p w:rsidR="00CC06E4" w:rsidRDefault="00CC06E4">
      <w:pPr>
        <w:spacing w:after="0" w:line="240" w:lineRule="auto"/>
        <w:outlineLvl w:val="0"/>
        <w:rPr>
          <w:rFonts w:ascii="Times New Roman" w:eastAsia="Times New Roman" w:hAnsi="Times New Roman" w:cs="Times New Roman"/>
          <w:b/>
          <w:snapToGrid w:val="0"/>
          <w:sz w:val="24"/>
          <w:szCs w:val="24"/>
          <w:lang w:eastAsia="ru-RU"/>
        </w:rPr>
      </w:pPr>
    </w:p>
    <w:p w:rsidR="00CC06E4" w:rsidRDefault="00EB6611">
      <w:pPr>
        <w:pStyle w:val="af0"/>
        <w:numPr>
          <w:ilvl w:val="0"/>
          <w:numId w:val="29"/>
        </w:numPr>
        <w:spacing w:after="0" w:line="240" w:lineRule="auto"/>
        <w:jc w:val="center"/>
        <w:outlineLvl w:val="0"/>
        <w:rPr>
          <w:rFonts w:ascii="Times New Roman" w:eastAsia="Times New Roman" w:hAnsi="Times New Roman" w:cs="Times New Roman"/>
          <w:b/>
          <w:sz w:val="24"/>
          <w:szCs w:val="24"/>
          <w:lang w:eastAsia="ru-RU"/>
        </w:rPr>
      </w:pPr>
      <w:bookmarkStart w:id="5" w:name="_Toc527384450"/>
      <w:bookmarkStart w:id="6" w:name="_Toc527451588"/>
      <w:bookmarkStart w:id="7" w:name="_Toc3298015"/>
      <w:r>
        <w:rPr>
          <w:rFonts w:ascii="Times New Roman" w:eastAsia="Times New Roman" w:hAnsi="Times New Roman" w:cs="Times New Roman"/>
          <w:b/>
          <w:snapToGrid w:val="0"/>
          <w:sz w:val="24"/>
          <w:szCs w:val="24"/>
          <w:lang w:eastAsia="ru-RU"/>
        </w:rPr>
        <w:t xml:space="preserve">ИЗВЕЩЕНИЕ </w:t>
      </w:r>
      <w:r>
        <w:rPr>
          <w:rFonts w:ascii="Times New Roman" w:eastAsia="Times New Roman" w:hAnsi="Times New Roman" w:cs="Times New Roman"/>
          <w:b/>
          <w:sz w:val="24"/>
          <w:szCs w:val="24"/>
          <w:lang w:eastAsia="ru-RU"/>
        </w:rPr>
        <w:t>О ПРОВЕДЕНИИ АУКЦИОНА</w:t>
      </w:r>
      <w:bookmarkEnd w:id="5"/>
      <w:bookmarkEnd w:id="6"/>
      <w:bookmarkEnd w:id="7"/>
    </w:p>
    <w:p w:rsidR="00CC06E4" w:rsidRDefault="00CC06E4">
      <w:pPr>
        <w:pStyle w:val="af0"/>
        <w:spacing w:after="0" w:line="240" w:lineRule="auto"/>
        <w:ind w:left="1080"/>
        <w:outlineLvl w:val="0"/>
        <w:rPr>
          <w:rFonts w:ascii="Times New Roman" w:eastAsia="Times New Roman" w:hAnsi="Times New Roman" w:cs="Times New Roman"/>
          <w:b/>
          <w:sz w:val="24"/>
          <w:szCs w:val="24"/>
          <w:lang w:eastAsia="ru-RU"/>
        </w:rPr>
      </w:pPr>
    </w:p>
    <w:p w:rsidR="00CC06E4" w:rsidRDefault="00EB6611">
      <w:pPr>
        <w:pStyle w:val="af0"/>
        <w:spacing w:after="0" w:line="240" w:lineRule="auto"/>
        <w:ind w:left="0"/>
        <w:outlineLvl w:val="2"/>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Настоящее извещение является неотъемлемой частью аукционной документации.</w:t>
      </w:r>
    </w:p>
    <w:p w:rsidR="00CC06E4" w:rsidRDefault="00CC06E4">
      <w:pPr>
        <w:pStyle w:val="af0"/>
        <w:spacing w:after="0" w:line="240" w:lineRule="auto"/>
        <w:ind w:left="0"/>
        <w:jc w:val="center"/>
        <w:outlineLvl w:val="0"/>
        <w:rPr>
          <w:rFonts w:ascii="Times New Roman" w:eastAsia="Times New Roman" w:hAnsi="Times New Roman" w:cs="Times New Roman"/>
          <w:b/>
          <w:sz w:val="24"/>
          <w:szCs w:val="24"/>
          <w:u w:val="single"/>
          <w:lang w:eastAsia="ru-RU"/>
        </w:rPr>
      </w:pPr>
    </w:p>
    <w:p w:rsidR="00CC06E4" w:rsidRDefault="00EB6611">
      <w:pPr>
        <w:pStyle w:val="af0"/>
        <w:numPr>
          <w:ilvl w:val="1"/>
          <w:numId w:val="29"/>
        </w:numPr>
        <w:spacing w:after="0" w:line="240" w:lineRule="auto"/>
        <w:ind w:left="0" w:firstLine="0"/>
        <w:jc w:val="both"/>
        <w:outlineLvl w:val="2"/>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Способ торга: </w:t>
      </w:r>
      <w:r>
        <w:rPr>
          <w:rFonts w:ascii="Times New Roman" w:hAnsi="Times New Roman" w:cs="Times New Roman"/>
          <w:sz w:val="24"/>
          <w:szCs w:val="24"/>
          <w:lang w:eastAsia="ru-RU"/>
        </w:rPr>
        <w:t>аукцион на повышение в электронной форме</w:t>
      </w:r>
    </w:p>
    <w:p w:rsidR="00CC06E4" w:rsidRDefault="00EB6611">
      <w:pPr>
        <w:pStyle w:val="af0"/>
        <w:numPr>
          <w:ilvl w:val="1"/>
          <w:numId w:val="29"/>
        </w:numPr>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Сведения об организаторе аукциона:</w:t>
      </w:r>
    </w:p>
    <w:p w:rsidR="00CC06E4" w:rsidRDefault="00CC06E4">
      <w:pPr>
        <w:pStyle w:val="af0"/>
        <w:spacing w:after="0" w:line="240" w:lineRule="auto"/>
        <w:ind w:left="0"/>
        <w:jc w:val="both"/>
        <w:outlineLvl w:val="2"/>
        <w:rPr>
          <w:rFonts w:ascii="Times New Roman" w:hAnsi="Times New Roman" w:cs="Times New Roman"/>
          <w:b/>
          <w:sz w:val="12"/>
          <w:szCs w:val="12"/>
        </w:rPr>
      </w:pPr>
    </w:p>
    <w:p w:rsidR="00CC06E4" w:rsidRPr="00995B54" w:rsidRDefault="00995B54">
      <w:pPr>
        <w:pStyle w:val="3"/>
        <w:rPr>
          <w:rFonts w:ascii="Times New Roman" w:hAnsi="Times New Roman" w:cs="Times New Roman"/>
          <w:b/>
          <w:color w:val="auto"/>
          <w:lang w:eastAsia="ru-RU"/>
        </w:rPr>
      </w:pPr>
      <w:r w:rsidRPr="00995B54">
        <w:rPr>
          <w:rFonts w:ascii="Times New Roman" w:eastAsia="Calibri" w:hAnsi="Times New Roman" w:cs="Times New Roman"/>
          <w:b/>
          <w:color w:val="auto"/>
        </w:rPr>
        <w:t>Администраци</w:t>
      </w:r>
      <w:r>
        <w:rPr>
          <w:rFonts w:ascii="Times New Roman" w:eastAsia="Calibri" w:hAnsi="Times New Roman" w:cs="Times New Roman"/>
          <w:b/>
          <w:color w:val="auto"/>
        </w:rPr>
        <w:t>я</w:t>
      </w:r>
      <w:r w:rsidRPr="00995B54">
        <w:rPr>
          <w:rFonts w:ascii="Times New Roman" w:eastAsia="Calibri" w:hAnsi="Times New Roman" w:cs="Times New Roman"/>
          <w:b/>
          <w:color w:val="auto"/>
        </w:rPr>
        <w:t xml:space="preserve"> Озерновского городского поселения </w:t>
      </w:r>
      <w:proofErr w:type="spellStart"/>
      <w:r w:rsidRPr="00995B54">
        <w:rPr>
          <w:rFonts w:ascii="Times New Roman" w:eastAsia="Calibri" w:hAnsi="Times New Roman" w:cs="Times New Roman"/>
          <w:b/>
          <w:color w:val="auto"/>
        </w:rPr>
        <w:t>Усть</w:t>
      </w:r>
      <w:proofErr w:type="spellEnd"/>
      <w:r w:rsidRPr="00995B54">
        <w:rPr>
          <w:rFonts w:ascii="Times New Roman" w:eastAsia="Calibri" w:hAnsi="Times New Roman" w:cs="Times New Roman"/>
          <w:b/>
          <w:color w:val="auto"/>
        </w:rPr>
        <w:t>-Большерецкого муниципального района</w:t>
      </w:r>
      <w:r w:rsidR="0034725A">
        <w:rPr>
          <w:rFonts w:ascii="Times New Roman" w:hAnsi="Times New Roman" w:cs="Times New Roman"/>
          <w:b/>
          <w:color w:val="auto"/>
          <w:lang w:eastAsia="ru-RU"/>
        </w:rPr>
        <w:t xml:space="preserve"> </w:t>
      </w:r>
      <w:r w:rsidR="0034725A" w:rsidRPr="0034725A">
        <w:rPr>
          <w:rFonts w:ascii="Times New Roman" w:hAnsi="Times New Roman" w:cs="Times New Roman"/>
          <w:color w:val="auto"/>
          <w:lang w:eastAsia="ru-RU"/>
        </w:rPr>
        <w:t>(</w:t>
      </w:r>
      <w:r w:rsidR="0034725A">
        <w:rPr>
          <w:rFonts w:ascii="Times New Roman" w:hAnsi="Times New Roman" w:cs="Times New Roman"/>
          <w:color w:val="auto"/>
          <w:lang w:eastAsia="ru-RU"/>
        </w:rPr>
        <w:t>д</w:t>
      </w:r>
      <w:r w:rsidR="0034725A" w:rsidRPr="0034725A">
        <w:rPr>
          <w:rFonts w:ascii="Times New Roman" w:hAnsi="Times New Roman" w:cs="Times New Roman"/>
          <w:color w:val="auto"/>
          <w:lang w:eastAsia="ru-RU"/>
        </w:rPr>
        <w:t>алее</w:t>
      </w:r>
      <w:r w:rsidR="0034725A">
        <w:rPr>
          <w:rFonts w:ascii="Times New Roman" w:hAnsi="Times New Roman" w:cs="Times New Roman"/>
          <w:color w:val="auto"/>
          <w:lang w:eastAsia="ru-RU"/>
        </w:rPr>
        <w:t xml:space="preserve"> - </w:t>
      </w:r>
      <w:r w:rsidR="0034725A" w:rsidRPr="0034725A">
        <w:rPr>
          <w:rFonts w:ascii="Times New Roman" w:hAnsi="Times New Roman" w:cs="Times New Roman"/>
          <w:color w:val="auto"/>
          <w:lang w:eastAsia="ru-RU"/>
        </w:rPr>
        <w:t xml:space="preserve"> организатор аукциона, продавец)</w:t>
      </w:r>
    </w:p>
    <w:p w:rsidR="00CC06E4" w:rsidRDefault="00EB6611">
      <w:pPr>
        <w:pStyle w:val="3"/>
        <w:rPr>
          <w:rFonts w:ascii="Times New Roman" w:hAnsi="Times New Roman" w:cs="Times New Roman"/>
          <w:color w:val="000000" w:themeColor="text1"/>
          <w:lang w:eastAsia="ru-RU"/>
        </w:rPr>
      </w:pPr>
      <w:r>
        <w:rPr>
          <w:rFonts w:ascii="Times New Roman" w:hAnsi="Times New Roman" w:cs="Times New Roman"/>
          <w:b/>
          <w:color w:val="000000" w:themeColor="text1"/>
          <w:lang w:eastAsia="ru-RU"/>
        </w:rPr>
        <w:t>Место нахождения:</w:t>
      </w:r>
      <w:r>
        <w:rPr>
          <w:rFonts w:ascii="Times New Roman" w:hAnsi="Times New Roman" w:cs="Times New Roman"/>
          <w:color w:val="000000" w:themeColor="text1"/>
          <w:lang w:eastAsia="ru-RU"/>
        </w:rPr>
        <w:t xml:space="preserve"> Российская Федерация,</w:t>
      </w:r>
      <w:r>
        <w:rPr>
          <w:rFonts w:ascii="Times New Roman" w:hAnsi="Times New Roman" w:cs="Times New Roman"/>
          <w:color w:val="000000" w:themeColor="text1"/>
        </w:rPr>
        <w:t xml:space="preserve"> </w:t>
      </w:r>
      <w:r w:rsidR="00995B54">
        <w:rPr>
          <w:rFonts w:ascii="Times New Roman" w:hAnsi="Times New Roman" w:cs="Times New Roman"/>
          <w:color w:val="000000" w:themeColor="text1"/>
          <w:lang w:eastAsia="ru-RU"/>
        </w:rPr>
        <w:t>684110</w:t>
      </w:r>
      <w:r>
        <w:rPr>
          <w:rFonts w:ascii="Times New Roman" w:hAnsi="Times New Roman" w:cs="Times New Roman"/>
          <w:color w:val="000000" w:themeColor="text1"/>
          <w:lang w:eastAsia="ru-RU"/>
        </w:rPr>
        <w:t xml:space="preserve">, </w:t>
      </w:r>
      <w:r w:rsidR="00995B54">
        <w:rPr>
          <w:rFonts w:ascii="Times New Roman" w:hAnsi="Times New Roman" w:cs="Times New Roman"/>
          <w:color w:val="000000" w:themeColor="text1"/>
          <w:lang w:eastAsia="ru-RU"/>
        </w:rPr>
        <w:t xml:space="preserve">Камчатский край, </w:t>
      </w:r>
      <w:proofErr w:type="spellStart"/>
      <w:r w:rsidR="00995B54">
        <w:rPr>
          <w:rFonts w:ascii="Times New Roman" w:hAnsi="Times New Roman" w:cs="Times New Roman"/>
          <w:color w:val="000000" w:themeColor="text1"/>
          <w:lang w:eastAsia="ru-RU"/>
        </w:rPr>
        <w:t>Усть</w:t>
      </w:r>
      <w:proofErr w:type="spellEnd"/>
      <w:r w:rsidR="00995B54">
        <w:rPr>
          <w:rFonts w:ascii="Times New Roman" w:hAnsi="Times New Roman" w:cs="Times New Roman"/>
          <w:color w:val="000000" w:themeColor="text1"/>
          <w:lang w:eastAsia="ru-RU"/>
        </w:rPr>
        <w:t>-Большерецкий район, п.  Озерновский, ул. Октябрьская</w:t>
      </w:r>
      <w:r>
        <w:rPr>
          <w:rFonts w:ascii="Times New Roman" w:hAnsi="Times New Roman" w:cs="Times New Roman"/>
          <w:color w:val="000000" w:themeColor="text1"/>
          <w:lang w:eastAsia="ru-RU"/>
        </w:rPr>
        <w:t>, д.</w:t>
      </w:r>
      <w:r w:rsidR="00995B54">
        <w:rPr>
          <w:rFonts w:ascii="Times New Roman" w:hAnsi="Times New Roman" w:cs="Times New Roman"/>
          <w:color w:val="000000" w:themeColor="text1"/>
          <w:lang w:eastAsia="ru-RU"/>
        </w:rPr>
        <w:t xml:space="preserve"> 20</w:t>
      </w:r>
      <w:r>
        <w:rPr>
          <w:rFonts w:ascii="Times New Roman" w:hAnsi="Times New Roman" w:cs="Times New Roman"/>
          <w:color w:val="000000" w:themeColor="text1"/>
          <w:lang w:eastAsia="ru-RU"/>
        </w:rPr>
        <w:t>.</w:t>
      </w:r>
    </w:p>
    <w:p w:rsidR="00CC06E4" w:rsidRDefault="00EB6611">
      <w:pPr>
        <w:pStyle w:val="3"/>
        <w:rPr>
          <w:rFonts w:ascii="Times New Roman" w:hAnsi="Times New Roman" w:cs="Times New Roman"/>
          <w:color w:val="000000" w:themeColor="text1"/>
          <w:lang w:eastAsia="ru-RU"/>
        </w:rPr>
      </w:pPr>
      <w:r>
        <w:rPr>
          <w:rFonts w:ascii="Times New Roman" w:hAnsi="Times New Roman" w:cs="Times New Roman"/>
          <w:b/>
          <w:color w:val="000000" w:themeColor="text1"/>
          <w:lang w:eastAsia="ru-RU"/>
        </w:rPr>
        <w:t>Почтовый адрес:</w:t>
      </w:r>
      <w:r>
        <w:rPr>
          <w:rFonts w:ascii="Times New Roman" w:hAnsi="Times New Roman" w:cs="Times New Roman"/>
          <w:color w:val="000000" w:themeColor="text1"/>
          <w:lang w:eastAsia="ru-RU"/>
        </w:rPr>
        <w:t xml:space="preserve"> </w:t>
      </w:r>
      <w:r w:rsidR="00995B54">
        <w:rPr>
          <w:rFonts w:ascii="Times New Roman" w:hAnsi="Times New Roman" w:cs="Times New Roman"/>
          <w:color w:val="000000" w:themeColor="text1"/>
          <w:lang w:eastAsia="ru-RU"/>
        </w:rPr>
        <w:t>Российская Федерация,</w:t>
      </w:r>
      <w:r w:rsidR="00995B54">
        <w:rPr>
          <w:rFonts w:ascii="Times New Roman" w:hAnsi="Times New Roman" w:cs="Times New Roman"/>
          <w:color w:val="000000" w:themeColor="text1"/>
        </w:rPr>
        <w:t xml:space="preserve"> </w:t>
      </w:r>
      <w:r w:rsidR="00995B54">
        <w:rPr>
          <w:rFonts w:ascii="Times New Roman" w:hAnsi="Times New Roman" w:cs="Times New Roman"/>
          <w:color w:val="000000" w:themeColor="text1"/>
          <w:lang w:eastAsia="ru-RU"/>
        </w:rPr>
        <w:t xml:space="preserve">684110, Камчатский край, </w:t>
      </w:r>
      <w:proofErr w:type="spellStart"/>
      <w:r w:rsidR="00995B54">
        <w:rPr>
          <w:rFonts w:ascii="Times New Roman" w:hAnsi="Times New Roman" w:cs="Times New Roman"/>
          <w:color w:val="000000" w:themeColor="text1"/>
          <w:lang w:eastAsia="ru-RU"/>
        </w:rPr>
        <w:t>Усть</w:t>
      </w:r>
      <w:proofErr w:type="spellEnd"/>
      <w:r w:rsidR="00995B54">
        <w:rPr>
          <w:rFonts w:ascii="Times New Roman" w:hAnsi="Times New Roman" w:cs="Times New Roman"/>
          <w:color w:val="000000" w:themeColor="text1"/>
          <w:lang w:eastAsia="ru-RU"/>
        </w:rPr>
        <w:t>-Большерецкий район, п.  Озерновский, ул. Октябрьская, д. 20</w:t>
      </w:r>
      <w:r>
        <w:rPr>
          <w:rFonts w:ascii="Times New Roman" w:hAnsi="Times New Roman" w:cs="Times New Roman"/>
          <w:color w:val="000000" w:themeColor="text1"/>
          <w:lang w:eastAsia="ru-RU"/>
        </w:rPr>
        <w:t>.</w:t>
      </w:r>
    </w:p>
    <w:p w:rsidR="00CC06E4" w:rsidRDefault="00EB6611">
      <w:pPr>
        <w:pStyle w:val="3"/>
        <w:rPr>
          <w:rFonts w:ascii="Times New Roman" w:hAnsi="Times New Roman" w:cs="Times New Roman"/>
          <w:color w:val="000000" w:themeColor="text1"/>
          <w:lang w:eastAsia="ru-RU"/>
        </w:rPr>
      </w:pPr>
      <w:r>
        <w:rPr>
          <w:rFonts w:ascii="Times New Roman" w:hAnsi="Times New Roman" w:cs="Times New Roman"/>
          <w:b/>
          <w:color w:val="000000" w:themeColor="text1"/>
          <w:lang w:eastAsia="ru-RU"/>
        </w:rPr>
        <w:t xml:space="preserve">Адрес электронной почты: </w:t>
      </w:r>
      <w:proofErr w:type="spellStart"/>
      <w:r w:rsidR="00995B54">
        <w:rPr>
          <w:rFonts w:ascii="Times New Roman" w:hAnsi="Times New Roman" w:cs="Times New Roman"/>
          <w:color w:val="000000" w:themeColor="text1"/>
          <w:lang w:val="en-US" w:eastAsia="ru-RU"/>
        </w:rPr>
        <w:t>adminoz</w:t>
      </w:r>
      <w:proofErr w:type="spellEnd"/>
      <w:r w:rsidR="00995B54" w:rsidRPr="00995B54">
        <w:rPr>
          <w:rFonts w:ascii="Times New Roman" w:hAnsi="Times New Roman" w:cs="Times New Roman"/>
          <w:color w:val="000000" w:themeColor="text1"/>
          <w:lang w:eastAsia="ru-RU"/>
        </w:rPr>
        <w:t>@</w:t>
      </w:r>
      <w:r w:rsidR="00995B54">
        <w:rPr>
          <w:rFonts w:ascii="Times New Roman" w:hAnsi="Times New Roman" w:cs="Times New Roman"/>
          <w:color w:val="000000" w:themeColor="text1"/>
          <w:lang w:val="en-US" w:eastAsia="ru-RU"/>
        </w:rPr>
        <w:t>mail</w:t>
      </w:r>
      <w:r w:rsidR="00995B54" w:rsidRPr="00995B54">
        <w:rPr>
          <w:rFonts w:ascii="Times New Roman" w:hAnsi="Times New Roman" w:cs="Times New Roman"/>
          <w:color w:val="000000" w:themeColor="text1"/>
          <w:lang w:eastAsia="ru-RU"/>
        </w:rPr>
        <w:t>.</w:t>
      </w:r>
      <w:proofErr w:type="spellStart"/>
      <w:r w:rsidR="00995B54">
        <w:rPr>
          <w:rFonts w:ascii="Times New Roman" w:hAnsi="Times New Roman" w:cs="Times New Roman"/>
          <w:color w:val="000000" w:themeColor="text1"/>
          <w:lang w:val="en-US" w:eastAsia="ru-RU"/>
        </w:rPr>
        <w:t>ru</w:t>
      </w:r>
      <w:proofErr w:type="spellEnd"/>
      <w:r>
        <w:rPr>
          <w:rFonts w:ascii="Times New Roman" w:hAnsi="Times New Roman" w:cs="Times New Roman"/>
          <w:color w:val="000000" w:themeColor="text1"/>
          <w:lang w:eastAsia="ru-RU"/>
        </w:rPr>
        <w:t>.</w:t>
      </w:r>
    </w:p>
    <w:p w:rsidR="00CC06E4" w:rsidRDefault="00EB6611">
      <w:pPr>
        <w:pStyle w:val="3"/>
        <w:rPr>
          <w:rFonts w:ascii="Times New Roman" w:hAnsi="Times New Roman" w:cs="Times New Roman"/>
          <w:color w:val="000000" w:themeColor="text1"/>
        </w:rPr>
      </w:pPr>
      <w:r>
        <w:rPr>
          <w:rFonts w:ascii="Times New Roman" w:hAnsi="Times New Roman" w:cs="Times New Roman"/>
          <w:b/>
          <w:color w:val="000000" w:themeColor="text1"/>
        </w:rPr>
        <w:t>Контактное лицо:</w:t>
      </w:r>
      <w:r>
        <w:rPr>
          <w:rFonts w:ascii="Times New Roman" w:hAnsi="Times New Roman" w:cs="Times New Roman"/>
          <w:color w:val="000000" w:themeColor="text1"/>
        </w:rPr>
        <w:t xml:space="preserve"> </w:t>
      </w:r>
      <w:r w:rsidR="00F928D2">
        <w:rPr>
          <w:rFonts w:ascii="Times New Roman" w:hAnsi="Times New Roman" w:cs="Times New Roman"/>
          <w:color w:val="000000" w:themeColor="text1"/>
        </w:rPr>
        <w:t>Танков Дмитрий Евгеньевич</w:t>
      </w:r>
      <w:r>
        <w:rPr>
          <w:rFonts w:ascii="Times New Roman" w:hAnsi="Times New Roman" w:cs="Times New Roman"/>
          <w:color w:val="000000" w:themeColor="text1"/>
        </w:rPr>
        <w:t>, тел. +7 (</w:t>
      </w:r>
      <w:r w:rsidR="00995B54">
        <w:rPr>
          <w:rFonts w:ascii="Times New Roman" w:hAnsi="Times New Roman" w:cs="Times New Roman"/>
          <w:color w:val="000000" w:themeColor="text1"/>
        </w:rPr>
        <w:t>415 32</w:t>
      </w:r>
      <w:r>
        <w:rPr>
          <w:rFonts w:ascii="Times New Roman" w:hAnsi="Times New Roman" w:cs="Times New Roman"/>
          <w:color w:val="000000" w:themeColor="text1"/>
        </w:rPr>
        <w:t xml:space="preserve">) </w:t>
      </w:r>
      <w:r w:rsidR="00995B54">
        <w:rPr>
          <w:rFonts w:ascii="Times New Roman" w:hAnsi="Times New Roman" w:cs="Times New Roman"/>
          <w:color w:val="000000" w:themeColor="text1"/>
        </w:rPr>
        <w:t>24-5-61</w:t>
      </w:r>
    </w:p>
    <w:p w:rsidR="00CC06E4" w:rsidRDefault="00EB6611">
      <w:pPr>
        <w:pStyle w:val="af0"/>
        <w:numPr>
          <w:ilvl w:val="1"/>
          <w:numId w:val="29"/>
        </w:numPr>
        <w:spacing w:after="0" w:line="240" w:lineRule="auto"/>
        <w:ind w:left="0" w:firstLine="0"/>
        <w:jc w:val="both"/>
        <w:outlineLvl w:val="2"/>
        <w:rPr>
          <w:b/>
          <w:sz w:val="24"/>
          <w:szCs w:val="24"/>
        </w:rPr>
      </w:pPr>
      <w:r>
        <w:rPr>
          <w:rFonts w:ascii="Times New Roman" w:hAnsi="Times New Roman" w:cs="Times New Roman"/>
          <w:b/>
          <w:sz w:val="24"/>
          <w:szCs w:val="24"/>
        </w:rPr>
        <w:t xml:space="preserve">Адрес официального сайта для размещения информации о проведении торгов: </w:t>
      </w:r>
      <w:hyperlink r:id="rId9" w:history="1">
        <w:r>
          <w:rPr>
            <w:rFonts w:ascii="Times New Roman" w:hAnsi="Times New Roman" w:cs="Times New Roman"/>
            <w:sz w:val="24"/>
            <w:szCs w:val="24"/>
          </w:rPr>
          <w:t>www.torgi.gov.ru</w:t>
        </w:r>
      </w:hyperlink>
      <w:r>
        <w:rPr>
          <w:rFonts w:ascii="Times New Roman" w:hAnsi="Times New Roman" w:cs="Times New Roman"/>
          <w:sz w:val="24"/>
          <w:szCs w:val="24"/>
        </w:rPr>
        <w:t>.</w:t>
      </w:r>
    </w:p>
    <w:p w:rsidR="00CC06E4" w:rsidRDefault="00EB6611">
      <w:pPr>
        <w:pStyle w:val="af0"/>
        <w:numPr>
          <w:ilvl w:val="1"/>
          <w:numId w:val="29"/>
        </w:numPr>
        <w:spacing w:after="0" w:line="240" w:lineRule="auto"/>
        <w:ind w:left="0" w:firstLine="0"/>
        <w:jc w:val="both"/>
        <w:outlineLvl w:val="2"/>
        <w:rPr>
          <w:b/>
          <w:sz w:val="24"/>
          <w:szCs w:val="24"/>
        </w:rPr>
      </w:pPr>
      <w:r>
        <w:rPr>
          <w:rFonts w:ascii="Times New Roman" w:hAnsi="Times New Roman" w:cs="Times New Roman"/>
          <w:b/>
          <w:sz w:val="24"/>
          <w:szCs w:val="24"/>
        </w:rPr>
        <w:t xml:space="preserve">Адрес ЭТП для размещения информации о проведении торгов: </w:t>
      </w:r>
      <w:hyperlink r:id="rId10" w:history="1">
        <w:r w:rsidR="00995B54" w:rsidRPr="000B49D4">
          <w:rPr>
            <w:rStyle w:val="ab"/>
            <w:rFonts w:ascii="Times New Roman" w:hAnsi="Times New Roman" w:cs="Times New Roman"/>
            <w:color w:val="auto"/>
            <w:sz w:val="24"/>
            <w:szCs w:val="24"/>
          </w:rPr>
          <w:t>www.</w:t>
        </w:r>
        <w:r w:rsidR="00995B54" w:rsidRPr="000B49D4">
          <w:rPr>
            <w:rStyle w:val="ab"/>
            <w:rFonts w:ascii="Times New Roman" w:hAnsi="Times New Roman" w:cs="Times New Roman"/>
            <w:color w:val="auto"/>
            <w:sz w:val="24"/>
            <w:szCs w:val="24"/>
            <w:lang w:val="en-US"/>
          </w:rPr>
          <w:t>sberbank</w:t>
        </w:r>
        <w:r w:rsidR="00995B54" w:rsidRPr="000B49D4">
          <w:rPr>
            <w:rStyle w:val="ab"/>
            <w:rFonts w:ascii="Times New Roman" w:hAnsi="Times New Roman" w:cs="Times New Roman"/>
            <w:color w:val="auto"/>
            <w:sz w:val="24"/>
            <w:szCs w:val="24"/>
          </w:rPr>
          <w:t>-</w:t>
        </w:r>
        <w:r w:rsidR="00995B54" w:rsidRPr="000B49D4">
          <w:rPr>
            <w:rStyle w:val="ab"/>
            <w:rFonts w:ascii="Times New Roman" w:hAnsi="Times New Roman" w:cs="Times New Roman"/>
            <w:color w:val="auto"/>
            <w:sz w:val="24"/>
            <w:szCs w:val="24"/>
            <w:lang w:val="en-US"/>
          </w:rPr>
          <w:t>ast</w:t>
        </w:r>
        <w:r w:rsidR="00995B54" w:rsidRPr="000B49D4">
          <w:rPr>
            <w:rStyle w:val="ab"/>
            <w:rFonts w:ascii="Times New Roman" w:hAnsi="Times New Roman" w:cs="Times New Roman"/>
            <w:color w:val="auto"/>
            <w:sz w:val="24"/>
            <w:szCs w:val="24"/>
          </w:rPr>
          <w:t>.</w:t>
        </w:r>
        <w:proofErr w:type="spellStart"/>
        <w:r w:rsidR="00995B54" w:rsidRPr="000B49D4">
          <w:rPr>
            <w:rStyle w:val="ab"/>
            <w:rFonts w:ascii="Times New Roman" w:hAnsi="Times New Roman" w:cs="Times New Roman"/>
            <w:color w:val="auto"/>
            <w:sz w:val="24"/>
            <w:szCs w:val="24"/>
          </w:rPr>
          <w:t>ru</w:t>
        </w:r>
        <w:proofErr w:type="spellEnd"/>
      </w:hyperlink>
      <w:r w:rsidRPr="000B49D4">
        <w:rPr>
          <w:rFonts w:ascii="Times New Roman" w:hAnsi="Times New Roman" w:cs="Times New Roman"/>
          <w:b/>
          <w:sz w:val="24"/>
          <w:szCs w:val="24"/>
        </w:rPr>
        <w:t>.</w:t>
      </w:r>
    </w:p>
    <w:p w:rsidR="00CC06E4" w:rsidRDefault="00EB6611">
      <w:pPr>
        <w:pStyle w:val="af0"/>
        <w:numPr>
          <w:ilvl w:val="1"/>
          <w:numId w:val="29"/>
        </w:numPr>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bookmarkStart w:id="8" w:name="_Ref527376263"/>
      <w:r>
        <w:rPr>
          <w:rFonts w:ascii="Times New Roman" w:hAnsi="Times New Roman" w:cs="Times New Roman"/>
          <w:b/>
          <w:sz w:val="24"/>
          <w:szCs w:val="24"/>
        </w:rPr>
        <w:t xml:space="preserve">Предмет договора (лота): </w:t>
      </w:r>
      <w:r>
        <w:rPr>
          <w:rFonts w:ascii="Times New Roman" w:hAnsi="Times New Roman" w:cs="Times New Roman"/>
          <w:sz w:val="24"/>
          <w:szCs w:val="24"/>
        </w:rPr>
        <w:t>заключение дог</w:t>
      </w:r>
      <w:r w:rsidR="009F71B3">
        <w:rPr>
          <w:rFonts w:ascii="Times New Roman" w:hAnsi="Times New Roman" w:cs="Times New Roman"/>
          <w:sz w:val="24"/>
          <w:szCs w:val="24"/>
        </w:rPr>
        <w:t xml:space="preserve">овора купли-продажи </w:t>
      </w:r>
      <w:r w:rsidR="00AC5ECA">
        <w:rPr>
          <w:rFonts w:ascii="Times New Roman" w:hAnsi="Times New Roman" w:cs="Times New Roman"/>
          <w:sz w:val="24"/>
          <w:szCs w:val="24"/>
        </w:rPr>
        <w:t>муниципального имущества</w:t>
      </w:r>
      <w:r w:rsidR="002F7643">
        <w:rPr>
          <w:rFonts w:ascii="Times New Roman" w:hAnsi="Times New Roman" w:cs="Times New Roman"/>
          <w:sz w:val="24"/>
          <w:szCs w:val="24"/>
        </w:rPr>
        <w:t xml:space="preserve"> - </w:t>
      </w:r>
      <w:r w:rsidR="00AC5ECA">
        <w:rPr>
          <w:rFonts w:ascii="Times New Roman" w:hAnsi="Times New Roman" w:cs="Times New Roman"/>
          <w:sz w:val="24"/>
          <w:szCs w:val="24"/>
        </w:rPr>
        <w:t xml:space="preserve"> </w:t>
      </w:r>
      <w:r w:rsidR="002F7643">
        <w:rPr>
          <w:rFonts w:ascii="Times New Roman" w:hAnsi="Times New Roman" w:cs="Times New Roman"/>
          <w:sz w:val="24"/>
          <w:szCs w:val="24"/>
        </w:rPr>
        <w:t>транспортное</w:t>
      </w:r>
      <w:r>
        <w:rPr>
          <w:rFonts w:ascii="Times New Roman" w:hAnsi="Times New Roman" w:cs="Times New Roman"/>
          <w:sz w:val="24"/>
          <w:szCs w:val="24"/>
        </w:rPr>
        <w:t xml:space="preserve"> средств</w:t>
      </w:r>
      <w:bookmarkEnd w:id="8"/>
      <w:r w:rsidR="002F7643">
        <w:rPr>
          <w:rFonts w:ascii="Times New Roman" w:hAnsi="Times New Roman" w:cs="Times New Roman"/>
          <w:sz w:val="24"/>
          <w:szCs w:val="24"/>
        </w:rPr>
        <w:t>о</w:t>
      </w:r>
      <w:r w:rsidR="00AC5ECA">
        <w:rPr>
          <w:rFonts w:ascii="Times New Roman" w:hAnsi="Times New Roman" w:cs="Times New Roman"/>
          <w:sz w:val="24"/>
          <w:szCs w:val="24"/>
        </w:rPr>
        <w:t>:</w:t>
      </w:r>
    </w:p>
    <w:p w:rsidR="00CC06E4" w:rsidRDefault="00CC06E4">
      <w:pPr>
        <w:keepNext/>
        <w:keepLines/>
        <w:spacing w:after="0"/>
        <w:jc w:val="both"/>
        <w:outlineLvl w:val="2"/>
        <w:rPr>
          <w:rFonts w:ascii="Times New Roman" w:eastAsiaTheme="majorEastAsia" w:hAnsi="Times New Roman" w:cs="Times New Roman"/>
          <w:snapToGrid w:val="0"/>
          <w:color w:val="000000" w:themeColor="text1"/>
          <w:sz w:val="12"/>
          <w:szCs w:val="12"/>
          <w:lang w:eastAsia="ru-RU"/>
        </w:rPr>
      </w:pPr>
    </w:p>
    <w:p w:rsidR="00CC06E4" w:rsidRDefault="00CC06E4">
      <w:pPr>
        <w:pStyle w:val="af0"/>
        <w:tabs>
          <w:tab w:val="left" w:pos="284"/>
        </w:tabs>
        <w:spacing w:after="0" w:line="240" w:lineRule="auto"/>
        <w:ind w:left="0"/>
        <w:jc w:val="both"/>
        <w:outlineLvl w:val="1"/>
        <w:rPr>
          <w:rFonts w:ascii="Times New Roman" w:eastAsia="Times New Roman" w:hAnsi="Times New Roman" w:cs="Times New Roman"/>
          <w:color w:val="000000"/>
          <w:sz w:val="12"/>
          <w:szCs w:val="12"/>
          <w:lang w:eastAsia="ru-RU"/>
        </w:rPr>
      </w:pPr>
    </w:p>
    <w:p w:rsidR="00CC06E4" w:rsidRDefault="00EB6611">
      <w:pPr>
        <w:pStyle w:val="af0"/>
        <w:widowControl w:val="0"/>
        <w:numPr>
          <w:ilvl w:val="2"/>
          <w:numId w:val="29"/>
        </w:numPr>
        <w:spacing w:after="0" w:line="240" w:lineRule="auto"/>
        <w:ind w:left="0" w:firstLine="0"/>
        <w:jc w:val="both"/>
        <w:outlineLvl w:val="2"/>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Лот № 1. Наименование транспортного средства (далее - ТС):</w:t>
      </w:r>
    </w:p>
    <w:p w:rsidR="00CC06E4" w:rsidRDefault="00EB6611">
      <w:pPr>
        <w:pStyle w:val="33"/>
        <w:widowControl w:val="0"/>
        <w:spacing w:after="0"/>
        <w:ind w:left="0"/>
        <w:rPr>
          <w:b/>
          <w:color w:val="000000"/>
          <w:sz w:val="24"/>
        </w:rPr>
      </w:pPr>
      <w:r>
        <w:rPr>
          <w:b/>
          <w:color w:val="000000"/>
          <w:sz w:val="24"/>
        </w:rPr>
        <w:t xml:space="preserve">Автотранспортное средство </w:t>
      </w:r>
      <w:r w:rsidR="00995B54" w:rsidRPr="00995B54">
        <w:rPr>
          <w:rFonts w:eastAsia="Calibri"/>
          <w:b/>
          <w:sz w:val="24"/>
          <w:szCs w:val="24"/>
          <w:lang w:val="en-US"/>
        </w:rPr>
        <w:t>NISSAN</w:t>
      </w:r>
      <w:r w:rsidR="00995B54" w:rsidRPr="00995B54">
        <w:rPr>
          <w:rFonts w:eastAsia="Calibri"/>
          <w:b/>
          <w:sz w:val="24"/>
          <w:szCs w:val="24"/>
        </w:rPr>
        <w:t xml:space="preserve"> </w:t>
      </w:r>
      <w:r w:rsidR="00995B54" w:rsidRPr="00995B54">
        <w:rPr>
          <w:rFonts w:eastAsia="Calibri"/>
          <w:b/>
          <w:sz w:val="24"/>
          <w:szCs w:val="24"/>
          <w:lang w:val="en-US"/>
        </w:rPr>
        <w:t>TERRANO</w:t>
      </w:r>
      <w:r>
        <w:rPr>
          <w:b/>
          <w:sz w:val="24"/>
        </w:rPr>
        <w:t xml:space="preserve">, </w:t>
      </w:r>
    </w:p>
    <w:p w:rsidR="00CC06E4" w:rsidRDefault="00EB6611">
      <w:pPr>
        <w:pStyle w:val="af0"/>
        <w:tabs>
          <w:tab w:val="left" w:pos="284"/>
        </w:tabs>
        <w:spacing w:after="0" w:line="240" w:lineRule="auto"/>
        <w:ind w:left="0"/>
        <w:jc w:val="both"/>
        <w:outlineLvl w:val="2"/>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Регистрационный номер </w:t>
      </w:r>
      <w:r w:rsidR="00995B54" w:rsidRPr="00995B54">
        <w:rPr>
          <w:rFonts w:ascii="Times New Roman" w:eastAsia="Calibri" w:hAnsi="Times New Roman" w:cs="Times New Roman"/>
          <w:sz w:val="24"/>
          <w:szCs w:val="24"/>
        </w:rPr>
        <w:t>А500АС41</w:t>
      </w:r>
    </w:p>
    <w:p w:rsidR="00CC06E4" w:rsidRPr="000B49D4" w:rsidRDefault="00EB6611">
      <w:pPr>
        <w:widowControl w:val="0"/>
        <w:spacing w:after="0" w:line="240" w:lineRule="auto"/>
        <w:contextualSpacing/>
        <w:jc w:val="both"/>
        <w:outlineLvl w:val="2"/>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Свидетельство о регистрации ТС </w:t>
      </w:r>
      <w:r w:rsidR="000B49D4">
        <w:rPr>
          <w:rFonts w:ascii="Times New Roman" w:eastAsia="Times New Roman" w:hAnsi="Times New Roman" w:cs="Times New Roman"/>
          <w:snapToGrid w:val="0"/>
          <w:sz w:val="24"/>
          <w:szCs w:val="24"/>
          <w:lang w:eastAsia="ru-RU"/>
        </w:rPr>
        <w:t>41 НВ 990783</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5528"/>
      </w:tblGrid>
      <w:tr w:rsidR="00CC06E4">
        <w:trPr>
          <w:trHeight w:val="455"/>
        </w:trPr>
        <w:tc>
          <w:tcPr>
            <w:tcW w:w="3823" w:type="dxa"/>
            <w:shd w:val="clear" w:color="auto" w:fill="auto"/>
            <w:vAlign w:val="center"/>
          </w:tcPr>
          <w:p w:rsidR="00CC06E4" w:rsidRDefault="00EB6611">
            <w:pPr>
              <w:pStyle w:val="3"/>
              <w:spacing w:before="0"/>
              <w:rPr>
                <w:rFonts w:ascii="Times New Roman" w:eastAsia="Calibri" w:hAnsi="Times New Roman" w:cs="Times New Roman"/>
                <w:color w:val="000000"/>
                <w:lang w:val="en-US" w:eastAsia="ru-RU"/>
              </w:rPr>
            </w:pPr>
            <w:r>
              <w:rPr>
                <w:rFonts w:ascii="Times New Roman" w:eastAsia="Calibri" w:hAnsi="Times New Roman" w:cs="Times New Roman"/>
                <w:color w:val="000000"/>
                <w:lang w:eastAsia="ru-RU"/>
              </w:rPr>
              <w:t>паспорт транспортного средства</w:t>
            </w:r>
          </w:p>
        </w:tc>
        <w:tc>
          <w:tcPr>
            <w:tcW w:w="5528" w:type="dxa"/>
            <w:shd w:val="clear" w:color="auto" w:fill="auto"/>
            <w:vAlign w:val="center"/>
          </w:tcPr>
          <w:p w:rsidR="00CC06E4" w:rsidRDefault="000B49D4">
            <w:pPr>
              <w:pStyle w:val="3"/>
              <w:spacing w:before="0"/>
              <w:rPr>
                <w:rFonts w:ascii="Times New Roman" w:eastAsia="Calibri" w:hAnsi="Times New Roman" w:cs="Times New Roman"/>
                <w:color w:val="000000"/>
                <w:lang w:eastAsia="ru-RU"/>
              </w:rPr>
            </w:pPr>
            <w:r>
              <w:rPr>
                <w:rFonts w:ascii="Times New Roman" w:hAnsi="Times New Roman"/>
                <w:color w:val="000000"/>
              </w:rPr>
              <w:t>41 ТВ 763584</w:t>
            </w:r>
          </w:p>
        </w:tc>
      </w:tr>
      <w:tr w:rsidR="00CC06E4">
        <w:tc>
          <w:tcPr>
            <w:tcW w:w="3823" w:type="dxa"/>
            <w:shd w:val="clear" w:color="auto" w:fill="auto"/>
            <w:vAlign w:val="center"/>
          </w:tcPr>
          <w:p w:rsidR="00CC06E4" w:rsidRDefault="00EB6611">
            <w:pPr>
              <w:pStyle w:val="3"/>
              <w:rPr>
                <w:rFonts w:ascii="Times New Roman" w:eastAsia="Calibri" w:hAnsi="Times New Roman" w:cs="Times New Roman"/>
                <w:color w:val="000000"/>
                <w:lang w:eastAsia="ru-RU"/>
              </w:rPr>
            </w:pPr>
            <w:r>
              <w:rPr>
                <w:rFonts w:ascii="Times New Roman" w:eastAsia="Calibri" w:hAnsi="Times New Roman" w:cs="Times New Roman"/>
                <w:color w:val="000000"/>
                <w:lang w:val="en-US" w:eastAsia="ru-RU"/>
              </w:rPr>
              <w:t>VIN</w:t>
            </w:r>
          </w:p>
        </w:tc>
        <w:tc>
          <w:tcPr>
            <w:tcW w:w="5528" w:type="dxa"/>
            <w:shd w:val="clear" w:color="auto" w:fill="auto"/>
            <w:vAlign w:val="center"/>
          </w:tcPr>
          <w:p w:rsidR="00CC06E4" w:rsidRPr="000B49D4" w:rsidRDefault="000B49D4">
            <w:pPr>
              <w:pStyle w:val="3"/>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отсутствует</w:t>
            </w:r>
          </w:p>
        </w:tc>
      </w:tr>
      <w:tr w:rsidR="00CC06E4">
        <w:tc>
          <w:tcPr>
            <w:tcW w:w="3823" w:type="dxa"/>
            <w:shd w:val="clear" w:color="auto" w:fill="auto"/>
            <w:vAlign w:val="center"/>
          </w:tcPr>
          <w:p w:rsidR="00CC06E4" w:rsidRDefault="00EB6611">
            <w:pPr>
              <w:pStyle w:val="3"/>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марка модель ТС</w:t>
            </w:r>
          </w:p>
        </w:tc>
        <w:tc>
          <w:tcPr>
            <w:tcW w:w="5528" w:type="dxa"/>
            <w:shd w:val="clear" w:color="auto" w:fill="auto"/>
            <w:vAlign w:val="center"/>
          </w:tcPr>
          <w:p w:rsidR="00CC06E4" w:rsidRPr="000B49D4" w:rsidRDefault="000B49D4">
            <w:pPr>
              <w:pStyle w:val="3"/>
              <w:rPr>
                <w:rFonts w:ascii="Times New Roman" w:eastAsia="Calibri" w:hAnsi="Times New Roman" w:cs="Times New Roman"/>
                <w:color w:val="000000" w:themeColor="text1"/>
                <w:lang w:eastAsia="ru-RU"/>
              </w:rPr>
            </w:pPr>
            <w:r w:rsidRPr="000B49D4">
              <w:rPr>
                <w:rFonts w:ascii="Times New Roman" w:eastAsia="Calibri" w:hAnsi="Times New Roman" w:cs="Times New Roman"/>
                <w:color w:val="auto"/>
                <w:lang w:val="en-US"/>
              </w:rPr>
              <w:t>NISSAN</w:t>
            </w:r>
            <w:r w:rsidRPr="000B49D4">
              <w:rPr>
                <w:rFonts w:ascii="Times New Roman" w:eastAsia="Calibri" w:hAnsi="Times New Roman" w:cs="Times New Roman"/>
                <w:color w:val="auto"/>
              </w:rPr>
              <w:t xml:space="preserve"> </w:t>
            </w:r>
            <w:r w:rsidRPr="000B49D4">
              <w:rPr>
                <w:rFonts w:ascii="Times New Roman" w:eastAsia="Calibri" w:hAnsi="Times New Roman" w:cs="Times New Roman"/>
                <w:color w:val="auto"/>
                <w:lang w:val="en-US"/>
              </w:rPr>
              <w:t>TERRANO</w:t>
            </w:r>
          </w:p>
        </w:tc>
      </w:tr>
      <w:tr w:rsidR="00CC06E4">
        <w:tc>
          <w:tcPr>
            <w:tcW w:w="3823" w:type="dxa"/>
            <w:shd w:val="clear" w:color="auto" w:fill="auto"/>
            <w:vAlign w:val="center"/>
          </w:tcPr>
          <w:p w:rsidR="00CC06E4" w:rsidRDefault="00EB6611">
            <w:pPr>
              <w:pStyle w:val="3"/>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наименование (тип ТС)</w:t>
            </w:r>
          </w:p>
        </w:tc>
        <w:tc>
          <w:tcPr>
            <w:tcW w:w="5528" w:type="dxa"/>
            <w:shd w:val="clear" w:color="auto" w:fill="auto"/>
            <w:vAlign w:val="center"/>
          </w:tcPr>
          <w:p w:rsidR="00CC06E4" w:rsidRDefault="000B49D4">
            <w:pPr>
              <w:pStyle w:val="3"/>
              <w:rPr>
                <w:rFonts w:ascii="Times New Roman" w:eastAsia="Calibri" w:hAnsi="Times New Roman" w:cs="Times New Roman"/>
                <w:color w:val="000000" w:themeColor="text1"/>
                <w:lang w:eastAsia="ru-RU"/>
              </w:rPr>
            </w:pPr>
            <w:r>
              <w:rPr>
                <w:rFonts w:ascii="Times New Roman" w:hAnsi="Times New Roman"/>
                <w:color w:val="000000" w:themeColor="text1"/>
              </w:rPr>
              <w:t>л</w:t>
            </w:r>
            <w:r w:rsidR="00EB6611">
              <w:rPr>
                <w:rFonts w:ascii="Times New Roman" w:hAnsi="Times New Roman"/>
                <w:color w:val="000000" w:themeColor="text1"/>
              </w:rPr>
              <w:t>егковой</w:t>
            </w:r>
          </w:p>
        </w:tc>
      </w:tr>
      <w:tr w:rsidR="00CC06E4">
        <w:tc>
          <w:tcPr>
            <w:tcW w:w="3823" w:type="dxa"/>
            <w:shd w:val="clear" w:color="auto" w:fill="auto"/>
            <w:vAlign w:val="center"/>
          </w:tcPr>
          <w:p w:rsidR="00CC06E4" w:rsidRDefault="00EB6611">
            <w:pPr>
              <w:pStyle w:val="3"/>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год изготовления</w:t>
            </w:r>
          </w:p>
        </w:tc>
        <w:tc>
          <w:tcPr>
            <w:tcW w:w="5528" w:type="dxa"/>
            <w:shd w:val="clear" w:color="auto" w:fill="auto"/>
            <w:vAlign w:val="center"/>
          </w:tcPr>
          <w:p w:rsidR="00CC06E4" w:rsidRDefault="000B49D4">
            <w:pPr>
              <w:pStyle w:val="3"/>
              <w:rPr>
                <w:rFonts w:ascii="Times New Roman" w:eastAsia="Calibri" w:hAnsi="Times New Roman" w:cs="Times New Roman"/>
                <w:color w:val="000000" w:themeColor="text1"/>
                <w:lang w:eastAsia="ru-RU"/>
              </w:rPr>
            </w:pPr>
            <w:r>
              <w:rPr>
                <w:rFonts w:ascii="Times New Roman" w:hAnsi="Times New Roman"/>
                <w:color w:val="000000" w:themeColor="text1"/>
              </w:rPr>
              <w:t>1997</w:t>
            </w:r>
          </w:p>
        </w:tc>
      </w:tr>
      <w:tr w:rsidR="00CC06E4">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6E4" w:rsidRDefault="00EB6611">
            <w:pPr>
              <w:pStyle w:val="3"/>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модель, №двигателя</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6E4" w:rsidRPr="000B49D4" w:rsidRDefault="000B49D4">
            <w:pPr>
              <w:pStyle w:val="3"/>
              <w:rPr>
                <w:rFonts w:ascii="Times New Roman" w:eastAsia="Calibri" w:hAnsi="Times New Roman" w:cs="Times New Roman"/>
                <w:color w:val="000000" w:themeColor="text1"/>
                <w:lang w:val="en-US" w:eastAsia="ru-RU"/>
              </w:rPr>
            </w:pPr>
            <w:r>
              <w:rPr>
                <w:rFonts w:ascii="Times New Roman" w:eastAsia="Calibri" w:hAnsi="Times New Roman" w:cs="Times New Roman"/>
                <w:color w:val="000000" w:themeColor="text1"/>
                <w:lang w:val="en-US" w:eastAsia="ru-RU"/>
              </w:rPr>
              <w:t>TD</w:t>
            </w:r>
            <w:r>
              <w:rPr>
                <w:rFonts w:ascii="Times New Roman" w:eastAsia="Calibri" w:hAnsi="Times New Roman" w:cs="Times New Roman"/>
                <w:color w:val="000000" w:themeColor="text1"/>
                <w:lang w:eastAsia="ru-RU"/>
              </w:rPr>
              <w:t>27</w:t>
            </w:r>
            <w:r>
              <w:rPr>
                <w:rFonts w:ascii="Times New Roman" w:eastAsia="Calibri" w:hAnsi="Times New Roman" w:cs="Times New Roman"/>
                <w:color w:val="000000" w:themeColor="text1"/>
                <w:lang w:val="en-US" w:eastAsia="ru-RU"/>
              </w:rPr>
              <w:t xml:space="preserve"> 059206A</w:t>
            </w:r>
          </w:p>
        </w:tc>
      </w:tr>
      <w:tr w:rsidR="00CC06E4">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6E4" w:rsidRDefault="00EB6611">
            <w:pPr>
              <w:pStyle w:val="3"/>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шасси (рама)№</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6E4" w:rsidRPr="000B49D4" w:rsidRDefault="000B49D4" w:rsidP="000B49D4">
            <w:pPr>
              <w:pStyle w:val="3"/>
              <w:rPr>
                <w:rFonts w:ascii="Times New Roman" w:eastAsia="Calibri" w:hAnsi="Times New Roman" w:cs="Times New Roman"/>
                <w:color w:val="000000" w:themeColor="text1"/>
                <w:lang w:val="en-US" w:eastAsia="ru-RU"/>
              </w:rPr>
            </w:pPr>
            <w:r>
              <w:rPr>
                <w:rFonts w:ascii="Times New Roman" w:hAnsi="Times New Roman"/>
                <w:color w:val="000000" w:themeColor="text1"/>
                <w:lang w:val="en-US"/>
              </w:rPr>
              <w:t>PR50 003536</w:t>
            </w:r>
          </w:p>
        </w:tc>
      </w:tr>
      <w:tr w:rsidR="00CC06E4">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6E4" w:rsidRDefault="00EB6611">
            <w:pPr>
              <w:pStyle w:val="3"/>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кузов (прицеп)№</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6E4" w:rsidRDefault="000B49D4">
            <w:pPr>
              <w:pStyle w:val="3"/>
              <w:rPr>
                <w:rFonts w:ascii="Times New Roman" w:eastAsia="Calibri" w:hAnsi="Times New Roman" w:cs="Times New Roman"/>
                <w:color w:val="000000" w:themeColor="text1"/>
                <w:lang w:eastAsia="ru-RU"/>
              </w:rPr>
            </w:pPr>
            <w:r>
              <w:rPr>
                <w:rFonts w:ascii="Times New Roman" w:hAnsi="Times New Roman"/>
                <w:color w:val="000000" w:themeColor="text1"/>
                <w:lang w:val="en-US"/>
              </w:rPr>
              <w:t>PR50 003536</w:t>
            </w:r>
          </w:p>
        </w:tc>
      </w:tr>
      <w:tr w:rsidR="00CC06E4">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6E4" w:rsidRDefault="00EB6611">
            <w:pPr>
              <w:pStyle w:val="3"/>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цвет кузова (кабины)</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6E4" w:rsidRPr="000B49D4" w:rsidRDefault="000B49D4">
            <w:pPr>
              <w:pStyle w:val="3"/>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зеленый</w:t>
            </w:r>
          </w:p>
        </w:tc>
      </w:tr>
      <w:tr w:rsidR="00CC06E4">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6E4" w:rsidRDefault="00EB6611">
            <w:pPr>
              <w:pStyle w:val="3"/>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мощность двигателя, </w:t>
            </w:r>
            <w:proofErr w:type="spellStart"/>
            <w:r>
              <w:rPr>
                <w:rFonts w:ascii="Times New Roman" w:eastAsia="Calibri" w:hAnsi="Times New Roman" w:cs="Times New Roman"/>
                <w:color w:val="000000"/>
                <w:lang w:eastAsia="ru-RU"/>
              </w:rPr>
              <w:t>л.с</w:t>
            </w:r>
            <w:proofErr w:type="spellEnd"/>
            <w:r>
              <w:rPr>
                <w:rFonts w:ascii="Times New Roman" w:eastAsia="Calibri" w:hAnsi="Times New Roman" w:cs="Times New Roman"/>
                <w:color w:val="000000"/>
                <w:lang w:eastAsia="ru-RU"/>
              </w:rPr>
              <w:t>. (кВт)</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6E4" w:rsidRDefault="000B49D4" w:rsidP="000B49D4">
            <w:pPr>
              <w:pStyle w:val="3"/>
              <w:rPr>
                <w:rFonts w:ascii="Times New Roman" w:eastAsia="Calibri" w:hAnsi="Times New Roman" w:cs="Times New Roman"/>
                <w:color w:val="000000" w:themeColor="text1"/>
                <w:lang w:eastAsia="ru-RU"/>
              </w:rPr>
            </w:pPr>
            <w:r>
              <w:rPr>
                <w:rFonts w:ascii="Times New Roman" w:hAnsi="Times New Roman"/>
                <w:color w:val="000000" w:themeColor="text1"/>
              </w:rPr>
              <w:t>130</w:t>
            </w:r>
            <w:r w:rsidR="00EB6611">
              <w:rPr>
                <w:rFonts w:ascii="Times New Roman" w:hAnsi="Times New Roman"/>
                <w:color w:val="000000" w:themeColor="text1"/>
              </w:rPr>
              <w:t xml:space="preserve"> (9</w:t>
            </w:r>
            <w:r>
              <w:rPr>
                <w:rFonts w:ascii="Times New Roman" w:hAnsi="Times New Roman"/>
                <w:color w:val="000000" w:themeColor="text1"/>
              </w:rPr>
              <w:t>5</w:t>
            </w:r>
            <w:r w:rsidR="00EB6611">
              <w:rPr>
                <w:rFonts w:ascii="Times New Roman" w:hAnsi="Times New Roman"/>
                <w:color w:val="000000" w:themeColor="text1"/>
              </w:rPr>
              <w:t>.</w:t>
            </w:r>
            <w:r>
              <w:rPr>
                <w:rFonts w:ascii="Times New Roman" w:hAnsi="Times New Roman"/>
                <w:color w:val="000000" w:themeColor="text1"/>
              </w:rPr>
              <w:t>59</w:t>
            </w:r>
            <w:r w:rsidR="00EB6611">
              <w:rPr>
                <w:rFonts w:ascii="Times New Roman" w:hAnsi="Times New Roman"/>
                <w:color w:val="000000" w:themeColor="text1"/>
              </w:rPr>
              <w:t>)</w:t>
            </w:r>
          </w:p>
        </w:tc>
      </w:tr>
      <w:tr w:rsidR="00CC06E4">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6E4" w:rsidRDefault="00EB6611">
            <w:pPr>
              <w:pStyle w:val="3"/>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рабочий объем двигателя, куб см</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6E4" w:rsidRDefault="000B49D4">
            <w:pPr>
              <w:pStyle w:val="3"/>
              <w:rPr>
                <w:rFonts w:ascii="Times New Roman" w:hAnsi="Times New Roman"/>
                <w:color w:val="000000" w:themeColor="text1"/>
              </w:rPr>
            </w:pPr>
            <w:r>
              <w:rPr>
                <w:rFonts w:ascii="Times New Roman" w:hAnsi="Times New Roman"/>
                <w:color w:val="000000" w:themeColor="text1"/>
              </w:rPr>
              <w:t>2663</w:t>
            </w:r>
          </w:p>
        </w:tc>
      </w:tr>
      <w:tr w:rsidR="00CC06E4">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6E4" w:rsidRDefault="00EB6611">
            <w:pPr>
              <w:pStyle w:val="3"/>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тип двигателя</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6E4" w:rsidRDefault="000B49D4">
            <w:pPr>
              <w:pStyle w:val="3"/>
              <w:rPr>
                <w:rFonts w:ascii="Times New Roman" w:hAnsi="Times New Roman"/>
                <w:color w:val="000000" w:themeColor="text1"/>
              </w:rPr>
            </w:pPr>
            <w:r>
              <w:rPr>
                <w:rFonts w:ascii="Times New Roman" w:hAnsi="Times New Roman"/>
                <w:color w:val="000000" w:themeColor="text1"/>
              </w:rPr>
              <w:t>дизельный</w:t>
            </w:r>
          </w:p>
        </w:tc>
      </w:tr>
      <w:tr w:rsidR="00CC06E4">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6E4" w:rsidRDefault="00EB6611">
            <w:pPr>
              <w:pStyle w:val="3"/>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разрешенная максимальная масса, кг</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6E4" w:rsidRDefault="000B49D4">
            <w:pPr>
              <w:pStyle w:val="3"/>
              <w:rPr>
                <w:rFonts w:ascii="Times New Roman" w:hAnsi="Times New Roman"/>
                <w:color w:val="000000" w:themeColor="text1"/>
              </w:rPr>
            </w:pPr>
            <w:r>
              <w:rPr>
                <w:rFonts w:ascii="Times New Roman" w:hAnsi="Times New Roman"/>
                <w:color w:val="000000" w:themeColor="text1"/>
              </w:rPr>
              <w:t>2165</w:t>
            </w:r>
          </w:p>
        </w:tc>
      </w:tr>
      <w:tr w:rsidR="00CC06E4">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6E4" w:rsidRDefault="00EB6611">
            <w:pPr>
              <w:pStyle w:val="3"/>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масса без нагрузки, кг</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6E4" w:rsidRDefault="000B49D4">
            <w:pPr>
              <w:pStyle w:val="3"/>
              <w:rPr>
                <w:rFonts w:ascii="Times New Roman" w:hAnsi="Times New Roman"/>
                <w:color w:val="000000" w:themeColor="text1"/>
              </w:rPr>
            </w:pPr>
            <w:r>
              <w:rPr>
                <w:rFonts w:ascii="Times New Roman" w:hAnsi="Times New Roman"/>
                <w:color w:val="000000" w:themeColor="text1"/>
              </w:rPr>
              <w:t>1890</w:t>
            </w:r>
          </w:p>
        </w:tc>
      </w:tr>
      <w:tr w:rsidR="00CC06E4">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6E4" w:rsidRDefault="00EB6611">
            <w:pPr>
              <w:pStyle w:val="3"/>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организация изготовитель</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6E4" w:rsidRPr="000B49D4" w:rsidRDefault="000B49D4">
            <w:pPr>
              <w:pStyle w:val="3"/>
              <w:rPr>
                <w:rFonts w:ascii="Times New Roman" w:hAnsi="Times New Roman"/>
                <w:color w:val="000000" w:themeColor="text1"/>
              </w:rPr>
            </w:pPr>
            <w:r>
              <w:rPr>
                <w:rFonts w:ascii="Times New Roman" w:hAnsi="Times New Roman"/>
                <w:color w:val="000000" w:themeColor="text1"/>
                <w:lang w:val="en-US"/>
              </w:rPr>
              <w:t xml:space="preserve">NISSAN </w:t>
            </w:r>
            <w:r>
              <w:rPr>
                <w:rFonts w:ascii="Times New Roman" w:hAnsi="Times New Roman"/>
                <w:color w:val="000000" w:themeColor="text1"/>
              </w:rPr>
              <w:t>Япония</w:t>
            </w:r>
          </w:p>
        </w:tc>
      </w:tr>
    </w:tbl>
    <w:p w:rsidR="00CC06E4" w:rsidRDefault="00CC06E4">
      <w:pPr>
        <w:spacing w:after="0"/>
        <w:ind w:firstLine="708"/>
        <w:jc w:val="both"/>
        <w:outlineLvl w:val="2"/>
        <w:rPr>
          <w:rFonts w:ascii="Times New Roman" w:eastAsia="Times New Roman" w:hAnsi="Times New Roman"/>
          <w:b/>
          <w:color w:val="000000"/>
          <w:sz w:val="8"/>
          <w:szCs w:val="8"/>
          <w:highlight w:val="yellow"/>
        </w:rPr>
      </w:pPr>
    </w:p>
    <w:p w:rsidR="00CC06E4" w:rsidRDefault="00CC06E4">
      <w:pPr>
        <w:pStyle w:val="af0"/>
        <w:tabs>
          <w:tab w:val="left" w:pos="284"/>
        </w:tabs>
        <w:spacing w:after="0" w:line="240" w:lineRule="auto"/>
        <w:ind w:left="0"/>
        <w:jc w:val="both"/>
        <w:outlineLvl w:val="1"/>
        <w:rPr>
          <w:rFonts w:ascii="Times New Roman" w:eastAsia="Times New Roman" w:hAnsi="Times New Roman" w:cs="Times New Roman"/>
          <w:b/>
          <w:bCs/>
          <w:sz w:val="8"/>
          <w:szCs w:val="8"/>
          <w:lang w:eastAsia="ru-RU"/>
        </w:rPr>
      </w:pPr>
    </w:p>
    <w:p w:rsidR="00CC06E4" w:rsidRPr="006E7EDA" w:rsidRDefault="006E7EDA">
      <w:pPr>
        <w:tabs>
          <w:tab w:val="num" w:pos="1134"/>
        </w:tabs>
        <w:spacing w:after="0"/>
        <w:jc w:val="both"/>
        <w:rPr>
          <w:rFonts w:ascii="Times New Roman" w:eastAsia="Arial+FPEF" w:hAnsi="Times New Roman" w:cstheme="majorBidi"/>
          <w:b/>
          <w:color w:val="000000"/>
          <w:sz w:val="24"/>
          <w:szCs w:val="24"/>
        </w:rPr>
      </w:pPr>
      <w:r>
        <w:rPr>
          <w:rFonts w:ascii="Times New Roman" w:eastAsia="Arial+FPEF" w:hAnsi="Times New Roman" w:cstheme="majorBidi"/>
          <w:b/>
          <w:color w:val="000000"/>
          <w:sz w:val="24"/>
          <w:szCs w:val="24"/>
        </w:rPr>
        <w:t xml:space="preserve">2.6. </w:t>
      </w:r>
      <w:r w:rsidR="00EB6611">
        <w:rPr>
          <w:rFonts w:ascii="Times New Roman" w:eastAsia="Arial+FPEF" w:hAnsi="Times New Roman" w:cstheme="majorBidi"/>
          <w:b/>
          <w:color w:val="000000"/>
          <w:sz w:val="24"/>
          <w:szCs w:val="24"/>
        </w:rPr>
        <w:t xml:space="preserve">Начальная (минимальная) цена: </w:t>
      </w:r>
      <w:r w:rsidR="000B49D4">
        <w:rPr>
          <w:rFonts w:ascii="Times New Roman" w:eastAsia="Arial+FPEF" w:hAnsi="Times New Roman" w:cstheme="majorBidi"/>
          <w:b/>
          <w:color w:val="000000" w:themeColor="text1"/>
          <w:sz w:val="24"/>
          <w:szCs w:val="24"/>
        </w:rPr>
        <w:t>51</w:t>
      </w:r>
      <w:r w:rsidR="00EB6611">
        <w:rPr>
          <w:rFonts w:ascii="Times New Roman" w:eastAsia="Arial+FPEF" w:hAnsi="Times New Roman" w:cstheme="majorBidi"/>
          <w:b/>
          <w:color w:val="000000" w:themeColor="text1"/>
          <w:sz w:val="24"/>
          <w:szCs w:val="24"/>
        </w:rPr>
        <w:t> 000</w:t>
      </w:r>
      <w:r w:rsidR="00EB6611">
        <w:rPr>
          <w:rFonts w:ascii="Times New Roman" w:eastAsia="Arial+FPEF" w:hAnsi="Times New Roman" w:cs="Times New Roman"/>
          <w:b/>
          <w:color w:val="000000" w:themeColor="text1"/>
          <w:sz w:val="24"/>
          <w:szCs w:val="24"/>
        </w:rPr>
        <w:t xml:space="preserve"> </w:t>
      </w:r>
      <w:r w:rsidR="00EB6611">
        <w:rPr>
          <w:rFonts w:ascii="Times New Roman" w:eastAsia="Arial+FPEF" w:hAnsi="Times New Roman" w:cs="Times New Roman"/>
          <w:color w:val="000000" w:themeColor="text1"/>
          <w:sz w:val="24"/>
          <w:szCs w:val="24"/>
        </w:rPr>
        <w:t>(</w:t>
      </w:r>
      <w:r w:rsidR="000B49D4">
        <w:rPr>
          <w:rFonts w:ascii="Times New Roman" w:eastAsia="Arial+FPEF" w:hAnsi="Times New Roman" w:cs="Times New Roman"/>
          <w:color w:val="000000" w:themeColor="text1"/>
          <w:sz w:val="24"/>
          <w:szCs w:val="24"/>
        </w:rPr>
        <w:t>Пятьдесят одна тысяча</w:t>
      </w:r>
      <w:r w:rsidR="00EB6611">
        <w:rPr>
          <w:rFonts w:ascii="Times New Roman" w:eastAsia="Arial+FPEF" w:hAnsi="Times New Roman" w:cs="Times New Roman"/>
          <w:color w:val="000000" w:themeColor="text1"/>
          <w:sz w:val="24"/>
          <w:szCs w:val="24"/>
        </w:rPr>
        <w:t xml:space="preserve">) рублей </w:t>
      </w:r>
      <w:r w:rsidR="00EB6611">
        <w:rPr>
          <w:rFonts w:ascii="Times New Roman" w:eastAsia="Arial+FPEF" w:hAnsi="Times New Roman" w:cs="Times New Roman"/>
          <w:b/>
          <w:color w:val="000000" w:themeColor="text1"/>
          <w:sz w:val="24"/>
          <w:szCs w:val="24"/>
        </w:rPr>
        <w:t>00</w:t>
      </w:r>
      <w:r w:rsidR="00EB6611">
        <w:rPr>
          <w:rFonts w:ascii="Times New Roman" w:eastAsia="Arial+FPEF" w:hAnsi="Times New Roman" w:cs="Times New Roman"/>
          <w:color w:val="000000" w:themeColor="text1"/>
          <w:sz w:val="24"/>
          <w:szCs w:val="24"/>
        </w:rPr>
        <w:t xml:space="preserve"> копеек, </w:t>
      </w:r>
      <w:r w:rsidR="000B49D4">
        <w:rPr>
          <w:rFonts w:ascii="Times New Roman" w:eastAsia="Arial+FPEF" w:hAnsi="Times New Roman" w:cs="Times New Roman"/>
          <w:color w:val="000000" w:themeColor="text1"/>
          <w:sz w:val="24"/>
          <w:szCs w:val="24"/>
        </w:rPr>
        <w:t>без</w:t>
      </w:r>
      <w:r w:rsidR="00EB6611">
        <w:rPr>
          <w:rFonts w:ascii="Times New Roman" w:eastAsia="Arial+FPEF" w:hAnsi="Times New Roman" w:cs="Times New Roman"/>
          <w:color w:val="000000" w:themeColor="text1"/>
          <w:sz w:val="24"/>
          <w:szCs w:val="24"/>
        </w:rPr>
        <w:t xml:space="preserve"> НДС.</w:t>
      </w:r>
    </w:p>
    <w:p w:rsidR="00CC06E4" w:rsidRDefault="00CC06E4">
      <w:pPr>
        <w:pStyle w:val="af0"/>
        <w:tabs>
          <w:tab w:val="left" w:pos="284"/>
        </w:tabs>
        <w:spacing w:after="0" w:line="240" w:lineRule="auto"/>
        <w:ind w:left="0"/>
        <w:jc w:val="both"/>
        <w:outlineLvl w:val="1"/>
        <w:rPr>
          <w:rFonts w:ascii="Times New Roman" w:eastAsia="Times New Roman" w:hAnsi="Times New Roman" w:cs="Times New Roman"/>
          <w:b/>
          <w:bCs/>
          <w:sz w:val="8"/>
          <w:szCs w:val="8"/>
          <w:highlight w:val="yellow"/>
          <w:lang w:eastAsia="ru-RU"/>
        </w:rPr>
      </w:pPr>
    </w:p>
    <w:p w:rsidR="00CC06E4" w:rsidRDefault="006E7EDA">
      <w:pPr>
        <w:tabs>
          <w:tab w:val="num" w:pos="1134"/>
        </w:tabs>
        <w:spacing w:after="0"/>
        <w:jc w:val="both"/>
        <w:rPr>
          <w:rFonts w:ascii="Times New Roman" w:eastAsia="Calibri" w:hAnsi="Times New Roman" w:cs="Times New Roman"/>
          <w:snapToGrid w:val="0"/>
          <w:sz w:val="24"/>
          <w:szCs w:val="24"/>
        </w:rPr>
      </w:pPr>
      <w:r>
        <w:rPr>
          <w:rFonts w:ascii="Times New Roman" w:eastAsiaTheme="majorEastAsia" w:hAnsi="Times New Roman" w:cstheme="majorBidi"/>
          <w:b/>
          <w:color w:val="000000"/>
          <w:sz w:val="24"/>
          <w:szCs w:val="24"/>
        </w:rPr>
        <w:lastRenderedPageBreak/>
        <w:t xml:space="preserve">2.7. </w:t>
      </w:r>
      <w:r w:rsidR="00EB6611">
        <w:rPr>
          <w:rFonts w:ascii="Times New Roman" w:eastAsiaTheme="majorEastAsia" w:hAnsi="Times New Roman" w:cstheme="majorBidi"/>
          <w:b/>
          <w:color w:val="000000"/>
          <w:sz w:val="24"/>
          <w:szCs w:val="24"/>
        </w:rPr>
        <w:t>«Шаг аукциона»</w:t>
      </w:r>
      <w:r w:rsidR="00EB6611">
        <w:rPr>
          <w:rFonts w:ascii="Times New Roman" w:eastAsiaTheme="majorEastAsia" w:hAnsi="Times New Roman" w:cstheme="majorBidi"/>
          <w:color w:val="000000"/>
          <w:sz w:val="24"/>
          <w:szCs w:val="24"/>
        </w:rPr>
        <w:t xml:space="preserve"> </w:t>
      </w:r>
      <w:r w:rsidR="00EB6611">
        <w:rPr>
          <w:rFonts w:ascii="Times New Roman" w:eastAsiaTheme="majorEastAsia" w:hAnsi="Times New Roman" w:cstheme="majorBidi"/>
          <w:b/>
          <w:color w:val="000000"/>
          <w:sz w:val="24"/>
          <w:szCs w:val="24"/>
        </w:rPr>
        <w:t>по Лоту № 1:</w:t>
      </w:r>
      <w:r w:rsidR="00EB6611">
        <w:rPr>
          <w:rFonts w:ascii="Times New Roman" w:eastAsiaTheme="majorEastAsia" w:hAnsi="Times New Roman" w:cstheme="majorBidi"/>
          <w:color w:val="000000"/>
          <w:sz w:val="24"/>
          <w:szCs w:val="24"/>
        </w:rPr>
        <w:t xml:space="preserve"> 5% (Пять процентов) от начальной (минимальной) цены договора (лота), что составляет </w:t>
      </w:r>
      <w:r w:rsidR="000B49D4">
        <w:rPr>
          <w:rFonts w:ascii="Times New Roman" w:eastAsiaTheme="majorEastAsia" w:hAnsi="Times New Roman" w:cstheme="majorBidi"/>
          <w:b/>
          <w:color w:val="000000"/>
          <w:sz w:val="24"/>
          <w:szCs w:val="24"/>
        </w:rPr>
        <w:t xml:space="preserve">2 550 </w:t>
      </w:r>
      <w:r w:rsidR="00EB6611">
        <w:rPr>
          <w:rFonts w:ascii="Times New Roman" w:eastAsiaTheme="majorEastAsia" w:hAnsi="Times New Roman" w:cstheme="majorBidi"/>
          <w:color w:val="000000"/>
          <w:sz w:val="24"/>
          <w:szCs w:val="24"/>
        </w:rPr>
        <w:t>(</w:t>
      </w:r>
      <w:r w:rsidR="000B49D4">
        <w:rPr>
          <w:rFonts w:ascii="Times New Roman" w:eastAsiaTheme="majorEastAsia" w:hAnsi="Times New Roman" w:cstheme="majorBidi"/>
          <w:color w:val="000000"/>
          <w:sz w:val="24"/>
          <w:szCs w:val="24"/>
        </w:rPr>
        <w:t>Две тысячи пятьсот пятьдесят</w:t>
      </w:r>
      <w:r w:rsidR="00EB6611">
        <w:rPr>
          <w:rFonts w:ascii="Times New Roman" w:eastAsiaTheme="majorEastAsia" w:hAnsi="Times New Roman" w:cstheme="majorBidi"/>
          <w:color w:val="000000"/>
          <w:sz w:val="24"/>
          <w:szCs w:val="24"/>
        </w:rPr>
        <w:t xml:space="preserve">) рублей </w:t>
      </w:r>
      <w:r w:rsidR="00EB6611">
        <w:rPr>
          <w:rFonts w:ascii="Times New Roman" w:eastAsiaTheme="majorEastAsia" w:hAnsi="Times New Roman" w:cstheme="majorBidi"/>
          <w:b/>
          <w:color w:val="000000"/>
          <w:sz w:val="24"/>
          <w:szCs w:val="24"/>
        </w:rPr>
        <w:t>00</w:t>
      </w:r>
      <w:r w:rsidR="00EB6611">
        <w:rPr>
          <w:rFonts w:ascii="Times New Roman" w:eastAsiaTheme="majorEastAsia" w:hAnsi="Times New Roman" w:cstheme="majorBidi"/>
          <w:color w:val="000000"/>
          <w:sz w:val="24"/>
          <w:szCs w:val="24"/>
        </w:rPr>
        <w:t xml:space="preserve"> копеек, </w:t>
      </w:r>
      <w:r w:rsidR="000B49D4">
        <w:rPr>
          <w:rFonts w:ascii="Times New Roman" w:eastAsiaTheme="majorEastAsia" w:hAnsi="Times New Roman" w:cstheme="majorBidi"/>
          <w:color w:val="000000"/>
          <w:sz w:val="24"/>
          <w:szCs w:val="24"/>
        </w:rPr>
        <w:t>без</w:t>
      </w:r>
      <w:r w:rsidR="00EB6611">
        <w:rPr>
          <w:rFonts w:ascii="Times New Roman" w:eastAsiaTheme="majorEastAsia" w:hAnsi="Times New Roman" w:cstheme="majorBidi"/>
          <w:color w:val="000000"/>
          <w:sz w:val="24"/>
          <w:szCs w:val="24"/>
        </w:rPr>
        <w:t xml:space="preserve"> НДС.</w:t>
      </w:r>
    </w:p>
    <w:p w:rsidR="00CC06E4" w:rsidRDefault="00CC06E4">
      <w:pPr>
        <w:pStyle w:val="af0"/>
        <w:tabs>
          <w:tab w:val="left" w:pos="284"/>
        </w:tabs>
        <w:spacing w:after="0" w:line="240" w:lineRule="auto"/>
        <w:ind w:left="0"/>
        <w:jc w:val="both"/>
        <w:outlineLvl w:val="1"/>
        <w:rPr>
          <w:rFonts w:ascii="Times New Roman" w:eastAsia="Times New Roman" w:hAnsi="Times New Roman" w:cs="Times New Roman"/>
          <w:b/>
          <w:bCs/>
          <w:sz w:val="8"/>
          <w:szCs w:val="8"/>
          <w:highlight w:val="yellow"/>
          <w:lang w:eastAsia="ru-RU"/>
        </w:rPr>
      </w:pPr>
    </w:p>
    <w:p w:rsidR="007D3249" w:rsidRDefault="006E7EDA">
      <w:pPr>
        <w:tabs>
          <w:tab w:val="num" w:pos="1134"/>
        </w:tabs>
        <w:spacing w:after="0"/>
        <w:jc w:val="both"/>
        <w:rPr>
          <w:rFonts w:ascii="Times New Roman" w:eastAsiaTheme="majorEastAsia" w:hAnsi="Times New Roman" w:cstheme="majorBidi"/>
          <w:color w:val="000000"/>
          <w:sz w:val="24"/>
          <w:szCs w:val="24"/>
        </w:rPr>
      </w:pPr>
      <w:r>
        <w:rPr>
          <w:rFonts w:ascii="Times New Roman" w:eastAsiaTheme="majorEastAsia" w:hAnsi="Times New Roman" w:cstheme="majorBidi"/>
          <w:b/>
          <w:color w:val="000000"/>
          <w:sz w:val="24"/>
          <w:szCs w:val="24"/>
        </w:rPr>
        <w:t xml:space="preserve">2.8. </w:t>
      </w:r>
      <w:r w:rsidR="002F7643">
        <w:rPr>
          <w:rFonts w:ascii="Times New Roman" w:eastAsiaTheme="majorEastAsia" w:hAnsi="Times New Roman" w:cstheme="majorBidi"/>
          <w:b/>
          <w:color w:val="000000"/>
          <w:sz w:val="24"/>
          <w:szCs w:val="24"/>
        </w:rPr>
        <w:t>Задаток</w:t>
      </w:r>
      <w:r w:rsidR="00EB6611">
        <w:rPr>
          <w:rFonts w:ascii="Times New Roman" w:eastAsiaTheme="majorEastAsia" w:hAnsi="Times New Roman" w:cstheme="majorBidi"/>
          <w:b/>
          <w:color w:val="000000"/>
          <w:sz w:val="24"/>
          <w:szCs w:val="24"/>
        </w:rPr>
        <w:t xml:space="preserve"> на участие в аукционе</w:t>
      </w:r>
      <w:r w:rsidR="00EB6611">
        <w:rPr>
          <w:rFonts w:ascii="Times New Roman" w:eastAsiaTheme="majorEastAsia" w:hAnsi="Times New Roman" w:cstheme="majorBidi"/>
          <w:color w:val="000000"/>
          <w:sz w:val="24"/>
          <w:szCs w:val="24"/>
        </w:rPr>
        <w:t xml:space="preserve"> </w:t>
      </w:r>
      <w:r w:rsidR="00AC5ECA">
        <w:rPr>
          <w:rFonts w:ascii="Times New Roman" w:eastAsiaTheme="majorEastAsia" w:hAnsi="Times New Roman" w:cstheme="majorBidi"/>
          <w:b/>
          <w:color w:val="000000"/>
          <w:sz w:val="24"/>
          <w:szCs w:val="24"/>
        </w:rPr>
        <w:t xml:space="preserve">в электронной форме по лоту № </w:t>
      </w:r>
      <w:proofErr w:type="gramStart"/>
      <w:r w:rsidR="00AC5ECA">
        <w:rPr>
          <w:rFonts w:ascii="Times New Roman" w:eastAsiaTheme="majorEastAsia" w:hAnsi="Times New Roman" w:cstheme="majorBidi"/>
          <w:b/>
          <w:color w:val="000000"/>
          <w:sz w:val="24"/>
          <w:szCs w:val="24"/>
        </w:rPr>
        <w:t>1</w:t>
      </w:r>
      <w:r w:rsidR="00EB6611">
        <w:rPr>
          <w:rFonts w:ascii="Times New Roman" w:eastAsiaTheme="majorEastAsia" w:hAnsi="Times New Roman" w:cstheme="majorBidi"/>
          <w:b/>
          <w:color w:val="000000"/>
          <w:sz w:val="24"/>
          <w:szCs w:val="24"/>
        </w:rPr>
        <w:t>:</w:t>
      </w:r>
      <w:r w:rsidR="002F7643">
        <w:rPr>
          <w:rFonts w:ascii="Times New Roman" w:eastAsiaTheme="majorEastAsia" w:hAnsi="Times New Roman" w:cstheme="majorBidi"/>
          <w:b/>
          <w:color w:val="000000"/>
          <w:sz w:val="24"/>
          <w:szCs w:val="24"/>
        </w:rPr>
        <w:t xml:space="preserve"> </w:t>
      </w:r>
      <w:r w:rsidR="00EB6611">
        <w:rPr>
          <w:rFonts w:ascii="Times New Roman" w:eastAsiaTheme="majorEastAsia" w:hAnsi="Times New Roman" w:cstheme="majorBidi"/>
          <w:b/>
          <w:color w:val="000000"/>
          <w:sz w:val="24"/>
          <w:szCs w:val="24"/>
        </w:rPr>
        <w:t xml:space="preserve"> </w:t>
      </w:r>
      <w:r w:rsidR="00772919">
        <w:rPr>
          <w:rFonts w:ascii="Times New Roman" w:eastAsiaTheme="majorEastAsia" w:hAnsi="Times New Roman" w:cstheme="majorBidi"/>
          <w:color w:val="000000"/>
          <w:sz w:val="24"/>
          <w:szCs w:val="24"/>
        </w:rPr>
        <w:t>20</w:t>
      </w:r>
      <w:proofErr w:type="gramEnd"/>
      <w:r w:rsidR="00772919">
        <w:rPr>
          <w:rFonts w:ascii="Times New Roman" w:eastAsiaTheme="majorEastAsia" w:hAnsi="Times New Roman" w:cstheme="majorBidi"/>
          <w:color w:val="000000"/>
          <w:sz w:val="24"/>
          <w:szCs w:val="24"/>
        </w:rPr>
        <w:t xml:space="preserve"> </w:t>
      </w:r>
      <w:r w:rsidR="002F7643">
        <w:rPr>
          <w:rFonts w:ascii="Times New Roman" w:eastAsiaTheme="majorEastAsia" w:hAnsi="Times New Roman" w:cstheme="majorBidi"/>
          <w:color w:val="000000"/>
          <w:sz w:val="24"/>
          <w:szCs w:val="24"/>
        </w:rPr>
        <w:t xml:space="preserve">% от начальной </w:t>
      </w:r>
      <w:r w:rsidR="00EB6611">
        <w:rPr>
          <w:rFonts w:ascii="Times New Roman" w:eastAsiaTheme="majorEastAsia" w:hAnsi="Times New Roman" w:cstheme="majorBidi"/>
          <w:color w:val="000000"/>
          <w:sz w:val="24"/>
          <w:szCs w:val="24"/>
        </w:rPr>
        <w:t xml:space="preserve"> цены</w:t>
      </w:r>
      <w:r w:rsidR="002F7643">
        <w:rPr>
          <w:rFonts w:ascii="Times New Roman" w:eastAsiaTheme="majorEastAsia" w:hAnsi="Times New Roman" w:cstheme="majorBidi"/>
          <w:color w:val="000000"/>
          <w:sz w:val="24"/>
          <w:szCs w:val="24"/>
        </w:rPr>
        <w:t xml:space="preserve"> продажи имущества</w:t>
      </w:r>
      <w:r w:rsidR="00EB6611">
        <w:rPr>
          <w:rFonts w:ascii="Times New Roman" w:eastAsiaTheme="majorEastAsia" w:hAnsi="Times New Roman" w:cstheme="majorBidi"/>
          <w:color w:val="000000"/>
          <w:sz w:val="24"/>
          <w:szCs w:val="24"/>
        </w:rPr>
        <w:t xml:space="preserve">, что составляет </w:t>
      </w:r>
      <w:r w:rsidR="00772919">
        <w:rPr>
          <w:rFonts w:ascii="Times New Roman" w:eastAsiaTheme="majorEastAsia" w:hAnsi="Times New Roman" w:cstheme="majorBidi"/>
          <w:b/>
          <w:color w:val="000000"/>
          <w:sz w:val="24"/>
          <w:szCs w:val="24"/>
        </w:rPr>
        <w:t>10 200</w:t>
      </w:r>
      <w:r w:rsidR="000B49D4">
        <w:rPr>
          <w:rFonts w:ascii="Times New Roman" w:eastAsiaTheme="majorEastAsia" w:hAnsi="Times New Roman" w:cstheme="majorBidi"/>
          <w:b/>
          <w:color w:val="000000"/>
          <w:sz w:val="24"/>
          <w:szCs w:val="24"/>
        </w:rPr>
        <w:t xml:space="preserve"> </w:t>
      </w:r>
      <w:r w:rsidR="000B49D4">
        <w:rPr>
          <w:rFonts w:ascii="Times New Roman" w:eastAsiaTheme="majorEastAsia" w:hAnsi="Times New Roman" w:cstheme="majorBidi"/>
          <w:color w:val="000000"/>
          <w:sz w:val="24"/>
          <w:szCs w:val="24"/>
        </w:rPr>
        <w:t>(</w:t>
      </w:r>
      <w:r w:rsidR="00772919">
        <w:rPr>
          <w:rFonts w:ascii="Times New Roman" w:eastAsiaTheme="majorEastAsia" w:hAnsi="Times New Roman" w:cstheme="majorBidi"/>
          <w:color w:val="000000"/>
          <w:sz w:val="24"/>
          <w:szCs w:val="24"/>
        </w:rPr>
        <w:t>Десять тысяч двести рублей</w:t>
      </w:r>
      <w:r w:rsidR="000B49D4">
        <w:rPr>
          <w:rFonts w:ascii="Times New Roman" w:eastAsiaTheme="majorEastAsia" w:hAnsi="Times New Roman" w:cstheme="majorBidi"/>
          <w:color w:val="000000"/>
          <w:sz w:val="24"/>
          <w:szCs w:val="24"/>
        </w:rPr>
        <w:t xml:space="preserve">) рублей </w:t>
      </w:r>
      <w:r w:rsidR="000B49D4">
        <w:rPr>
          <w:rFonts w:ascii="Times New Roman" w:eastAsiaTheme="majorEastAsia" w:hAnsi="Times New Roman" w:cstheme="majorBidi"/>
          <w:b/>
          <w:color w:val="000000"/>
          <w:sz w:val="24"/>
          <w:szCs w:val="24"/>
        </w:rPr>
        <w:t>00</w:t>
      </w:r>
      <w:r w:rsidR="000B49D4">
        <w:rPr>
          <w:rFonts w:ascii="Times New Roman" w:eastAsiaTheme="majorEastAsia" w:hAnsi="Times New Roman" w:cstheme="majorBidi"/>
          <w:color w:val="000000"/>
          <w:sz w:val="24"/>
          <w:szCs w:val="24"/>
        </w:rPr>
        <w:t xml:space="preserve"> копеек, без НДС</w:t>
      </w:r>
      <w:r w:rsidR="007D3249">
        <w:rPr>
          <w:rFonts w:ascii="Times New Roman" w:eastAsiaTheme="majorEastAsia" w:hAnsi="Times New Roman" w:cstheme="majorBidi"/>
          <w:color w:val="000000"/>
          <w:sz w:val="24"/>
          <w:szCs w:val="24"/>
        </w:rPr>
        <w:t>.</w:t>
      </w:r>
    </w:p>
    <w:p w:rsidR="00B43915" w:rsidRDefault="008458BC" w:rsidP="00B43915">
      <w:pPr>
        <w:tabs>
          <w:tab w:val="num" w:pos="1134"/>
        </w:tabs>
        <w:spacing w:after="0"/>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     Задаток на участие в аукционе в электронной форме должен быть перечислен участником на лицевой счёт, указанный электронной площадкой в личном кабинете участника.</w:t>
      </w:r>
    </w:p>
    <w:p w:rsidR="00B43915" w:rsidRPr="00B43915" w:rsidRDefault="00B43915" w:rsidP="00B43915">
      <w:pPr>
        <w:tabs>
          <w:tab w:val="num" w:pos="1134"/>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B43915">
        <w:rPr>
          <w:rFonts w:ascii="Times New Roman" w:eastAsia="Times New Roman" w:hAnsi="Times New Roman" w:cs="Times New Roman"/>
          <w:sz w:val="24"/>
          <w:szCs w:val="24"/>
        </w:rPr>
        <w:t>Задаток, ранее внесенный Покупателем за участие в Аукционе в размере 10 200,00 (Десять тысяч двести) рублей (далее – Задаток), перечисляется на счет Покупателя в течение 5 рабочих дней с даты поступления полной стоимости Транспортного средства, указанной в п. 2.1 настоящего Договора.</w:t>
      </w:r>
    </w:p>
    <w:p w:rsidR="00CC06E4" w:rsidRDefault="006E7EDA">
      <w:pPr>
        <w:tabs>
          <w:tab w:val="num" w:pos="1134"/>
        </w:tabs>
        <w:spacing w:after="0"/>
        <w:jc w:val="both"/>
        <w:rPr>
          <w:rFonts w:ascii="Times New Roman" w:eastAsiaTheme="majorEastAsia" w:hAnsi="Times New Roman" w:cstheme="majorBidi"/>
          <w:b/>
          <w:snapToGrid w:val="0"/>
          <w:color w:val="000000" w:themeColor="text1"/>
          <w:sz w:val="24"/>
          <w:szCs w:val="24"/>
          <w:lang w:eastAsia="ru-RU"/>
        </w:rPr>
      </w:pPr>
      <w:r>
        <w:rPr>
          <w:rFonts w:ascii="Times New Roman" w:eastAsiaTheme="majorEastAsia" w:hAnsi="Times New Roman" w:cstheme="majorBidi"/>
          <w:b/>
          <w:snapToGrid w:val="0"/>
          <w:color w:val="000000" w:themeColor="text1"/>
          <w:sz w:val="24"/>
          <w:szCs w:val="24"/>
          <w:lang w:eastAsia="ru-RU"/>
        </w:rPr>
        <w:t xml:space="preserve">2.9. </w:t>
      </w:r>
      <w:r w:rsidR="00EB6611">
        <w:rPr>
          <w:rFonts w:ascii="Times New Roman" w:eastAsiaTheme="majorEastAsia" w:hAnsi="Times New Roman" w:cstheme="majorBidi"/>
          <w:b/>
          <w:snapToGrid w:val="0"/>
          <w:color w:val="000000" w:themeColor="text1"/>
          <w:sz w:val="24"/>
          <w:szCs w:val="24"/>
          <w:lang w:eastAsia="ru-RU"/>
        </w:rPr>
        <w:t>Место, дата, время и порядок осмотра автомобиля:</w:t>
      </w:r>
    </w:p>
    <w:p w:rsidR="00CC06E4" w:rsidRDefault="00EB6611">
      <w:pPr>
        <w:tabs>
          <w:tab w:val="num" w:pos="1134"/>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Для уточнения технических характеристик заинтересованные лица могут произвести осмотр автомобиля по адресу</w:t>
      </w:r>
      <w:r w:rsidR="003D7C15">
        <w:rPr>
          <w:rFonts w:ascii="Times New Roman" w:eastAsia="Times New Roman" w:hAnsi="Times New Roman" w:cs="Times New Roman"/>
          <w:color w:val="000000" w:themeColor="text1"/>
          <w:sz w:val="24"/>
          <w:szCs w:val="24"/>
        </w:rPr>
        <w:t xml:space="preserve"> по предварительной договорен</w:t>
      </w:r>
      <w:r w:rsidR="000B49D4">
        <w:rPr>
          <w:rFonts w:ascii="Times New Roman" w:eastAsia="Times New Roman" w:hAnsi="Times New Roman" w:cs="Times New Roman"/>
          <w:color w:val="000000" w:themeColor="text1"/>
          <w:sz w:val="24"/>
          <w:szCs w:val="24"/>
        </w:rPr>
        <w:t>ности</w:t>
      </w:r>
      <w:r w:rsidR="00C44C9E">
        <w:rPr>
          <w:rFonts w:ascii="Times New Roman" w:eastAsia="Times New Roman" w:hAnsi="Times New Roman" w:cs="Times New Roman"/>
          <w:color w:val="000000" w:themeColor="text1"/>
          <w:sz w:val="24"/>
          <w:szCs w:val="24"/>
        </w:rPr>
        <w:t xml:space="preserve"> в соответствии с </w:t>
      </w:r>
      <w:r w:rsidR="00C44C9E" w:rsidRPr="00C44C9E">
        <w:rPr>
          <w:rFonts w:ascii="Times New Roman" w:eastAsia="Times New Roman" w:hAnsi="Times New Roman" w:cs="Times New Roman"/>
          <w:color w:val="000000" w:themeColor="text1"/>
          <w:sz w:val="24"/>
          <w:szCs w:val="24"/>
        </w:rPr>
        <w:t xml:space="preserve">п. </w:t>
      </w:r>
      <w:r w:rsidR="00C44C9E" w:rsidRPr="00C44C9E">
        <w:rPr>
          <w:rFonts w:ascii="Times New Roman" w:eastAsia="Times New Roman" w:hAnsi="Times New Roman" w:cs="Times New Roman"/>
          <w:color w:val="000000" w:themeColor="text1"/>
          <w:sz w:val="24"/>
          <w:szCs w:val="24"/>
        </w:rPr>
        <w:fldChar w:fldCharType="begin"/>
      </w:r>
      <w:r w:rsidR="00C44C9E" w:rsidRPr="00C44C9E">
        <w:rPr>
          <w:rFonts w:ascii="Times New Roman" w:eastAsia="Times New Roman" w:hAnsi="Times New Roman" w:cs="Times New Roman"/>
          <w:color w:val="000000" w:themeColor="text1"/>
          <w:sz w:val="24"/>
          <w:szCs w:val="24"/>
        </w:rPr>
        <w:instrText xml:space="preserve"> REF _Ref527387056 \r \h  \* MERGEFORMAT </w:instrText>
      </w:r>
      <w:r w:rsidR="00C44C9E" w:rsidRPr="00C44C9E">
        <w:rPr>
          <w:rFonts w:ascii="Times New Roman" w:eastAsia="Times New Roman" w:hAnsi="Times New Roman" w:cs="Times New Roman"/>
          <w:color w:val="000000" w:themeColor="text1"/>
          <w:sz w:val="24"/>
          <w:szCs w:val="24"/>
        </w:rPr>
      </w:r>
      <w:r w:rsidR="00C44C9E" w:rsidRPr="00C44C9E">
        <w:rPr>
          <w:rFonts w:ascii="Times New Roman" w:eastAsia="Times New Roman" w:hAnsi="Times New Roman" w:cs="Times New Roman"/>
          <w:color w:val="000000" w:themeColor="text1"/>
          <w:sz w:val="24"/>
          <w:szCs w:val="24"/>
        </w:rPr>
        <w:fldChar w:fldCharType="separate"/>
      </w:r>
      <w:r w:rsidR="00CF2C69">
        <w:rPr>
          <w:rFonts w:ascii="Times New Roman" w:eastAsia="Times New Roman" w:hAnsi="Times New Roman" w:cs="Times New Roman"/>
          <w:color w:val="000000" w:themeColor="text1"/>
          <w:sz w:val="24"/>
          <w:szCs w:val="24"/>
        </w:rPr>
        <w:t>3.3</w:t>
      </w:r>
      <w:r w:rsidR="00C44C9E" w:rsidRPr="00C44C9E">
        <w:rPr>
          <w:rFonts w:ascii="Times New Roman" w:eastAsia="Times New Roman" w:hAnsi="Times New Roman" w:cs="Times New Roman"/>
          <w:color w:val="000000" w:themeColor="text1"/>
          <w:sz w:val="24"/>
          <w:szCs w:val="24"/>
        </w:rPr>
        <w:fldChar w:fldCharType="end"/>
      </w:r>
      <w:r w:rsidR="00C44C9E" w:rsidRPr="00C44C9E">
        <w:rPr>
          <w:rFonts w:ascii="Times New Roman" w:eastAsia="Times New Roman" w:hAnsi="Times New Roman" w:cs="Times New Roman"/>
          <w:color w:val="000000" w:themeColor="text1"/>
          <w:sz w:val="24"/>
          <w:szCs w:val="24"/>
        </w:rPr>
        <w:t xml:space="preserve"> аукционной документации</w:t>
      </w:r>
      <w:r w:rsidR="00C44C9E">
        <w:rPr>
          <w:rFonts w:ascii="Times New Roman" w:eastAsia="Times New Roman" w:hAnsi="Times New Roman" w:cs="Times New Roman"/>
          <w:color w:val="000000" w:themeColor="text1"/>
          <w:sz w:val="24"/>
          <w:szCs w:val="24"/>
        </w:rPr>
        <w:t>:</w:t>
      </w:r>
    </w:p>
    <w:p w:rsidR="00CC06E4" w:rsidRDefault="00CC06E4">
      <w:pPr>
        <w:tabs>
          <w:tab w:val="num" w:pos="1134"/>
        </w:tabs>
        <w:spacing w:after="0" w:line="240" w:lineRule="auto"/>
        <w:jc w:val="both"/>
        <w:rPr>
          <w:rFonts w:ascii="Times New Roman" w:eastAsia="Times New Roman" w:hAnsi="Times New Roman" w:cs="Times New Roman"/>
          <w:color w:val="000000" w:themeColor="text1"/>
          <w:sz w:val="8"/>
          <w:szCs w:val="8"/>
        </w:rPr>
      </w:pPr>
    </w:p>
    <w:p w:rsidR="00CC06E4" w:rsidRPr="00C44C9E" w:rsidRDefault="000B49D4" w:rsidP="00C44C9E">
      <w:pPr>
        <w:tabs>
          <w:tab w:val="num" w:pos="1134"/>
        </w:tabs>
        <w:spacing w:line="240" w:lineRule="auto"/>
        <w:rPr>
          <w:rFonts w:ascii="Times New Roman" w:hAnsi="Times New Roman" w:cs="Times New Roman"/>
          <w:bCs/>
          <w:color w:val="000000" w:themeColor="text1"/>
          <w:sz w:val="24"/>
          <w:szCs w:val="24"/>
          <w:lang w:eastAsia="ru-RU"/>
        </w:rPr>
      </w:pPr>
      <w:r w:rsidRPr="000B49D4">
        <w:rPr>
          <w:rFonts w:ascii="Times New Roman" w:hAnsi="Times New Roman" w:cs="Times New Roman"/>
          <w:color w:val="000000" w:themeColor="text1"/>
          <w:sz w:val="24"/>
          <w:szCs w:val="24"/>
          <w:lang w:eastAsia="ru-RU"/>
        </w:rPr>
        <w:t xml:space="preserve">Российская </w:t>
      </w:r>
      <w:proofErr w:type="gramStart"/>
      <w:r w:rsidRPr="000B49D4">
        <w:rPr>
          <w:rFonts w:ascii="Times New Roman" w:hAnsi="Times New Roman" w:cs="Times New Roman"/>
          <w:color w:val="000000" w:themeColor="text1"/>
          <w:sz w:val="24"/>
          <w:szCs w:val="24"/>
          <w:lang w:eastAsia="ru-RU"/>
        </w:rPr>
        <w:t>Федерация,</w:t>
      </w:r>
      <w:r w:rsidRPr="000B49D4">
        <w:rPr>
          <w:rFonts w:ascii="Times New Roman" w:hAnsi="Times New Roman" w:cs="Times New Roman"/>
          <w:color w:val="000000" w:themeColor="text1"/>
          <w:sz w:val="24"/>
          <w:szCs w:val="24"/>
        </w:rPr>
        <w:t xml:space="preserve"> </w:t>
      </w:r>
      <w:r w:rsidR="00C44C9E" w:rsidRPr="00C44C9E">
        <w:rPr>
          <w:rFonts w:ascii="Times New Roman" w:hAnsi="Times New Roman" w:cs="Times New Roman"/>
          <w:bCs/>
          <w:color w:val="000000" w:themeColor="text1"/>
          <w:sz w:val="24"/>
          <w:szCs w:val="24"/>
          <w:lang w:eastAsia="ru-RU"/>
        </w:rPr>
        <w:t xml:space="preserve"> Камчатский</w:t>
      </w:r>
      <w:proofErr w:type="gramEnd"/>
      <w:r w:rsidR="00C44C9E" w:rsidRPr="00C44C9E">
        <w:rPr>
          <w:rFonts w:ascii="Times New Roman" w:hAnsi="Times New Roman" w:cs="Times New Roman"/>
          <w:bCs/>
          <w:color w:val="000000" w:themeColor="text1"/>
          <w:sz w:val="24"/>
          <w:szCs w:val="24"/>
          <w:lang w:eastAsia="ru-RU"/>
        </w:rPr>
        <w:t xml:space="preserve"> край, г. Елизово, ул. </w:t>
      </w:r>
      <w:r w:rsidR="00C44C9E">
        <w:rPr>
          <w:rFonts w:ascii="Times New Roman" w:hAnsi="Times New Roman" w:cs="Times New Roman"/>
          <w:bCs/>
          <w:color w:val="000000" w:themeColor="text1"/>
          <w:sz w:val="24"/>
          <w:szCs w:val="24"/>
          <w:lang w:eastAsia="ru-RU"/>
        </w:rPr>
        <w:t>Магистральная, дом 50 В</w:t>
      </w:r>
    </w:p>
    <w:p w:rsidR="00CC06E4" w:rsidRDefault="00EB6611">
      <w:pPr>
        <w:keepNext/>
        <w:keepLines/>
        <w:spacing w:after="0" w:line="240" w:lineRule="auto"/>
        <w:jc w:val="both"/>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Контактное лицо: </w:t>
      </w:r>
      <w:r w:rsidR="009F71B3">
        <w:rPr>
          <w:rFonts w:ascii="Times New Roman" w:eastAsia="Times New Roman" w:hAnsi="Times New Roman"/>
          <w:color w:val="000000"/>
          <w:sz w:val="24"/>
          <w:szCs w:val="24"/>
        </w:rPr>
        <w:t>Танков Дмитрий Евгеньевич</w:t>
      </w:r>
      <w:r>
        <w:rPr>
          <w:rFonts w:ascii="Times New Roman" w:eastAsia="Times New Roman" w:hAnsi="Times New Roman"/>
          <w:color w:val="000000"/>
          <w:sz w:val="24"/>
          <w:szCs w:val="24"/>
        </w:rPr>
        <w:t>.</w:t>
      </w:r>
    </w:p>
    <w:p w:rsidR="00CC06E4" w:rsidRDefault="00CC06E4">
      <w:pPr>
        <w:keepNext/>
        <w:keepLines/>
        <w:spacing w:after="0" w:line="240" w:lineRule="auto"/>
        <w:jc w:val="both"/>
        <w:outlineLvl w:val="2"/>
        <w:rPr>
          <w:rFonts w:ascii="Times New Roman" w:eastAsia="Times New Roman" w:hAnsi="Times New Roman" w:cs="Times New Roman"/>
          <w:color w:val="000000" w:themeColor="text1"/>
          <w:sz w:val="8"/>
          <w:szCs w:val="8"/>
        </w:rPr>
      </w:pPr>
    </w:p>
    <w:p w:rsidR="00CC06E4" w:rsidRPr="003D7C15" w:rsidRDefault="00EB6611">
      <w:pPr>
        <w:keepNext/>
        <w:keepLines/>
        <w:spacing w:after="0" w:line="240" w:lineRule="auto"/>
        <w:jc w:val="both"/>
        <w:outlineLvl w:val="2"/>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телефон и электронная почта: </w:t>
      </w:r>
      <w:r>
        <w:rPr>
          <w:rFonts w:ascii="Times New Roman" w:hAnsi="Times New Roman"/>
          <w:sz w:val="24"/>
          <w:szCs w:val="24"/>
        </w:rPr>
        <w:t>+7(</w:t>
      </w:r>
      <w:r w:rsidR="000B49D4">
        <w:rPr>
          <w:rFonts w:ascii="Times New Roman" w:hAnsi="Times New Roman"/>
          <w:sz w:val="24"/>
          <w:szCs w:val="24"/>
        </w:rPr>
        <w:t>415 32</w:t>
      </w:r>
      <w:r>
        <w:rPr>
          <w:rFonts w:ascii="Times New Roman" w:hAnsi="Times New Roman"/>
          <w:sz w:val="24"/>
          <w:szCs w:val="24"/>
        </w:rPr>
        <w:t xml:space="preserve">) </w:t>
      </w:r>
      <w:r w:rsidR="000B49D4">
        <w:rPr>
          <w:rFonts w:ascii="Times New Roman" w:hAnsi="Times New Roman"/>
          <w:sz w:val="24"/>
          <w:szCs w:val="24"/>
        </w:rPr>
        <w:t>24-5-61</w:t>
      </w:r>
      <w:r>
        <w:rPr>
          <w:rFonts w:ascii="Times New Roman" w:eastAsia="Times New Roman" w:hAnsi="Times New Roman"/>
          <w:sz w:val="24"/>
          <w:szCs w:val="24"/>
        </w:rPr>
        <w:t xml:space="preserve">, </w:t>
      </w:r>
      <w:r>
        <w:rPr>
          <w:rFonts w:ascii="Times New Roman" w:eastAsia="Times New Roman" w:hAnsi="Times New Roman"/>
          <w:sz w:val="24"/>
          <w:szCs w:val="24"/>
          <w:lang w:val="en-US"/>
        </w:rPr>
        <w:t>e</w:t>
      </w:r>
      <w:r>
        <w:rPr>
          <w:rFonts w:ascii="Times New Roman" w:eastAsia="Times New Roman" w:hAnsi="Times New Roman"/>
          <w:sz w:val="24"/>
          <w:szCs w:val="24"/>
        </w:rPr>
        <w:t>-</w:t>
      </w:r>
      <w:r>
        <w:rPr>
          <w:rFonts w:ascii="Times New Roman" w:eastAsia="Times New Roman" w:hAnsi="Times New Roman"/>
          <w:sz w:val="24"/>
          <w:szCs w:val="24"/>
          <w:lang w:val="en-US"/>
        </w:rPr>
        <w:t>mail</w:t>
      </w:r>
      <w:r>
        <w:rPr>
          <w:rFonts w:ascii="Times New Roman" w:eastAsia="Times New Roman" w:hAnsi="Times New Roman"/>
          <w:sz w:val="24"/>
          <w:szCs w:val="24"/>
        </w:rPr>
        <w:t xml:space="preserve">: </w:t>
      </w:r>
      <w:proofErr w:type="spellStart"/>
      <w:r w:rsidR="003D7C15" w:rsidRPr="003D7C15">
        <w:rPr>
          <w:rFonts w:ascii="Times New Roman" w:hAnsi="Times New Roman" w:cs="Times New Roman"/>
          <w:color w:val="000000" w:themeColor="text1"/>
          <w:sz w:val="24"/>
          <w:szCs w:val="24"/>
          <w:lang w:val="en-US" w:eastAsia="ru-RU"/>
        </w:rPr>
        <w:t>adminoz</w:t>
      </w:r>
      <w:proofErr w:type="spellEnd"/>
      <w:r w:rsidR="003D7C15" w:rsidRPr="003D7C15">
        <w:rPr>
          <w:rFonts w:ascii="Times New Roman" w:hAnsi="Times New Roman" w:cs="Times New Roman"/>
          <w:color w:val="000000" w:themeColor="text1"/>
          <w:sz w:val="24"/>
          <w:szCs w:val="24"/>
          <w:lang w:eastAsia="ru-RU"/>
        </w:rPr>
        <w:t>@</w:t>
      </w:r>
      <w:r w:rsidR="003D7C15" w:rsidRPr="003D7C15">
        <w:rPr>
          <w:rFonts w:ascii="Times New Roman" w:hAnsi="Times New Roman" w:cs="Times New Roman"/>
          <w:color w:val="000000" w:themeColor="text1"/>
          <w:sz w:val="24"/>
          <w:szCs w:val="24"/>
          <w:lang w:val="en-US" w:eastAsia="ru-RU"/>
        </w:rPr>
        <w:t>mail</w:t>
      </w:r>
      <w:r w:rsidR="003D7C15" w:rsidRPr="003D7C15">
        <w:rPr>
          <w:rFonts w:ascii="Times New Roman" w:hAnsi="Times New Roman" w:cs="Times New Roman"/>
          <w:color w:val="000000" w:themeColor="text1"/>
          <w:sz w:val="24"/>
          <w:szCs w:val="24"/>
          <w:lang w:eastAsia="ru-RU"/>
        </w:rPr>
        <w:t>.</w:t>
      </w:r>
      <w:proofErr w:type="spellStart"/>
      <w:r w:rsidR="003D7C15" w:rsidRPr="003D7C15">
        <w:rPr>
          <w:rFonts w:ascii="Times New Roman" w:hAnsi="Times New Roman" w:cs="Times New Roman"/>
          <w:color w:val="000000" w:themeColor="text1"/>
          <w:sz w:val="24"/>
          <w:szCs w:val="24"/>
          <w:lang w:val="en-US" w:eastAsia="ru-RU"/>
        </w:rPr>
        <w:t>ru</w:t>
      </w:r>
      <w:proofErr w:type="spellEnd"/>
      <w:r w:rsidRPr="003D7C15">
        <w:rPr>
          <w:rFonts w:ascii="Times New Roman" w:eastAsia="Times New Roman" w:hAnsi="Times New Roman"/>
          <w:sz w:val="24"/>
          <w:szCs w:val="24"/>
          <w:u w:val="single"/>
        </w:rPr>
        <w:t>.</w:t>
      </w:r>
    </w:p>
    <w:p w:rsidR="00CC06E4" w:rsidRDefault="00CC06E4">
      <w:pPr>
        <w:keepNext/>
        <w:keepLines/>
        <w:spacing w:after="0" w:line="240" w:lineRule="auto"/>
        <w:jc w:val="both"/>
        <w:outlineLvl w:val="2"/>
        <w:rPr>
          <w:rFonts w:ascii="Times New Roman" w:eastAsiaTheme="majorEastAsia" w:hAnsi="Times New Roman" w:cstheme="majorBidi"/>
          <w:snapToGrid w:val="0"/>
          <w:color w:val="243F60" w:themeColor="accent1" w:themeShade="7F"/>
          <w:sz w:val="8"/>
          <w:szCs w:val="8"/>
          <w:highlight w:val="yellow"/>
          <w:lang w:eastAsia="ru-RU"/>
        </w:rPr>
      </w:pPr>
    </w:p>
    <w:p w:rsidR="00CC06E4" w:rsidRDefault="00CC06E4">
      <w:pPr>
        <w:keepNext/>
        <w:keepLines/>
        <w:spacing w:after="0" w:line="240" w:lineRule="auto"/>
        <w:jc w:val="both"/>
        <w:outlineLvl w:val="2"/>
        <w:rPr>
          <w:rFonts w:ascii="Times New Roman" w:eastAsiaTheme="majorEastAsia" w:hAnsi="Times New Roman" w:cs="Times New Roman"/>
          <w:snapToGrid w:val="0"/>
          <w:color w:val="000000" w:themeColor="text1"/>
          <w:sz w:val="24"/>
          <w:szCs w:val="24"/>
          <w:lang w:eastAsia="ru-RU"/>
        </w:rPr>
      </w:pPr>
    </w:p>
    <w:p w:rsidR="006E7EDA" w:rsidRPr="00F56B2A" w:rsidRDefault="00EB6611" w:rsidP="006E7EDA">
      <w:pPr>
        <w:pStyle w:val="af0"/>
        <w:numPr>
          <w:ilvl w:val="1"/>
          <w:numId w:val="36"/>
        </w:numPr>
        <w:spacing w:after="0" w:line="240" w:lineRule="auto"/>
        <w:jc w:val="both"/>
        <w:outlineLvl w:val="2"/>
        <w:rPr>
          <w:rFonts w:ascii="Times New Roman" w:hAnsi="Times New Roman" w:cs="Times New Roman"/>
          <w:b/>
          <w:sz w:val="24"/>
          <w:szCs w:val="24"/>
        </w:rPr>
      </w:pPr>
      <w:r w:rsidRPr="00F56B2A">
        <w:rPr>
          <w:rFonts w:ascii="Times New Roman" w:hAnsi="Times New Roman" w:cs="Times New Roman"/>
          <w:b/>
          <w:sz w:val="24"/>
          <w:szCs w:val="24"/>
        </w:rPr>
        <w:t xml:space="preserve">Срок, место и порядок предоставления аукционной документации: </w:t>
      </w:r>
      <w:r w:rsidRPr="00F56B2A">
        <w:rPr>
          <w:rFonts w:ascii="Times New Roman" w:hAnsi="Times New Roman" w:cs="Times New Roman"/>
          <w:sz w:val="24"/>
          <w:szCs w:val="24"/>
        </w:rPr>
        <w:t>в форме электронного документа на ЭТП (</w:t>
      </w:r>
      <w:hyperlink r:id="rId11" w:history="1">
        <w:r w:rsidR="003D7C15" w:rsidRPr="00F56B2A">
          <w:rPr>
            <w:rStyle w:val="ab"/>
            <w:rFonts w:ascii="Times New Roman" w:hAnsi="Times New Roman" w:cs="Times New Roman"/>
            <w:color w:val="auto"/>
            <w:sz w:val="24"/>
            <w:szCs w:val="24"/>
          </w:rPr>
          <w:t>www.</w:t>
        </w:r>
        <w:r w:rsidR="003D7C15" w:rsidRPr="00F56B2A">
          <w:rPr>
            <w:rStyle w:val="ab"/>
            <w:rFonts w:ascii="Times New Roman" w:hAnsi="Times New Roman" w:cs="Times New Roman"/>
            <w:color w:val="auto"/>
            <w:sz w:val="24"/>
            <w:szCs w:val="24"/>
            <w:lang w:val="en-US"/>
          </w:rPr>
          <w:t>sberbank</w:t>
        </w:r>
        <w:r w:rsidR="003D7C15" w:rsidRPr="00F56B2A">
          <w:rPr>
            <w:rStyle w:val="ab"/>
            <w:rFonts w:ascii="Times New Roman" w:hAnsi="Times New Roman" w:cs="Times New Roman"/>
            <w:color w:val="auto"/>
            <w:sz w:val="24"/>
            <w:szCs w:val="24"/>
          </w:rPr>
          <w:t>-</w:t>
        </w:r>
        <w:r w:rsidR="003D7C15" w:rsidRPr="00F56B2A">
          <w:rPr>
            <w:rStyle w:val="ab"/>
            <w:rFonts w:ascii="Times New Roman" w:hAnsi="Times New Roman" w:cs="Times New Roman"/>
            <w:color w:val="auto"/>
            <w:sz w:val="24"/>
            <w:szCs w:val="24"/>
            <w:lang w:val="en-US"/>
          </w:rPr>
          <w:t>ast</w:t>
        </w:r>
        <w:r w:rsidR="003D7C15" w:rsidRPr="00F56B2A">
          <w:rPr>
            <w:rStyle w:val="ab"/>
            <w:rFonts w:ascii="Times New Roman" w:hAnsi="Times New Roman" w:cs="Times New Roman"/>
            <w:color w:val="auto"/>
            <w:sz w:val="24"/>
            <w:szCs w:val="24"/>
          </w:rPr>
          <w:t>.ru</w:t>
        </w:r>
      </w:hyperlink>
      <w:r w:rsidRPr="00F56B2A">
        <w:rPr>
          <w:rFonts w:ascii="Times New Roman" w:hAnsi="Times New Roman" w:cs="Times New Roman"/>
          <w:sz w:val="24"/>
          <w:szCs w:val="24"/>
        </w:rPr>
        <w:t>) и официальном сайте (</w:t>
      </w:r>
      <w:hyperlink r:id="rId12" w:history="1">
        <w:r w:rsidRPr="00F56B2A">
          <w:rPr>
            <w:rFonts w:ascii="Times New Roman" w:hAnsi="Times New Roman" w:cs="Times New Roman"/>
            <w:sz w:val="24"/>
            <w:szCs w:val="24"/>
          </w:rPr>
          <w:t>www.torgi.gov.ru</w:t>
        </w:r>
      </w:hyperlink>
      <w:r w:rsidR="009F2D12" w:rsidRPr="00F56B2A">
        <w:rPr>
          <w:rFonts w:ascii="Times New Roman" w:hAnsi="Times New Roman" w:cs="Times New Roman"/>
          <w:sz w:val="24"/>
          <w:szCs w:val="24"/>
        </w:rPr>
        <w:t>)</w:t>
      </w:r>
    </w:p>
    <w:p w:rsidR="00CC06E4" w:rsidRPr="00F56B2A" w:rsidRDefault="006E7EDA" w:rsidP="006E7EDA">
      <w:pPr>
        <w:pStyle w:val="af0"/>
        <w:numPr>
          <w:ilvl w:val="1"/>
          <w:numId w:val="36"/>
        </w:numPr>
        <w:spacing w:after="0" w:line="240" w:lineRule="auto"/>
        <w:jc w:val="both"/>
        <w:outlineLvl w:val="2"/>
        <w:rPr>
          <w:rFonts w:ascii="Times New Roman" w:hAnsi="Times New Roman" w:cs="Times New Roman"/>
          <w:b/>
          <w:sz w:val="24"/>
          <w:szCs w:val="24"/>
        </w:rPr>
      </w:pPr>
      <w:r w:rsidRPr="00F56B2A">
        <w:rPr>
          <w:rFonts w:ascii="Times New Roman" w:hAnsi="Times New Roman" w:cs="Times New Roman"/>
          <w:b/>
          <w:sz w:val="24"/>
          <w:szCs w:val="24"/>
        </w:rPr>
        <w:t xml:space="preserve"> </w:t>
      </w:r>
      <w:r w:rsidR="00EB6611" w:rsidRPr="00F56B2A">
        <w:rPr>
          <w:rFonts w:ascii="Times New Roman" w:hAnsi="Times New Roman" w:cs="Times New Roman"/>
          <w:b/>
          <w:sz w:val="24"/>
          <w:szCs w:val="24"/>
        </w:rPr>
        <w:t>Дата начала подачи заявок: «</w:t>
      </w:r>
      <w:r w:rsidR="00875226">
        <w:rPr>
          <w:rFonts w:ascii="Times New Roman" w:hAnsi="Times New Roman" w:cs="Times New Roman"/>
          <w:b/>
          <w:sz w:val="24"/>
          <w:szCs w:val="24"/>
        </w:rPr>
        <w:t>08</w:t>
      </w:r>
      <w:r w:rsidR="00EB6611" w:rsidRPr="00F56B2A">
        <w:rPr>
          <w:rFonts w:ascii="Times New Roman" w:hAnsi="Times New Roman" w:cs="Times New Roman"/>
          <w:b/>
          <w:sz w:val="24"/>
          <w:szCs w:val="24"/>
        </w:rPr>
        <w:t>»</w:t>
      </w:r>
      <w:r w:rsidR="00EB6611" w:rsidRPr="00F56B2A">
        <w:rPr>
          <w:rFonts w:ascii="Times New Roman" w:hAnsi="Times New Roman" w:cs="Times New Roman"/>
          <w:sz w:val="24"/>
          <w:szCs w:val="24"/>
        </w:rPr>
        <w:t xml:space="preserve"> </w:t>
      </w:r>
      <w:r w:rsidR="00F56B2A" w:rsidRPr="00F56B2A">
        <w:rPr>
          <w:rFonts w:ascii="Times New Roman" w:hAnsi="Times New Roman" w:cs="Times New Roman"/>
          <w:sz w:val="24"/>
          <w:szCs w:val="24"/>
        </w:rPr>
        <w:t>июня</w:t>
      </w:r>
      <w:r w:rsidR="001C54DE" w:rsidRPr="00F56B2A">
        <w:rPr>
          <w:rFonts w:ascii="Times New Roman" w:hAnsi="Times New Roman" w:cs="Times New Roman"/>
          <w:sz w:val="24"/>
          <w:szCs w:val="24"/>
        </w:rPr>
        <w:t xml:space="preserve"> 2021</w:t>
      </w:r>
      <w:r w:rsidR="00EB6611" w:rsidRPr="00F56B2A">
        <w:rPr>
          <w:rFonts w:ascii="Times New Roman" w:hAnsi="Times New Roman" w:cs="Times New Roman"/>
          <w:sz w:val="24"/>
          <w:szCs w:val="24"/>
        </w:rPr>
        <w:t xml:space="preserve"> г.</w:t>
      </w:r>
      <w:r w:rsidR="00604F25" w:rsidRPr="00F56B2A">
        <w:rPr>
          <w:rFonts w:ascii="Times New Roman" w:hAnsi="Times New Roman" w:cs="Times New Roman"/>
          <w:sz w:val="24"/>
          <w:szCs w:val="24"/>
        </w:rPr>
        <w:t xml:space="preserve"> </w:t>
      </w:r>
    </w:p>
    <w:p w:rsidR="00CC06E4" w:rsidRPr="00F56B2A" w:rsidRDefault="00EB6611" w:rsidP="006E7EDA">
      <w:pPr>
        <w:pStyle w:val="af0"/>
        <w:numPr>
          <w:ilvl w:val="1"/>
          <w:numId w:val="36"/>
        </w:numPr>
        <w:spacing w:after="0" w:line="240" w:lineRule="auto"/>
        <w:jc w:val="both"/>
        <w:outlineLvl w:val="2"/>
        <w:rPr>
          <w:rFonts w:ascii="Times New Roman" w:hAnsi="Times New Roman" w:cs="Times New Roman"/>
          <w:b/>
          <w:sz w:val="24"/>
          <w:szCs w:val="24"/>
        </w:rPr>
      </w:pPr>
      <w:r w:rsidRPr="00F56B2A">
        <w:rPr>
          <w:rFonts w:ascii="Times New Roman" w:hAnsi="Times New Roman" w:cs="Times New Roman"/>
          <w:b/>
          <w:sz w:val="24"/>
          <w:szCs w:val="24"/>
        </w:rPr>
        <w:t xml:space="preserve">Дата и время окончания подачи заявок: </w:t>
      </w:r>
      <w:r w:rsidR="00D83846" w:rsidRPr="00F56B2A">
        <w:rPr>
          <w:rFonts w:ascii="Times New Roman" w:hAnsi="Times New Roman" w:cs="Times New Roman"/>
          <w:b/>
          <w:sz w:val="24"/>
          <w:szCs w:val="24"/>
        </w:rPr>
        <w:t>«</w:t>
      </w:r>
      <w:r w:rsidR="00875226">
        <w:rPr>
          <w:rFonts w:ascii="Times New Roman" w:hAnsi="Times New Roman" w:cs="Times New Roman"/>
          <w:b/>
          <w:sz w:val="24"/>
          <w:szCs w:val="24"/>
        </w:rPr>
        <w:t>09</w:t>
      </w:r>
      <w:r w:rsidRPr="00F56B2A">
        <w:rPr>
          <w:rFonts w:ascii="Times New Roman" w:hAnsi="Times New Roman" w:cs="Times New Roman"/>
          <w:b/>
          <w:sz w:val="24"/>
          <w:szCs w:val="24"/>
        </w:rPr>
        <w:t>»</w:t>
      </w:r>
      <w:r w:rsidR="00F56B2A" w:rsidRPr="00F56B2A">
        <w:rPr>
          <w:rFonts w:ascii="Times New Roman" w:hAnsi="Times New Roman" w:cs="Times New Roman"/>
          <w:sz w:val="24"/>
          <w:szCs w:val="24"/>
        </w:rPr>
        <w:t xml:space="preserve"> июля </w:t>
      </w:r>
      <w:r w:rsidR="00604F25" w:rsidRPr="00F56B2A">
        <w:rPr>
          <w:rFonts w:ascii="Times New Roman" w:hAnsi="Times New Roman" w:cs="Times New Roman"/>
          <w:sz w:val="24"/>
          <w:szCs w:val="24"/>
        </w:rPr>
        <w:t xml:space="preserve">2021 г. </w:t>
      </w:r>
    </w:p>
    <w:p w:rsidR="00CC06E4" w:rsidRPr="00F56B2A" w:rsidRDefault="00141236" w:rsidP="006E7EDA">
      <w:pPr>
        <w:pStyle w:val="af0"/>
        <w:numPr>
          <w:ilvl w:val="1"/>
          <w:numId w:val="36"/>
        </w:numPr>
        <w:spacing w:after="0" w:line="240" w:lineRule="auto"/>
        <w:ind w:left="0" w:firstLine="0"/>
        <w:jc w:val="both"/>
        <w:outlineLvl w:val="2"/>
        <w:rPr>
          <w:rFonts w:ascii="Times New Roman" w:hAnsi="Times New Roman" w:cs="Times New Roman"/>
          <w:b/>
          <w:sz w:val="24"/>
          <w:szCs w:val="24"/>
        </w:rPr>
      </w:pPr>
      <w:r w:rsidRPr="00F56B2A">
        <w:rPr>
          <w:rFonts w:ascii="Times New Roman" w:hAnsi="Times New Roman" w:cs="Times New Roman"/>
          <w:b/>
          <w:sz w:val="24"/>
          <w:szCs w:val="24"/>
        </w:rPr>
        <w:t>Место рассмотрения заявок претендентов</w:t>
      </w:r>
      <w:r w:rsidR="00EB6611" w:rsidRPr="00F56B2A">
        <w:rPr>
          <w:rFonts w:ascii="Times New Roman" w:hAnsi="Times New Roman" w:cs="Times New Roman"/>
          <w:b/>
          <w:sz w:val="24"/>
          <w:szCs w:val="24"/>
        </w:rPr>
        <w:t xml:space="preserve"> аукцио</w:t>
      </w:r>
      <w:r w:rsidRPr="00F56B2A">
        <w:rPr>
          <w:rFonts w:ascii="Times New Roman" w:hAnsi="Times New Roman" w:cs="Times New Roman"/>
          <w:b/>
          <w:sz w:val="24"/>
          <w:szCs w:val="24"/>
        </w:rPr>
        <w:t>на и подведения итогов электронного аукциона</w:t>
      </w:r>
      <w:r w:rsidR="00EB6611" w:rsidRPr="00F56B2A">
        <w:rPr>
          <w:rFonts w:ascii="Times New Roman" w:hAnsi="Times New Roman" w:cs="Times New Roman"/>
          <w:b/>
          <w:sz w:val="24"/>
          <w:szCs w:val="24"/>
        </w:rPr>
        <w:t xml:space="preserve">: </w:t>
      </w:r>
      <w:r w:rsidR="003D7C15" w:rsidRPr="00F56B2A">
        <w:rPr>
          <w:rFonts w:ascii="Times New Roman" w:hAnsi="Times New Roman" w:cs="Times New Roman"/>
          <w:color w:val="000000" w:themeColor="text1"/>
          <w:sz w:val="24"/>
          <w:szCs w:val="24"/>
          <w:lang w:eastAsia="ru-RU"/>
        </w:rPr>
        <w:t>Российская Федерация,</w:t>
      </w:r>
      <w:r w:rsidR="003D7C15" w:rsidRPr="00F56B2A">
        <w:rPr>
          <w:rFonts w:ascii="Times New Roman" w:hAnsi="Times New Roman" w:cs="Times New Roman"/>
          <w:color w:val="000000" w:themeColor="text1"/>
          <w:sz w:val="24"/>
          <w:szCs w:val="24"/>
        </w:rPr>
        <w:t xml:space="preserve"> </w:t>
      </w:r>
      <w:r w:rsidR="003D7C15" w:rsidRPr="00F56B2A">
        <w:rPr>
          <w:rFonts w:ascii="Times New Roman" w:hAnsi="Times New Roman" w:cs="Times New Roman"/>
          <w:color w:val="000000" w:themeColor="text1"/>
          <w:sz w:val="24"/>
          <w:szCs w:val="24"/>
          <w:lang w:eastAsia="ru-RU"/>
        </w:rPr>
        <w:t xml:space="preserve">684110, Камчатский край, </w:t>
      </w:r>
      <w:proofErr w:type="spellStart"/>
      <w:r w:rsidR="003D7C15" w:rsidRPr="00F56B2A">
        <w:rPr>
          <w:rFonts w:ascii="Times New Roman" w:hAnsi="Times New Roman" w:cs="Times New Roman"/>
          <w:color w:val="000000" w:themeColor="text1"/>
          <w:sz w:val="24"/>
          <w:szCs w:val="24"/>
          <w:lang w:eastAsia="ru-RU"/>
        </w:rPr>
        <w:t>Усть</w:t>
      </w:r>
      <w:proofErr w:type="spellEnd"/>
      <w:r w:rsidR="003D7C15" w:rsidRPr="00F56B2A">
        <w:rPr>
          <w:rFonts w:ascii="Times New Roman" w:hAnsi="Times New Roman" w:cs="Times New Roman"/>
          <w:color w:val="000000" w:themeColor="text1"/>
          <w:sz w:val="24"/>
          <w:szCs w:val="24"/>
          <w:lang w:eastAsia="ru-RU"/>
        </w:rPr>
        <w:t>-Большерецкий район, п.  Озерновский, ул. Октябрьская, д. 20</w:t>
      </w:r>
      <w:r w:rsidR="00604F25" w:rsidRPr="00F56B2A">
        <w:rPr>
          <w:rFonts w:ascii="Times New Roman" w:hAnsi="Times New Roman" w:cs="Times New Roman"/>
          <w:color w:val="000000" w:themeColor="text1"/>
          <w:sz w:val="24"/>
          <w:szCs w:val="24"/>
          <w:lang w:eastAsia="ru-RU"/>
        </w:rPr>
        <w:t xml:space="preserve"> кабинет № 1.</w:t>
      </w:r>
    </w:p>
    <w:p w:rsidR="00CC06E4" w:rsidRPr="00F56B2A" w:rsidRDefault="00EB6611" w:rsidP="006E7EDA">
      <w:pPr>
        <w:pStyle w:val="af0"/>
        <w:numPr>
          <w:ilvl w:val="1"/>
          <w:numId w:val="36"/>
        </w:numPr>
        <w:spacing w:after="0" w:line="240" w:lineRule="auto"/>
        <w:ind w:left="0" w:firstLine="0"/>
        <w:jc w:val="both"/>
        <w:outlineLvl w:val="2"/>
        <w:rPr>
          <w:rFonts w:ascii="Times New Roman" w:hAnsi="Times New Roman" w:cs="Times New Roman"/>
          <w:sz w:val="24"/>
          <w:szCs w:val="24"/>
        </w:rPr>
      </w:pPr>
      <w:r w:rsidRPr="00F56B2A">
        <w:rPr>
          <w:rFonts w:ascii="Times New Roman" w:hAnsi="Times New Roman" w:cs="Times New Roman"/>
          <w:b/>
          <w:sz w:val="24"/>
          <w:szCs w:val="24"/>
        </w:rPr>
        <w:t xml:space="preserve">Дата </w:t>
      </w:r>
      <w:r w:rsidR="00F56B2A" w:rsidRPr="00F56B2A">
        <w:rPr>
          <w:rFonts w:ascii="Times New Roman" w:hAnsi="Times New Roman" w:cs="Times New Roman"/>
          <w:b/>
          <w:sz w:val="24"/>
          <w:szCs w:val="24"/>
        </w:rPr>
        <w:t>признания</w:t>
      </w:r>
      <w:r w:rsidR="00141236" w:rsidRPr="00F56B2A">
        <w:rPr>
          <w:rFonts w:ascii="Times New Roman" w:hAnsi="Times New Roman" w:cs="Times New Roman"/>
          <w:b/>
          <w:sz w:val="24"/>
          <w:szCs w:val="24"/>
        </w:rPr>
        <w:t xml:space="preserve"> претендентов</w:t>
      </w:r>
      <w:r w:rsidRPr="00F56B2A">
        <w:rPr>
          <w:rFonts w:ascii="Times New Roman" w:hAnsi="Times New Roman" w:cs="Times New Roman"/>
          <w:b/>
          <w:sz w:val="24"/>
          <w:szCs w:val="24"/>
        </w:rPr>
        <w:t xml:space="preserve"> аукциона: </w:t>
      </w:r>
      <w:r w:rsidR="00875226">
        <w:rPr>
          <w:rFonts w:ascii="Times New Roman" w:hAnsi="Times New Roman" w:cs="Times New Roman"/>
          <w:b/>
          <w:sz w:val="24"/>
          <w:szCs w:val="24"/>
        </w:rPr>
        <w:t>«14</w:t>
      </w:r>
      <w:r w:rsidRPr="00F56B2A">
        <w:rPr>
          <w:rFonts w:ascii="Times New Roman" w:hAnsi="Times New Roman" w:cs="Times New Roman"/>
          <w:b/>
          <w:sz w:val="24"/>
          <w:szCs w:val="24"/>
        </w:rPr>
        <w:t>»</w:t>
      </w:r>
      <w:r w:rsidR="00F56B2A" w:rsidRPr="00F56B2A">
        <w:rPr>
          <w:rFonts w:ascii="Times New Roman" w:hAnsi="Times New Roman" w:cs="Times New Roman"/>
          <w:sz w:val="24"/>
          <w:szCs w:val="24"/>
        </w:rPr>
        <w:t xml:space="preserve"> июля </w:t>
      </w:r>
      <w:r w:rsidRPr="00F56B2A">
        <w:rPr>
          <w:rFonts w:ascii="Times New Roman" w:hAnsi="Times New Roman" w:cs="Times New Roman"/>
          <w:sz w:val="24"/>
          <w:szCs w:val="24"/>
        </w:rPr>
        <w:t>2021 г.</w:t>
      </w:r>
    </w:p>
    <w:p w:rsidR="00CC06E4" w:rsidRPr="00F56B2A" w:rsidRDefault="009F2D12" w:rsidP="006E7EDA">
      <w:pPr>
        <w:pStyle w:val="af0"/>
        <w:numPr>
          <w:ilvl w:val="1"/>
          <w:numId w:val="36"/>
        </w:numPr>
        <w:spacing w:after="0" w:line="240" w:lineRule="auto"/>
        <w:ind w:left="0" w:firstLine="0"/>
        <w:jc w:val="both"/>
        <w:outlineLvl w:val="2"/>
        <w:rPr>
          <w:rFonts w:ascii="Times New Roman" w:hAnsi="Times New Roman" w:cs="Times New Roman"/>
          <w:b/>
          <w:sz w:val="24"/>
          <w:szCs w:val="24"/>
        </w:rPr>
      </w:pPr>
      <w:r w:rsidRPr="00F56B2A">
        <w:rPr>
          <w:rFonts w:ascii="Times New Roman" w:hAnsi="Times New Roman" w:cs="Times New Roman"/>
          <w:b/>
          <w:sz w:val="24"/>
          <w:szCs w:val="24"/>
        </w:rPr>
        <w:t xml:space="preserve">Дата подписания </w:t>
      </w:r>
      <w:r w:rsidR="00141236" w:rsidRPr="00F56B2A">
        <w:rPr>
          <w:rFonts w:ascii="Times New Roman" w:hAnsi="Times New Roman" w:cs="Times New Roman"/>
          <w:b/>
          <w:sz w:val="24"/>
          <w:szCs w:val="24"/>
        </w:rPr>
        <w:t xml:space="preserve">итогового </w:t>
      </w:r>
      <w:r w:rsidRPr="00F56B2A">
        <w:rPr>
          <w:rFonts w:ascii="Times New Roman" w:hAnsi="Times New Roman" w:cs="Times New Roman"/>
          <w:b/>
          <w:sz w:val="24"/>
          <w:szCs w:val="24"/>
        </w:rPr>
        <w:t>протокола</w:t>
      </w:r>
      <w:r w:rsidR="00EB6611" w:rsidRPr="00F56B2A">
        <w:rPr>
          <w:rFonts w:ascii="Times New Roman" w:hAnsi="Times New Roman" w:cs="Times New Roman"/>
          <w:b/>
          <w:sz w:val="24"/>
          <w:szCs w:val="24"/>
        </w:rPr>
        <w:t>:</w:t>
      </w:r>
      <w:r w:rsidR="00EB6611" w:rsidRPr="00F56B2A">
        <w:rPr>
          <w:rFonts w:ascii="Times New Roman" w:hAnsi="Times New Roman" w:cs="Times New Roman"/>
          <w:sz w:val="24"/>
          <w:szCs w:val="24"/>
        </w:rPr>
        <w:t xml:space="preserve"> </w:t>
      </w:r>
      <w:r w:rsidR="00875226">
        <w:rPr>
          <w:rFonts w:ascii="Times New Roman" w:hAnsi="Times New Roman" w:cs="Times New Roman"/>
          <w:b/>
          <w:sz w:val="24"/>
          <w:szCs w:val="24"/>
        </w:rPr>
        <w:t>«19</w:t>
      </w:r>
      <w:r w:rsidR="00EB6611" w:rsidRPr="00F56B2A">
        <w:rPr>
          <w:rFonts w:ascii="Times New Roman" w:hAnsi="Times New Roman" w:cs="Times New Roman"/>
          <w:b/>
          <w:sz w:val="24"/>
          <w:szCs w:val="24"/>
        </w:rPr>
        <w:t>»</w:t>
      </w:r>
      <w:r w:rsidR="00EB6611" w:rsidRPr="00F56B2A">
        <w:rPr>
          <w:rFonts w:ascii="Times New Roman" w:hAnsi="Times New Roman" w:cs="Times New Roman"/>
          <w:sz w:val="24"/>
          <w:szCs w:val="24"/>
        </w:rPr>
        <w:t xml:space="preserve"> </w:t>
      </w:r>
      <w:r w:rsidR="00F56B2A" w:rsidRPr="00F56B2A">
        <w:rPr>
          <w:rFonts w:ascii="Times New Roman" w:hAnsi="Times New Roman" w:cs="Times New Roman"/>
          <w:sz w:val="24"/>
          <w:szCs w:val="24"/>
        </w:rPr>
        <w:t>июля</w:t>
      </w:r>
      <w:r w:rsidR="00EB6611" w:rsidRPr="00F56B2A">
        <w:rPr>
          <w:rFonts w:ascii="Times New Roman" w:hAnsi="Times New Roman" w:cs="Times New Roman"/>
          <w:sz w:val="24"/>
          <w:szCs w:val="24"/>
        </w:rPr>
        <w:t xml:space="preserve"> 2021 г.</w:t>
      </w:r>
      <w:r w:rsidR="00604F25" w:rsidRPr="00F56B2A">
        <w:rPr>
          <w:rFonts w:ascii="Times New Roman" w:hAnsi="Times New Roman" w:cs="Times New Roman"/>
          <w:sz w:val="24"/>
          <w:szCs w:val="24"/>
        </w:rPr>
        <w:t xml:space="preserve"> </w:t>
      </w:r>
    </w:p>
    <w:p w:rsidR="00F56B2A" w:rsidRPr="00F56B2A" w:rsidRDefault="00F56B2A" w:rsidP="006E7EDA">
      <w:pPr>
        <w:pStyle w:val="af0"/>
        <w:numPr>
          <w:ilvl w:val="1"/>
          <w:numId w:val="36"/>
        </w:numPr>
        <w:spacing w:after="0" w:line="240" w:lineRule="auto"/>
        <w:ind w:left="0" w:firstLine="0"/>
        <w:jc w:val="both"/>
        <w:outlineLvl w:val="2"/>
        <w:rPr>
          <w:rFonts w:ascii="Times New Roman" w:hAnsi="Times New Roman" w:cs="Times New Roman"/>
          <w:b/>
          <w:sz w:val="24"/>
          <w:szCs w:val="24"/>
        </w:rPr>
      </w:pPr>
      <w:r w:rsidRPr="00F56B2A">
        <w:rPr>
          <w:rFonts w:ascii="Times New Roman" w:hAnsi="Times New Roman" w:cs="Times New Roman"/>
          <w:b/>
          <w:sz w:val="24"/>
          <w:szCs w:val="24"/>
        </w:rPr>
        <w:t>Подписан</w:t>
      </w:r>
      <w:r w:rsidR="00875226">
        <w:rPr>
          <w:rFonts w:ascii="Times New Roman" w:hAnsi="Times New Roman" w:cs="Times New Roman"/>
          <w:b/>
          <w:sz w:val="24"/>
          <w:szCs w:val="24"/>
        </w:rPr>
        <w:t>ие договора купли-продажи – с 20.07.2021 г. по 27.</w:t>
      </w:r>
      <w:r w:rsidRPr="00F56B2A">
        <w:rPr>
          <w:rFonts w:ascii="Times New Roman" w:hAnsi="Times New Roman" w:cs="Times New Roman"/>
          <w:b/>
          <w:sz w:val="24"/>
          <w:szCs w:val="24"/>
        </w:rPr>
        <w:t>07.2021 г.</w:t>
      </w:r>
    </w:p>
    <w:p w:rsidR="00CC06E4" w:rsidRDefault="00EB6611">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bookmarkStart w:id="9" w:name="_GoBack"/>
      <w:bookmarkEnd w:id="9"/>
    </w:p>
    <w:p w:rsidR="00CC06E4" w:rsidRDefault="00EB6611" w:rsidP="006E7EDA">
      <w:pPr>
        <w:pStyle w:val="affd"/>
        <w:widowControl/>
        <w:numPr>
          <w:ilvl w:val="0"/>
          <w:numId w:val="36"/>
        </w:numPr>
        <w:suppressAutoHyphens w:val="0"/>
        <w:autoSpaceDE/>
        <w:ind w:left="0" w:firstLine="0"/>
        <w:jc w:val="center"/>
        <w:outlineLvl w:val="0"/>
        <w:rPr>
          <w:b/>
          <w:color w:val="000000"/>
          <w:sz w:val="24"/>
          <w:szCs w:val="24"/>
        </w:rPr>
      </w:pPr>
      <w:bookmarkStart w:id="10" w:name="_Toc527384451"/>
      <w:bookmarkStart w:id="11" w:name="_Toc527451589"/>
      <w:bookmarkStart w:id="12" w:name="_Toc3298016"/>
      <w:r>
        <w:rPr>
          <w:b/>
          <w:color w:val="000000"/>
          <w:sz w:val="24"/>
          <w:szCs w:val="24"/>
        </w:rPr>
        <w:lastRenderedPageBreak/>
        <w:t xml:space="preserve">ПОРЯДОК </w:t>
      </w:r>
      <w:r w:rsidR="003F574A">
        <w:rPr>
          <w:b/>
          <w:color w:val="000000"/>
          <w:sz w:val="24"/>
          <w:szCs w:val="24"/>
        </w:rPr>
        <w:t xml:space="preserve">ПРОВЕДЕНИЯ </w:t>
      </w:r>
      <w:proofErr w:type="gramStart"/>
      <w:r w:rsidR="003F574A">
        <w:rPr>
          <w:b/>
          <w:color w:val="000000"/>
          <w:sz w:val="24"/>
          <w:szCs w:val="24"/>
        </w:rPr>
        <w:t xml:space="preserve">АУКЦИОНА </w:t>
      </w:r>
      <w:r>
        <w:rPr>
          <w:b/>
          <w:color w:val="000000"/>
          <w:sz w:val="24"/>
          <w:szCs w:val="24"/>
        </w:rPr>
        <w:t xml:space="preserve"> В</w:t>
      </w:r>
      <w:proofErr w:type="gramEnd"/>
      <w:r>
        <w:rPr>
          <w:b/>
          <w:color w:val="000000"/>
          <w:sz w:val="24"/>
          <w:szCs w:val="24"/>
        </w:rPr>
        <w:t xml:space="preserve"> ЭЛЕКТРОННОЙ ФОРМЕ.</w:t>
      </w:r>
      <w:bookmarkEnd w:id="10"/>
      <w:bookmarkEnd w:id="11"/>
      <w:bookmarkEnd w:id="12"/>
    </w:p>
    <w:p w:rsidR="001E235B" w:rsidRDefault="001E235B" w:rsidP="001E235B">
      <w:pPr>
        <w:pStyle w:val="affd"/>
        <w:widowControl/>
        <w:suppressAutoHyphens w:val="0"/>
        <w:autoSpaceDE/>
        <w:outlineLvl w:val="0"/>
        <w:rPr>
          <w:b/>
          <w:color w:val="000000"/>
          <w:sz w:val="24"/>
          <w:szCs w:val="24"/>
        </w:rPr>
      </w:pPr>
    </w:p>
    <w:p w:rsidR="003F574A" w:rsidRDefault="001E235B" w:rsidP="003F574A">
      <w:pPr>
        <w:pStyle w:val="affd"/>
        <w:widowControl/>
        <w:suppressAutoHyphens w:val="0"/>
        <w:autoSpaceDE/>
        <w:outlineLvl w:val="0"/>
        <w:rPr>
          <w:i/>
          <w:color w:val="000000"/>
          <w:sz w:val="24"/>
          <w:szCs w:val="24"/>
        </w:rPr>
      </w:pPr>
      <w:r w:rsidRPr="001E235B">
        <w:rPr>
          <w:i/>
          <w:color w:val="000000"/>
          <w:sz w:val="24"/>
          <w:szCs w:val="24"/>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1E235B" w:rsidRPr="001E235B" w:rsidRDefault="001E235B" w:rsidP="003F574A">
      <w:pPr>
        <w:pStyle w:val="affd"/>
        <w:widowControl/>
        <w:suppressAutoHyphens w:val="0"/>
        <w:autoSpaceDE/>
        <w:outlineLvl w:val="0"/>
        <w:rPr>
          <w:i/>
          <w:color w:val="000000"/>
          <w:sz w:val="24"/>
          <w:szCs w:val="24"/>
        </w:rPr>
      </w:pPr>
    </w:p>
    <w:p w:rsidR="00CC06E4" w:rsidRPr="001E235B" w:rsidRDefault="00EB6611" w:rsidP="001E235B">
      <w:pPr>
        <w:pStyle w:val="ConsPlusNormal"/>
        <w:numPr>
          <w:ilvl w:val="1"/>
          <w:numId w:val="32"/>
        </w:numPr>
        <w:outlineLvl w:val="1"/>
        <w:rPr>
          <w:rFonts w:ascii="Times New Roman" w:hAnsi="Times New Roman"/>
          <w:b/>
          <w:color w:val="000000"/>
          <w:sz w:val="24"/>
          <w:szCs w:val="24"/>
        </w:rPr>
      </w:pPr>
      <w:bookmarkStart w:id="13" w:name="_Toc527451590"/>
      <w:bookmarkStart w:id="14" w:name="_Toc3298017"/>
      <w:r>
        <w:rPr>
          <w:rFonts w:ascii="Times New Roman" w:hAnsi="Times New Roman"/>
          <w:b/>
          <w:color w:val="000000"/>
          <w:sz w:val="24"/>
          <w:szCs w:val="24"/>
        </w:rPr>
        <w:t xml:space="preserve"> Требования к </w:t>
      </w:r>
      <w:r w:rsidR="00CF2C69">
        <w:rPr>
          <w:rFonts w:ascii="Times New Roman" w:hAnsi="Times New Roman"/>
          <w:b/>
          <w:color w:val="000000"/>
          <w:sz w:val="24"/>
          <w:szCs w:val="24"/>
        </w:rPr>
        <w:t xml:space="preserve">содержанию, </w:t>
      </w:r>
      <w:r w:rsidR="008852B3">
        <w:rPr>
          <w:rFonts w:ascii="Times New Roman" w:hAnsi="Times New Roman"/>
          <w:b/>
          <w:color w:val="000000"/>
          <w:sz w:val="24"/>
          <w:szCs w:val="24"/>
        </w:rPr>
        <w:t>форме,</w:t>
      </w:r>
      <w:r>
        <w:rPr>
          <w:rFonts w:ascii="Times New Roman" w:hAnsi="Times New Roman"/>
          <w:b/>
          <w:color w:val="000000"/>
          <w:sz w:val="24"/>
          <w:szCs w:val="24"/>
        </w:rPr>
        <w:t xml:space="preserve"> </w:t>
      </w:r>
      <w:r w:rsidR="00CF2C69">
        <w:rPr>
          <w:rFonts w:ascii="Times New Roman" w:hAnsi="Times New Roman"/>
          <w:b/>
          <w:color w:val="000000"/>
          <w:sz w:val="24"/>
          <w:szCs w:val="24"/>
        </w:rPr>
        <w:t xml:space="preserve">оформлению и </w:t>
      </w:r>
      <w:r>
        <w:rPr>
          <w:rFonts w:ascii="Times New Roman" w:hAnsi="Times New Roman"/>
          <w:b/>
          <w:color w:val="000000"/>
          <w:sz w:val="24"/>
          <w:szCs w:val="24"/>
        </w:rPr>
        <w:t>составу заявки на участие в аукционе и инструкция по ее заполнению.</w:t>
      </w:r>
      <w:bookmarkStart w:id="15" w:name="sub_410861"/>
      <w:bookmarkEnd w:id="0"/>
      <w:bookmarkEnd w:id="1"/>
      <w:bookmarkEnd w:id="13"/>
      <w:bookmarkEnd w:id="14"/>
    </w:p>
    <w:p w:rsidR="00CC06E4" w:rsidRDefault="003F574A">
      <w:pPr>
        <w:pStyle w:val="af0"/>
        <w:tabs>
          <w:tab w:val="left" w:pos="0"/>
        </w:tabs>
        <w:spacing w:after="0" w:line="240" w:lineRule="auto"/>
        <w:ind w:left="0"/>
        <w:jc w:val="both"/>
        <w:outlineLvl w:val="2"/>
        <w:rPr>
          <w:rFonts w:ascii="Times New Roman" w:eastAsia="Times New Roman" w:hAnsi="Times New Roman" w:cs="Times New Roman"/>
          <w:bCs/>
          <w:sz w:val="24"/>
          <w:szCs w:val="24"/>
          <w:lang w:eastAsia="ru-RU"/>
        </w:rPr>
      </w:pPr>
      <w:bookmarkStart w:id="16" w:name="_Toc527451592"/>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 </w:t>
      </w:r>
      <w:bookmarkEnd w:id="16"/>
      <w:r w:rsidRPr="003F574A">
        <w:rPr>
          <w:rFonts w:ascii="Times New Roman" w:eastAsia="Times New Roman" w:hAnsi="Times New Roman" w:cs="Times New Roman"/>
          <w:bCs/>
          <w:sz w:val="24"/>
          <w:szCs w:val="24"/>
          <w:lang w:eastAsia="ru-RU"/>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w:t>
      </w:r>
      <w:hyperlink r:id="rId13" w:anchor="/document/12125505/entry/159" w:history="1">
        <w:r w:rsidRPr="003F574A">
          <w:rPr>
            <w:rStyle w:val="ab"/>
            <w:rFonts w:ascii="Times New Roman" w:eastAsia="Times New Roman" w:hAnsi="Times New Roman" w:cs="Times New Roman"/>
            <w:bCs/>
            <w:sz w:val="24"/>
            <w:szCs w:val="24"/>
            <w:lang w:eastAsia="ru-RU"/>
          </w:rPr>
          <w:t>Федеральным законом</w:t>
        </w:r>
      </w:hyperlink>
      <w:r w:rsidRPr="003F574A">
        <w:rPr>
          <w:rFonts w:ascii="Times New Roman" w:eastAsia="Times New Roman" w:hAnsi="Times New Roman" w:cs="Times New Roman"/>
          <w:bCs/>
          <w:sz w:val="24"/>
          <w:szCs w:val="24"/>
          <w:lang w:eastAsia="ru-RU"/>
        </w:rPr>
        <w:t xml:space="preserve"> о приватизации.</w:t>
      </w:r>
    </w:p>
    <w:p w:rsidR="003F574A" w:rsidRPr="003F574A" w:rsidRDefault="003F574A" w:rsidP="003F574A">
      <w:pPr>
        <w:pStyle w:val="af0"/>
        <w:tabs>
          <w:tab w:val="left" w:pos="0"/>
        </w:tabs>
        <w:outlineLvl w:val="2"/>
        <w:rPr>
          <w:rFonts w:ascii="Times New Roman" w:eastAsia="Times New Roman" w:hAnsi="Times New Roman" w:cs="Times New Roman"/>
          <w:bCs/>
          <w:sz w:val="24"/>
          <w:szCs w:val="24"/>
          <w:lang w:eastAsia="ru-RU"/>
        </w:rPr>
      </w:pPr>
      <w:r w:rsidRPr="003F574A">
        <w:rPr>
          <w:rFonts w:ascii="Times New Roman" w:eastAsia="Times New Roman" w:hAnsi="Times New Roman" w:cs="Times New Roman"/>
          <w:bCs/>
          <w:sz w:val="24"/>
          <w:szCs w:val="24"/>
          <w:lang w:eastAsia="ru-RU"/>
        </w:rPr>
        <w:t>Одновременно с заявкой претенденты представляют следующие документы:</w:t>
      </w:r>
    </w:p>
    <w:p w:rsidR="003F574A" w:rsidRPr="003F574A" w:rsidRDefault="003F574A" w:rsidP="003F574A">
      <w:pPr>
        <w:pStyle w:val="af0"/>
        <w:tabs>
          <w:tab w:val="left" w:pos="0"/>
        </w:tabs>
        <w:outlineLvl w:val="2"/>
        <w:rPr>
          <w:rFonts w:ascii="Times New Roman" w:eastAsia="Times New Roman" w:hAnsi="Times New Roman" w:cs="Times New Roman"/>
          <w:bCs/>
          <w:i/>
          <w:sz w:val="24"/>
          <w:szCs w:val="24"/>
          <w:lang w:eastAsia="ru-RU"/>
        </w:rPr>
      </w:pPr>
      <w:r w:rsidRPr="003F574A">
        <w:rPr>
          <w:rFonts w:ascii="Times New Roman" w:eastAsia="Times New Roman" w:hAnsi="Times New Roman" w:cs="Times New Roman"/>
          <w:bCs/>
          <w:i/>
          <w:sz w:val="24"/>
          <w:szCs w:val="24"/>
          <w:lang w:eastAsia="ru-RU"/>
        </w:rPr>
        <w:t>Юридические лица:</w:t>
      </w:r>
    </w:p>
    <w:p w:rsidR="003F574A" w:rsidRPr="003F574A" w:rsidRDefault="003F574A" w:rsidP="003F574A">
      <w:pPr>
        <w:pStyle w:val="af0"/>
        <w:numPr>
          <w:ilvl w:val="0"/>
          <w:numId w:val="37"/>
        </w:numPr>
        <w:tabs>
          <w:tab w:val="left" w:pos="0"/>
        </w:tabs>
        <w:outlineLvl w:val="2"/>
        <w:rPr>
          <w:rFonts w:ascii="Times New Roman" w:eastAsia="Times New Roman" w:hAnsi="Times New Roman" w:cs="Times New Roman"/>
          <w:bCs/>
          <w:sz w:val="24"/>
          <w:szCs w:val="24"/>
          <w:lang w:eastAsia="ru-RU"/>
        </w:rPr>
      </w:pPr>
      <w:r w:rsidRPr="003F574A">
        <w:rPr>
          <w:rFonts w:ascii="Times New Roman" w:eastAsia="Times New Roman" w:hAnsi="Times New Roman" w:cs="Times New Roman"/>
          <w:bCs/>
          <w:sz w:val="24"/>
          <w:szCs w:val="24"/>
          <w:lang w:eastAsia="ru-RU"/>
        </w:rPr>
        <w:t>заверенные копии учредительных документов;</w:t>
      </w:r>
    </w:p>
    <w:p w:rsidR="003F574A" w:rsidRPr="003F574A" w:rsidRDefault="003F574A" w:rsidP="003F574A">
      <w:pPr>
        <w:pStyle w:val="af0"/>
        <w:numPr>
          <w:ilvl w:val="0"/>
          <w:numId w:val="37"/>
        </w:numPr>
        <w:tabs>
          <w:tab w:val="left" w:pos="0"/>
        </w:tabs>
        <w:outlineLvl w:val="2"/>
        <w:rPr>
          <w:rFonts w:ascii="Times New Roman" w:eastAsia="Times New Roman" w:hAnsi="Times New Roman" w:cs="Times New Roman"/>
          <w:bCs/>
          <w:sz w:val="24"/>
          <w:szCs w:val="24"/>
          <w:lang w:eastAsia="ru-RU"/>
        </w:rPr>
      </w:pPr>
      <w:r w:rsidRPr="003F574A">
        <w:rPr>
          <w:rFonts w:ascii="Times New Roman" w:eastAsia="Times New Roman" w:hAnsi="Times New Roman" w:cs="Times New Roman"/>
          <w:bCs/>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F574A" w:rsidRPr="003F574A" w:rsidRDefault="003F574A" w:rsidP="003F574A">
      <w:pPr>
        <w:pStyle w:val="af0"/>
        <w:numPr>
          <w:ilvl w:val="0"/>
          <w:numId w:val="37"/>
        </w:numPr>
        <w:tabs>
          <w:tab w:val="left" w:pos="0"/>
        </w:tabs>
        <w:outlineLvl w:val="2"/>
        <w:rPr>
          <w:rFonts w:ascii="Times New Roman" w:eastAsia="Times New Roman" w:hAnsi="Times New Roman" w:cs="Times New Roman"/>
          <w:bCs/>
          <w:sz w:val="24"/>
          <w:szCs w:val="24"/>
          <w:lang w:eastAsia="ru-RU"/>
        </w:rPr>
      </w:pPr>
      <w:r w:rsidRPr="003F574A">
        <w:rPr>
          <w:rFonts w:ascii="Times New Roman" w:eastAsia="Times New Roman" w:hAnsi="Times New Roman" w:cs="Times New Roman"/>
          <w:bCs/>
          <w:sz w:val="24"/>
          <w:szCs w:val="24"/>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F574A" w:rsidRPr="003F574A" w:rsidRDefault="003F574A" w:rsidP="003F574A">
      <w:pPr>
        <w:pStyle w:val="af0"/>
        <w:tabs>
          <w:tab w:val="left" w:pos="0"/>
        </w:tabs>
        <w:outlineLvl w:val="2"/>
        <w:rPr>
          <w:rFonts w:ascii="Times New Roman" w:eastAsia="Times New Roman" w:hAnsi="Times New Roman" w:cs="Times New Roman"/>
          <w:bCs/>
          <w:i/>
          <w:sz w:val="24"/>
          <w:szCs w:val="24"/>
          <w:lang w:eastAsia="ru-RU"/>
        </w:rPr>
      </w:pPr>
      <w:r w:rsidRPr="003F574A">
        <w:rPr>
          <w:rFonts w:ascii="Times New Roman" w:eastAsia="Times New Roman" w:hAnsi="Times New Roman" w:cs="Times New Roman"/>
          <w:bCs/>
          <w:i/>
          <w:sz w:val="24"/>
          <w:szCs w:val="24"/>
          <w:lang w:eastAsia="ru-RU"/>
        </w:rPr>
        <w:t>Физические лица:</w:t>
      </w:r>
    </w:p>
    <w:p w:rsidR="003F574A" w:rsidRPr="003F574A" w:rsidRDefault="003F574A" w:rsidP="003F574A">
      <w:pPr>
        <w:pStyle w:val="af0"/>
        <w:numPr>
          <w:ilvl w:val="0"/>
          <w:numId w:val="37"/>
        </w:numPr>
        <w:tabs>
          <w:tab w:val="left" w:pos="0"/>
        </w:tabs>
        <w:outlineLvl w:val="2"/>
        <w:rPr>
          <w:rFonts w:ascii="Times New Roman" w:eastAsia="Times New Roman" w:hAnsi="Times New Roman" w:cs="Times New Roman"/>
          <w:bCs/>
          <w:sz w:val="24"/>
          <w:szCs w:val="24"/>
          <w:lang w:eastAsia="ru-RU"/>
        </w:rPr>
      </w:pPr>
      <w:r w:rsidRPr="003F574A">
        <w:rPr>
          <w:rFonts w:ascii="Times New Roman" w:eastAsia="Times New Roman" w:hAnsi="Times New Roman" w:cs="Times New Roman"/>
          <w:bCs/>
          <w:sz w:val="24"/>
          <w:szCs w:val="24"/>
          <w:lang w:eastAsia="ru-RU"/>
        </w:rPr>
        <w:t>предъявляют документ, удостоверяющий личность, или представляют копии всех его листов.</w:t>
      </w:r>
    </w:p>
    <w:p w:rsidR="003F574A" w:rsidRPr="003F574A" w:rsidRDefault="003F574A" w:rsidP="003F574A">
      <w:pPr>
        <w:pStyle w:val="af0"/>
        <w:numPr>
          <w:ilvl w:val="0"/>
          <w:numId w:val="37"/>
        </w:numPr>
        <w:tabs>
          <w:tab w:val="left" w:pos="0"/>
        </w:tabs>
        <w:outlineLvl w:val="2"/>
        <w:rPr>
          <w:rFonts w:ascii="Times New Roman" w:eastAsia="Times New Roman" w:hAnsi="Times New Roman" w:cs="Times New Roman"/>
          <w:bCs/>
          <w:sz w:val="24"/>
          <w:szCs w:val="24"/>
          <w:lang w:eastAsia="ru-RU"/>
        </w:rPr>
      </w:pPr>
      <w:r w:rsidRPr="003F574A">
        <w:rPr>
          <w:rFonts w:ascii="Times New Roman" w:eastAsia="Times New Roman" w:hAnsi="Times New Roman" w:cs="Times New Roman"/>
          <w:bCs/>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C06E4" w:rsidRPr="003F574A" w:rsidRDefault="003F574A" w:rsidP="003F574A">
      <w:pPr>
        <w:pStyle w:val="af0"/>
        <w:tabs>
          <w:tab w:val="left" w:pos="0"/>
        </w:tabs>
        <w:outlineLvl w:val="2"/>
        <w:rPr>
          <w:rFonts w:ascii="Times New Roman" w:eastAsia="Times New Roman" w:hAnsi="Times New Roman" w:cs="Times New Roman"/>
          <w:bCs/>
          <w:i/>
          <w:sz w:val="24"/>
          <w:szCs w:val="24"/>
          <w:lang w:eastAsia="ru-RU"/>
        </w:rPr>
      </w:pPr>
      <w:r w:rsidRPr="003F574A">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 </w:t>
      </w:r>
    </w:p>
    <w:p w:rsidR="00CC06E4" w:rsidRDefault="00BF53EE" w:rsidP="003F574A">
      <w:pPr>
        <w:pStyle w:val="af0"/>
        <w:tabs>
          <w:tab w:val="left" w:pos="0"/>
        </w:tabs>
        <w:spacing w:before="240" w:after="0"/>
        <w:ind w:left="0"/>
        <w:jc w:val="both"/>
        <w:outlineLvl w:val="2"/>
        <w:rPr>
          <w:rFonts w:ascii="Times New Roman" w:eastAsia="Times New Roman" w:hAnsi="Times New Roman" w:cs="Times New Roman"/>
          <w:bCs/>
          <w:sz w:val="24"/>
          <w:szCs w:val="24"/>
          <w:lang w:eastAsia="ru-RU"/>
        </w:rPr>
      </w:pPr>
      <w:bookmarkStart w:id="17" w:name="_Toc527451604"/>
      <w:bookmarkEnd w:id="15"/>
      <w:r>
        <w:rPr>
          <w:rFonts w:ascii="Times New Roman" w:eastAsia="Times New Roman" w:hAnsi="Times New Roman" w:cs="Times New Roman"/>
          <w:color w:val="000000" w:themeColor="text1"/>
          <w:sz w:val="24"/>
          <w:szCs w:val="24"/>
          <w:lang w:eastAsia="ru-RU"/>
        </w:rPr>
        <w:t xml:space="preserve">        </w:t>
      </w:r>
      <w:r w:rsidR="00EB6611">
        <w:rPr>
          <w:rFonts w:ascii="Times New Roman" w:eastAsia="Times New Roman" w:hAnsi="Times New Roman" w:cs="Times New Roman"/>
          <w:bCs/>
          <w:sz w:val="24"/>
          <w:szCs w:val="24"/>
          <w:lang w:eastAsia="ru-RU"/>
        </w:rPr>
        <w:t>Документы и сведения, направляемые в форме электронных документов участником процедуры аукциона, должны быть подписаны электронной цифровой подписью лица, имеющего право действовать от имени участника аукциона.</w:t>
      </w:r>
      <w:bookmarkEnd w:id="17"/>
    </w:p>
    <w:p w:rsidR="00745D81" w:rsidRPr="00BF53EE" w:rsidRDefault="00EB6611" w:rsidP="00BF53EE">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18" w:name="_Toc527451605"/>
      <w:r>
        <w:rPr>
          <w:rFonts w:ascii="Times New Roman" w:eastAsia="Times New Roman" w:hAnsi="Times New Roman" w:cs="Times New Roman"/>
          <w:bCs/>
          <w:sz w:val="24"/>
          <w:szCs w:val="24"/>
          <w:lang w:eastAsia="ru-RU"/>
        </w:rPr>
        <w:t>Для иностранных лиц электронные документы должны быть легализованы и иметь нотариально заверенный перевод на русский язык (</w:t>
      </w:r>
      <w:proofErr w:type="spellStart"/>
      <w:r>
        <w:rPr>
          <w:rFonts w:ascii="Times New Roman" w:eastAsia="Times New Roman" w:hAnsi="Times New Roman" w:cs="Times New Roman"/>
          <w:bCs/>
          <w:sz w:val="24"/>
          <w:szCs w:val="24"/>
          <w:lang w:eastAsia="ru-RU"/>
        </w:rPr>
        <w:t>апостиль</w:t>
      </w:r>
      <w:proofErr w:type="spellEnd"/>
      <w:proofErr w:type="gramStart"/>
      <w:r>
        <w:rPr>
          <w:rFonts w:ascii="Times New Roman" w:eastAsia="Times New Roman" w:hAnsi="Times New Roman" w:cs="Times New Roman"/>
          <w:bCs/>
          <w:sz w:val="24"/>
          <w:szCs w:val="24"/>
          <w:lang w:eastAsia="ru-RU"/>
        </w:rPr>
        <w:t>).</w:t>
      </w:r>
      <w:bookmarkEnd w:id="18"/>
      <w:r w:rsidR="00745D81" w:rsidRPr="003F574A">
        <w:rPr>
          <w:i/>
          <w:color w:val="000000"/>
        </w:rPr>
        <w:t>.</w:t>
      </w:r>
      <w:proofErr w:type="gramEnd"/>
    </w:p>
    <w:p w:rsidR="008E1D27" w:rsidRDefault="008E1D27" w:rsidP="008E1D27">
      <w:pPr>
        <w:pStyle w:val="af0"/>
        <w:widowControl w:val="0"/>
        <w:autoSpaceDE w:val="0"/>
        <w:autoSpaceDN w:val="0"/>
        <w:adjustRightInd w:val="0"/>
        <w:spacing w:after="0" w:line="240" w:lineRule="auto"/>
        <w:ind w:left="0"/>
        <w:jc w:val="both"/>
        <w:outlineLvl w:val="1"/>
        <w:rPr>
          <w:rFonts w:ascii="Times New Roman" w:eastAsia="Times New Roman" w:hAnsi="Times New Roman" w:cs="Times New Roman"/>
          <w:b/>
          <w:bCs/>
          <w:sz w:val="24"/>
          <w:szCs w:val="24"/>
          <w:lang w:eastAsia="ru-RU"/>
        </w:rPr>
      </w:pPr>
      <w:bookmarkStart w:id="19" w:name="_Toc527451606"/>
      <w:bookmarkStart w:id="20" w:name="_Toc3298018"/>
    </w:p>
    <w:p w:rsidR="00CC06E4" w:rsidRPr="001E235B" w:rsidRDefault="00EB6611" w:rsidP="008E1D27">
      <w:pPr>
        <w:pStyle w:val="af0"/>
        <w:widowControl w:val="0"/>
        <w:numPr>
          <w:ilvl w:val="1"/>
          <w:numId w:val="32"/>
        </w:numPr>
        <w:autoSpaceDE w:val="0"/>
        <w:autoSpaceDN w:val="0"/>
        <w:adjustRightInd w:val="0"/>
        <w:spacing w:after="0" w:line="240" w:lineRule="auto"/>
        <w:ind w:left="0" w:firstLine="0"/>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Порядок подачи и отзыва заявки на участие в аукционе</w:t>
      </w:r>
      <w:bookmarkEnd w:id="19"/>
      <w:bookmarkEnd w:id="20"/>
    </w:p>
    <w:p w:rsidR="00CC06E4" w:rsidRDefault="00316763" w:rsidP="008E1D27">
      <w:pPr>
        <w:pStyle w:val="af0"/>
        <w:tabs>
          <w:tab w:val="left" w:pos="0"/>
        </w:tabs>
        <w:spacing w:after="0" w:line="240" w:lineRule="auto"/>
        <w:ind w:left="0"/>
        <w:jc w:val="both"/>
        <w:outlineLvl w:val="2"/>
        <w:rPr>
          <w:rFonts w:ascii="Times New Roman" w:eastAsia="Times New Roman" w:hAnsi="Times New Roman" w:cs="Times New Roman"/>
          <w:bCs/>
          <w:sz w:val="24"/>
          <w:szCs w:val="24"/>
          <w:lang w:eastAsia="ru-RU"/>
        </w:rPr>
      </w:pPr>
      <w:bookmarkStart w:id="21" w:name="_Toc527451607"/>
      <w:r>
        <w:rPr>
          <w:rFonts w:ascii="Times New Roman" w:eastAsia="Times New Roman" w:hAnsi="Times New Roman" w:cs="Times New Roman"/>
          <w:bCs/>
          <w:sz w:val="24"/>
          <w:szCs w:val="24"/>
          <w:lang w:eastAsia="ru-RU"/>
        </w:rPr>
        <w:t xml:space="preserve">         </w:t>
      </w:r>
      <w:r w:rsidR="00EB6611">
        <w:rPr>
          <w:rFonts w:ascii="Times New Roman" w:eastAsia="Times New Roman" w:hAnsi="Times New Roman" w:cs="Times New Roman"/>
          <w:bCs/>
          <w:sz w:val="24"/>
          <w:szCs w:val="24"/>
          <w:lang w:eastAsia="ru-RU"/>
        </w:rPr>
        <w:t>Условия аукциона, порядок и условия заключения договора с участником аукциона являются условиями публичной оферты, а подача заявки является акцептом такой оферты.</w:t>
      </w:r>
      <w:bookmarkEnd w:id="21"/>
    </w:p>
    <w:p w:rsidR="00CC06E4" w:rsidRDefault="00316763" w:rsidP="008E1D27">
      <w:pPr>
        <w:pStyle w:val="af0"/>
        <w:tabs>
          <w:tab w:val="left" w:pos="0"/>
        </w:tabs>
        <w:spacing w:after="0" w:line="240" w:lineRule="auto"/>
        <w:ind w:left="0"/>
        <w:jc w:val="both"/>
        <w:outlineLvl w:val="2"/>
        <w:rPr>
          <w:rFonts w:ascii="Times New Roman" w:eastAsia="Times New Roman" w:hAnsi="Times New Roman" w:cs="Times New Roman"/>
          <w:bCs/>
          <w:sz w:val="24"/>
          <w:szCs w:val="24"/>
          <w:lang w:eastAsia="ru-RU"/>
        </w:rPr>
      </w:pPr>
      <w:bookmarkStart w:id="22" w:name="_Toc527451608"/>
      <w:r>
        <w:rPr>
          <w:rFonts w:ascii="Times New Roman" w:eastAsia="Times New Roman" w:hAnsi="Times New Roman" w:cs="Times New Roman"/>
          <w:bCs/>
          <w:sz w:val="24"/>
          <w:szCs w:val="24"/>
          <w:lang w:eastAsia="ru-RU"/>
        </w:rPr>
        <w:t xml:space="preserve">         </w:t>
      </w:r>
      <w:r w:rsidR="00EB6611">
        <w:rPr>
          <w:rFonts w:ascii="Times New Roman" w:eastAsia="Times New Roman" w:hAnsi="Times New Roman" w:cs="Times New Roman"/>
          <w:bCs/>
          <w:sz w:val="24"/>
          <w:szCs w:val="24"/>
          <w:lang w:eastAsia="ru-RU"/>
        </w:rPr>
        <w:t>Для участия в процедурах в качестве участника необходимо иметь аккредитацию и действующий лицевой счет, открываемый в соответствии с регламентом ЭТП.</w:t>
      </w:r>
      <w:bookmarkEnd w:id="22"/>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23" w:name="_Toc527451609"/>
      <w:r>
        <w:rPr>
          <w:rFonts w:ascii="Times New Roman" w:eastAsia="Times New Roman" w:hAnsi="Times New Roman" w:cs="Times New Roman"/>
          <w:bCs/>
          <w:sz w:val="24"/>
          <w:szCs w:val="24"/>
          <w:lang w:eastAsia="ru-RU"/>
        </w:rPr>
        <w:t>Для участия в аукционе участник процедуры, получивший аккредитацию на ЭТП, подает заявку на участие в аукционе.</w:t>
      </w:r>
      <w:bookmarkEnd w:id="23"/>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24" w:name="_Toc527451610"/>
      <w:r>
        <w:rPr>
          <w:rFonts w:ascii="Times New Roman" w:eastAsia="Times New Roman" w:hAnsi="Times New Roman" w:cs="Times New Roman"/>
          <w:bCs/>
          <w:sz w:val="24"/>
          <w:szCs w:val="24"/>
          <w:lang w:eastAsia="ru-RU"/>
        </w:rPr>
        <w:t xml:space="preserve">Участник процедуры аукциона вправе подать только одну заявку на участие в аукционе в отношении каждого предмета договора (лота). В случае установления факта подачи одним </w:t>
      </w:r>
      <w:r>
        <w:rPr>
          <w:rFonts w:ascii="Times New Roman" w:eastAsia="Times New Roman" w:hAnsi="Times New Roman" w:cs="Times New Roman"/>
          <w:bCs/>
          <w:sz w:val="24"/>
          <w:szCs w:val="24"/>
          <w:lang w:eastAsia="ru-RU"/>
        </w:rPr>
        <w:lastRenderedPageBreak/>
        <w:t>участником двух и более заявок в отношении одного и того же лота, все заявки на участие в аукционе такого участника не рассматриваются.</w:t>
      </w:r>
      <w:bookmarkEnd w:id="24"/>
    </w:p>
    <w:p w:rsidR="00BF53EE" w:rsidRPr="00BF53EE" w:rsidRDefault="00BF53EE" w:rsidP="00BF53E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F53EE">
        <w:rPr>
          <w:rFonts w:ascii="Times New Roman" w:eastAsia="Times New Roman" w:hAnsi="Times New Roman" w:cs="Times New Roman"/>
          <w:sz w:val="24"/>
          <w:szCs w:val="24"/>
          <w:lang w:eastAsia="ru-RU"/>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F53EE" w:rsidRPr="00BF53EE" w:rsidRDefault="00BF53EE" w:rsidP="00BF53E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F53EE">
        <w:rPr>
          <w:rFonts w:ascii="Times New Roman" w:eastAsia="Times New Roman" w:hAnsi="Times New Roman" w:cs="Times New Roman"/>
          <w:sz w:val="24"/>
          <w:szCs w:val="24"/>
          <w:lang w:eastAsia="ru-RU"/>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BF53EE" w:rsidRPr="00BF53EE" w:rsidRDefault="00BF53EE" w:rsidP="00BF53E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F53EE">
        <w:rPr>
          <w:rFonts w:ascii="Times New Roman" w:eastAsia="Times New Roman" w:hAnsi="Times New Roman" w:cs="Times New Roman"/>
          <w:sz w:val="24"/>
          <w:szCs w:val="24"/>
          <w:lang w:eastAsia="ru-RU"/>
        </w:rPr>
        <w:t> Заявки с прилагаемыми к ним документами, а также предложения о цене 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rsidR="00BF53EE" w:rsidRPr="00BF53EE" w:rsidRDefault="00BF53EE" w:rsidP="00BF53E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F53EE">
        <w:rPr>
          <w:rFonts w:ascii="Times New Roman" w:eastAsia="Times New Roman" w:hAnsi="Times New Roman" w:cs="Times New Roman"/>
          <w:sz w:val="24"/>
          <w:szCs w:val="24"/>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rsidR="00BF53EE" w:rsidRPr="00BF53EE" w:rsidRDefault="00BF53EE" w:rsidP="00BF53E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F53EE">
        <w:rPr>
          <w:rFonts w:ascii="Times New Roman" w:eastAsia="Times New Roman" w:hAnsi="Times New Roman" w:cs="Times New Roman"/>
          <w:sz w:val="24"/>
          <w:szCs w:val="24"/>
          <w:lang w:eastAsia="ru-RU"/>
        </w:rPr>
        <w:t>В случае отзыва п</w:t>
      </w:r>
      <w:r>
        <w:rPr>
          <w:rFonts w:ascii="Times New Roman" w:eastAsia="Times New Roman" w:hAnsi="Times New Roman" w:cs="Times New Roman"/>
          <w:sz w:val="24"/>
          <w:szCs w:val="24"/>
          <w:lang w:eastAsia="ru-RU"/>
        </w:rPr>
        <w:t>ретендентом заявки</w:t>
      </w:r>
      <w:r w:rsidRPr="00BF53EE">
        <w:rPr>
          <w:rFonts w:ascii="Times New Roman" w:eastAsia="Times New Roman" w:hAnsi="Times New Roman" w:cs="Times New Roman"/>
          <w:sz w:val="24"/>
          <w:szCs w:val="24"/>
          <w:lang w:eastAsia="ru-RU"/>
        </w:rPr>
        <w:t>,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C06E4" w:rsidRDefault="00CC06E4">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CC06E4" w:rsidRPr="001E235B" w:rsidRDefault="00EB6611" w:rsidP="001E235B">
      <w:pPr>
        <w:pStyle w:val="ConsPlusNormal"/>
        <w:numPr>
          <w:ilvl w:val="1"/>
          <w:numId w:val="32"/>
        </w:numPr>
        <w:outlineLvl w:val="1"/>
        <w:rPr>
          <w:rFonts w:ascii="Times New Roman" w:hAnsi="Times New Roman"/>
          <w:b/>
          <w:color w:val="000000"/>
          <w:sz w:val="24"/>
          <w:szCs w:val="24"/>
        </w:rPr>
      </w:pPr>
      <w:bookmarkStart w:id="25" w:name="_Ref527387056"/>
      <w:bookmarkStart w:id="26" w:name="_Toc527451615"/>
      <w:bookmarkStart w:id="27" w:name="_Toc3298019"/>
      <w:r>
        <w:rPr>
          <w:rFonts w:ascii="Times New Roman" w:hAnsi="Times New Roman"/>
          <w:b/>
          <w:color w:val="000000"/>
          <w:sz w:val="24"/>
          <w:szCs w:val="24"/>
        </w:rPr>
        <w:t xml:space="preserve"> Порядок ознакомления с документами и информацией о ТС.</w:t>
      </w:r>
      <w:bookmarkEnd w:id="25"/>
      <w:bookmarkEnd w:id="26"/>
      <w:bookmarkEnd w:id="27"/>
    </w:p>
    <w:p w:rsidR="00CC06E4" w:rsidRDefault="00EB6611">
      <w:pPr>
        <w:pStyle w:val="af0"/>
        <w:tabs>
          <w:tab w:val="left" w:pos="0"/>
        </w:tabs>
        <w:spacing w:after="0"/>
        <w:ind w:left="0" w:firstLine="567"/>
        <w:jc w:val="both"/>
        <w:outlineLvl w:val="2"/>
        <w:rPr>
          <w:rFonts w:ascii="Times New Roman" w:eastAsia="Times New Roman" w:hAnsi="Times New Roman" w:cs="Times New Roman"/>
          <w:bCs/>
          <w:sz w:val="24"/>
          <w:szCs w:val="24"/>
          <w:lang w:eastAsia="ru-RU"/>
        </w:rPr>
      </w:pPr>
      <w:bookmarkStart w:id="28" w:name="_Toc527451616"/>
      <w:r>
        <w:rPr>
          <w:rFonts w:ascii="Times New Roman" w:eastAsia="Times New Roman" w:hAnsi="Times New Roman" w:cs="Times New Roman"/>
          <w:bCs/>
          <w:sz w:val="24"/>
          <w:szCs w:val="24"/>
          <w:lang w:eastAsia="ru-RU"/>
        </w:rPr>
        <w:t>Любое заинтересованное лицо независимо от регистрации/аккредитации на электронной площадке со дня начала приема заявок вправе осмотреть выставленные на продажу ТС.</w:t>
      </w:r>
      <w:bookmarkEnd w:id="28"/>
      <w:r>
        <w:rPr>
          <w:rFonts w:ascii="Times New Roman" w:eastAsia="Times New Roman" w:hAnsi="Times New Roman" w:cs="Times New Roman"/>
          <w:bCs/>
          <w:sz w:val="24"/>
          <w:szCs w:val="24"/>
          <w:lang w:eastAsia="ru-RU"/>
        </w:rPr>
        <w:t xml:space="preserve"> </w:t>
      </w:r>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29" w:name="_Toc527451617"/>
      <w:r>
        <w:rPr>
          <w:rFonts w:ascii="Times New Roman" w:eastAsia="Times New Roman" w:hAnsi="Times New Roman" w:cs="Times New Roman"/>
          <w:bCs/>
          <w:sz w:val="24"/>
          <w:szCs w:val="24"/>
          <w:lang w:eastAsia="ru-RU"/>
        </w:rPr>
        <w:t>Проведение показа осуществляется после получения организатором заявки на осмотр ТС. При наличии нескольких заявок организатор вправе провести показ реализуемого транспортного средства для нескольких заявителей одновременно. Время проведения показа определено в информации по лотам.</w:t>
      </w:r>
      <w:bookmarkEnd w:id="29"/>
      <w:r>
        <w:rPr>
          <w:rFonts w:ascii="Times New Roman" w:eastAsia="Times New Roman" w:hAnsi="Times New Roman" w:cs="Times New Roman"/>
          <w:bCs/>
          <w:sz w:val="24"/>
          <w:szCs w:val="24"/>
          <w:lang w:eastAsia="ru-RU"/>
        </w:rPr>
        <w:t xml:space="preserve"> </w:t>
      </w:r>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30" w:name="_Toc527451618"/>
      <w:r>
        <w:rPr>
          <w:rFonts w:ascii="Times New Roman" w:eastAsia="Times New Roman" w:hAnsi="Times New Roman" w:cs="Times New Roman"/>
          <w:bCs/>
          <w:sz w:val="24"/>
          <w:szCs w:val="24"/>
          <w:lang w:eastAsia="ru-RU"/>
        </w:rPr>
        <w:t xml:space="preserve">Для осмотра заявитель направляет на электронный адрес организатора (адреса электронной почты для направления заявок на осмотр указаны в п. </w:t>
      </w:r>
      <w:r w:rsidR="00F928D2">
        <w:t>2.2</w:t>
      </w:r>
      <w:r>
        <w:rPr>
          <w:rFonts w:ascii="Times New Roman" w:eastAsia="Times New Roman" w:hAnsi="Times New Roman" w:cs="Times New Roman"/>
          <w:bCs/>
          <w:sz w:val="24"/>
          <w:szCs w:val="24"/>
          <w:lang w:eastAsia="ru-RU"/>
        </w:rPr>
        <w:t>) заявку на осмотр ТС по форме Приложения 3 к аукционной документации.</w:t>
      </w:r>
      <w:bookmarkEnd w:id="30"/>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31" w:name="_Toc527451619"/>
      <w:r>
        <w:rPr>
          <w:rFonts w:ascii="Times New Roman" w:eastAsia="Times New Roman" w:hAnsi="Times New Roman" w:cs="Times New Roman"/>
          <w:bCs/>
          <w:sz w:val="24"/>
          <w:szCs w:val="24"/>
          <w:lang w:eastAsia="ru-RU"/>
        </w:rPr>
        <w:t>В течение следующего рабочего дня со дня поступления обращения организатор направляет подтверждение на осмотр, либо отказ с предложением об осмотре в другое время, на электронный адрес заявителя, указанный в запросе.</w:t>
      </w:r>
      <w:bookmarkEnd w:id="31"/>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32" w:name="_Toc527451620"/>
      <w:r>
        <w:rPr>
          <w:rFonts w:ascii="Times New Roman" w:eastAsia="Times New Roman" w:hAnsi="Times New Roman" w:cs="Times New Roman"/>
          <w:bCs/>
          <w:sz w:val="24"/>
          <w:szCs w:val="24"/>
          <w:lang w:eastAsia="ru-RU"/>
        </w:rPr>
        <w:t>Проведение такого осмотра осуществляется не реже чем через каждые 5 (пять) рабочих дней с даты размещения извещения на официальном сайте, но не позднее чем за 2 (два) рабочих дня до даты окончания срока подачи заявок на участие в аукционе</w:t>
      </w:r>
      <w:bookmarkEnd w:id="32"/>
      <w:r w:rsidR="00F928D2">
        <w:rPr>
          <w:rFonts w:ascii="Times New Roman" w:eastAsia="Times New Roman" w:hAnsi="Times New Roman" w:cs="Times New Roman"/>
          <w:bCs/>
          <w:sz w:val="24"/>
          <w:szCs w:val="24"/>
          <w:lang w:eastAsia="ru-RU"/>
        </w:rPr>
        <w:t xml:space="preserve"> по адресу: Камчатский край, г. Елизово, ул. Магистральная, дом 50 В.</w:t>
      </w:r>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33" w:name="_Toc527451621"/>
      <w:r>
        <w:rPr>
          <w:rFonts w:ascii="Times New Roman" w:eastAsia="Times New Roman" w:hAnsi="Times New Roman" w:cs="Times New Roman"/>
          <w:bCs/>
          <w:sz w:val="24"/>
          <w:szCs w:val="24"/>
          <w:lang w:eastAsia="ru-RU"/>
        </w:rPr>
        <w:t xml:space="preserve">С документацией на реализуемое ТС можно ознакомиться в период заявочной кампании, направив запрос на электронный адрес организатора (адреса электронной почты указаны в п. </w:t>
      </w:r>
      <w:r w:rsidR="00F928D2">
        <w:t>2.2</w:t>
      </w:r>
      <w:r>
        <w:rPr>
          <w:rFonts w:ascii="Times New Roman" w:eastAsia="Times New Roman" w:hAnsi="Times New Roman" w:cs="Times New Roman"/>
          <w:bCs/>
          <w:sz w:val="24"/>
          <w:szCs w:val="24"/>
          <w:lang w:eastAsia="ru-RU"/>
        </w:rPr>
        <w:t>).</w:t>
      </w:r>
      <w:bookmarkEnd w:id="33"/>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34" w:name="_Toc527451622"/>
      <w:r>
        <w:rPr>
          <w:rFonts w:ascii="Times New Roman" w:eastAsia="Times New Roman" w:hAnsi="Times New Roman" w:cs="Times New Roman"/>
          <w:bCs/>
          <w:sz w:val="24"/>
          <w:szCs w:val="24"/>
          <w:lang w:eastAsia="ru-RU"/>
        </w:rPr>
        <w:t>По истечении 2 (двух) рабочих дней со дня поступления запроса при наличии технической возможности организатор направляет на электронный адрес заявителя электронную копию документов, либо, при отсутствии технической возможности, ответ с указанием места, даты и времени для ознакомления с документацией об объекте.</w:t>
      </w:r>
      <w:bookmarkEnd w:id="34"/>
    </w:p>
    <w:p w:rsidR="00CC06E4" w:rsidRPr="002F7643" w:rsidRDefault="00CC06E4" w:rsidP="002F7643">
      <w:pPr>
        <w:spacing w:after="120" w:line="216" w:lineRule="auto"/>
        <w:jc w:val="both"/>
        <w:outlineLvl w:val="1"/>
        <w:rPr>
          <w:rFonts w:ascii="Times New Roman" w:eastAsia="Times New Roman" w:hAnsi="Times New Roman" w:cs="Times New Roman"/>
          <w:sz w:val="20"/>
          <w:szCs w:val="20"/>
          <w:lang w:eastAsia="ru-RU"/>
        </w:rPr>
      </w:pPr>
    </w:p>
    <w:p w:rsidR="00CC06E4" w:rsidRDefault="00EB6611">
      <w:pPr>
        <w:pStyle w:val="af0"/>
        <w:numPr>
          <w:ilvl w:val="1"/>
          <w:numId w:val="32"/>
        </w:numPr>
        <w:autoSpaceDE w:val="0"/>
        <w:autoSpaceDN w:val="0"/>
        <w:adjustRightInd w:val="0"/>
        <w:spacing w:after="12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bookmarkStart w:id="35" w:name="_Toc527451632"/>
      <w:bookmarkStart w:id="36" w:name="_Toc3298021"/>
      <w:r>
        <w:rPr>
          <w:rFonts w:ascii="Times New Roman" w:eastAsia="Times New Roman" w:hAnsi="Times New Roman" w:cs="Times New Roman"/>
          <w:b/>
          <w:sz w:val="24"/>
          <w:szCs w:val="24"/>
          <w:lang w:eastAsia="ru-RU"/>
        </w:rPr>
        <w:t>Сведения о валюте, используемой для формирования цены договора и расчетов по договору</w:t>
      </w:r>
      <w:bookmarkEnd w:id="35"/>
      <w:bookmarkEnd w:id="36"/>
    </w:p>
    <w:p w:rsidR="00CC06E4" w:rsidRDefault="00CC06E4">
      <w:pPr>
        <w:pStyle w:val="af0"/>
        <w:autoSpaceDE w:val="0"/>
        <w:autoSpaceDN w:val="0"/>
        <w:adjustRightInd w:val="0"/>
        <w:spacing w:before="120" w:after="120" w:line="240" w:lineRule="auto"/>
        <w:ind w:left="360"/>
        <w:jc w:val="both"/>
        <w:outlineLvl w:val="1"/>
        <w:rPr>
          <w:rFonts w:ascii="Times New Roman" w:eastAsia="Times New Roman" w:hAnsi="Times New Roman" w:cs="Times New Roman"/>
          <w:b/>
          <w:sz w:val="12"/>
          <w:szCs w:val="12"/>
          <w:lang w:eastAsia="ru-RU"/>
        </w:rPr>
      </w:pPr>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37" w:name="_Toc527451633"/>
      <w:r>
        <w:rPr>
          <w:rFonts w:ascii="Times New Roman" w:eastAsia="Times New Roman" w:hAnsi="Times New Roman" w:cs="Times New Roman"/>
          <w:bCs/>
          <w:sz w:val="24"/>
          <w:szCs w:val="24"/>
          <w:lang w:eastAsia="ru-RU"/>
        </w:rPr>
        <w:t>Валюта, используемая для формирования цены договора и расчетов по договору – российский рубль.</w:t>
      </w:r>
      <w:bookmarkEnd w:id="37"/>
    </w:p>
    <w:p w:rsidR="00CC06E4" w:rsidRDefault="00CC06E4">
      <w:pPr>
        <w:pStyle w:val="af0"/>
        <w:tabs>
          <w:tab w:val="left" w:pos="0"/>
        </w:tabs>
        <w:spacing w:before="240" w:after="0" w:line="240" w:lineRule="auto"/>
        <w:ind w:left="0" w:firstLine="567"/>
        <w:jc w:val="both"/>
        <w:outlineLvl w:val="1"/>
        <w:rPr>
          <w:rFonts w:ascii="Times New Roman" w:eastAsia="Times New Roman" w:hAnsi="Times New Roman" w:cs="Times New Roman"/>
          <w:bCs/>
          <w:sz w:val="20"/>
          <w:szCs w:val="20"/>
          <w:lang w:eastAsia="ru-RU"/>
        </w:rPr>
      </w:pPr>
    </w:p>
    <w:p w:rsidR="00CC06E4" w:rsidRDefault="00EB6611">
      <w:pPr>
        <w:pStyle w:val="af0"/>
        <w:numPr>
          <w:ilvl w:val="1"/>
          <w:numId w:val="32"/>
        </w:numPr>
        <w:spacing w:before="120" w:after="120" w:line="216"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bookmarkStart w:id="38" w:name="_Toc527451634"/>
      <w:bookmarkStart w:id="39" w:name="_Toc3298022"/>
      <w:r>
        <w:rPr>
          <w:rFonts w:ascii="Times New Roman" w:eastAsia="Times New Roman" w:hAnsi="Times New Roman" w:cs="Times New Roman"/>
          <w:b/>
          <w:sz w:val="24"/>
          <w:szCs w:val="24"/>
          <w:lang w:eastAsia="ru-RU"/>
        </w:rPr>
        <w:t>Место, условия и сроки (периоды) передачи ТС победителю аукциона.</w:t>
      </w:r>
      <w:bookmarkEnd w:id="38"/>
      <w:bookmarkEnd w:id="39"/>
    </w:p>
    <w:p w:rsidR="00CC06E4" w:rsidRDefault="00CC06E4">
      <w:pPr>
        <w:pStyle w:val="af0"/>
        <w:spacing w:before="120" w:after="120" w:line="216" w:lineRule="auto"/>
        <w:ind w:left="360"/>
        <w:jc w:val="both"/>
        <w:outlineLvl w:val="1"/>
        <w:rPr>
          <w:rFonts w:ascii="Times New Roman" w:eastAsia="Times New Roman" w:hAnsi="Times New Roman" w:cs="Times New Roman"/>
          <w:b/>
          <w:sz w:val="12"/>
          <w:szCs w:val="12"/>
          <w:lang w:eastAsia="ru-RU"/>
        </w:rPr>
      </w:pPr>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40" w:name="_Toc527451635"/>
      <w:r>
        <w:rPr>
          <w:rFonts w:ascii="Times New Roman" w:eastAsia="Times New Roman" w:hAnsi="Times New Roman" w:cs="Times New Roman"/>
          <w:bCs/>
          <w:sz w:val="24"/>
          <w:szCs w:val="24"/>
          <w:lang w:eastAsia="ru-RU"/>
        </w:rPr>
        <w:lastRenderedPageBreak/>
        <w:t xml:space="preserve">Передача ТС победителю аукциона осуществляется по адресам, определенным </w:t>
      </w:r>
      <w:proofErr w:type="gramStart"/>
      <w:r>
        <w:rPr>
          <w:rFonts w:ascii="Times New Roman" w:eastAsia="Times New Roman" w:hAnsi="Times New Roman" w:cs="Times New Roman"/>
          <w:bCs/>
          <w:sz w:val="24"/>
          <w:szCs w:val="24"/>
          <w:lang w:eastAsia="ru-RU"/>
        </w:rPr>
        <w:t xml:space="preserve">в </w:t>
      </w:r>
      <w:r w:rsidR="00F928D2">
        <w:rPr>
          <w:rFonts w:ascii="Times New Roman" w:eastAsia="Times New Roman" w:hAnsi="Times New Roman" w:cs="Times New Roman"/>
          <w:bCs/>
          <w:sz w:val="24"/>
          <w:szCs w:val="24"/>
          <w:lang w:eastAsia="ru-RU"/>
        </w:rPr>
        <w:t xml:space="preserve"> разделе</w:t>
      </w:r>
      <w:proofErr w:type="gramEnd"/>
      <w:r w:rsidR="00F928D2">
        <w:rPr>
          <w:rFonts w:ascii="Times New Roman" w:eastAsia="Times New Roman" w:hAnsi="Times New Roman" w:cs="Times New Roman"/>
          <w:bCs/>
          <w:sz w:val="24"/>
          <w:szCs w:val="24"/>
          <w:lang w:eastAsia="ru-RU"/>
        </w:rPr>
        <w:t xml:space="preserve"> 3.3 </w:t>
      </w:r>
      <w:r>
        <w:rPr>
          <w:rFonts w:ascii="Times New Roman" w:eastAsia="Times New Roman" w:hAnsi="Times New Roman" w:cs="Times New Roman"/>
          <w:bCs/>
          <w:sz w:val="24"/>
          <w:szCs w:val="24"/>
          <w:lang w:eastAsia="ru-RU"/>
        </w:rPr>
        <w:t>аукционной документации как место осмотра автомобиля. Условия и сроки передачи устанавливаются в Приложении № 4 к аукционной документации.</w:t>
      </w:r>
      <w:bookmarkEnd w:id="40"/>
    </w:p>
    <w:p w:rsidR="00CC06E4" w:rsidRDefault="00CC06E4">
      <w:pPr>
        <w:pStyle w:val="af0"/>
        <w:tabs>
          <w:tab w:val="left" w:pos="0"/>
        </w:tabs>
        <w:spacing w:before="240" w:after="0" w:line="240" w:lineRule="auto"/>
        <w:ind w:left="0" w:firstLine="567"/>
        <w:jc w:val="both"/>
        <w:outlineLvl w:val="1"/>
        <w:rPr>
          <w:rFonts w:ascii="Times New Roman" w:eastAsia="Times New Roman" w:hAnsi="Times New Roman" w:cs="Times New Roman"/>
          <w:bCs/>
          <w:sz w:val="20"/>
          <w:szCs w:val="20"/>
          <w:lang w:eastAsia="ru-RU"/>
        </w:rPr>
      </w:pPr>
    </w:p>
    <w:p w:rsidR="001E235B" w:rsidRDefault="00EB6611" w:rsidP="001E235B">
      <w:pPr>
        <w:pStyle w:val="af0"/>
        <w:numPr>
          <w:ilvl w:val="1"/>
          <w:numId w:val="32"/>
        </w:numPr>
        <w:spacing w:after="120" w:line="216"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bookmarkStart w:id="41" w:name="_Toc527451636"/>
      <w:bookmarkStart w:id="42" w:name="_Toc3298023"/>
      <w:r>
        <w:rPr>
          <w:rFonts w:ascii="Times New Roman" w:eastAsia="Times New Roman" w:hAnsi="Times New Roman" w:cs="Times New Roman"/>
          <w:b/>
          <w:sz w:val="24"/>
          <w:szCs w:val="24"/>
          <w:lang w:eastAsia="ru-RU"/>
        </w:rPr>
        <w:t>Форма, сроки и порядок оплаты по договору</w:t>
      </w:r>
      <w:bookmarkEnd w:id="41"/>
      <w:bookmarkEnd w:id="42"/>
    </w:p>
    <w:p w:rsidR="00BF53EE" w:rsidRPr="001E235B" w:rsidRDefault="00BF53EE" w:rsidP="001E235B">
      <w:pPr>
        <w:pStyle w:val="af0"/>
        <w:spacing w:after="0" w:line="240" w:lineRule="auto"/>
        <w:ind w:left="0"/>
        <w:jc w:val="both"/>
        <w:rPr>
          <w:rFonts w:ascii="Times New Roman" w:eastAsia="Times New Roman" w:hAnsi="Times New Roman" w:cs="Times New Roman"/>
          <w:b/>
          <w:sz w:val="24"/>
          <w:szCs w:val="24"/>
          <w:lang w:eastAsia="ru-RU"/>
        </w:rPr>
      </w:pPr>
      <w:r w:rsidRPr="001E235B">
        <w:rPr>
          <w:color w:val="000000"/>
        </w:rPr>
        <w:t xml:space="preserve">  </w:t>
      </w:r>
      <w:r w:rsidR="001E235B">
        <w:rPr>
          <w:color w:val="000000"/>
        </w:rPr>
        <w:t xml:space="preserve">       </w:t>
      </w:r>
      <w:r w:rsidRPr="001E235B">
        <w:rPr>
          <w:color w:val="000000"/>
        </w:rPr>
        <w:t xml:space="preserve"> </w:t>
      </w:r>
      <w:r w:rsidRPr="001E235B">
        <w:rPr>
          <w:rFonts w:ascii="Times New Roman" w:hAnsi="Times New Roman" w:cs="Times New Roman"/>
          <w:color w:val="000000"/>
          <w:sz w:val="24"/>
          <w:szCs w:val="24"/>
        </w:rPr>
        <w:t>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w:t>
      </w:r>
    </w:p>
    <w:p w:rsidR="00BF53EE" w:rsidRPr="00BF53EE" w:rsidRDefault="00BF53EE" w:rsidP="001E235B">
      <w:pPr>
        <w:pStyle w:val="s1"/>
        <w:shd w:val="clear" w:color="auto" w:fill="FFFFFF"/>
        <w:spacing w:before="0" w:beforeAutospacing="0" w:after="0" w:afterAutospacing="0"/>
        <w:jc w:val="both"/>
        <w:rPr>
          <w:color w:val="000000"/>
        </w:rPr>
      </w:pPr>
      <w:r>
        <w:rPr>
          <w:color w:val="000000"/>
        </w:rPr>
        <w:t xml:space="preserve">         </w:t>
      </w:r>
      <w:r w:rsidRPr="00BF53EE">
        <w:rPr>
          <w:color w:val="000000"/>
        </w:rPr>
        <w:t xml:space="preserve">Денежные средства в </w:t>
      </w:r>
      <w:r w:rsidR="00B10AB7">
        <w:rPr>
          <w:color w:val="000000"/>
        </w:rPr>
        <w:t xml:space="preserve">счет оплаты </w:t>
      </w:r>
      <w:r w:rsidRPr="00BF53EE">
        <w:rPr>
          <w:color w:val="000000"/>
        </w:rPr>
        <w:t>муниципального имущества, за исключением продажи акций на специализированном аукционе, подлежат перечислению победителем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имущества</w:t>
      </w:r>
      <w:r>
        <w:rPr>
          <w:color w:val="000000"/>
        </w:rPr>
        <w:t xml:space="preserve"> (Приложение № 4)</w:t>
      </w:r>
      <w:r w:rsidRPr="00BF53EE">
        <w:rPr>
          <w:color w:val="000000"/>
        </w:rPr>
        <w:t>, но не позднее 30 рабочих дней со дня заключения такого договора.</w:t>
      </w:r>
    </w:p>
    <w:p w:rsidR="00CC06E4" w:rsidRDefault="00CC06E4">
      <w:pPr>
        <w:pStyle w:val="af0"/>
        <w:tabs>
          <w:tab w:val="left" w:pos="0"/>
        </w:tabs>
        <w:spacing w:before="240" w:after="0" w:line="240" w:lineRule="auto"/>
        <w:ind w:left="0" w:firstLine="567"/>
        <w:jc w:val="both"/>
        <w:outlineLvl w:val="1"/>
        <w:rPr>
          <w:rFonts w:ascii="Times New Roman" w:eastAsia="Times New Roman" w:hAnsi="Times New Roman" w:cs="Times New Roman"/>
          <w:bCs/>
          <w:sz w:val="20"/>
          <w:szCs w:val="20"/>
          <w:lang w:eastAsia="ru-RU"/>
        </w:rPr>
      </w:pPr>
    </w:p>
    <w:p w:rsidR="001E235B" w:rsidRPr="001E235B" w:rsidRDefault="00EB6611" w:rsidP="001E235B">
      <w:pPr>
        <w:pStyle w:val="af0"/>
        <w:numPr>
          <w:ilvl w:val="1"/>
          <w:numId w:val="32"/>
        </w:numPr>
        <w:spacing w:before="120" w:after="120" w:line="216"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bookmarkStart w:id="43" w:name="_Toc527451638"/>
      <w:bookmarkStart w:id="44" w:name="_Toc3298024"/>
      <w:r>
        <w:rPr>
          <w:rFonts w:ascii="Times New Roman" w:eastAsia="Times New Roman" w:hAnsi="Times New Roman" w:cs="Times New Roman"/>
          <w:b/>
          <w:sz w:val="24"/>
          <w:szCs w:val="24"/>
          <w:lang w:eastAsia="ru-RU"/>
        </w:rPr>
        <w:t>Требования к участникам процедуры аукциона</w:t>
      </w:r>
      <w:bookmarkEnd w:id="43"/>
      <w:bookmarkEnd w:id="44"/>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45" w:name="_Ref510628640"/>
      <w:bookmarkStart w:id="46" w:name="_Toc527451639"/>
      <w:r>
        <w:rPr>
          <w:rFonts w:ascii="Times New Roman" w:eastAsia="Times New Roman" w:hAnsi="Times New Roman" w:cs="Times New Roman"/>
          <w:bCs/>
          <w:sz w:val="24"/>
          <w:szCs w:val="24"/>
          <w:lang w:eastAsia="ru-RU"/>
        </w:rPr>
        <w:t>Участник аукциона должен соответствовать требованиям, предъявляемым в соответствии с законодательством Российской Федерации, в том числе:</w:t>
      </w:r>
      <w:bookmarkEnd w:id="45"/>
      <w:bookmarkEnd w:id="46"/>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47" w:name="_Toc527451640"/>
      <w:r>
        <w:rPr>
          <w:rFonts w:ascii="Times New Roman" w:eastAsia="Times New Roman" w:hAnsi="Times New Roman" w:cs="Times New Roman"/>
          <w:bCs/>
          <w:sz w:val="24"/>
          <w:szCs w:val="24"/>
          <w:lang w:eastAsia="ru-RU"/>
        </w:rPr>
        <w:t>а) быть правомочным заключать договор;</w:t>
      </w:r>
      <w:bookmarkEnd w:id="47"/>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48" w:name="_Toc527451641"/>
      <w:r>
        <w:rPr>
          <w:rFonts w:ascii="Times New Roman" w:eastAsia="Times New Roman" w:hAnsi="Times New Roman" w:cs="Times New Roman"/>
          <w:bCs/>
          <w:sz w:val="24"/>
          <w:szCs w:val="24"/>
          <w:lang w:eastAsia="ru-RU"/>
        </w:rPr>
        <w:t>б) не быть признанным по решению суда несостоятельным (банкротом);</w:t>
      </w:r>
      <w:bookmarkEnd w:id="48"/>
    </w:p>
    <w:p w:rsidR="00CC06E4" w:rsidRPr="00F928D2" w:rsidRDefault="00EB6611" w:rsidP="00F928D2">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49" w:name="_Toc527451642"/>
      <w:r>
        <w:rPr>
          <w:rFonts w:ascii="Times New Roman" w:eastAsia="Times New Roman" w:hAnsi="Times New Roman" w:cs="Times New Roman"/>
          <w:bCs/>
          <w:sz w:val="24"/>
          <w:szCs w:val="24"/>
          <w:lang w:eastAsia="ru-RU"/>
        </w:rPr>
        <w:t>в) не являться лицом, на имущество которого наложен арест по решению суда, административного органа и (или) экономическая деятельность которого приостановлена по основаниям, предусмотренным законодательством Российской Федерации.</w:t>
      </w:r>
      <w:bookmarkEnd w:id="49"/>
      <w:r w:rsidR="00861CE6">
        <w:rPr>
          <w:rFonts w:ascii="Times New Roman" w:eastAsia="Times New Roman" w:hAnsi="Times New Roman" w:cs="Times New Roman"/>
          <w:bCs/>
          <w:sz w:val="24"/>
          <w:szCs w:val="24"/>
          <w:lang w:eastAsia="ru-RU"/>
        </w:rPr>
        <w:t xml:space="preserve">    </w:t>
      </w:r>
      <w:r w:rsidR="00861CE6" w:rsidRPr="00F928D2">
        <w:rPr>
          <w:rFonts w:ascii="Times New Roman" w:eastAsia="Times New Roman" w:hAnsi="Times New Roman" w:cs="Times New Roman"/>
          <w:bCs/>
          <w:sz w:val="24"/>
          <w:szCs w:val="24"/>
          <w:lang w:eastAsia="ru-RU"/>
        </w:rPr>
        <w:t xml:space="preserve">                                                                                                                                                                                                                                                                                                                                                                                       </w:t>
      </w:r>
    </w:p>
    <w:p w:rsidR="00CC06E4" w:rsidRDefault="00CC06E4">
      <w:pPr>
        <w:spacing w:after="0" w:line="240" w:lineRule="auto"/>
        <w:ind w:firstLine="709"/>
        <w:jc w:val="both"/>
        <w:outlineLvl w:val="1"/>
        <w:rPr>
          <w:rFonts w:ascii="Times New Roman" w:eastAsia="Times New Roman" w:hAnsi="Times New Roman" w:cs="Times New Roman"/>
          <w:sz w:val="20"/>
          <w:szCs w:val="20"/>
          <w:lang w:eastAsia="ru-RU"/>
        </w:rPr>
      </w:pPr>
    </w:p>
    <w:p w:rsidR="00CC06E4" w:rsidRDefault="00EB6611">
      <w:pPr>
        <w:pStyle w:val="af0"/>
        <w:numPr>
          <w:ilvl w:val="1"/>
          <w:numId w:val="32"/>
        </w:numPr>
        <w:spacing w:after="0" w:line="240" w:lineRule="auto"/>
        <w:jc w:val="both"/>
        <w:outlineLvl w:val="1"/>
        <w:rPr>
          <w:rFonts w:ascii="Times New Roman" w:eastAsia="Times New Roman" w:hAnsi="Times New Roman" w:cs="Times New Roman"/>
          <w:sz w:val="24"/>
          <w:szCs w:val="24"/>
          <w:lang w:eastAsia="ru-RU"/>
        </w:rPr>
      </w:pPr>
      <w:bookmarkStart w:id="50" w:name="_Toc527451643"/>
      <w:bookmarkStart w:id="51" w:name="_Toc3298025"/>
      <w:r>
        <w:rPr>
          <w:rFonts w:ascii="Times New Roman" w:eastAsia="Times New Roman" w:hAnsi="Times New Roman" w:cs="Times New Roman"/>
          <w:b/>
          <w:sz w:val="24"/>
          <w:szCs w:val="24"/>
          <w:lang w:eastAsia="ru-RU"/>
        </w:rPr>
        <w:t xml:space="preserve"> Порядок предоставления участникам процедуры аукциона разъяснений положений аукционной документации.</w:t>
      </w:r>
      <w:bookmarkEnd w:id="50"/>
      <w:bookmarkEnd w:id="51"/>
    </w:p>
    <w:p w:rsidR="00B10AB7" w:rsidRPr="00B10AB7" w:rsidRDefault="00B10AB7" w:rsidP="00B10AB7">
      <w:pPr>
        <w:pStyle w:val="af0"/>
        <w:tabs>
          <w:tab w:val="left" w:pos="0"/>
        </w:tabs>
        <w:spacing w:after="0" w:line="240" w:lineRule="auto"/>
        <w:ind w:left="0" w:firstLine="567"/>
        <w:jc w:val="both"/>
        <w:rPr>
          <w:rFonts w:ascii="Times New Roman" w:eastAsia="Times New Roman" w:hAnsi="Times New Roman" w:cs="Times New Roman"/>
          <w:bCs/>
          <w:sz w:val="24"/>
          <w:szCs w:val="24"/>
          <w:lang w:eastAsia="ru-RU"/>
        </w:rPr>
      </w:pPr>
      <w:r w:rsidRPr="00B10AB7">
        <w:rPr>
          <w:rFonts w:ascii="Times New Roman" w:eastAsia="Times New Roman" w:hAnsi="Times New Roman" w:cs="Times New Roman"/>
          <w:bCs/>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B10AB7" w:rsidRPr="00B10AB7" w:rsidRDefault="00B10AB7" w:rsidP="00B10AB7">
      <w:pPr>
        <w:pStyle w:val="af0"/>
        <w:tabs>
          <w:tab w:val="left" w:pos="0"/>
        </w:tabs>
        <w:spacing w:after="0" w:line="240" w:lineRule="auto"/>
        <w:ind w:left="0" w:firstLine="567"/>
        <w:jc w:val="both"/>
        <w:rPr>
          <w:rFonts w:ascii="Times New Roman" w:eastAsia="Times New Roman" w:hAnsi="Times New Roman" w:cs="Times New Roman"/>
          <w:bCs/>
          <w:sz w:val="24"/>
          <w:szCs w:val="24"/>
          <w:lang w:eastAsia="ru-RU"/>
        </w:rPr>
      </w:pPr>
      <w:r w:rsidRPr="00B10AB7">
        <w:rPr>
          <w:rFonts w:ascii="Times New Roman" w:eastAsia="Times New Roman" w:hAnsi="Times New Roman" w:cs="Times New Roman"/>
          <w:bCs/>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w:t>
      </w:r>
      <w:r>
        <w:rPr>
          <w:rFonts w:ascii="Times New Roman" w:eastAsia="Times New Roman" w:hAnsi="Times New Roman" w:cs="Times New Roman"/>
          <w:bCs/>
          <w:sz w:val="24"/>
          <w:szCs w:val="24"/>
          <w:lang w:eastAsia="ru-RU"/>
        </w:rPr>
        <w:t>ней до окончания подачи заявок.</w:t>
      </w:r>
    </w:p>
    <w:p w:rsidR="00CC06E4" w:rsidRDefault="00B10AB7" w:rsidP="00B10AB7">
      <w:pPr>
        <w:pStyle w:val="af0"/>
        <w:tabs>
          <w:tab w:val="left" w:pos="0"/>
        </w:tabs>
        <w:spacing w:after="0" w:line="240" w:lineRule="auto"/>
        <w:ind w:left="0" w:firstLine="567"/>
        <w:jc w:val="both"/>
        <w:rPr>
          <w:rFonts w:ascii="Times New Roman" w:eastAsia="Times New Roman" w:hAnsi="Times New Roman" w:cs="Times New Roman"/>
          <w:bCs/>
          <w:sz w:val="24"/>
          <w:szCs w:val="24"/>
          <w:lang w:eastAsia="ru-RU"/>
        </w:rPr>
      </w:pPr>
      <w:r w:rsidRPr="00B10AB7">
        <w:rPr>
          <w:rFonts w:ascii="Times New Roman" w:eastAsia="Times New Roman" w:hAnsi="Times New Roman" w:cs="Times New Roman"/>
          <w:bCs/>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B10AB7" w:rsidRPr="00B10AB7" w:rsidRDefault="00B10AB7" w:rsidP="00B10AB7">
      <w:pPr>
        <w:pStyle w:val="af0"/>
        <w:tabs>
          <w:tab w:val="left" w:pos="0"/>
        </w:tabs>
        <w:spacing w:after="0" w:line="240" w:lineRule="auto"/>
        <w:ind w:left="0" w:firstLine="567"/>
        <w:jc w:val="both"/>
        <w:rPr>
          <w:rFonts w:ascii="Times New Roman" w:eastAsia="Times New Roman" w:hAnsi="Times New Roman" w:cs="Times New Roman"/>
          <w:bCs/>
          <w:sz w:val="24"/>
          <w:szCs w:val="24"/>
          <w:lang w:eastAsia="ru-RU"/>
        </w:rPr>
      </w:pPr>
    </w:p>
    <w:p w:rsidR="00CC06E4" w:rsidRDefault="00CC06E4" w:rsidP="001E235B">
      <w:pPr>
        <w:pStyle w:val="af0"/>
        <w:spacing w:before="120" w:after="120" w:line="216" w:lineRule="auto"/>
        <w:ind w:left="360"/>
        <w:jc w:val="both"/>
        <w:outlineLvl w:val="1"/>
        <w:rPr>
          <w:rFonts w:ascii="Times New Roman" w:eastAsia="Times New Roman" w:hAnsi="Times New Roman" w:cs="Times New Roman"/>
          <w:bCs/>
          <w:sz w:val="20"/>
          <w:szCs w:val="20"/>
          <w:lang w:eastAsia="ru-RU"/>
        </w:rPr>
      </w:pPr>
    </w:p>
    <w:p w:rsidR="00CC06E4" w:rsidRDefault="00EB6611">
      <w:pPr>
        <w:pStyle w:val="af0"/>
        <w:numPr>
          <w:ilvl w:val="1"/>
          <w:numId w:val="32"/>
        </w:numPr>
        <w:spacing w:before="120" w:after="120" w:line="216"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  </w:t>
      </w:r>
      <w:bookmarkStart w:id="52" w:name="_Toc527451648"/>
      <w:bookmarkStart w:id="53" w:name="_Ref943300"/>
      <w:bookmarkStart w:id="54" w:name="_Ref943412"/>
      <w:bookmarkStart w:id="55" w:name="_Toc3298027"/>
      <w:r>
        <w:rPr>
          <w:rFonts w:ascii="Times New Roman" w:eastAsia="Times New Roman" w:hAnsi="Times New Roman" w:cs="Times New Roman"/>
          <w:b/>
          <w:bCs/>
          <w:sz w:val="24"/>
          <w:szCs w:val="24"/>
          <w:lang w:eastAsia="ru-RU"/>
        </w:rPr>
        <w:t>Порядок рассмотрения заявок на участие в аукционе</w:t>
      </w:r>
      <w:bookmarkEnd w:id="52"/>
      <w:bookmarkEnd w:id="53"/>
      <w:bookmarkEnd w:id="54"/>
      <w:bookmarkEnd w:id="55"/>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56" w:name="_Toc527451649"/>
      <w:r>
        <w:rPr>
          <w:rFonts w:ascii="Times New Roman" w:eastAsia="Times New Roman" w:hAnsi="Times New Roman" w:cs="Times New Roman"/>
          <w:bCs/>
          <w:sz w:val="24"/>
          <w:szCs w:val="24"/>
          <w:lang w:eastAsia="ru-RU"/>
        </w:rPr>
        <w:t>Комиссия рассматривает заявки на предмет соответствия требованиям, установленным аукционной документацией.</w:t>
      </w:r>
      <w:bookmarkEnd w:id="56"/>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57" w:name="_Toc527451650"/>
      <w:r>
        <w:rPr>
          <w:rFonts w:ascii="Times New Roman" w:eastAsia="Times New Roman" w:hAnsi="Times New Roman" w:cs="Times New Roman"/>
          <w:bCs/>
          <w:sz w:val="24"/>
          <w:szCs w:val="24"/>
          <w:lang w:eastAsia="ru-RU"/>
        </w:rPr>
        <w:t>На основе результатов рассмотрения заявок Комиссией принимается решение о допуске или об отказе в допуске участника аукциона к участию в аукционе и оформляе</w:t>
      </w:r>
      <w:r w:rsidR="00F928D2">
        <w:rPr>
          <w:rFonts w:ascii="Times New Roman" w:eastAsia="Times New Roman" w:hAnsi="Times New Roman" w:cs="Times New Roman"/>
          <w:bCs/>
          <w:sz w:val="24"/>
          <w:szCs w:val="24"/>
          <w:lang w:eastAsia="ru-RU"/>
        </w:rPr>
        <w:t xml:space="preserve">тся протокол  о признании претендентов участниками, </w:t>
      </w:r>
      <w:r w:rsidR="00F928D2" w:rsidRPr="00F928D2">
        <w:rPr>
          <w:rFonts w:ascii="Times New Roman" w:eastAsia="Times New Roman" w:hAnsi="Times New Roman" w:cs="Times New Roman"/>
          <w:bCs/>
          <w:sz w:val="24"/>
          <w:szCs w:val="24"/>
          <w:lang w:eastAsia="ru-RU"/>
        </w:rPr>
        <w:t>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r>
        <w:rPr>
          <w:rFonts w:ascii="Times New Roman" w:eastAsia="Times New Roman" w:hAnsi="Times New Roman" w:cs="Times New Roman"/>
          <w:bCs/>
          <w:sz w:val="24"/>
          <w:szCs w:val="24"/>
          <w:lang w:eastAsia="ru-RU"/>
        </w:rPr>
        <w:t xml:space="preserve"> который подписывается всеми присутствующими на заседании членами Комиссии.</w:t>
      </w:r>
      <w:bookmarkEnd w:id="57"/>
    </w:p>
    <w:p w:rsidR="00141236" w:rsidRDefault="00141236" w:rsidP="00141236">
      <w:pPr>
        <w:pStyle w:val="af0"/>
        <w:tabs>
          <w:tab w:val="left" w:pos="0"/>
        </w:tabs>
        <w:spacing w:after="0" w:line="240" w:lineRule="auto"/>
        <w:ind w:left="0" w:firstLine="567"/>
        <w:jc w:val="both"/>
        <w:outlineLvl w:val="2"/>
        <w:rPr>
          <w:rFonts w:ascii="Times New Roman" w:eastAsia="Times New Roman" w:hAnsi="Times New Roman" w:cs="Times New Roman"/>
          <w:bCs/>
          <w:sz w:val="24"/>
          <w:szCs w:val="24"/>
          <w:lang w:eastAsia="ru-RU"/>
        </w:rPr>
      </w:pPr>
      <w:bookmarkStart w:id="58" w:name="_Toc527451652"/>
      <w:r w:rsidRPr="00141236">
        <w:rPr>
          <w:rFonts w:ascii="Times New Roman" w:eastAsia="Times New Roman" w:hAnsi="Times New Roman" w:cs="Times New Roman"/>
          <w:bCs/>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141236" w:rsidRPr="00141236" w:rsidRDefault="00141236" w:rsidP="00141236">
      <w:pPr>
        <w:tabs>
          <w:tab w:val="left" w:pos="0"/>
        </w:tabs>
        <w:spacing w:after="0" w:line="240" w:lineRule="auto"/>
        <w:jc w:val="both"/>
        <w:outlineLvl w:val="2"/>
        <w:rPr>
          <w:rFonts w:ascii="Times New Roman" w:eastAsia="Times New Roman" w:hAnsi="Times New Roman" w:cs="Times New Roman"/>
          <w:bCs/>
          <w:sz w:val="24"/>
          <w:szCs w:val="24"/>
          <w:lang w:eastAsia="ru-RU"/>
        </w:rPr>
      </w:pPr>
      <w:bookmarkStart w:id="59" w:name="_Toc527451656"/>
      <w:bookmarkEnd w:id="58"/>
      <w:r>
        <w:rPr>
          <w:rFonts w:ascii="Times New Roman" w:eastAsia="Times New Roman" w:hAnsi="Times New Roman" w:cs="Times New Roman"/>
          <w:bCs/>
          <w:sz w:val="24"/>
          <w:szCs w:val="24"/>
          <w:lang w:eastAsia="ru-RU"/>
        </w:rPr>
        <w:lastRenderedPageBreak/>
        <w:t xml:space="preserve">             </w:t>
      </w:r>
      <w:r w:rsidRPr="00141236">
        <w:rPr>
          <w:rFonts w:ascii="Times New Roman" w:eastAsia="Times New Roman" w:hAnsi="Times New Roman" w:cs="Times New Roman"/>
          <w:bCs/>
          <w:sz w:val="24"/>
          <w:szCs w:val="24"/>
          <w:lang w:eastAsia="ru-RU"/>
        </w:rPr>
        <w:t>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проведении аукциона.</w:t>
      </w:r>
    </w:p>
    <w:p w:rsidR="00033355" w:rsidRPr="00D23520" w:rsidRDefault="00141236" w:rsidP="00D23520">
      <w:pPr>
        <w:tabs>
          <w:tab w:val="left" w:pos="0"/>
        </w:tabs>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41236">
        <w:rPr>
          <w:rFonts w:ascii="Times New Roman" w:eastAsia="Times New Roman" w:hAnsi="Times New Roman" w:cs="Times New Roman"/>
          <w:bCs/>
          <w:sz w:val="24"/>
          <w:szCs w:val="24"/>
          <w:lang w:eastAsia="ru-RU"/>
        </w:rPr>
        <w:t>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w:t>
      </w:r>
      <w:r w:rsidR="00D23520">
        <w:rPr>
          <w:rFonts w:ascii="Times New Roman" w:eastAsia="Times New Roman" w:hAnsi="Times New Roman" w:cs="Times New Roman"/>
          <w:bCs/>
          <w:sz w:val="24"/>
          <w:szCs w:val="24"/>
          <w:lang w:eastAsia="ru-RU"/>
        </w:rPr>
        <w:t xml:space="preserve">ратную величине "шага аукциона". </w:t>
      </w:r>
      <w:r w:rsidR="00EB6611">
        <w:rPr>
          <w:rFonts w:ascii="Times New Roman" w:eastAsia="Times New Roman" w:hAnsi="Times New Roman" w:cs="Times New Roman"/>
          <w:bCs/>
          <w:sz w:val="24"/>
          <w:szCs w:val="24"/>
          <w:lang w:eastAsia="ru-RU"/>
        </w:rPr>
        <w:t>Протокол Комиссии об отказе от проведения аукциона размещается организатором аукциона на официальном сайте и на ЭТП в течение 2 (двух) рабочих дней со дня принятия решения об отказе.</w:t>
      </w:r>
      <w:bookmarkEnd w:id="59"/>
      <w:r w:rsidR="00EB6611">
        <w:rPr>
          <w:rFonts w:ascii="Times New Roman" w:eastAsia="Times New Roman" w:hAnsi="Times New Roman" w:cs="Times New Roman"/>
          <w:bCs/>
          <w:sz w:val="24"/>
          <w:szCs w:val="24"/>
          <w:lang w:eastAsia="ru-RU"/>
        </w:rPr>
        <w:t xml:space="preserve"> </w:t>
      </w:r>
    </w:p>
    <w:p w:rsidR="00CC06E4" w:rsidRDefault="00EB6611">
      <w:pPr>
        <w:pStyle w:val="af0"/>
        <w:numPr>
          <w:ilvl w:val="1"/>
          <w:numId w:val="32"/>
        </w:numPr>
        <w:spacing w:before="120" w:after="120"/>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bookmarkStart w:id="60" w:name="_Toc527451657"/>
      <w:bookmarkStart w:id="61" w:name="_Toc3298028"/>
      <w:r>
        <w:rPr>
          <w:rFonts w:ascii="Times New Roman" w:eastAsia="Times New Roman" w:hAnsi="Times New Roman" w:cs="Times New Roman"/>
          <w:b/>
          <w:sz w:val="24"/>
          <w:szCs w:val="24"/>
          <w:lang w:eastAsia="ru-RU"/>
        </w:rPr>
        <w:t>Порядок отклонения заявки участника процедуры аукциона.</w:t>
      </w:r>
      <w:bookmarkEnd w:id="60"/>
      <w:bookmarkEnd w:id="61"/>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62" w:name="_Toc527451658"/>
      <w:r>
        <w:rPr>
          <w:rFonts w:ascii="Times New Roman" w:eastAsia="Times New Roman" w:hAnsi="Times New Roman" w:cs="Times New Roman"/>
          <w:bCs/>
          <w:sz w:val="24"/>
          <w:szCs w:val="24"/>
          <w:lang w:eastAsia="ru-RU"/>
        </w:rPr>
        <w:t>Организатор аукциона вправе отклонить заявку участника аукциона в случае:</w:t>
      </w:r>
      <w:bookmarkEnd w:id="62"/>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63" w:name="_Toc527451659"/>
      <w:r>
        <w:rPr>
          <w:rFonts w:ascii="Times New Roman" w:eastAsia="Times New Roman" w:hAnsi="Times New Roman" w:cs="Times New Roman"/>
          <w:bCs/>
          <w:sz w:val="24"/>
          <w:szCs w:val="24"/>
          <w:lang w:eastAsia="ru-RU"/>
        </w:rPr>
        <w:t>а) представления документов не в полном объеме, указанном в аукционной документации;</w:t>
      </w:r>
      <w:bookmarkEnd w:id="63"/>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64" w:name="_Toc527451660"/>
      <w:r>
        <w:rPr>
          <w:rFonts w:ascii="Times New Roman" w:eastAsia="Times New Roman" w:hAnsi="Times New Roman" w:cs="Times New Roman"/>
          <w:bCs/>
          <w:sz w:val="24"/>
          <w:szCs w:val="24"/>
          <w:lang w:eastAsia="ru-RU"/>
        </w:rPr>
        <w:t>б) представления в составе заявки недостоверных сведений;</w:t>
      </w:r>
      <w:bookmarkEnd w:id="64"/>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65" w:name="_Toc527451661"/>
      <w:r>
        <w:rPr>
          <w:rFonts w:ascii="Times New Roman" w:eastAsia="Times New Roman" w:hAnsi="Times New Roman" w:cs="Times New Roman"/>
          <w:bCs/>
          <w:sz w:val="24"/>
          <w:szCs w:val="24"/>
          <w:lang w:eastAsia="ru-RU"/>
        </w:rPr>
        <w:t>в) несоответствия представленных в составе заявки информации (сведений) и документов требованиям аукционной документации, в том числе указанной форме.</w:t>
      </w:r>
      <w:bookmarkEnd w:id="65"/>
    </w:p>
    <w:p w:rsidR="00CC06E4" w:rsidRDefault="00CC06E4">
      <w:pPr>
        <w:pStyle w:val="af0"/>
        <w:tabs>
          <w:tab w:val="left" w:pos="0"/>
        </w:tabs>
        <w:spacing w:before="240" w:after="0" w:line="240" w:lineRule="auto"/>
        <w:ind w:left="0" w:firstLine="567"/>
        <w:jc w:val="both"/>
        <w:outlineLvl w:val="1"/>
        <w:rPr>
          <w:rFonts w:ascii="Times New Roman" w:eastAsia="Times New Roman" w:hAnsi="Times New Roman" w:cs="Times New Roman"/>
          <w:bCs/>
          <w:sz w:val="20"/>
          <w:szCs w:val="20"/>
          <w:lang w:eastAsia="ru-RU"/>
        </w:rPr>
      </w:pPr>
    </w:p>
    <w:p w:rsidR="00CC06E4" w:rsidRDefault="00EB6611">
      <w:pPr>
        <w:pStyle w:val="af0"/>
        <w:numPr>
          <w:ilvl w:val="1"/>
          <w:numId w:val="32"/>
        </w:numPr>
        <w:spacing w:before="120" w:after="120" w:line="216" w:lineRule="auto"/>
        <w:jc w:val="both"/>
        <w:outlineLvl w:val="1"/>
        <w:rPr>
          <w:rFonts w:ascii="Times New Roman" w:eastAsia="Times New Roman" w:hAnsi="Times New Roman" w:cs="Times New Roman"/>
          <w:b/>
          <w:sz w:val="24"/>
          <w:szCs w:val="24"/>
          <w:lang w:eastAsia="ru-RU"/>
        </w:rPr>
      </w:pPr>
      <w:bookmarkStart w:id="66" w:name="_Toc527451662"/>
      <w:bookmarkStart w:id="67" w:name="_Toc3298029"/>
      <w:r>
        <w:rPr>
          <w:rFonts w:ascii="Times New Roman" w:eastAsia="Times New Roman" w:hAnsi="Times New Roman" w:cs="Times New Roman"/>
          <w:b/>
          <w:sz w:val="24"/>
          <w:szCs w:val="24"/>
          <w:lang w:eastAsia="ru-RU"/>
        </w:rPr>
        <w:t>Величина повышения начальной (минимальной) цены договора (лота) («шаг аукциона»).</w:t>
      </w:r>
      <w:bookmarkEnd w:id="66"/>
      <w:bookmarkEnd w:id="67"/>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68" w:name="_Toc527451663"/>
      <w:r>
        <w:rPr>
          <w:rFonts w:ascii="Times New Roman" w:eastAsia="Times New Roman" w:hAnsi="Times New Roman" w:cs="Times New Roman"/>
          <w:bCs/>
          <w:sz w:val="24"/>
          <w:szCs w:val="24"/>
          <w:lang w:eastAsia="ru-RU"/>
        </w:rPr>
        <w:t>«Шаг аукциона» устанавливается в размере 5 процентов начальной (минимальной) цены договора (лота), указанной в аукционной документации.</w:t>
      </w:r>
      <w:bookmarkEnd w:id="68"/>
    </w:p>
    <w:p w:rsidR="00CC06E4" w:rsidRDefault="00CC06E4">
      <w:pPr>
        <w:tabs>
          <w:tab w:val="left" w:pos="-2552"/>
        </w:tabs>
        <w:spacing w:after="0" w:line="240" w:lineRule="auto"/>
        <w:ind w:firstLine="709"/>
        <w:jc w:val="both"/>
        <w:outlineLvl w:val="1"/>
        <w:rPr>
          <w:rFonts w:ascii="Times New Roman" w:eastAsia="Times New Roman" w:hAnsi="Times New Roman" w:cs="Times New Roman"/>
          <w:sz w:val="20"/>
          <w:szCs w:val="20"/>
          <w:lang w:eastAsia="ru-RU"/>
        </w:rPr>
      </w:pPr>
    </w:p>
    <w:p w:rsidR="00CC06E4" w:rsidRDefault="00EB6611">
      <w:pPr>
        <w:pStyle w:val="af0"/>
        <w:numPr>
          <w:ilvl w:val="1"/>
          <w:numId w:val="32"/>
        </w:numPr>
        <w:spacing w:after="120" w:line="216"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bookmarkStart w:id="69" w:name="_Toc527451664"/>
      <w:bookmarkStart w:id="70" w:name="_Toc3298030"/>
      <w:r>
        <w:rPr>
          <w:rFonts w:ascii="Times New Roman" w:eastAsia="Times New Roman" w:hAnsi="Times New Roman" w:cs="Times New Roman"/>
          <w:b/>
          <w:sz w:val="24"/>
          <w:szCs w:val="24"/>
          <w:lang w:eastAsia="ru-RU"/>
        </w:rPr>
        <w:t>Проведения аукциона</w:t>
      </w:r>
      <w:bookmarkEnd w:id="69"/>
      <w:bookmarkEnd w:id="70"/>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71" w:name="_Toc527451665"/>
      <w:r>
        <w:rPr>
          <w:rFonts w:ascii="Times New Roman" w:eastAsia="Times New Roman" w:hAnsi="Times New Roman" w:cs="Times New Roman"/>
          <w:bCs/>
          <w:sz w:val="24"/>
          <w:szCs w:val="24"/>
          <w:lang w:eastAsia="ru-RU"/>
        </w:rPr>
        <w:t>В аукционе могут участвовать только участники аукциона, допущенные к участию.</w:t>
      </w:r>
      <w:bookmarkEnd w:id="71"/>
      <w:r>
        <w:rPr>
          <w:rFonts w:ascii="Times New Roman" w:eastAsia="Times New Roman" w:hAnsi="Times New Roman" w:cs="Times New Roman"/>
          <w:bCs/>
          <w:sz w:val="24"/>
          <w:szCs w:val="24"/>
          <w:lang w:eastAsia="ru-RU"/>
        </w:rPr>
        <w:t xml:space="preserve"> </w:t>
      </w:r>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72" w:name="_Toc527451666"/>
      <w:r>
        <w:rPr>
          <w:rFonts w:ascii="Times New Roman" w:eastAsia="Times New Roman" w:hAnsi="Times New Roman" w:cs="Times New Roman"/>
          <w:bCs/>
          <w:sz w:val="24"/>
          <w:szCs w:val="24"/>
          <w:lang w:eastAsia="ru-RU"/>
        </w:rPr>
        <w:t>Аукцион проводится организатором аукциона на ЭТП в соответствии с регламентом ЭТП.</w:t>
      </w:r>
      <w:bookmarkEnd w:id="72"/>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73" w:name="_Toc527451667"/>
      <w:r>
        <w:rPr>
          <w:rFonts w:ascii="Times New Roman" w:eastAsia="Times New Roman" w:hAnsi="Times New Roman" w:cs="Times New Roman"/>
          <w:bCs/>
          <w:sz w:val="24"/>
          <w:szCs w:val="24"/>
          <w:lang w:eastAsia="ru-RU"/>
        </w:rPr>
        <w:t>Аукцион проводится путем повышения начальной (минимальной) цены договора (лота), указанной в аукционной документации, на «шаг аукциона».</w:t>
      </w:r>
      <w:bookmarkEnd w:id="73"/>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74" w:name="_Toc527451668"/>
      <w:r>
        <w:rPr>
          <w:rFonts w:ascii="Times New Roman" w:eastAsia="Times New Roman" w:hAnsi="Times New Roman" w:cs="Times New Roman"/>
          <w:bCs/>
          <w:sz w:val="24"/>
          <w:szCs w:val="24"/>
          <w:lang w:eastAsia="ru-RU"/>
        </w:rPr>
        <w:t>Во время проведения процедуры аукциона оператор ЭТП обеспечивает доступ участников аукциона к закрытой части ЭТП и возможность представления ими предложений о цене ТС.</w:t>
      </w:r>
      <w:bookmarkEnd w:id="74"/>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75" w:name="_Toc527451669"/>
      <w:r>
        <w:rPr>
          <w:rFonts w:ascii="Times New Roman" w:eastAsia="Times New Roman" w:hAnsi="Times New Roman" w:cs="Times New Roman"/>
          <w:bCs/>
          <w:sz w:val="24"/>
          <w:szCs w:val="24"/>
          <w:lang w:eastAsia="ru-RU"/>
        </w:rPr>
        <w:t>Со времени начала проведения процедуры аукциона оператором ЭТП размещается:</w:t>
      </w:r>
      <w:bookmarkEnd w:id="75"/>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76" w:name="_Toc527451670"/>
      <w:r>
        <w:rPr>
          <w:rFonts w:ascii="Times New Roman" w:eastAsia="Times New Roman" w:hAnsi="Times New Roman" w:cs="Times New Roman"/>
          <w:bCs/>
          <w:sz w:val="24"/>
          <w:szCs w:val="24"/>
          <w:lang w:eastAsia="ru-RU"/>
        </w:rPr>
        <w:t>а) в открытой части ЭТП - информация о начале проведения процедуры аукциона с указанием наименования ТС, начальной (минимальной) цены договора (цены лота) и текущего «шага аукциона»;</w:t>
      </w:r>
      <w:bookmarkEnd w:id="76"/>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77" w:name="_Toc527451671"/>
      <w:r>
        <w:rPr>
          <w:rFonts w:ascii="Times New Roman" w:eastAsia="Times New Roman" w:hAnsi="Times New Roman" w:cs="Times New Roman"/>
          <w:bCs/>
          <w:sz w:val="24"/>
          <w:szCs w:val="24"/>
          <w:lang w:eastAsia="ru-RU"/>
        </w:rPr>
        <w:t>б) в закрытой части ЭТП - помимо информации, указанной в открытой части ЭТП, также предложения о цене договора (цене лота) и время их поступления, величина повышения начальной (минимальной) цены («шаг аукциона»), время, оставшееся до окончания приема предложений о цене договора (цене лота).</w:t>
      </w:r>
      <w:bookmarkEnd w:id="77"/>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78" w:name="_Toc527451672"/>
      <w:r>
        <w:rPr>
          <w:rFonts w:ascii="Times New Roman" w:eastAsia="Times New Roman" w:hAnsi="Times New Roman" w:cs="Times New Roman"/>
          <w:bCs/>
          <w:sz w:val="24"/>
          <w:szCs w:val="24"/>
          <w:lang w:eastAsia="ru-RU"/>
        </w:rPr>
        <w:t>При этом программными средствами ЭТП обеспечивается исключение возможности подачи участником аукциона предложения о цене договора (цене лота), не соответствующего увеличению текущей цены на величину «шага аукциона».</w:t>
      </w:r>
      <w:bookmarkEnd w:id="78"/>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79" w:name="_Toc527451673"/>
      <w:r>
        <w:rPr>
          <w:rFonts w:ascii="Times New Roman" w:eastAsia="Times New Roman" w:hAnsi="Times New Roman" w:cs="Times New Roman"/>
          <w:bCs/>
          <w:sz w:val="24"/>
          <w:szCs w:val="24"/>
          <w:lang w:eastAsia="ru-RU"/>
        </w:rPr>
        <w:t>В случае если после начала проведения аукциона ни один из участников аукциона не подал предложения о цене договора (лота), аукцион признается несостоявшимся.</w:t>
      </w:r>
      <w:bookmarkEnd w:id="79"/>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80" w:name="_Toc527451674"/>
      <w:r>
        <w:rPr>
          <w:rFonts w:ascii="Times New Roman" w:eastAsia="Times New Roman" w:hAnsi="Times New Roman" w:cs="Times New Roman"/>
          <w:bCs/>
          <w:sz w:val="24"/>
          <w:szCs w:val="24"/>
          <w:lang w:eastAsia="ru-RU"/>
        </w:rPr>
        <w:t>В случае если была предложена цена договора (лота), равная цене, предложенной другим участником аукциона, лучшим признается предложение о цене договора (лота), поступившее ранее других предложений.</w:t>
      </w:r>
      <w:bookmarkEnd w:id="80"/>
    </w:p>
    <w:p w:rsidR="00CC06E4" w:rsidRDefault="00EB6611">
      <w:pPr>
        <w:pStyle w:val="af0"/>
        <w:tabs>
          <w:tab w:val="left" w:pos="0"/>
        </w:tabs>
        <w:spacing w:before="240" w:after="0"/>
        <w:ind w:left="0" w:firstLine="567"/>
        <w:jc w:val="both"/>
        <w:outlineLvl w:val="2"/>
        <w:rPr>
          <w:rFonts w:ascii="Times New Roman" w:eastAsia="Times New Roman" w:hAnsi="Times New Roman" w:cs="Times New Roman"/>
          <w:bCs/>
          <w:sz w:val="24"/>
          <w:szCs w:val="24"/>
          <w:lang w:eastAsia="ru-RU"/>
        </w:rPr>
      </w:pPr>
      <w:bookmarkStart w:id="81" w:name="_Toc527451675"/>
      <w:r>
        <w:rPr>
          <w:rFonts w:ascii="Times New Roman" w:eastAsia="Times New Roman" w:hAnsi="Times New Roman" w:cs="Times New Roman"/>
          <w:bCs/>
          <w:sz w:val="24"/>
          <w:szCs w:val="24"/>
          <w:lang w:eastAsia="ru-RU"/>
        </w:rPr>
        <w:t>Победителем аукциона Комиссией признается участник аукциона, предложивший наибольшую цену продаваемого ТС.</w:t>
      </w:r>
      <w:bookmarkEnd w:id="81"/>
      <w:r>
        <w:rPr>
          <w:rFonts w:ascii="Times New Roman" w:eastAsia="Times New Roman" w:hAnsi="Times New Roman" w:cs="Times New Roman"/>
          <w:bCs/>
          <w:sz w:val="24"/>
          <w:szCs w:val="24"/>
          <w:lang w:eastAsia="ru-RU"/>
        </w:rPr>
        <w:t xml:space="preserve"> </w:t>
      </w:r>
    </w:p>
    <w:p w:rsidR="00E26752" w:rsidRPr="00E26752" w:rsidRDefault="00E26752" w:rsidP="00E26752">
      <w:pPr>
        <w:pStyle w:val="af0"/>
        <w:tabs>
          <w:tab w:val="left" w:pos="0"/>
        </w:tabs>
        <w:spacing w:after="0" w:line="240" w:lineRule="auto"/>
        <w:ind w:left="0"/>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26752">
        <w:rPr>
          <w:rFonts w:ascii="Times New Roman" w:eastAsia="Times New Roman" w:hAnsi="Times New Roman" w:cs="Times New Roman"/>
          <w:bCs/>
          <w:sz w:val="24"/>
          <w:szCs w:val="24"/>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26752" w:rsidRPr="00E26752" w:rsidRDefault="00E26752" w:rsidP="00E26752">
      <w:pPr>
        <w:pStyle w:val="af0"/>
        <w:tabs>
          <w:tab w:val="left" w:pos="0"/>
        </w:tabs>
        <w:spacing w:after="0" w:line="240" w:lineRule="auto"/>
        <w:ind w:left="0"/>
        <w:jc w:val="both"/>
        <w:outlineLvl w:val="1"/>
        <w:rPr>
          <w:rFonts w:ascii="Times New Roman" w:eastAsia="Times New Roman" w:hAnsi="Times New Roman" w:cs="Times New Roman"/>
          <w:bCs/>
          <w:sz w:val="24"/>
          <w:szCs w:val="24"/>
          <w:lang w:eastAsia="ru-RU"/>
        </w:rPr>
      </w:pPr>
      <w:r w:rsidRPr="00E26752">
        <w:rPr>
          <w:rFonts w:ascii="Times New Roman" w:eastAsia="Times New Roman" w:hAnsi="Times New Roman" w:cs="Times New Roman"/>
          <w:bCs/>
          <w:sz w:val="24"/>
          <w:szCs w:val="24"/>
          <w:lang w:eastAsia="ru-RU"/>
        </w:rPr>
        <w:lastRenderedPageBreak/>
        <w:t>а) наименование имущества и иные позволяющие его индивидуализировать сведения (спецификация лота);</w:t>
      </w:r>
    </w:p>
    <w:p w:rsidR="00E26752" w:rsidRPr="00E26752" w:rsidRDefault="00E26752" w:rsidP="00E26752">
      <w:pPr>
        <w:pStyle w:val="af0"/>
        <w:tabs>
          <w:tab w:val="left" w:pos="0"/>
        </w:tabs>
        <w:spacing w:after="0" w:line="240" w:lineRule="auto"/>
        <w:ind w:left="0"/>
        <w:jc w:val="both"/>
        <w:outlineLvl w:val="1"/>
        <w:rPr>
          <w:rFonts w:ascii="Times New Roman" w:eastAsia="Times New Roman" w:hAnsi="Times New Roman" w:cs="Times New Roman"/>
          <w:bCs/>
          <w:sz w:val="24"/>
          <w:szCs w:val="24"/>
          <w:lang w:eastAsia="ru-RU"/>
        </w:rPr>
      </w:pPr>
      <w:r w:rsidRPr="00E26752">
        <w:rPr>
          <w:rFonts w:ascii="Times New Roman" w:eastAsia="Times New Roman" w:hAnsi="Times New Roman" w:cs="Times New Roman"/>
          <w:bCs/>
          <w:sz w:val="24"/>
          <w:szCs w:val="24"/>
          <w:lang w:eastAsia="ru-RU"/>
        </w:rPr>
        <w:t>б) цена сделки;</w:t>
      </w:r>
    </w:p>
    <w:p w:rsidR="00E26752" w:rsidRPr="00E26752" w:rsidRDefault="00E26752" w:rsidP="00E26752">
      <w:pPr>
        <w:pStyle w:val="af0"/>
        <w:tabs>
          <w:tab w:val="left" w:pos="0"/>
        </w:tabs>
        <w:spacing w:after="0" w:line="240" w:lineRule="auto"/>
        <w:ind w:left="0"/>
        <w:jc w:val="both"/>
        <w:outlineLvl w:val="1"/>
        <w:rPr>
          <w:rFonts w:ascii="Times New Roman" w:eastAsia="Times New Roman" w:hAnsi="Times New Roman" w:cs="Times New Roman"/>
          <w:bCs/>
          <w:sz w:val="24"/>
          <w:szCs w:val="24"/>
          <w:lang w:eastAsia="ru-RU"/>
        </w:rPr>
      </w:pPr>
      <w:r w:rsidRPr="00E26752">
        <w:rPr>
          <w:rFonts w:ascii="Times New Roman" w:eastAsia="Times New Roman" w:hAnsi="Times New Roman" w:cs="Times New Roman"/>
          <w:bCs/>
          <w:sz w:val="24"/>
          <w:szCs w:val="24"/>
          <w:lang w:eastAsia="ru-RU"/>
        </w:rPr>
        <w:t>в) фамилия, имя, отчество физического лица или наименование юридического лица - победителя.</w:t>
      </w:r>
    </w:p>
    <w:p w:rsidR="008803DF" w:rsidRPr="008803DF" w:rsidRDefault="008803DF" w:rsidP="008803DF">
      <w:pPr>
        <w:tabs>
          <w:tab w:val="left" w:pos="0"/>
        </w:tabs>
        <w:spacing w:after="0"/>
        <w:contextualSpacing/>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803DF">
        <w:rPr>
          <w:rFonts w:ascii="Times New Roman" w:eastAsia="Times New Roman" w:hAnsi="Times New Roman" w:cs="Times New Roman"/>
          <w:bCs/>
          <w:sz w:val="24"/>
          <w:szCs w:val="24"/>
          <w:lang w:eastAsia="ru-RU"/>
        </w:rPr>
        <w:t>Аукцион признается несостоявшимся в следующих случаях:</w:t>
      </w:r>
    </w:p>
    <w:p w:rsidR="008803DF" w:rsidRPr="008803DF" w:rsidRDefault="008803DF" w:rsidP="008803DF">
      <w:pPr>
        <w:tabs>
          <w:tab w:val="left" w:pos="0"/>
        </w:tabs>
        <w:spacing w:after="0"/>
        <w:ind w:left="720" w:firstLine="567"/>
        <w:contextualSpacing/>
        <w:jc w:val="both"/>
        <w:outlineLvl w:val="2"/>
        <w:rPr>
          <w:rFonts w:ascii="Times New Roman" w:eastAsia="Times New Roman" w:hAnsi="Times New Roman" w:cs="Times New Roman"/>
          <w:bCs/>
          <w:sz w:val="24"/>
          <w:szCs w:val="24"/>
          <w:lang w:eastAsia="ru-RU"/>
        </w:rPr>
      </w:pPr>
      <w:r w:rsidRPr="008803DF">
        <w:rPr>
          <w:rFonts w:ascii="Times New Roman" w:eastAsia="Times New Roman" w:hAnsi="Times New Roman" w:cs="Times New Roman"/>
          <w:bCs/>
          <w:sz w:val="24"/>
          <w:szCs w:val="24"/>
          <w:lang w:eastAsia="ru-RU"/>
        </w:rPr>
        <w:t xml:space="preserve">а) не было подано ни одной заявки на участие либо ни один из претендентов не признан участником; </w:t>
      </w:r>
    </w:p>
    <w:p w:rsidR="008803DF" w:rsidRPr="008803DF" w:rsidRDefault="008803DF" w:rsidP="008803DF">
      <w:pPr>
        <w:tabs>
          <w:tab w:val="left" w:pos="0"/>
        </w:tabs>
        <w:spacing w:after="0"/>
        <w:ind w:left="720" w:firstLine="567"/>
        <w:contextualSpacing/>
        <w:jc w:val="both"/>
        <w:outlineLvl w:val="2"/>
        <w:rPr>
          <w:rFonts w:ascii="Times New Roman" w:eastAsia="Times New Roman" w:hAnsi="Times New Roman" w:cs="Times New Roman"/>
          <w:bCs/>
          <w:sz w:val="24"/>
          <w:szCs w:val="24"/>
          <w:lang w:eastAsia="ru-RU"/>
        </w:rPr>
      </w:pPr>
      <w:r w:rsidRPr="008803DF">
        <w:rPr>
          <w:rFonts w:ascii="Times New Roman" w:eastAsia="Times New Roman" w:hAnsi="Times New Roman" w:cs="Times New Roman"/>
          <w:bCs/>
          <w:sz w:val="24"/>
          <w:szCs w:val="24"/>
          <w:lang w:eastAsia="ru-RU"/>
        </w:rPr>
        <w:t xml:space="preserve">б) принято решение о признании только одного претендента участником; </w:t>
      </w:r>
    </w:p>
    <w:p w:rsidR="00CC06E4" w:rsidRPr="008803DF" w:rsidRDefault="008803DF" w:rsidP="008803DF">
      <w:pPr>
        <w:tabs>
          <w:tab w:val="left" w:pos="0"/>
        </w:tabs>
        <w:spacing w:after="0"/>
        <w:ind w:firstLine="567"/>
        <w:contextualSpacing/>
        <w:jc w:val="both"/>
        <w:outlineLvl w:val="2"/>
        <w:rPr>
          <w:rFonts w:ascii="Times New Roman" w:eastAsia="Times New Roman" w:hAnsi="Times New Roman" w:cs="Times New Roman"/>
          <w:bCs/>
          <w:sz w:val="24"/>
          <w:szCs w:val="24"/>
          <w:lang w:eastAsia="ru-RU"/>
        </w:rPr>
      </w:pPr>
      <w:r w:rsidRPr="008803DF">
        <w:rPr>
          <w:rFonts w:ascii="Times New Roman" w:eastAsia="Times New Roman" w:hAnsi="Times New Roman" w:cs="Times New Roman"/>
          <w:bCs/>
          <w:sz w:val="24"/>
          <w:szCs w:val="24"/>
          <w:lang w:eastAsia="ru-RU"/>
        </w:rPr>
        <w:t xml:space="preserve">            в) ни один из участников не сделал предложение о начальной цене имущества.</w:t>
      </w:r>
    </w:p>
    <w:p w:rsidR="00CC06E4" w:rsidRDefault="00EB6611">
      <w:pPr>
        <w:pStyle w:val="af0"/>
        <w:numPr>
          <w:ilvl w:val="1"/>
          <w:numId w:val="32"/>
        </w:numPr>
        <w:spacing w:before="120" w:after="120" w:line="216"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bookmarkStart w:id="82" w:name="_Ref527380629"/>
      <w:bookmarkStart w:id="83" w:name="_Toc527451677"/>
      <w:bookmarkStart w:id="84" w:name="_Toc3298031"/>
      <w:r>
        <w:rPr>
          <w:rFonts w:ascii="Times New Roman" w:eastAsia="Times New Roman" w:hAnsi="Times New Roman" w:cs="Times New Roman"/>
          <w:b/>
          <w:sz w:val="24"/>
          <w:szCs w:val="24"/>
          <w:lang w:eastAsia="ru-RU"/>
        </w:rPr>
        <w:t>Порядок заключения договора</w:t>
      </w:r>
      <w:bookmarkEnd w:id="82"/>
      <w:bookmarkEnd w:id="83"/>
      <w:bookmarkEnd w:id="84"/>
    </w:p>
    <w:p w:rsidR="00F36C75" w:rsidRDefault="00F36C75">
      <w:pPr>
        <w:pStyle w:val="af0"/>
        <w:tabs>
          <w:tab w:val="left" w:pos="0"/>
        </w:tabs>
        <w:spacing w:after="0"/>
        <w:ind w:left="0" w:firstLine="567"/>
        <w:jc w:val="both"/>
        <w:outlineLvl w:val="2"/>
        <w:rPr>
          <w:rFonts w:ascii="Times New Roman" w:hAnsi="Times New Roman" w:cs="Times New Roman"/>
          <w:sz w:val="24"/>
          <w:szCs w:val="24"/>
        </w:rPr>
      </w:pPr>
      <w:bookmarkStart w:id="85" w:name="OLE_LINK1"/>
      <w:bookmarkStart w:id="86" w:name="OLE_LINK2"/>
      <w:bookmarkStart w:id="87" w:name="_Toc527451681"/>
      <w:r w:rsidRPr="00F36C75">
        <w:rPr>
          <w:rFonts w:ascii="Times New Roman" w:hAnsi="Times New Roman" w:cs="Times New Roman"/>
          <w:sz w:val="24"/>
          <w:szCs w:val="24"/>
        </w:rPr>
        <w:t>В течение 5 рабочих дней со дня подведения итогов аукциона с победителем заключается</w:t>
      </w:r>
      <w:r>
        <w:rPr>
          <w:rFonts w:ascii="Times New Roman" w:hAnsi="Times New Roman" w:cs="Times New Roman"/>
          <w:sz w:val="24"/>
          <w:szCs w:val="24"/>
        </w:rPr>
        <w:t xml:space="preserve"> договор купли-продажи имущества.</w:t>
      </w:r>
    </w:p>
    <w:bookmarkEnd w:id="85"/>
    <w:bookmarkEnd w:id="86"/>
    <w:bookmarkEnd w:id="87"/>
    <w:p w:rsidR="008803DF" w:rsidRPr="008803DF" w:rsidRDefault="008803DF" w:rsidP="008803DF">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803DF">
        <w:rPr>
          <w:rFonts w:ascii="Times New Roman" w:eastAsia="Times New Roman" w:hAnsi="Times New Roman" w:cs="Times New Roman"/>
          <w:sz w:val="24"/>
          <w:szCs w:val="24"/>
          <w:lang w:eastAsia="ru-RU"/>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8803DF" w:rsidRPr="008803DF" w:rsidRDefault="008803DF" w:rsidP="008803DF">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803DF">
        <w:rPr>
          <w:rFonts w:ascii="Times New Roman" w:eastAsia="Times New Roman" w:hAnsi="Times New Roman" w:cs="Times New Roman"/>
          <w:sz w:val="24"/>
          <w:szCs w:val="24"/>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803DF" w:rsidRPr="008803DF" w:rsidRDefault="00D23520" w:rsidP="008803DF">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03DF" w:rsidRPr="008803DF">
        <w:rPr>
          <w:rFonts w:ascii="Times New Roman" w:eastAsia="Times New Roman" w:hAnsi="Times New Roman" w:cs="Times New Roman"/>
          <w:sz w:val="24"/>
          <w:szCs w:val="24"/>
          <w:lang w:eastAsia="ru-RU"/>
        </w:rPr>
        <w:t xml:space="preserve">В случае привлечения юридических лиц, указанных в </w:t>
      </w:r>
      <w:hyperlink r:id="rId14" w:anchor="/document/70219376/entry/502" w:history="1">
        <w:r w:rsidR="008803DF" w:rsidRPr="00D23520">
          <w:rPr>
            <w:rStyle w:val="ab"/>
            <w:rFonts w:ascii="Times New Roman" w:eastAsia="Times New Roman" w:hAnsi="Times New Roman" w:cs="Times New Roman"/>
            <w:color w:val="auto"/>
            <w:sz w:val="24"/>
            <w:szCs w:val="24"/>
            <w:u w:val="none"/>
            <w:lang w:eastAsia="ru-RU"/>
          </w:rPr>
          <w:t>абзацах втором</w:t>
        </w:r>
      </w:hyperlink>
      <w:r w:rsidR="008803DF" w:rsidRPr="00D23520">
        <w:rPr>
          <w:rFonts w:ascii="Times New Roman" w:eastAsia="Times New Roman" w:hAnsi="Times New Roman" w:cs="Times New Roman"/>
          <w:sz w:val="24"/>
          <w:szCs w:val="24"/>
          <w:lang w:eastAsia="ru-RU"/>
        </w:rPr>
        <w:t xml:space="preserve"> и </w:t>
      </w:r>
      <w:hyperlink r:id="rId15" w:anchor="/document/70219376/entry/503" w:history="1">
        <w:r w:rsidR="008803DF" w:rsidRPr="00D23520">
          <w:rPr>
            <w:rStyle w:val="ab"/>
            <w:rFonts w:ascii="Times New Roman" w:eastAsia="Times New Roman" w:hAnsi="Times New Roman" w:cs="Times New Roman"/>
            <w:color w:val="auto"/>
            <w:sz w:val="24"/>
            <w:szCs w:val="24"/>
            <w:u w:val="none"/>
            <w:lang w:eastAsia="ru-RU"/>
          </w:rPr>
          <w:t>третьем пункта 2</w:t>
        </w:r>
      </w:hyperlink>
      <w:r w:rsidR="008803DF">
        <w:rPr>
          <w:rFonts w:ascii="Times New Roman" w:eastAsia="Times New Roman" w:hAnsi="Times New Roman" w:cs="Times New Roman"/>
          <w:sz w:val="24"/>
          <w:szCs w:val="24"/>
          <w:lang w:eastAsia="ru-RU"/>
        </w:rPr>
        <w:t xml:space="preserve"> </w:t>
      </w:r>
      <w:r w:rsidR="008803DF" w:rsidRPr="008803DF">
        <w:rPr>
          <w:rFonts w:ascii="Times New Roman" w:eastAsia="Times New Roman" w:hAnsi="Times New Roman" w:cs="Times New Roman"/>
          <w:sz w:val="24"/>
          <w:szCs w:val="24"/>
          <w:lang w:eastAsia="ru-RU"/>
        </w:rPr>
        <w:t>Положения</w:t>
      </w:r>
      <w:r>
        <w:rPr>
          <w:rFonts w:ascii="Times New Roman" w:eastAsia="Times New Roman" w:hAnsi="Times New Roman" w:cs="Times New Roman"/>
          <w:sz w:val="24"/>
          <w:szCs w:val="24"/>
          <w:lang w:eastAsia="ru-RU"/>
        </w:rPr>
        <w:t>, утв. Постановлением Правительства РФ № 860 от 27.08.2012</w:t>
      </w:r>
      <w:r w:rsidR="008803DF" w:rsidRPr="008803DF">
        <w:rPr>
          <w:rFonts w:ascii="Times New Roman" w:eastAsia="Times New Roman" w:hAnsi="Times New Roman" w:cs="Times New Roman"/>
          <w:sz w:val="24"/>
          <w:szCs w:val="24"/>
          <w:lang w:eastAsia="ru-RU"/>
        </w:rPr>
        <w:t>,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8803DF" w:rsidRPr="008803DF" w:rsidRDefault="00D23520" w:rsidP="008803DF">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03DF" w:rsidRPr="008803DF">
        <w:rPr>
          <w:rFonts w:ascii="Times New Roman" w:eastAsia="Times New Roman" w:hAnsi="Times New Roman" w:cs="Times New Roman"/>
          <w:sz w:val="24"/>
          <w:szCs w:val="24"/>
          <w:lang w:eastAsia="ru-RU"/>
        </w:rPr>
        <w:t>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CC06E4" w:rsidRDefault="00CC06E4">
      <w:pPr>
        <w:spacing w:after="0" w:line="240" w:lineRule="auto"/>
        <w:ind w:left="709"/>
        <w:jc w:val="both"/>
        <w:outlineLvl w:val="1"/>
        <w:rPr>
          <w:rFonts w:ascii="Times New Roman" w:eastAsia="Times New Roman" w:hAnsi="Times New Roman" w:cs="Times New Roman"/>
          <w:sz w:val="20"/>
          <w:szCs w:val="20"/>
          <w:lang w:eastAsia="ru-RU"/>
        </w:rPr>
      </w:pPr>
    </w:p>
    <w:p w:rsidR="00A475DB" w:rsidRPr="00A475DB" w:rsidRDefault="00A475DB">
      <w:pPr>
        <w:pStyle w:val="af0"/>
        <w:numPr>
          <w:ilvl w:val="1"/>
          <w:numId w:val="32"/>
        </w:numPr>
        <w:spacing w:after="120" w:line="216" w:lineRule="auto"/>
        <w:jc w:val="both"/>
        <w:outlineLvl w:val="1"/>
        <w:rPr>
          <w:rFonts w:ascii="Times New Roman" w:eastAsia="Times New Roman" w:hAnsi="Times New Roman" w:cs="Times New Roman"/>
          <w:b/>
          <w:sz w:val="24"/>
          <w:szCs w:val="24"/>
          <w:lang w:eastAsia="ru-RU"/>
        </w:rPr>
      </w:pPr>
      <w:bookmarkStart w:id="88" w:name="_Toc527451682"/>
      <w:bookmarkStart w:id="89" w:name="_Toc3298032"/>
      <w:r>
        <w:rPr>
          <w:rFonts w:ascii="Times New Roman" w:eastAsia="Times New Roman" w:hAnsi="Times New Roman" w:cs="Times New Roman"/>
          <w:bCs/>
          <w:sz w:val="24"/>
          <w:szCs w:val="24"/>
          <w:lang w:eastAsia="ru-RU"/>
        </w:rPr>
        <w:t>Инструкция по регистрации пользователя с ролью «Претендент/Участник» в торговой секции «Приватизация, аренда и продажа прав».</w:t>
      </w:r>
    </w:p>
    <w:p w:rsidR="00A475DB" w:rsidRDefault="00A475DB" w:rsidP="00A475DB">
      <w:pPr>
        <w:pStyle w:val="af0"/>
        <w:spacing w:after="120" w:line="216" w:lineRule="auto"/>
        <w:ind w:left="360"/>
        <w:jc w:val="both"/>
        <w:outlineLvl w:val="1"/>
        <w:rPr>
          <w:rFonts w:ascii="Times New Roman" w:eastAsia="Times New Roman" w:hAnsi="Times New Roman" w:cs="Times New Roman"/>
          <w:b/>
          <w:sz w:val="24"/>
          <w:szCs w:val="24"/>
          <w:lang w:eastAsia="ru-RU"/>
        </w:rPr>
      </w:pPr>
    </w:p>
    <w:p w:rsidR="00CC06E4" w:rsidRDefault="00EB6611">
      <w:pPr>
        <w:pStyle w:val="af0"/>
        <w:numPr>
          <w:ilvl w:val="1"/>
          <w:numId w:val="32"/>
        </w:numPr>
        <w:spacing w:after="120" w:line="216"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Приложения</w:t>
      </w:r>
      <w:bookmarkEnd w:id="88"/>
      <w:bookmarkEnd w:id="89"/>
    </w:p>
    <w:p w:rsidR="00CC06E4" w:rsidRDefault="00EB6611">
      <w:pPr>
        <w:pStyle w:val="af0"/>
        <w:tabs>
          <w:tab w:val="left" w:pos="0"/>
        </w:tabs>
        <w:spacing w:before="240" w:after="0" w:line="240" w:lineRule="auto"/>
        <w:ind w:left="0" w:firstLine="567"/>
        <w:jc w:val="both"/>
        <w:outlineLvl w:val="2"/>
        <w:rPr>
          <w:rFonts w:ascii="Times New Roman" w:eastAsia="Times New Roman" w:hAnsi="Times New Roman" w:cs="Times New Roman"/>
          <w:bCs/>
          <w:sz w:val="24"/>
          <w:szCs w:val="24"/>
          <w:lang w:eastAsia="ru-RU"/>
        </w:rPr>
      </w:pPr>
      <w:bookmarkStart w:id="90" w:name="_Toc527451683"/>
      <w:r>
        <w:rPr>
          <w:rFonts w:ascii="Times New Roman" w:eastAsia="Times New Roman" w:hAnsi="Times New Roman" w:cs="Times New Roman"/>
          <w:bCs/>
          <w:sz w:val="24"/>
          <w:szCs w:val="24"/>
          <w:lang w:eastAsia="ru-RU"/>
        </w:rPr>
        <w:t>1. Форма «Заявка на участие в аукционе»;</w:t>
      </w:r>
      <w:bookmarkEnd w:id="90"/>
    </w:p>
    <w:p w:rsidR="00CC06E4" w:rsidRDefault="00EB6611">
      <w:pPr>
        <w:pStyle w:val="af0"/>
        <w:tabs>
          <w:tab w:val="left" w:pos="0"/>
        </w:tabs>
        <w:spacing w:before="240" w:after="0" w:line="240" w:lineRule="auto"/>
        <w:ind w:left="0" w:firstLine="567"/>
        <w:jc w:val="both"/>
        <w:outlineLvl w:val="2"/>
        <w:rPr>
          <w:rFonts w:ascii="Times New Roman" w:eastAsia="Times New Roman" w:hAnsi="Times New Roman" w:cs="Times New Roman"/>
          <w:bCs/>
          <w:sz w:val="24"/>
          <w:szCs w:val="24"/>
          <w:lang w:eastAsia="ru-RU"/>
        </w:rPr>
      </w:pPr>
      <w:bookmarkStart w:id="91" w:name="_Toc527451684"/>
      <w:r>
        <w:rPr>
          <w:rFonts w:ascii="Times New Roman" w:eastAsia="Times New Roman" w:hAnsi="Times New Roman" w:cs="Times New Roman"/>
          <w:bCs/>
          <w:sz w:val="24"/>
          <w:szCs w:val="24"/>
          <w:lang w:eastAsia="ru-RU"/>
        </w:rPr>
        <w:t>2. Форма «Анкета участника»;</w:t>
      </w:r>
      <w:bookmarkEnd w:id="91"/>
    </w:p>
    <w:p w:rsidR="00CC06E4" w:rsidRDefault="00EB6611">
      <w:pPr>
        <w:pStyle w:val="af0"/>
        <w:tabs>
          <w:tab w:val="left" w:pos="0"/>
        </w:tabs>
        <w:spacing w:before="240" w:after="0" w:line="240" w:lineRule="auto"/>
        <w:ind w:left="0" w:firstLine="567"/>
        <w:jc w:val="both"/>
        <w:outlineLvl w:val="2"/>
        <w:rPr>
          <w:rFonts w:ascii="Times New Roman" w:eastAsia="Times New Roman" w:hAnsi="Times New Roman" w:cs="Times New Roman"/>
          <w:bCs/>
          <w:sz w:val="24"/>
          <w:szCs w:val="24"/>
          <w:lang w:eastAsia="ru-RU"/>
        </w:rPr>
      </w:pPr>
      <w:bookmarkStart w:id="92" w:name="_Toc527451685"/>
      <w:r>
        <w:rPr>
          <w:rFonts w:ascii="Times New Roman" w:eastAsia="Times New Roman" w:hAnsi="Times New Roman" w:cs="Times New Roman"/>
          <w:bCs/>
          <w:sz w:val="24"/>
          <w:szCs w:val="24"/>
          <w:lang w:eastAsia="ru-RU"/>
        </w:rPr>
        <w:t>3. Форма «Заявка на осмотр транспортного средства»</w:t>
      </w:r>
      <w:bookmarkEnd w:id="92"/>
      <w:r>
        <w:rPr>
          <w:rFonts w:ascii="Times New Roman" w:eastAsia="Times New Roman" w:hAnsi="Times New Roman" w:cs="Times New Roman"/>
          <w:bCs/>
          <w:sz w:val="24"/>
          <w:szCs w:val="24"/>
          <w:lang w:eastAsia="ru-RU"/>
        </w:rPr>
        <w:t>;</w:t>
      </w:r>
    </w:p>
    <w:p w:rsidR="00CC06E4" w:rsidRDefault="00EB6611">
      <w:pPr>
        <w:pStyle w:val="af0"/>
        <w:tabs>
          <w:tab w:val="left" w:pos="0"/>
        </w:tabs>
        <w:spacing w:before="240" w:after="0" w:line="240" w:lineRule="auto"/>
        <w:ind w:left="0" w:firstLine="567"/>
        <w:jc w:val="both"/>
        <w:outlineLvl w:val="2"/>
        <w:rPr>
          <w:rFonts w:ascii="Times New Roman" w:eastAsia="Times New Roman" w:hAnsi="Times New Roman" w:cs="Times New Roman"/>
          <w:bCs/>
          <w:sz w:val="24"/>
          <w:szCs w:val="24"/>
          <w:lang w:eastAsia="ru-RU"/>
        </w:rPr>
      </w:pPr>
      <w:bookmarkStart w:id="93" w:name="_Toc527451686"/>
      <w:r>
        <w:rPr>
          <w:rFonts w:ascii="Times New Roman" w:eastAsia="Times New Roman" w:hAnsi="Times New Roman" w:cs="Times New Roman"/>
          <w:bCs/>
          <w:sz w:val="24"/>
          <w:szCs w:val="24"/>
          <w:lang w:eastAsia="ru-RU"/>
        </w:rPr>
        <w:t>4. Форма «Проект договора</w:t>
      </w:r>
      <w:r w:rsidR="00890B84">
        <w:rPr>
          <w:rFonts w:ascii="Times New Roman" w:eastAsia="Times New Roman" w:hAnsi="Times New Roman" w:cs="Times New Roman"/>
          <w:bCs/>
          <w:sz w:val="24"/>
          <w:szCs w:val="24"/>
          <w:lang w:eastAsia="ru-RU"/>
        </w:rPr>
        <w:t xml:space="preserve"> купли-продажи</w:t>
      </w:r>
      <w:r>
        <w:rPr>
          <w:rFonts w:ascii="Times New Roman" w:eastAsia="Times New Roman" w:hAnsi="Times New Roman" w:cs="Times New Roman"/>
          <w:bCs/>
          <w:sz w:val="24"/>
          <w:szCs w:val="24"/>
          <w:lang w:eastAsia="ru-RU"/>
        </w:rPr>
        <w:t>»</w:t>
      </w:r>
      <w:bookmarkEnd w:id="93"/>
      <w:r>
        <w:rPr>
          <w:rFonts w:ascii="Times New Roman" w:eastAsia="Times New Roman" w:hAnsi="Times New Roman" w:cs="Times New Roman"/>
          <w:bCs/>
          <w:sz w:val="24"/>
          <w:szCs w:val="24"/>
          <w:lang w:eastAsia="ru-RU"/>
        </w:rPr>
        <w:t>;</w:t>
      </w:r>
    </w:p>
    <w:p w:rsidR="00CC06E4" w:rsidRDefault="00EB6611">
      <w:pPr>
        <w:pStyle w:val="af0"/>
        <w:tabs>
          <w:tab w:val="left" w:pos="0"/>
        </w:tabs>
        <w:spacing w:before="240" w:after="0" w:line="240" w:lineRule="auto"/>
        <w:ind w:left="0" w:firstLine="567"/>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Форма согласия на публикацию персональных данных в реестре</w:t>
      </w:r>
      <w:r w:rsidR="00136AD1">
        <w:rPr>
          <w:rFonts w:ascii="Times New Roman" w:eastAsia="Times New Roman" w:hAnsi="Times New Roman" w:cs="Times New Roman"/>
          <w:bCs/>
          <w:sz w:val="24"/>
          <w:szCs w:val="24"/>
          <w:lang w:eastAsia="ru-RU"/>
        </w:rPr>
        <w:t xml:space="preserve"> договоров на официальном сайте.</w:t>
      </w:r>
    </w:p>
    <w:p w:rsidR="00CC06E4" w:rsidRDefault="00EB6611" w:rsidP="00890B84">
      <w:pPr>
        <w:pStyle w:val="1"/>
        <w:ind w:left="360"/>
        <w:jc w:val="left"/>
        <w:rPr>
          <w:b/>
          <w:color w:val="000000"/>
          <w:sz w:val="24"/>
          <w:szCs w:val="24"/>
        </w:rPr>
      </w:pPr>
      <w:r>
        <w:rPr>
          <w:sz w:val="24"/>
          <w:szCs w:val="24"/>
        </w:rPr>
        <w:br w:type="page"/>
      </w:r>
      <w:r w:rsidR="00890B84">
        <w:rPr>
          <w:sz w:val="24"/>
          <w:szCs w:val="24"/>
        </w:rPr>
        <w:lastRenderedPageBreak/>
        <w:t xml:space="preserve">                                                             </w:t>
      </w:r>
      <w:r w:rsidR="00551CB4">
        <w:rPr>
          <w:sz w:val="24"/>
          <w:szCs w:val="24"/>
        </w:rPr>
        <w:t>4.</w:t>
      </w:r>
      <w:r w:rsidR="00890B84">
        <w:rPr>
          <w:sz w:val="24"/>
          <w:szCs w:val="24"/>
        </w:rPr>
        <w:t xml:space="preserve">   </w:t>
      </w:r>
      <w:r>
        <w:rPr>
          <w:b/>
          <w:color w:val="000000"/>
          <w:sz w:val="24"/>
          <w:szCs w:val="24"/>
        </w:rPr>
        <w:t> </w:t>
      </w:r>
      <w:bookmarkStart w:id="94" w:name="_Toc527384452"/>
      <w:bookmarkStart w:id="95" w:name="_Toc527451689"/>
      <w:bookmarkStart w:id="96" w:name="_Toc3298033"/>
      <w:r>
        <w:rPr>
          <w:b/>
          <w:color w:val="000000"/>
          <w:sz w:val="24"/>
          <w:szCs w:val="24"/>
        </w:rPr>
        <w:t>ПРИЛОЖЕНИЯ</w:t>
      </w:r>
      <w:bookmarkEnd w:id="94"/>
      <w:bookmarkEnd w:id="95"/>
      <w:bookmarkEnd w:id="96"/>
      <w:r>
        <w:rPr>
          <w:b/>
          <w:color w:val="000000"/>
          <w:sz w:val="24"/>
          <w:szCs w:val="24"/>
        </w:rPr>
        <w:t xml:space="preserve"> </w:t>
      </w:r>
    </w:p>
    <w:p w:rsidR="00CC06E4" w:rsidRDefault="00EB6611">
      <w:pPr>
        <w:pStyle w:val="3"/>
        <w:jc w:val="right"/>
        <w:rPr>
          <w:rFonts w:ascii="Times New Roman" w:hAnsi="Times New Roman"/>
          <w:bCs/>
          <w:color w:val="000000"/>
        </w:rPr>
      </w:pPr>
      <w:r>
        <w:rPr>
          <w:rFonts w:ascii="Times New Roman" w:hAnsi="Times New Roman"/>
          <w:color w:val="000000"/>
        </w:rPr>
        <w:t>Приложение 1</w:t>
      </w:r>
    </w:p>
    <w:p w:rsidR="00CC06E4" w:rsidRDefault="00CC06E4">
      <w:pPr>
        <w:pStyle w:val="3"/>
        <w:rPr>
          <w:rFonts w:ascii="Times New Roman" w:hAnsi="Times New Roman"/>
          <w:bCs/>
          <w:color w:val="000000"/>
        </w:rPr>
      </w:pPr>
    </w:p>
    <w:p w:rsidR="00CC06E4" w:rsidRDefault="00EB6611">
      <w:pPr>
        <w:pStyle w:val="3"/>
        <w:rPr>
          <w:rFonts w:ascii="Times New Roman" w:hAnsi="Times New Roman"/>
          <w:bCs/>
          <w:color w:val="000000"/>
        </w:rPr>
      </w:pPr>
      <w:r>
        <w:rPr>
          <w:rFonts w:ascii="Times New Roman" w:hAnsi="Times New Roman"/>
          <w:b/>
          <w:bCs/>
          <w:color w:val="000000"/>
          <w:sz w:val="28"/>
          <w:szCs w:val="28"/>
        </w:rPr>
        <w:t>ФОРМА</w:t>
      </w:r>
    </w:p>
    <w:p w:rsidR="00CC06E4" w:rsidRDefault="00CC06E4">
      <w:pPr>
        <w:pStyle w:val="3"/>
        <w:rPr>
          <w:rFonts w:ascii="Times New Roman" w:hAnsi="Times New Roman"/>
          <w:bCs/>
          <w:color w:val="000000"/>
        </w:rPr>
      </w:pPr>
    </w:p>
    <w:p w:rsidR="00CC06E4" w:rsidRDefault="00EB6611">
      <w:pPr>
        <w:pStyle w:val="3"/>
        <w:jc w:val="center"/>
        <w:rPr>
          <w:rFonts w:ascii="Times New Roman" w:hAnsi="Times New Roman"/>
          <w:b/>
          <w:color w:val="000000"/>
        </w:rPr>
      </w:pPr>
      <w:r>
        <w:rPr>
          <w:rFonts w:ascii="Times New Roman" w:hAnsi="Times New Roman"/>
          <w:b/>
          <w:color w:val="000000"/>
        </w:rPr>
        <w:t>ЗАЯВКА НА УЧАСТИЕ В АУКЦИОНЕ</w:t>
      </w:r>
    </w:p>
    <w:p w:rsidR="00CC06E4" w:rsidRDefault="00EB6611">
      <w:pPr>
        <w:pStyle w:val="3"/>
        <w:jc w:val="center"/>
        <w:rPr>
          <w:rFonts w:ascii="Times New Roman" w:hAnsi="Times New Roman"/>
          <w:b/>
          <w:color w:val="000000" w:themeColor="text1"/>
        </w:rPr>
      </w:pPr>
      <w:r>
        <w:rPr>
          <w:rFonts w:ascii="Times New Roman" w:hAnsi="Times New Roman"/>
          <w:b/>
          <w:color w:val="000000" w:themeColor="text1"/>
        </w:rPr>
        <w:t>дата проведения аукциона ________________</w:t>
      </w:r>
    </w:p>
    <w:p w:rsidR="00CC06E4" w:rsidRDefault="00CC06E4">
      <w:pPr>
        <w:pStyle w:val="3"/>
        <w:rPr>
          <w:rFonts w:ascii="Times New Roman" w:hAnsi="Times New Roman"/>
          <w:color w:val="000000" w:themeColor="text1"/>
        </w:rPr>
      </w:pPr>
    </w:p>
    <w:p w:rsidR="00CC06E4" w:rsidRDefault="00EB6611">
      <w:pPr>
        <w:pStyle w:val="3"/>
        <w:rPr>
          <w:rFonts w:ascii="Times New Roman" w:hAnsi="Times New Roman"/>
          <w:bCs/>
          <w:color w:val="000000" w:themeColor="text1"/>
        </w:rPr>
      </w:pPr>
      <w:r>
        <w:rPr>
          <w:rFonts w:ascii="Times New Roman" w:hAnsi="Times New Roman"/>
          <w:bCs/>
          <w:color w:val="000000" w:themeColor="text1"/>
        </w:rPr>
        <w:t xml:space="preserve">Изучив аукционную документацию от ________________ № ____________________________о проведении настоящей процедуры, включая опубликованные изменения и документацию, настоящим удостоверяется, что </w:t>
      </w:r>
    </w:p>
    <w:p w:rsidR="00CC06E4" w:rsidRDefault="00EB6611">
      <w:pPr>
        <w:pStyle w:val="3"/>
        <w:rPr>
          <w:rFonts w:ascii="Times New Roman" w:hAnsi="Times New Roman"/>
          <w:bCs/>
          <w:color w:val="000000" w:themeColor="text1"/>
        </w:rPr>
      </w:pPr>
      <w:r>
        <w:rPr>
          <w:rFonts w:ascii="Times New Roman" w:hAnsi="Times New Roman"/>
          <w:bCs/>
          <w:color w:val="000000" w:themeColor="text1"/>
        </w:rPr>
        <w:t>________________________________________________________________________________:</w:t>
      </w:r>
    </w:p>
    <w:p w:rsidR="00CC06E4" w:rsidRDefault="00EB6611" w:rsidP="00C95B7F">
      <w:pPr>
        <w:pStyle w:val="3"/>
        <w:jc w:val="center"/>
        <w:rPr>
          <w:rFonts w:ascii="Times New Roman" w:hAnsi="Times New Roman"/>
          <w:bCs/>
          <w:color w:val="000000" w:themeColor="text1"/>
          <w:vertAlign w:val="superscript"/>
        </w:rPr>
      </w:pPr>
      <w:r>
        <w:rPr>
          <w:rFonts w:ascii="Times New Roman" w:hAnsi="Times New Roman"/>
          <w:bCs/>
          <w:color w:val="000000" w:themeColor="text1"/>
          <w:vertAlign w:val="superscript"/>
        </w:rPr>
        <w:t>(указать полностью наименование юридического лица и ОГРН или полностью Ф.И.О. физического лица)</w:t>
      </w:r>
    </w:p>
    <w:p w:rsidR="00CC06E4" w:rsidRDefault="00EB6611">
      <w:pPr>
        <w:pStyle w:val="3"/>
        <w:rPr>
          <w:rFonts w:ascii="Times New Roman" w:hAnsi="Times New Roman"/>
          <w:bCs/>
          <w:color w:val="000000" w:themeColor="text1"/>
        </w:rPr>
      </w:pPr>
      <w:r>
        <w:rPr>
          <w:rFonts w:ascii="Times New Roman" w:hAnsi="Times New Roman"/>
          <w:bCs/>
          <w:color w:val="000000" w:themeColor="text1"/>
        </w:rPr>
        <w:t>согласно(</w:t>
      </w:r>
      <w:proofErr w:type="spellStart"/>
      <w:r>
        <w:rPr>
          <w:rFonts w:ascii="Times New Roman" w:hAnsi="Times New Roman"/>
          <w:bCs/>
          <w:color w:val="000000" w:themeColor="text1"/>
        </w:rPr>
        <w:t>ен</w:t>
      </w:r>
      <w:proofErr w:type="spellEnd"/>
      <w:r>
        <w:rPr>
          <w:rFonts w:ascii="Times New Roman" w:hAnsi="Times New Roman"/>
          <w:bCs/>
          <w:color w:val="000000" w:themeColor="text1"/>
        </w:rPr>
        <w:t xml:space="preserve">) приобрести указанный в аукционной документации объект: </w:t>
      </w:r>
    </w:p>
    <w:p w:rsidR="00CC06E4" w:rsidRDefault="00EB6611">
      <w:pPr>
        <w:pStyle w:val="3"/>
        <w:rPr>
          <w:rFonts w:ascii="Times New Roman" w:hAnsi="Times New Roman"/>
          <w:bCs/>
          <w:color w:val="000000" w:themeColor="text1"/>
        </w:rPr>
      </w:pPr>
      <w:r>
        <w:rPr>
          <w:rFonts w:ascii="Times New Roman" w:hAnsi="Times New Roman"/>
          <w:bCs/>
          <w:color w:val="000000" w:themeColor="text1"/>
        </w:rPr>
        <w:t>______________________________________________________________________________</w:t>
      </w:r>
    </w:p>
    <w:p w:rsidR="00CC06E4" w:rsidRDefault="00EB6611" w:rsidP="00C95B7F">
      <w:pPr>
        <w:pStyle w:val="3"/>
        <w:jc w:val="center"/>
        <w:rPr>
          <w:rFonts w:ascii="Times New Roman" w:hAnsi="Times New Roman"/>
          <w:bCs/>
          <w:color w:val="000000" w:themeColor="text1"/>
          <w:vertAlign w:val="superscript"/>
        </w:rPr>
      </w:pPr>
      <w:r>
        <w:rPr>
          <w:rFonts w:ascii="Times New Roman" w:hAnsi="Times New Roman"/>
          <w:bCs/>
          <w:color w:val="000000" w:themeColor="text1"/>
          <w:vertAlign w:val="superscript"/>
        </w:rPr>
        <w:t>(Наименование ТС)</w:t>
      </w:r>
    </w:p>
    <w:p w:rsidR="00CC06E4" w:rsidRDefault="00EB6611">
      <w:pPr>
        <w:pStyle w:val="3"/>
        <w:rPr>
          <w:rFonts w:ascii="Times New Roman" w:hAnsi="Times New Roman"/>
          <w:b/>
          <w:color w:val="000000" w:themeColor="text1"/>
        </w:rPr>
      </w:pPr>
      <w:r>
        <w:rPr>
          <w:rFonts w:ascii="Times New Roman" w:hAnsi="Times New Roman"/>
          <w:bCs/>
          <w:color w:val="000000" w:themeColor="text1"/>
        </w:rPr>
        <w:t>паспорт транспортного средства __________________________________________________,</w:t>
      </w:r>
    </w:p>
    <w:p w:rsidR="00CC06E4" w:rsidRDefault="00CC06E4">
      <w:pPr>
        <w:pStyle w:val="3"/>
        <w:rPr>
          <w:rFonts w:ascii="Times New Roman" w:hAnsi="Times New Roman"/>
          <w:bCs/>
          <w:color w:val="000000" w:themeColor="text1"/>
        </w:rPr>
      </w:pPr>
    </w:p>
    <w:p w:rsidR="00CC06E4" w:rsidRDefault="00EB6611">
      <w:pPr>
        <w:pStyle w:val="3"/>
        <w:rPr>
          <w:rFonts w:ascii="Times New Roman" w:hAnsi="Times New Roman"/>
          <w:bCs/>
          <w:color w:val="000000" w:themeColor="text1"/>
        </w:rPr>
      </w:pPr>
      <w:r>
        <w:rPr>
          <w:rFonts w:ascii="Times New Roman" w:hAnsi="Times New Roman"/>
          <w:bCs/>
          <w:color w:val="000000" w:themeColor="text1"/>
        </w:rPr>
        <w:t xml:space="preserve">в соответствии с условиями договора и аукционной документации. </w:t>
      </w:r>
    </w:p>
    <w:p w:rsidR="00CC06E4" w:rsidRDefault="00CC06E4">
      <w:pPr>
        <w:pStyle w:val="3"/>
        <w:rPr>
          <w:rFonts w:ascii="Times New Roman" w:hAnsi="Times New Roman"/>
          <w:bCs/>
          <w:color w:val="000000" w:themeColor="text1"/>
        </w:rPr>
      </w:pPr>
    </w:p>
    <w:p w:rsidR="00CC06E4" w:rsidRDefault="00EB6611">
      <w:pPr>
        <w:pStyle w:val="3"/>
        <w:rPr>
          <w:rFonts w:ascii="Times New Roman" w:hAnsi="Times New Roman"/>
          <w:bCs/>
          <w:color w:val="000000" w:themeColor="text1"/>
        </w:rPr>
      </w:pPr>
      <w:r>
        <w:rPr>
          <w:rFonts w:ascii="Times New Roman" w:hAnsi="Times New Roman"/>
          <w:bCs/>
          <w:color w:val="000000" w:themeColor="text1"/>
        </w:rPr>
        <w:t xml:space="preserve">Настоящей заявкой подтверждаю, что </w:t>
      </w:r>
    </w:p>
    <w:p w:rsidR="00CC06E4" w:rsidRDefault="00EB6611">
      <w:pPr>
        <w:pStyle w:val="3"/>
        <w:rPr>
          <w:rFonts w:ascii="Times New Roman" w:hAnsi="Times New Roman"/>
          <w:bCs/>
          <w:color w:val="000000" w:themeColor="text1"/>
        </w:rPr>
      </w:pPr>
      <w:r>
        <w:rPr>
          <w:rFonts w:ascii="Times New Roman" w:hAnsi="Times New Roman"/>
          <w:bCs/>
          <w:color w:val="000000" w:themeColor="text1"/>
        </w:rPr>
        <w:t>________________________________________________________________________________:</w:t>
      </w:r>
    </w:p>
    <w:p w:rsidR="00CC06E4" w:rsidRDefault="00EB6611" w:rsidP="00C95B7F">
      <w:pPr>
        <w:pStyle w:val="3"/>
        <w:jc w:val="center"/>
        <w:rPr>
          <w:rFonts w:ascii="Times New Roman" w:hAnsi="Times New Roman"/>
          <w:bCs/>
          <w:color w:val="000000" w:themeColor="text1"/>
          <w:vertAlign w:val="superscript"/>
        </w:rPr>
      </w:pPr>
      <w:r>
        <w:rPr>
          <w:rFonts w:ascii="Times New Roman" w:hAnsi="Times New Roman"/>
          <w:bCs/>
          <w:color w:val="000000" w:themeColor="text1"/>
          <w:vertAlign w:val="superscript"/>
        </w:rPr>
        <w:t>(указать полностью наименование юридического лица и ОГРН или полностью Ф.И.О. физического лица)</w:t>
      </w:r>
    </w:p>
    <w:p w:rsidR="00CC06E4" w:rsidRDefault="00EB6611">
      <w:pPr>
        <w:pStyle w:val="3"/>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а) правомочен заключать договор;</w:t>
      </w:r>
    </w:p>
    <w:p w:rsidR="00CC06E4" w:rsidRDefault="00EB6611">
      <w:pPr>
        <w:pStyle w:val="3"/>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б) не признан по решению суда несостоятельным (банкротом);</w:t>
      </w:r>
    </w:p>
    <w:p w:rsidR="00CC06E4" w:rsidRDefault="00EB6611" w:rsidP="00136AD1">
      <w:pPr>
        <w:pStyle w:val="3"/>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в) не является лицом, на имущество которого наложен арест по решению суда, административного органа и (или) экономическая деятельность которого приостановлена по основаниям, предусмотренным законодательством Российской Федерации.</w:t>
      </w:r>
    </w:p>
    <w:p w:rsidR="00CC06E4" w:rsidRDefault="00EB6611">
      <w:pPr>
        <w:pStyle w:val="3"/>
        <w:rPr>
          <w:rFonts w:ascii="Times New Roman" w:hAnsi="Times New Roman"/>
          <w:bCs/>
          <w:color w:val="000000" w:themeColor="text1"/>
        </w:rPr>
      </w:pPr>
      <w:r>
        <w:rPr>
          <w:rFonts w:ascii="Times New Roman" w:hAnsi="Times New Roman"/>
          <w:bCs/>
          <w:color w:val="000000" w:themeColor="text1"/>
        </w:rPr>
        <w:t>__________________________________________________________________________________</w:t>
      </w:r>
    </w:p>
    <w:p w:rsidR="00CC06E4" w:rsidRDefault="00EB6611" w:rsidP="00C95B7F">
      <w:pPr>
        <w:pStyle w:val="3"/>
        <w:jc w:val="center"/>
        <w:rPr>
          <w:rFonts w:ascii="Times New Roman" w:hAnsi="Times New Roman"/>
          <w:bCs/>
          <w:color w:val="000000" w:themeColor="text1"/>
          <w:vertAlign w:val="superscript"/>
        </w:rPr>
      </w:pPr>
      <w:r>
        <w:rPr>
          <w:rFonts w:ascii="Times New Roman" w:hAnsi="Times New Roman"/>
          <w:bCs/>
          <w:color w:val="000000" w:themeColor="text1"/>
          <w:vertAlign w:val="superscript"/>
        </w:rPr>
        <w:t>(указать полностью наименование юридического лица и ОГРН или полностью Ф.И.О. физического лица)</w:t>
      </w:r>
    </w:p>
    <w:p w:rsidR="00CC06E4" w:rsidRDefault="00EB6611">
      <w:pPr>
        <w:pStyle w:val="3"/>
        <w:rPr>
          <w:rFonts w:ascii="Times New Roman" w:hAnsi="Times New Roman"/>
          <w:bCs/>
          <w:color w:val="000000" w:themeColor="text1"/>
        </w:rPr>
      </w:pPr>
      <w:r>
        <w:rPr>
          <w:rFonts w:ascii="Times New Roman" w:hAnsi="Times New Roman"/>
          <w:bCs/>
          <w:color w:val="000000" w:themeColor="text1"/>
        </w:rPr>
        <w:t>гарантирует достоверность информации, содержащейся в документах и сведениях, представленных при аккредитации на ЭТП.</w:t>
      </w:r>
    </w:p>
    <w:p w:rsidR="00CC06E4" w:rsidRDefault="00EB6611">
      <w:pPr>
        <w:pStyle w:val="3"/>
        <w:rPr>
          <w:rFonts w:ascii="Times New Roman" w:hAnsi="Times New Roman"/>
          <w:bCs/>
          <w:color w:val="000000" w:themeColor="text1"/>
        </w:rPr>
      </w:pPr>
      <w:r>
        <w:rPr>
          <w:rFonts w:ascii="Times New Roman" w:hAnsi="Times New Roman"/>
          <w:bCs/>
          <w:color w:val="000000" w:themeColor="text1"/>
        </w:rPr>
        <w:t>__________________________________________________________________________________</w:t>
      </w:r>
    </w:p>
    <w:p w:rsidR="00CC06E4" w:rsidRDefault="00EB6611" w:rsidP="00C95B7F">
      <w:pPr>
        <w:pStyle w:val="3"/>
        <w:jc w:val="center"/>
        <w:rPr>
          <w:rFonts w:ascii="Times New Roman" w:hAnsi="Times New Roman"/>
          <w:bCs/>
          <w:color w:val="000000" w:themeColor="text1"/>
          <w:vertAlign w:val="superscript"/>
        </w:rPr>
      </w:pPr>
      <w:r>
        <w:rPr>
          <w:rFonts w:ascii="Times New Roman" w:hAnsi="Times New Roman"/>
          <w:bCs/>
          <w:color w:val="000000" w:themeColor="text1"/>
          <w:vertAlign w:val="superscript"/>
        </w:rPr>
        <w:t>(указать полностью наименование юридического лица и ОГРН или полностью Ф.И.О. физического лица)</w:t>
      </w:r>
    </w:p>
    <w:p w:rsidR="00CC06E4" w:rsidRDefault="00EB6611" w:rsidP="00136AD1">
      <w:pPr>
        <w:pStyle w:val="3"/>
        <w:jc w:val="both"/>
        <w:rPr>
          <w:rFonts w:ascii="Times New Roman" w:hAnsi="Times New Roman"/>
          <w:color w:val="000000" w:themeColor="text1"/>
        </w:rPr>
      </w:pPr>
      <w:r>
        <w:rPr>
          <w:rFonts w:ascii="Times New Roman" w:hAnsi="Times New Roman"/>
          <w:bCs/>
          <w:color w:val="000000" w:themeColor="text1"/>
        </w:rPr>
        <w:t xml:space="preserve">подтверждает, что </w:t>
      </w:r>
      <w:r>
        <w:rPr>
          <w:rFonts w:ascii="Times New Roman" w:hAnsi="Times New Roman"/>
          <w:color w:val="000000" w:themeColor="text1"/>
        </w:rPr>
        <w:t>располагаем данными об организаторе, предмете аукциона, начальной (минимальной) цене договора (лота), величине повышения начальной (минимальной) цены договора (лота)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CC06E4" w:rsidRDefault="00EB6611">
      <w:pPr>
        <w:pStyle w:val="3"/>
        <w:rPr>
          <w:rFonts w:ascii="Times New Roman" w:hAnsi="Times New Roman"/>
          <w:bCs/>
          <w:color w:val="000000" w:themeColor="text1"/>
        </w:rPr>
      </w:pPr>
      <w:r>
        <w:rPr>
          <w:rFonts w:ascii="Times New Roman" w:hAnsi="Times New Roman"/>
          <w:bCs/>
          <w:color w:val="000000" w:themeColor="text1"/>
        </w:rPr>
        <w:t>__________________________________________________________________________________</w:t>
      </w:r>
    </w:p>
    <w:p w:rsidR="00CC06E4" w:rsidRDefault="00EB6611" w:rsidP="00C95B7F">
      <w:pPr>
        <w:pStyle w:val="3"/>
        <w:jc w:val="center"/>
        <w:rPr>
          <w:rFonts w:ascii="Times New Roman" w:hAnsi="Times New Roman"/>
          <w:bCs/>
          <w:color w:val="000000" w:themeColor="text1"/>
          <w:vertAlign w:val="superscript"/>
        </w:rPr>
      </w:pPr>
      <w:r>
        <w:rPr>
          <w:rFonts w:ascii="Times New Roman" w:hAnsi="Times New Roman"/>
          <w:bCs/>
          <w:color w:val="000000" w:themeColor="text1"/>
          <w:vertAlign w:val="superscript"/>
        </w:rPr>
        <w:t>(указать полностью наименование юридического лица и ОГРН или полностью Ф.И.О. физического лица)</w:t>
      </w:r>
    </w:p>
    <w:p w:rsidR="00CC06E4" w:rsidRDefault="00CC06E4">
      <w:pPr>
        <w:pStyle w:val="3"/>
        <w:rPr>
          <w:rFonts w:ascii="Times New Roman" w:hAnsi="Times New Roman"/>
          <w:bCs/>
          <w:color w:val="000000" w:themeColor="text1"/>
        </w:rPr>
      </w:pPr>
    </w:p>
    <w:p w:rsidR="00CC06E4" w:rsidRDefault="00EB6611" w:rsidP="00136AD1">
      <w:pPr>
        <w:pStyle w:val="3"/>
        <w:jc w:val="both"/>
        <w:rPr>
          <w:rFonts w:ascii="Times New Roman" w:hAnsi="Times New Roman"/>
          <w:color w:val="000000" w:themeColor="text1"/>
        </w:rPr>
      </w:pPr>
      <w:r>
        <w:rPr>
          <w:rFonts w:ascii="Times New Roman" w:hAnsi="Times New Roman"/>
          <w:bCs/>
          <w:color w:val="000000" w:themeColor="text1"/>
        </w:rPr>
        <w:t xml:space="preserve">Подтверждает (-ю), что </w:t>
      </w:r>
      <w:r>
        <w:rPr>
          <w:rFonts w:ascii="Times New Roman" w:hAnsi="Times New Roman"/>
          <w:color w:val="000000" w:themeColor="text1"/>
        </w:rPr>
        <w:t xml:space="preserve">на дату подписания настоящей заявки ознакомлены(-н) с характеристиками ТС, указанными в аукционной документации </w:t>
      </w:r>
      <w:r>
        <w:rPr>
          <w:rFonts w:ascii="Times New Roman" w:hAnsi="Times New Roman"/>
          <w:bCs/>
          <w:color w:val="000000" w:themeColor="text1"/>
        </w:rPr>
        <w:t>о проведении настоящей процедуры</w:t>
      </w:r>
      <w:r>
        <w:rPr>
          <w:rFonts w:ascii="Times New Roman" w:hAnsi="Times New Roman"/>
          <w:color w:val="000000" w:themeColor="text1"/>
        </w:rPr>
        <w:t xml:space="preserve">, что нам(мне) была представлена возможность ознакомиться с состоянием ТС в результате осмотра, в порядке, установленном аукционной документацией </w:t>
      </w:r>
      <w:r>
        <w:rPr>
          <w:rFonts w:ascii="Times New Roman" w:hAnsi="Times New Roman"/>
          <w:bCs/>
          <w:color w:val="000000" w:themeColor="text1"/>
        </w:rPr>
        <w:t>о проведении настоящей процедуры</w:t>
      </w:r>
      <w:r>
        <w:rPr>
          <w:rFonts w:ascii="Times New Roman" w:hAnsi="Times New Roman"/>
          <w:color w:val="000000" w:themeColor="text1"/>
        </w:rPr>
        <w:t>, претензий не имеем(</w:t>
      </w:r>
      <w:r>
        <w:rPr>
          <w:rFonts w:ascii="Times New Roman" w:hAnsi="Times New Roman"/>
          <w:bCs/>
          <w:color w:val="000000" w:themeColor="text1"/>
        </w:rPr>
        <w:t>-</w:t>
      </w:r>
      <w:r>
        <w:rPr>
          <w:rFonts w:ascii="Times New Roman" w:hAnsi="Times New Roman"/>
          <w:color w:val="000000" w:themeColor="text1"/>
        </w:rPr>
        <w:t>ю).</w:t>
      </w:r>
      <w:r w:rsidR="004A3382">
        <w:rPr>
          <w:rFonts w:ascii="Times New Roman" w:hAnsi="Times New Roman"/>
          <w:color w:val="000000" w:themeColor="text1"/>
        </w:rPr>
        <w:t xml:space="preserve"> Личный осмотр транспортного средства проведён. Согласен с внесением задатка в размере </w:t>
      </w:r>
      <w:r w:rsidR="005B1306">
        <w:rPr>
          <w:rFonts w:ascii="Times New Roman" w:hAnsi="Times New Roman"/>
          <w:color w:val="000000" w:themeColor="text1"/>
        </w:rPr>
        <w:t>___________________________________________________________ рублей.</w:t>
      </w:r>
    </w:p>
    <w:p w:rsidR="00CC06E4" w:rsidRDefault="00EB6611">
      <w:pPr>
        <w:pStyle w:val="3"/>
        <w:rPr>
          <w:rFonts w:ascii="Times New Roman" w:hAnsi="Times New Roman"/>
          <w:color w:val="000000" w:themeColor="text1"/>
        </w:rPr>
      </w:pPr>
      <w:r>
        <w:rPr>
          <w:rFonts w:ascii="Times New Roman" w:hAnsi="Times New Roman"/>
          <w:bCs/>
          <w:color w:val="000000" w:themeColor="text1"/>
        </w:rPr>
        <w:t>_______________________________________________________________________________</w:t>
      </w:r>
    </w:p>
    <w:p w:rsidR="00CC06E4" w:rsidRDefault="00EB6611" w:rsidP="00C95B7F">
      <w:pPr>
        <w:pStyle w:val="3"/>
        <w:jc w:val="center"/>
        <w:rPr>
          <w:rFonts w:ascii="Times New Roman" w:hAnsi="Times New Roman"/>
          <w:bCs/>
          <w:color w:val="000000" w:themeColor="text1"/>
          <w:vertAlign w:val="superscript"/>
        </w:rPr>
      </w:pPr>
      <w:r>
        <w:rPr>
          <w:rFonts w:ascii="Times New Roman" w:hAnsi="Times New Roman"/>
          <w:bCs/>
          <w:color w:val="000000" w:themeColor="text1"/>
          <w:vertAlign w:val="superscript"/>
        </w:rPr>
        <w:t>(указать полностью наименование юридического лица и ОГРН или полностью Ф.И.О. физического лица)</w:t>
      </w:r>
    </w:p>
    <w:p w:rsidR="00CC06E4" w:rsidRDefault="00CC06E4">
      <w:pPr>
        <w:pStyle w:val="3"/>
        <w:rPr>
          <w:rFonts w:ascii="Times New Roman" w:hAnsi="Times New Roman"/>
          <w:color w:val="000000" w:themeColor="text1"/>
        </w:rPr>
      </w:pPr>
    </w:p>
    <w:p w:rsidR="00CC06E4" w:rsidRDefault="00EB6611" w:rsidP="00136AD1">
      <w:pPr>
        <w:pStyle w:val="3"/>
        <w:jc w:val="both"/>
        <w:rPr>
          <w:rFonts w:ascii="Times New Roman" w:hAnsi="Times New Roman"/>
          <w:color w:val="000000" w:themeColor="text1"/>
        </w:rPr>
      </w:pPr>
      <w:r>
        <w:rPr>
          <w:rFonts w:ascii="Times New Roman" w:hAnsi="Times New Roman"/>
          <w:color w:val="000000" w:themeColor="text1"/>
        </w:rPr>
        <w:t>(я) обязуется(</w:t>
      </w:r>
      <w:proofErr w:type="spellStart"/>
      <w:r>
        <w:rPr>
          <w:rFonts w:ascii="Times New Roman" w:hAnsi="Times New Roman"/>
          <w:color w:val="000000" w:themeColor="text1"/>
        </w:rPr>
        <w:t>юсь</w:t>
      </w:r>
      <w:proofErr w:type="spellEnd"/>
      <w:r>
        <w:rPr>
          <w:rFonts w:ascii="Times New Roman" w:hAnsi="Times New Roman"/>
          <w:color w:val="000000" w:themeColor="text1"/>
        </w:rPr>
        <w:t xml:space="preserve">) в случае признания _________________________________ (меня) победителем аукциона заключить с организатором договор купли-продажи на условиях и в сроки, определенные аукционной документацией </w:t>
      </w:r>
      <w:r>
        <w:rPr>
          <w:rFonts w:ascii="Times New Roman" w:hAnsi="Times New Roman"/>
          <w:bCs/>
          <w:color w:val="000000" w:themeColor="text1"/>
        </w:rPr>
        <w:t>о проведении настоящей процедуры</w:t>
      </w:r>
      <w:r>
        <w:rPr>
          <w:rFonts w:ascii="Times New Roman" w:hAnsi="Times New Roman"/>
          <w:color w:val="000000" w:themeColor="text1"/>
        </w:rPr>
        <w:t xml:space="preserve">, уплатить стоимость ТС, определенную по результатам аукциона, в порядке и в сроки, установленные действующим законодательством, аукционной документаций </w:t>
      </w:r>
      <w:r>
        <w:rPr>
          <w:rFonts w:ascii="Times New Roman" w:hAnsi="Times New Roman"/>
          <w:bCs/>
          <w:color w:val="000000" w:themeColor="text1"/>
        </w:rPr>
        <w:t>о проведении настоящей процедуры</w:t>
      </w:r>
      <w:r>
        <w:rPr>
          <w:rFonts w:ascii="Times New Roman" w:hAnsi="Times New Roman"/>
          <w:color w:val="000000" w:themeColor="text1"/>
        </w:rPr>
        <w:t xml:space="preserve"> и договором купли-продажи.</w:t>
      </w:r>
    </w:p>
    <w:p w:rsidR="00CC06E4" w:rsidRDefault="00CC06E4">
      <w:pPr>
        <w:pStyle w:val="3"/>
        <w:rPr>
          <w:rFonts w:ascii="Times New Roman" w:hAnsi="Times New Roman"/>
          <w:color w:val="000000" w:themeColor="text1"/>
        </w:rPr>
      </w:pPr>
    </w:p>
    <w:p w:rsidR="00CC06E4" w:rsidRDefault="00EB6611">
      <w:pPr>
        <w:pStyle w:val="3"/>
        <w:rPr>
          <w:rFonts w:ascii="Times New Roman" w:hAnsi="Times New Roman"/>
          <w:color w:val="000000" w:themeColor="text1"/>
        </w:rPr>
      </w:pPr>
      <w:r>
        <w:rPr>
          <w:rFonts w:ascii="Times New Roman" w:hAnsi="Times New Roman"/>
          <w:color w:val="000000" w:themeColor="text1"/>
        </w:rPr>
        <w:t>______________            _________________________           ________________________________</w:t>
      </w:r>
    </w:p>
    <w:p w:rsidR="00CC06E4" w:rsidRDefault="00EB6611">
      <w:pPr>
        <w:pStyle w:val="3"/>
        <w:rPr>
          <w:rFonts w:ascii="Times New Roman" w:hAnsi="Times New Roman"/>
          <w:color w:val="000000" w:themeColor="text1"/>
          <w:sz w:val="16"/>
          <w:szCs w:val="16"/>
        </w:rPr>
      </w:pPr>
      <w:r>
        <w:rPr>
          <w:rFonts w:ascii="Times New Roman" w:hAnsi="Times New Roman"/>
          <w:color w:val="000000" w:themeColor="text1"/>
          <w:sz w:val="16"/>
          <w:szCs w:val="16"/>
        </w:rPr>
        <w:t>(Дата)</w:t>
      </w:r>
      <w:r>
        <w:rPr>
          <w:rFonts w:ascii="Times New Roman" w:hAnsi="Times New Roman"/>
          <w:color w:val="000000" w:themeColor="text1"/>
          <w:sz w:val="16"/>
          <w:szCs w:val="16"/>
        </w:rPr>
        <w:tab/>
      </w:r>
      <w:r>
        <w:rPr>
          <w:rFonts w:ascii="Times New Roman" w:hAnsi="Times New Roman"/>
          <w:color w:val="000000" w:themeColor="text1"/>
          <w:sz w:val="16"/>
          <w:szCs w:val="16"/>
        </w:rPr>
        <w:tab/>
        <w:t xml:space="preserve">                      </w:t>
      </w:r>
      <w:proofErr w:type="gramStart"/>
      <w:r>
        <w:rPr>
          <w:rFonts w:ascii="Times New Roman" w:hAnsi="Times New Roman"/>
          <w:color w:val="000000" w:themeColor="text1"/>
          <w:sz w:val="16"/>
          <w:szCs w:val="16"/>
        </w:rPr>
        <w:t xml:space="preserve">   (</w:t>
      </w:r>
      <w:proofErr w:type="gramEnd"/>
      <w:r>
        <w:rPr>
          <w:rFonts w:ascii="Times New Roman" w:hAnsi="Times New Roman"/>
          <w:color w:val="000000" w:themeColor="text1"/>
          <w:sz w:val="16"/>
          <w:szCs w:val="16"/>
        </w:rPr>
        <w:t xml:space="preserve">подпись, М.П. (при наличии печати))    </w:t>
      </w:r>
      <w:r>
        <w:rPr>
          <w:rFonts w:ascii="Times New Roman" w:hAnsi="Times New Roman"/>
          <w:color w:val="000000" w:themeColor="text1"/>
          <w:sz w:val="16"/>
          <w:szCs w:val="16"/>
        </w:rPr>
        <w:tab/>
        <w:t xml:space="preserve">          (фамилия, имя, отчество подписавшего, должность)</w:t>
      </w:r>
    </w:p>
    <w:p w:rsidR="00CC06E4" w:rsidRDefault="00EB6611">
      <w:pPr>
        <w:rPr>
          <w:rFonts w:ascii="Times New Roman" w:eastAsiaTheme="majorEastAsia" w:hAnsi="Times New Roman" w:cstheme="majorBidi"/>
          <w:color w:val="000000"/>
          <w:sz w:val="24"/>
          <w:szCs w:val="24"/>
        </w:rPr>
      </w:pPr>
      <w:r>
        <w:rPr>
          <w:rFonts w:ascii="Times New Roman" w:hAnsi="Times New Roman"/>
          <w:color w:val="000000"/>
        </w:rPr>
        <w:br w:type="page"/>
      </w:r>
    </w:p>
    <w:p w:rsidR="00CC06E4" w:rsidRDefault="00EB6611">
      <w:pPr>
        <w:pStyle w:val="3"/>
        <w:jc w:val="right"/>
        <w:rPr>
          <w:rFonts w:ascii="Times New Roman" w:hAnsi="Times New Roman"/>
          <w:bCs/>
          <w:color w:val="000000"/>
        </w:rPr>
      </w:pPr>
      <w:r>
        <w:rPr>
          <w:rFonts w:ascii="Times New Roman" w:hAnsi="Times New Roman"/>
          <w:color w:val="000000"/>
        </w:rPr>
        <w:lastRenderedPageBreak/>
        <w:t>Приложение 2</w:t>
      </w:r>
    </w:p>
    <w:p w:rsidR="00CC06E4" w:rsidRDefault="00CC06E4">
      <w:pPr>
        <w:pStyle w:val="3"/>
        <w:spacing w:line="240" w:lineRule="auto"/>
        <w:rPr>
          <w:rFonts w:ascii="Times New Roman" w:hAnsi="Times New Roman"/>
          <w:b/>
          <w:snapToGrid w:val="0"/>
          <w:lang w:eastAsia="ru-RU"/>
        </w:rPr>
      </w:pPr>
    </w:p>
    <w:p w:rsidR="00CC06E4" w:rsidRDefault="00EB6611">
      <w:pPr>
        <w:spacing w:line="240" w:lineRule="auto"/>
        <w:rPr>
          <w:rFonts w:ascii="Times New Roman" w:hAnsi="Times New Roman"/>
          <w:b/>
          <w:sz w:val="28"/>
          <w:szCs w:val="28"/>
          <w:lang w:eastAsia="ru-RU"/>
        </w:rPr>
      </w:pPr>
      <w:r>
        <w:rPr>
          <w:rFonts w:ascii="Times New Roman" w:hAnsi="Times New Roman"/>
          <w:b/>
          <w:sz w:val="28"/>
          <w:szCs w:val="28"/>
          <w:lang w:eastAsia="ru-RU"/>
        </w:rPr>
        <w:t>ФОРМА</w:t>
      </w:r>
    </w:p>
    <w:p w:rsidR="00CC06E4" w:rsidRDefault="00CC06E4">
      <w:pPr>
        <w:spacing w:line="240" w:lineRule="auto"/>
        <w:rPr>
          <w:rFonts w:ascii="Times New Roman" w:hAnsi="Times New Roman"/>
          <w:b/>
          <w:sz w:val="20"/>
          <w:szCs w:val="20"/>
          <w:lang w:eastAsia="ru-RU"/>
        </w:rPr>
      </w:pPr>
    </w:p>
    <w:p w:rsidR="00CC06E4" w:rsidRDefault="00EB6611">
      <w:pPr>
        <w:pStyle w:val="3"/>
        <w:jc w:val="center"/>
        <w:rPr>
          <w:rFonts w:ascii="Times New Roman" w:hAnsi="Times New Roman"/>
          <w:b/>
          <w:snapToGrid w:val="0"/>
          <w:color w:val="000000" w:themeColor="text1"/>
          <w:lang w:eastAsia="ru-RU"/>
        </w:rPr>
      </w:pPr>
      <w:r>
        <w:rPr>
          <w:rFonts w:ascii="Times New Roman" w:hAnsi="Times New Roman"/>
          <w:b/>
          <w:snapToGrid w:val="0"/>
          <w:color w:val="000000" w:themeColor="text1"/>
          <w:lang w:eastAsia="ru-RU"/>
        </w:rPr>
        <w:t xml:space="preserve">Анкета Участника </w:t>
      </w:r>
      <w:r>
        <w:rPr>
          <w:rFonts w:ascii="Times New Roman" w:hAnsi="Times New Roman"/>
          <w:b/>
          <w:snapToGrid w:val="0"/>
          <w:color w:val="000000" w:themeColor="text1"/>
          <w:u w:val="single"/>
          <w:lang w:eastAsia="ru-RU"/>
        </w:rPr>
        <w:t>для юридического лица или индивидуального предпринимателя</w:t>
      </w:r>
    </w:p>
    <w:p w:rsidR="00CC06E4" w:rsidRDefault="00CC06E4">
      <w:pPr>
        <w:pStyle w:val="3"/>
        <w:rPr>
          <w:rFonts w:ascii="Times New Roman" w:hAnsi="Times New Roman"/>
          <w:snapToGrid w:val="0"/>
          <w:color w:val="000000" w:themeColor="text1"/>
          <w:lang w:eastAsia="ru-RU"/>
        </w:rPr>
      </w:pPr>
    </w:p>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CC06E4">
        <w:trPr>
          <w:cantSplit/>
          <w:trHeight w:val="240"/>
          <w:tblHeader/>
        </w:trPr>
        <w:tc>
          <w:tcPr>
            <w:tcW w:w="72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 п/п</w:t>
            </w:r>
          </w:p>
        </w:tc>
        <w:tc>
          <w:tcPr>
            <w:tcW w:w="486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Наименование</w:t>
            </w:r>
          </w:p>
        </w:tc>
        <w:tc>
          <w:tcPr>
            <w:tcW w:w="468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Сведения об участнике</w:t>
            </w:r>
          </w:p>
        </w:tc>
      </w:tr>
      <w:tr w:rsidR="00CC06E4">
        <w:trPr>
          <w:cantSplit/>
        </w:trPr>
        <w:tc>
          <w:tcPr>
            <w:tcW w:w="72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1</w:t>
            </w:r>
          </w:p>
        </w:tc>
        <w:tc>
          <w:tcPr>
            <w:tcW w:w="486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Организационно-правовая форма и фирменное наименование участника</w:t>
            </w:r>
          </w:p>
        </w:tc>
        <w:tc>
          <w:tcPr>
            <w:tcW w:w="4680" w:type="dxa"/>
          </w:tcPr>
          <w:p w:rsidR="00CC06E4" w:rsidRDefault="00CC06E4">
            <w:pPr>
              <w:pStyle w:val="3"/>
              <w:rPr>
                <w:rFonts w:ascii="Times New Roman" w:hAnsi="Times New Roman"/>
                <w:snapToGrid w:val="0"/>
                <w:color w:val="000000" w:themeColor="text1"/>
                <w:lang w:eastAsia="ru-RU"/>
              </w:rPr>
            </w:pPr>
          </w:p>
        </w:tc>
      </w:tr>
      <w:tr w:rsidR="00CC06E4">
        <w:trPr>
          <w:cantSplit/>
        </w:trPr>
        <w:tc>
          <w:tcPr>
            <w:tcW w:w="72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2</w:t>
            </w:r>
          </w:p>
        </w:tc>
        <w:tc>
          <w:tcPr>
            <w:tcW w:w="486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Свидетельство о внесении в Единый государственный реестр юридических лиц / индивидуальных предпринимателей (дата и номер, кем выдано)</w:t>
            </w:r>
          </w:p>
        </w:tc>
        <w:tc>
          <w:tcPr>
            <w:tcW w:w="4680" w:type="dxa"/>
          </w:tcPr>
          <w:p w:rsidR="00CC06E4" w:rsidRDefault="00CC06E4">
            <w:pPr>
              <w:pStyle w:val="3"/>
              <w:rPr>
                <w:rFonts w:ascii="Times New Roman" w:hAnsi="Times New Roman"/>
                <w:snapToGrid w:val="0"/>
                <w:color w:val="000000" w:themeColor="text1"/>
                <w:lang w:eastAsia="ru-RU"/>
              </w:rPr>
            </w:pPr>
          </w:p>
        </w:tc>
      </w:tr>
      <w:tr w:rsidR="00CC06E4">
        <w:trPr>
          <w:cantSplit/>
        </w:trPr>
        <w:tc>
          <w:tcPr>
            <w:tcW w:w="72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3</w:t>
            </w:r>
          </w:p>
        </w:tc>
        <w:tc>
          <w:tcPr>
            <w:tcW w:w="486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ИНН участника</w:t>
            </w:r>
          </w:p>
        </w:tc>
        <w:tc>
          <w:tcPr>
            <w:tcW w:w="4680" w:type="dxa"/>
          </w:tcPr>
          <w:p w:rsidR="00CC06E4" w:rsidRDefault="00CC06E4">
            <w:pPr>
              <w:pStyle w:val="3"/>
              <w:rPr>
                <w:rFonts w:ascii="Times New Roman" w:hAnsi="Times New Roman"/>
                <w:snapToGrid w:val="0"/>
                <w:color w:val="000000" w:themeColor="text1"/>
                <w:lang w:eastAsia="ru-RU"/>
              </w:rPr>
            </w:pPr>
          </w:p>
        </w:tc>
      </w:tr>
      <w:tr w:rsidR="00CC06E4">
        <w:trPr>
          <w:cantSplit/>
        </w:trPr>
        <w:tc>
          <w:tcPr>
            <w:tcW w:w="72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4</w:t>
            </w:r>
          </w:p>
        </w:tc>
        <w:tc>
          <w:tcPr>
            <w:tcW w:w="486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Юридический адрес</w:t>
            </w:r>
          </w:p>
        </w:tc>
        <w:tc>
          <w:tcPr>
            <w:tcW w:w="4680" w:type="dxa"/>
          </w:tcPr>
          <w:p w:rsidR="00CC06E4" w:rsidRDefault="00CC06E4">
            <w:pPr>
              <w:pStyle w:val="3"/>
              <w:rPr>
                <w:rFonts w:ascii="Times New Roman" w:hAnsi="Times New Roman"/>
                <w:snapToGrid w:val="0"/>
                <w:color w:val="000000" w:themeColor="text1"/>
                <w:lang w:eastAsia="ru-RU"/>
              </w:rPr>
            </w:pPr>
          </w:p>
        </w:tc>
      </w:tr>
      <w:tr w:rsidR="00CC06E4">
        <w:trPr>
          <w:cantSplit/>
        </w:trPr>
        <w:tc>
          <w:tcPr>
            <w:tcW w:w="72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5</w:t>
            </w:r>
          </w:p>
        </w:tc>
        <w:tc>
          <w:tcPr>
            <w:tcW w:w="486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Почтовый адрес</w:t>
            </w:r>
          </w:p>
        </w:tc>
        <w:tc>
          <w:tcPr>
            <w:tcW w:w="4680" w:type="dxa"/>
          </w:tcPr>
          <w:p w:rsidR="00CC06E4" w:rsidRDefault="00CC06E4">
            <w:pPr>
              <w:pStyle w:val="3"/>
              <w:rPr>
                <w:rFonts w:ascii="Times New Roman" w:hAnsi="Times New Roman"/>
                <w:snapToGrid w:val="0"/>
                <w:color w:val="000000" w:themeColor="text1"/>
                <w:lang w:eastAsia="ru-RU"/>
              </w:rPr>
            </w:pPr>
          </w:p>
        </w:tc>
      </w:tr>
      <w:tr w:rsidR="00CC06E4">
        <w:trPr>
          <w:cantSplit/>
        </w:trPr>
        <w:tc>
          <w:tcPr>
            <w:tcW w:w="72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6</w:t>
            </w:r>
          </w:p>
        </w:tc>
        <w:tc>
          <w:tcPr>
            <w:tcW w:w="486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CC06E4" w:rsidRDefault="00CC06E4">
            <w:pPr>
              <w:pStyle w:val="3"/>
              <w:rPr>
                <w:rFonts w:ascii="Times New Roman" w:hAnsi="Times New Roman"/>
                <w:snapToGrid w:val="0"/>
                <w:color w:val="000000" w:themeColor="text1"/>
                <w:lang w:eastAsia="ru-RU"/>
              </w:rPr>
            </w:pPr>
          </w:p>
        </w:tc>
      </w:tr>
      <w:tr w:rsidR="00CC06E4">
        <w:trPr>
          <w:cantSplit/>
        </w:trPr>
        <w:tc>
          <w:tcPr>
            <w:tcW w:w="72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7</w:t>
            </w:r>
          </w:p>
        </w:tc>
        <w:tc>
          <w:tcPr>
            <w:tcW w:w="486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Телефоны участника (с указанием кода города)</w:t>
            </w:r>
          </w:p>
        </w:tc>
        <w:tc>
          <w:tcPr>
            <w:tcW w:w="4680" w:type="dxa"/>
          </w:tcPr>
          <w:p w:rsidR="00CC06E4" w:rsidRDefault="00CC06E4">
            <w:pPr>
              <w:pStyle w:val="3"/>
              <w:rPr>
                <w:rFonts w:ascii="Times New Roman" w:hAnsi="Times New Roman"/>
                <w:snapToGrid w:val="0"/>
                <w:color w:val="000000" w:themeColor="text1"/>
                <w:lang w:eastAsia="ru-RU"/>
              </w:rPr>
            </w:pPr>
          </w:p>
        </w:tc>
      </w:tr>
      <w:tr w:rsidR="00CC06E4">
        <w:trPr>
          <w:cantSplit/>
          <w:trHeight w:val="116"/>
        </w:trPr>
        <w:tc>
          <w:tcPr>
            <w:tcW w:w="72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8</w:t>
            </w:r>
          </w:p>
        </w:tc>
        <w:tc>
          <w:tcPr>
            <w:tcW w:w="486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Факс участника (с указанием кода города)</w:t>
            </w:r>
          </w:p>
        </w:tc>
        <w:tc>
          <w:tcPr>
            <w:tcW w:w="4680" w:type="dxa"/>
          </w:tcPr>
          <w:p w:rsidR="00CC06E4" w:rsidRDefault="00CC06E4">
            <w:pPr>
              <w:pStyle w:val="3"/>
              <w:rPr>
                <w:rFonts w:ascii="Times New Roman" w:hAnsi="Times New Roman"/>
                <w:snapToGrid w:val="0"/>
                <w:color w:val="000000" w:themeColor="text1"/>
                <w:lang w:eastAsia="ru-RU"/>
              </w:rPr>
            </w:pPr>
          </w:p>
        </w:tc>
      </w:tr>
      <w:tr w:rsidR="00CC06E4">
        <w:trPr>
          <w:cantSplit/>
        </w:trPr>
        <w:tc>
          <w:tcPr>
            <w:tcW w:w="72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9</w:t>
            </w:r>
          </w:p>
        </w:tc>
        <w:tc>
          <w:tcPr>
            <w:tcW w:w="486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Адрес электронной почты участника</w:t>
            </w:r>
          </w:p>
        </w:tc>
        <w:tc>
          <w:tcPr>
            <w:tcW w:w="4680" w:type="dxa"/>
          </w:tcPr>
          <w:p w:rsidR="00CC06E4" w:rsidRDefault="00CC06E4">
            <w:pPr>
              <w:pStyle w:val="3"/>
              <w:rPr>
                <w:rFonts w:ascii="Times New Roman" w:hAnsi="Times New Roman"/>
                <w:snapToGrid w:val="0"/>
                <w:color w:val="000000" w:themeColor="text1"/>
                <w:lang w:eastAsia="ru-RU"/>
              </w:rPr>
            </w:pPr>
          </w:p>
        </w:tc>
      </w:tr>
      <w:tr w:rsidR="00CC06E4">
        <w:trPr>
          <w:cantSplit/>
        </w:trPr>
        <w:tc>
          <w:tcPr>
            <w:tcW w:w="720" w:type="dxa"/>
            <w:tcBorders>
              <w:top w:val="single" w:sz="4" w:space="0" w:color="auto"/>
              <w:left w:val="single" w:sz="4" w:space="0" w:color="auto"/>
              <w:bottom w:val="single" w:sz="4" w:space="0" w:color="auto"/>
              <w:right w:val="single" w:sz="4" w:space="0" w:color="auto"/>
            </w:tcBorders>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10</w:t>
            </w:r>
          </w:p>
        </w:tc>
        <w:tc>
          <w:tcPr>
            <w:tcW w:w="4860" w:type="dxa"/>
            <w:tcBorders>
              <w:top w:val="single" w:sz="4" w:space="0" w:color="auto"/>
              <w:left w:val="single" w:sz="4" w:space="0" w:color="auto"/>
              <w:bottom w:val="single" w:sz="4" w:space="0" w:color="auto"/>
              <w:right w:val="single" w:sz="4" w:space="0" w:color="auto"/>
            </w:tcBorders>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CC06E4" w:rsidRDefault="00CC06E4">
            <w:pPr>
              <w:pStyle w:val="3"/>
              <w:rPr>
                <w:rFonts w:ascii="Times New Roman" w:hAnsi="Times New Roman"/>
                <w:snapToGrid w:val="0"/>
                <w:color w:val="000000" w:themeColor="text1"/>
                <w:lang w:eastAsia="ru-RU"/>
              </w:rPr>
            </w:pPr>
          </w:p>
        </w:tc>
      </w:tr>
      <w:tr w:rsidR="00CC06E4">
        <w:trPr>
          <w:cantSplit/>
        </w:trPr>
        <w:tc>
          <w:tcPr>
            <w:tcW w:w="720" w:type="dxa"/>
            <w:tcBorders>
              <w:top w:val="single" w:sz="4" w:space="0" w:color="auto"/>
              <w:left w:val="single" w:sz="4" w:space="0" w:color="auto"/>
              <w:bottom w:val="single" w:sz="4" w:space="0" w:color="auto"/>
              <w:right w:val="single" w:sz="4" w:space="0" w:color="auto"/>
            </w:tcBorders>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11</w:t>
            </w:r>
          </w:p>
        </w:tc>
        <w:tc>
          <w:tcPr>
            <w:tcW w:w="4860" w:type="dxa"/>
            <w:tcBorders>
              <w:top w:val="single" w:sz="4" w:space="0" w:color="auto"/>
              <w:left w:val="single" w:sz="4" w:space="0" w:color="auto"/>
              <w:bottom w:val="single" w:sz="4" w:space="0" w:color="auto"/>
              <w:right w:val="single" w:sz="4" w:space="0" w:color="auto"/>
            </w:tcBorders>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CC06E4" w:rsidRDefault="00CC06E4">
            <w:pPr>
              <w:pStyle w:val="3"/>
              <w:rPr>
                <w:rFonts w:ascii="Times New Roman" w:hAnsi="Times New Roman"/>
                <w:snapToGrid w:val="0"/>
                <w:color w:val="000000" w:themeColor="text1"/>
                <w:lang w:eastAsia="ru-RU"/>
              </w:rPr>
            </w:pPr>
          </w:p>
        </w:tc>
      </w:tr>
      <w:tr w:rsidR="00CC06E4">
        <w:trPr>
          <w:cantSplit/>
        </w:trPr>
        <w:tc>
          <w:tcPr>
            <w:tcW w:w="72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12</w:t>
            </w:r>
          </w:p>
        </w:tc>
        <w:tc>
          <w:tcPr>
            <w:tcW w:w="486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Фамилия, Имя и Отчество ответственного лица участника с указанием должности и контактного телефона</w:t>
            </w:r>
          </w:p>
        </w:tc>
        <w:tc>
          <w:tcPr>
            <w:tcW w:w="4680" w:type="dxa"/>
          </w:tcPr>
          <w:p w:rsidR="00CC06E4" w:rsidRDefault="00CC06E4">
            <w:pPr>
              <w:pStyle w:val="3"/>
              <w:rPr>
                <w:rFonts w:ascii="Times New Roman" w:hAnsi="Times New Roman"/>
                <w:snapToGrid w:val="0"/>
                <w:color w:val="000000" w:themeColor="text1"/>
                <w:lang w:eastAsia="ru-RU"/>
              </w:rPr>
            </w:pPr>
          </w:p>
        </w:tc>
      </w:tr>
    </w:tbl>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____________________________________</w:t>
      </w:r>
    </w:p>
    <w:p w:rsidR="00CC06E4" w:rsidRDefault="00EB6611">
      <w:pPr>
        <w:pStyle w:val="3"/>
        <w:rPr>
          <w:rFonts w:ascii="Times New Roman" w:hAnsi="Times New Roman"/>
          <w:snapToGrid w:val="0"/>
          <w:color w:val="000000" w:themeColor="text1"/>
          <w:vertAlign w:val="superscript"/>
          <w:lang w:eastAsia="ru-RU"/>
        </w:rPr>
      </w:pPr>
      <w:r>
        <w:rPr>
          <w:rFonts w:ascii="Times New Roman" w:hAnsi="Times New Roman"/>
          <w:snapToGrid w:val="0"/>
          <w:color w:val="000000" w:themeColor="text1"/>
          <w:vertAlign w:val="superscript"/>
          <w:lang w:eastAsia="ru-RU"/>
        </w:rPr>
        <w:t xml:space="preserve">                        (подпись, М.П. (при наличии печати))</w:t>
      </w:r>
    </w:p>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____________________________________</w:t>
      </w:r>
    </w:p>
    <w:p w:rsidR="00CC06E4" w:rsidRDefault="00EB6611">
      <w:pPr>
        <w:pStyle w:val="3"/>
        <w:rPr>
          <w:rFonts w:ascii="Times New Roman" w:hAnsi="Times New Roman"/>
          <w:snapToGrid w:val="0"/>
          <w:color w:val="000000" w:themeColor="text1"/>
          <w:vertAlign w:val="superscript"/>
          <w:lang w:eastAsia="ru-RU"/>
        </w:rPr>
      </w:pPr>
      <w:r>
        <w:rPr>
          <w:rFonts w:ascii="Times New Roman" w:hAnsi="Times New Roman"/>
          <w:snapToGrid w:val="0"/>
          <w:color w:val="000000" w:themeColor="text1"/>
          <w:vertAlign w:val="superscript"/>
          <w:lang w:eastAsia="ru-RU"/>
        </w:rPr>
        <w:t xml:space="preserve">   (фамилия, имя, отчество подписавшего, должность)</w:t>
      </w:r>
    </w:p>
    <w:p w:rsidR="00CC06E4" w:rsidRDefault="00EB6611">
      <w:pPr>
        <w:rPr>
          <w:rFonts w:ascii="Times New Roman" w:eastAsiaTheme="majorEastAsia" w:hAnsi="Times New Roman" w:cstheme="majorBidi"/>
          <w:b/>
          <w:snapToGrid w:val="0"/>
          <w:color w:val="000000" w:themeColor="text1"/>
          <w:sz w:val="24"/>
          <w:szCs w:val="24"/>
          <w:lang w:eastAsia="ru-RU"/>
        </w:rPr>
      </w:pPr>
      <w:r>
        <w:rPr>
          <w:rFonts w:ascii="Times New Roman" w:hAnsi="Times New Roman"/>
          <w:b/>
          <w:snapToGrid w:val="0"/>
          <w:color w:val="000000" w:themeColor="text1"/>
          <w:lang w:eastAsia="ru-RU"/>
        </w:rPr>
        <w:br w:type="page"/>
      </w:r>
    </w:p>
    <w:p w:rsidR="00CC06E4" w:rsidRDefault="00EB6611">
      <w:pPr>
        <w:pStyle w:val="3"/>
        <w:jc w:val="center"/>
        <w:rPr>
          <w:rFonts w:ascii="Times New Roman" w:hAnsi="Times New Roman"/>
          <w:b/>
          <w:snapToGrid w:val="0"/>
          <w:color w:val="000000" w:themeColor="text1"/>
          <w:lang w:eastAsia="ru-RU"/>
        </w:rPr>
      </w:pPr>
      <w:r>
        <w:rPr>
          <w:rFonts w:ascii="Times New Roman" w:hAnsi="Times New Roman"/>
          <w:b/>
          <w:snapToGrid w:val="0"/>
          <w:color w:val="000000" w:themeColor="text1"/>
          <w:lang w:eastAsia="ru-RU"/>
        </w:rPr>
        <w:lastRenderedPageBreak/>
        <w:t xml:space="preserve">Анкета участника </w:t>
      </w:r>
      <w:r>
        <w:rPr>
          <w:rFonts w:ascii="Times New Roman" w:hAnsi="Times New Roman"/>
          <w:b/>
          <w:snapToGrid w:val="0"/>
          <w:color w:val="000000" w:themeColor="text1"/>
          <w:u w:val="single"/>
          <w:lang w:eastAsia="ru-RU"/>
        </w:rPr>
        <w:t>для физического лица</w:t>
      </w:r>
    </w:p>
    <w:p w:rsidR="00CC06E4" w:rsidRDefault="00CC06E4">
      <w:pPr>
        <w:pStyle w:val="3"/>
        <w:rPr>
          <w:rFonts w:ascii="Times New Roman" w:hAnsi="Times New Roman"/>
          <w:snapToGrid w:val="0"/>
          <w:color w:val="000000" w:themeColor="text1"/>
          <w:lang w:eastAsia="ru-RU"/>
        </w:rPr>
      </w:pPr>
    </w:p>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Наименование и адрес участника: _________________________________</w:t>
      </w:r>
    </w:p>
    <w:p w:rsidR="00CC06E4" w:rsidRDefault="00CC06E4">
      <w:pPr>
        <w:pStyle w:val="3"/>
        <w:rPr>
          <w:rFonts w:ascii="Times New Roman" w:hAnsi="Times New Roman"/>
          <w:snapToGrid w:val="0"/>
          <w:color w:val="000000" w:themeColor="text1"/>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CC06E4">
        <w:trPr>
          <w:cantSplit/>
          <w:trHeight w:val="240"/>
          <w:tblHeader/>
        </w:trPr>
        <w:tc>
          <w:tcPr>
            <w:tcW w:w="72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 п/п</w:t>
            </w:r>
          </w:p>
        </w:tc>
        <w:tc>
          <w:tcPr>
            <w:tcW w:w="486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Наименование</w:t>
            </w:r>
          </w:p>
        </w:tc>
        <w:tc>
          <w:tcPr>
            <w:tcW w:w="468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Сведения об участнике</w:t>
            </w:r>
          </w:p>
        </w:tc>
      </w:tr>
      <w:tr w:rsidR="00CC06E4">
        <w:trPr>
          <w:cantSplit/>
        </w:trPr>
        <w:tc>
          <w:tcPr>
            <w:tcW w:w="72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1</w:t>
            </w:r>
          </w:p>
        </w:tc>
        <w:tc>
          <w:tcPr>
            <w:tcW w:w="486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Фамилия Имя Отчество</w:t>
            </w:r>
          </w:p>
        </w:tc>
        <w:tc>
          <w:tcPr>
            <w:tcW w:w="4680" w:type="dxa"/>
          </w:tcPr>
          <w:p w:rsidR="00CC06E4" w:rsidRDefault="00CC06E4">
            <w:pPr>
              <w:pStyle w:val="3"/>
              <w:rPr>
                <w:rFonts w:ascii="Times New Roman" w:hAnsi="Times New Roman"/>
                <w:snapToGrid w:val="0"/>
                <w:color w:val="000000" w:themeColor="text1"/>
                <w:lang w:eastAsia="ru-RU"/>
              </w:rPr>
            </w:pPr>
          </w:p>
        </w:tc>
      </w:tr>
      <w:tr w:rsidR="00CC06E4">
        <w:trPr>
          <w:cantSplit/>
        </w:trPr>
        <w:tc>
          <w:tcPr>
            <w:tcW w:w="72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2</w:t>
            </w:r>
          </w:p>
        </w:tc>
        <w:tc>
          <w:tcPr>
            <w:tcW w:w="486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Паспортные данные</w:t>
            </w:r>
          </w:p>
        </w:tc>
        <w:tc>
          <w:tcPr>
            <w:tcW w:w="4680" w:type="dxa"/>
          </w:tcPr>
          <w:p w:rsidR="00CC06E4" w:rsidRDefault="00CC06E4">
            <w:pPr>
              <w:pStyle w:val="3"/>
              <w:rPr>
                <w:rFonts w:ascii="Times New Roman" w:hAnsi="Times New Roman"/>
                <w:snapToGrid w:val="0"/>
                <w:color w:val="000000" w:themeColor="text1"/>
                <w:lang w:eastAsia="ru-RU"/>
              </w:rPr>
            </w:pPr>
          </w:p>
        </w:tc>
      </w:tr>
      <w:tr w:rsidR="00CC06E4">
        <w:trPr>
          <w:cantSplit/>
        </w:trPr>
        <w:tc>
          <w:tcPr>
            <w:tcW w:w="72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3</w:t>
            </w:r>
          </w:p>
        </w:tc>
        <w:tc>
          <w:tcPr>
            <w:tcW w:w="486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ИНН участника</w:t>
            </w:r>
          </w:p>
        </w:tc>
        <w:tc>
          <w:tcPr>
            <w:tcW w:w="4680" w:type="dxa"/>
          </w:tcPr>
          <w:p w:rsidR="00CC06E4" w:rsidRDefault="00CC06E4">
            <w:pPr>
              <w:pStyle w:val="3"/>
              <w:rPr>
                <w:rFonts w:ascii="Times New Roman" w:hAnsi="Times New Roman"/>
                <w:snapToGrid w:val="0"/>
                <w:color w:val="000000" w:themeColor="text1"/>
                <w:lang w:eastAsia="ru-RU"/>
              </w:rPr>
            </w:pPr>
          </w:p>
        </w:tc>
      </w:tr>
      <w:tr w:rsidR="00CC06E4">
        <w:trPr>
          <w:cantSplit/>
        </w:trPr>
        <w:tc>
          <w:tcPr>
            <w:tcW w:w="72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4</w:t>
            </w:r>
          </w:p>
        </w:tc>
        <w:tc>
          <w:tcPr>
            <w:tcW w:w="486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Почтовый адрес</w:t>
            </w:r>
          </w:p>
        </w:tc>
        <w:tc>
          <w:tcPr>
            <w:tcW w:w="4680" w:type="dxa"/>
          </w:tcPr>
          <w:p w:rsidR="00CC06E4" w:rsidRDefault="00CC06E4">
            <w:pPr>
              <w:pStyle w:val="3"/>
              <w:rPr>
                <w:rFonts w:ascii="Times New Roman" w:hAnsi="Times New Roman"/>
                <w:snapToGrid w:val="0"/>
                <w:color w:val="000000" w:themeColor="text1"/>
                <w:lang w:eastAsia="ru-RU"/>
              </w:rPr>
            </w:pPr>
          </w:p>
        </w:tc>
      </w:tr>
      <w:tr w:rsidR="00CC06E4">
        <w:trPr>
          <w:cantSplit/>
        </w:trPr>
        <w:tc>
          <w:tcPr>
            <w:tcW w:w="72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5</w:t>
            </w:r>
          </w:p>
        </w:tc>
        <w:tc>
          <w:tcPr>
            <w:tcW w:w="486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Адрес места жительства</w:t>
            </w:r>
          </w:p>
        </w:tc>
        <w:tc>
          <w:tcPr>
            <w:tcW w:w="4680" w:type="dxa"/>
          </w:tcPr>
          <w:p w:rsidR="00CC06E4" w:rsidRDefault="00CC06E4">
            <w:pPr>
              <w:pStyle w:val="3"/>
              <w:rPr>
                <w:rFonts w:ascii="Times New Roman" w:hAnsi="Times New Roman"/>
                <w:snapToGrid w:val="0"/>
                <w:color w:val="000000" w:themeColor="text1"/>
                <w:lang w:eastAsia="ru-RU"/>
              </w:rPr>
            </w:pPr>
          </w:p>
        </w:tc>
      </w:tr>
      <w:tr w:rsidR="00CC06E4">
        <w:trPr>
          <w:cantSplit/>
        </w:trPr>
        <w:tc>
          <w:tcPr>
            <w:tcW w:w="72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6</w:t>
            </w:r>
          </w:p>
        </w:tc>
        <w:tc>
          <w:tcPr>
            <w:tcW w:w="486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Телефоны участника (с указанием кода города)</w:t>
            </w:r>
          </w:p>
        </w:tc>
        <w:tc>
          <w:tcPr>
            <w:tcW w:w="4680" w:type="dxa"/>
          </w:tcPr>
          <w:p w:rsidR="00CC06E4" w:rsidRDefault="00CC06E4">
            <w:pPr>
              <w:pStyle w:val="3"/>
              <w:rPr>
                <w:rFonts w:ascii="Times New Roman" w:hAnsi="Times New Roman"/>
                <w:snapToGrid w:val="0"/>
                <w:color w:val="000000" w:themeColor="text1"/>
                <w:lang w:eastAsia="ru-RU"/>
              </w:rPr>
            </w:pPr>
          </w:p>
        </w:tc>
      </w:tr>
      <w:tr w:rsidR="00CC06E4">
        <w:trPr>
          <w:cantSplit/>
        </w:trPr>
        <w:tc>
          <w:tcPr>
            <w:tcW w:w="72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7</w:t>
            </w:r>
          </w:p>
        </w:tc>
        <w:tc>
          <w:tcPr>
            <w:tcW w:w="486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Адрес электронной почты участника</w:t>
            </w:r>
          </w:p>
        </w:tc>
        <w:tc>
          <w:tcPr>
            <w:tcW w:w="4680" w:type="dxa"/>
          </w:tcPr>
          <w:p w:rsidR="00CC06E4" w:rsidRDefault="00CC06E4">
            <w:pPr>
              <w:pStyle w:val="3"/>
              <w:rPr>
                <w:rFonts w:ascii="Times New Roman" w:hAnsi="Times New Roman"/>
                <w:snapToGrid w:val="0"/>
                <w:color w:val="000000" w:themeColor="text1"/>
                <w:lang w:eastAsia="ru-RU"/>
              </w:rPr>
            </w:pPr>
          </w:p>
        </w:tc>
      </w:tr>
      <w:tr w:rsidR="00CC06E4">
        <w:trPr>
          <w:cantSplit/>
        </w:trPr>
        <w:tc>
          <w:tcPr>
            <w:tcW w:w="72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 xml:space="preserve">8 </w:t>
            </w:r>
          </w:p>
        </w:tc>
        <w:tc>
          <w:tcPr>
            <w:tcW w:w="4860" w:type="dxa"/>
          </w:tcPr>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Банковские реквизиты</w:t>
            </w:r>
          </w:p>
        </w:tc>
        <w:tc>
          <w:tcPr>
            <w:tcW w:w="4680" w:type="dxa"/>
          </w:tcPr>
          <w:p w:rsidR="00CC06E4" w:rsidRDefault="00CC06E4">
            <w:pPr>
              <w:pStyle w:val="3"/>
              <w:rPr>
                <w:rFonts w:ascii="Times New Roman" w:hAnsi="Times New Roman"/>
                <w:snapToGrid w:val="0"/>
                <w:color w:val="000000" w:themeColor="text1"/>
                <w:lang w:eastAsia="ru-RU"/>
              </w:rPr>
            </w:pPr>
          </w:p>
        </w:tc>
      </w:tr>
    </w:tbl>
    <w:p w:rsidR="00CC06E4" w:rsidRDefault="00CC06E4">
      <w:pPr>
        <w:pStyle w:val="3"/>
        <w:rPr>
          <w:rFonts w:ascii="Times New Roman" w:hAnsi="Times New Roman"/>
          <w:snapToGrid w:val="0"/>
          <w:color w:val="000000" w:themeColor="text1"/>
          <w:vertAlign w:val="superscript"/>
          <w:lang w:eastAsia="ru-RU"/>
        </w:rPr>
      </w:pPr>
    </w:p>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____________________________________</w:t>
      </w:r>
    </w:p>
    <w:p w:rsidR="00CC06E4" w:rsidRDefault="00EB6611">
      <w:pPr>
        <w:pStyle w:val="3"/>
        <w:rPr>
          <w:rFonts w:ascii="Times New Roman" w:hAnsi="Times New Roman"/>
          <w:snapToGrid w:val="0"/>
          <w:color w:val="000000" w:themeColor="text1"/>
          <w:vertAlign w:val="superscript"/>
          <w:lang w:eastAsia="ru-RU"/>
        </w:rPr>
      </w:pPr>
      <w:r>
        <w:rPr>
          <w:rFonts w:ascii="Times New Roman" w:hAnsi="Times New Roman"/>
          <w:snapToGrid w:val="0"/>
          <w:color w:val="000000" w:themeColor="text1"/>
          <w:vertAlign w:val="superscript"/>
          <w:lang w:eastAsia="ru-RU"/>
        </w:rPr>
        <w:t xml:space="preserve">                        (подпись.)</w:t>
      </w:r>
    </w:p>
    <w:p w:rsidR="00CC06E4" w:rsidRDefault="00EB6611">
      <w:pPr>
        <w:pStyle w:val="3"/>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____________________________________</w:t>
      </w:r>
    </w:p>
    <w:p w:rsidR="00CC06E4" w:rsidRDefault="00EB6611">
      <w:pPr>
        <w:pStyle w:val="3"/>
        <w:rPr>
          <w:rFonts w:ascii="Times New Roman" w:hAnsi="Times New Roman"/>
          <w:snapToGrid w:val="0"/>
          <w:color w:val="000000" w:themeColor="text1"/>
          <w:vertAlign w:val="superscript"/>
          <w:lang w:eastAsia="ru-RU"/>
        </w:rPr>
      </w:pPr>
      <w:r>
        <w:rPr>
          <w:rFonts w:ascii="Times New Roman" w:hAnsi="Times New Roman"/>
          <w:snapToGrid w:val="0"/>
          <w:color w:val="000000" w:themeColor="text1"/>
          <w:vertAlign w:val="superscript"/>
          <w:lang w:eastAsia="ru-RU"/>
        </w:rPr>
        <w:t xml:space="preserve">   (фамилия, имя, отчество подписавшего)</w:t>
      </w:r>
    </w:p>
    <w:p w:rsidR="00CC06E4" w:rsidRDefault="00CC06E4">
      <w:pPr>
        <w:pStyle w:val="3"/>
        <w:rPr>
          <w:rFonts w:ascii="Times New Roman" w:hAnsi="Times New Roman"/>
          <w:snapToGrid w:val="0"/>
          <w:color w:val="000000" w:themeColor="text1"/>
          <w:lang w:eastAsia="ru-RU"/>
        </w:rPr>
      </w:pPr>
    </w:p>
    <w:p w:rsidR="00CC06E4" w:rsidRDefault="00EB6611">
      <w:pPr>
        <w:pStyle w:val="3"/>
        <w:rPr>
          <w:rFonts w:ascii="Times New Roman" w:hAnsi="Times New Roman"/>
          <w:b/>
          <w:snapToGrid w:val="0"/>
          <w:color w:val="000000" w:themeColor="text1"/>
          <w:lang w:eastAsia="ru-RU"/>
        </w:rPr>
      </w:pPr>
      <w:r>
        <w:rPr>
          <w:rFonts w:ascii="Times New Roman" w:hAnsi="Times New Roman"/>
          <w:b/>
          <w:snapToGrid w:val="0"/>
          <w:color w:val="000000" w:themeColor="text1"/>
          <w:lang w:eastAsia="ru-RU"/>
        </w:rPr>
        <w:t>Инструкция по заполнению:</w:t>
      </w:r>
    </w:p>
    <w:p w:rsidR="00CC06E4" w:rsidRDefault="00EB6611">
      <w:pPr>
        <w:pStyle w:val="3"/>
        <w:jc w:val="both"/>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Участник должен заполнить приведенную выше таблицу по всем позициям. В случае отсутствия каких-либо данных указать слово «нет».</w:t>
      </w:r>
    </w:p>
    <w:p w:rsidR="00CC06E4" w:rsidRDefault="00EB6611">
      <w:pPr>
        <w:pStyle w:val="3"/>
        <w:jc w:val="both"/>
        <w:rPr>
          <w:rFonts w:ascii="Times New Roman" w:hAnsi="Times New Roman"/>
          <w:snapToGrid w:val="0"/>
          <w:color w:val="000000" w:themeColor="text1"/>
          <w:lang w:eastAsia="ru-RU"/>
        </w:rPr>
      </w:pPr>
      <w:r>
        <w:rPr>
          <w:rFonts w:ascii="Times New Roman" w:hAnsi="Times New Roman"/>
          <w:snapToGrid w:val="0"/>
          <w:color w:val="000000" w:themeColor="text1"/>
          <w:lang w:eastAsia="ru-RU"/>
        </w:rPr>
        <w:t>В графе «Банковские реквизиты» указываются реквизиты, которые будут использованы при заключении договора.</w:t>
      </w:r>
    </w:p>
    <w:p w:rsidR="00CC06E4" w:rsidRDefault="00EB6611">
      <w:pPr>
        <w:rPr>
          <w:rFonts w:ascii="Times New Roman" w:eastAsiaTheme="majorEastAsia" w:hAnsi="Times New Roman" w:cstheme="majorBidi"/>
          <w:color w:val="000000"/>
          <w:sz w:val="24"/>
          <w:szCs w:val="24"/>
        </w:rPr>
      </w:pPr>
      <w:r>
        <w:rPr>
          <w:rFonts w:ascii="Times New Roman" w:hAnsi="Times New Roman"/>
          <w:color w:val="000000"/>
        </w:rPr>
        <w:br w:type="page"/>
      </w:r>
    </w:p>
    <w:p w:rsidR="00CC06E4" w:rsidRDefault="00EB6611">
      <w:pPr>
        <w:pStyle w:val="3"/>
        <w:jc w:val="right"/>
        <w:rPr>
          <w:rFonts w:ascii="Times New Roman" w:hAnsi="Times New Roman"/>
          <w:bCs/>
          <w:color w:val="000000"/>
        </w:rPr>
      </w:pPr>
      <w:r>
        <w:rPr>
          <w:rFonts w:ascii="Times New Roman" w:hAnsi="Times New Roman"/>
          <w:color w:val="000000"/>
        </w:rPr>
        <w:lastRenderedPageBreak/>
        <w:t>Приложение 3</w:t>
      </w:r>
    </w:p>
    <w:p w:rsidR="00CC06E4" w:rsidRDefault="00CC06E4">
      <w:pPr>
        <w:pStyle w:val="3"/>
        <w:rPr>
          <w:rFonts w:ascii="Times New Roman" w:hAnsi="Times New Roman"/>
          <w:bCs/>
          <w:color w:val="000000"/>
        </w:rPr>
      </w:pPr>
    </w:p>
    <w:p w:rsidR="00CC06E4" w:rsidRDefault="00EB6611">
      <w:pPr>
        <w:spacing w:after="0" w:line="240" w:lineRule="auto"/>
        <w:rPr>
          <w:rFonts w:ascii="Times New Roman" w:hAnsi="Times New Roman"/>
          <w:b/>
          <w:sz w:val="28"/>
          <w:szCs w:val="28"/>
          <w:lang w:eastAsia="ru-RU"/>
        </w:rPr>
      </w:pPr>
      <w:r>
        <w:rPr>
          <w:rFonts w:ascii="Times New Roman" w:hAnsi="Times New Roman"/>
          <w:b/>
          <w:sz w:val="28"/>
          <w:szCs w:val="28"/>
          <w:lang w:eastAsia="ru-RU"/>
        </w:rPr>
        <w:t>ФОРМА</w:t>
      </w:r>
    </w:p>
    <w:p w:rsidR="00CC06E4" w:rsidRDefault="00CC06E4">
      <w:pPr>
        <w:spacing w:after="0" w:line="240" w:lineRule="auto"/>
        <w:rPr>
          <w:rFonts w:ascii="Times New Roman" w:hAnsi="Times New Roman"/>
          <w:b/>
          <w:sz w:val="24"/>
          <w:szCs w:val="24"/>
          <w:lang w:eastAsia="ru-RU"/>
        </w:rPr>
      </w:pPr>
    </w:p>
    <w:p w:rsidR="00CC06E4" w:rsidRDefault="00EB6611">
      <w:pPr>
        <w:pStyle w:val="3"/>
        <w:ind w:left="4678" w:firstLine="1985"/>
        <w:jc w:val="right"/>
        <w:rPr>
          <w:rFonts w:ascii="Times New Roman" w:hAnsi="Times New Roman"/>
          <w:b/>
          <w:bCs/>
          <w:color w:val="000000" w:themeColor="text1"/>
        </w:rPr>
      </w:pPr>
      <w:r>
        <w:rPr>
          <w:rFonts w:ascii="Times New Roman" w:hAnsi="Times New Roman"/>
          <w:b/>
          <w:bCs/>
          <w:color w:val="000000" w:themeColor="text1"/>
        </w:rPr>
        <w:t>Адрес и ФИО контактного лица в соответствии с аукционной документацией</w:t>
      </w:r>
    </w:p>
    <w:p w:rsidR="00CC06E4" w:rsidRDefault="00CC06E4">
      <w:pPr>
        <w:pStyle w:val="3"/>
        <w:rPr>
          <w:rFonts w:ascii="Times New Roman" w:hAnsi="Times New Roman"/>
          <w:bCs/>
          <w:color w:val="000000" w:themeColor="text1"/>
        </w:rPr>
      </w:pPr>
    </w:p>
    <w:p w:rsidR="00CC06E4" w:rsidRDefault="00EB6611">
      <w:pPr>
        <w:pStyle w:val="3"/>
        <w:jc w:val="center"/>
        <w:rPr>
          <w:rFonts w:ascii="Times New Roman" w:hAnsi="Times New Roman"/>
          <w:b/>
          <w:snapToGrid w:val="0"/>
          <w:color w:val="000000" w:themeColor="text1"/>
          <w:lang w:eastAsia="ru-RU"/>
        </w:rPr>
      </w:pPr>
      <w:r>
        <w:rPr>
          <w:rFonts w:ascii="Times New Roman" w:hAnsi="Times New Roman"/>
          <w:b/>
          <w:snapToGrid w:val="0"/>
          <w:color w:val="000000" w:themeColor="text1"/>
          <w:lang w:eastAsia="ru-RU"/>
        </w:rPr>
        <w:t>Заявка на осмотр транспортного средства</w:t>
      </w:r>
    </w:p>
    <w:p w:rsidR="00CC06E4" w:rsidRDefault="00CC06E4">
      <w:pPr>
        <w:pStyle w:val="3"/>
        <w:rPr>
          <w:rFonts w:ascii="Times New Roman" w:hAnsi="Times New Roman"/>
          <w:b/>
          <w:snapToGrid w:val="0"/>
          <w:color w:val="000000" w:themeColor="text1"/>
          <w:lang w:eastAsia="ru-RU"/>
        </w:rPr>
      </w:pPr>
    </w:p>
    <w:p w:rsidR="00CC06E4" w:rsidRDefault="00CC06E4">
      <w:pPr>
        <w:pStyle w:val="3"/>
        <w:jc w:val="both"/>
        <w:rPr>
          <w:rFonts w:ascii="Times New Roman" w:hAnsi="Times New Roman"/>
          <w:bCs/>
          <w:color w:val="000000" w:themeColor="text1"/>
        </w:rPr>
      </w:pPr>
    </w:p>
    <w:p w:rsidR="00CC06E4" w:rsidRDefault="00EB6611">
      <w:pPr>
        <w:pStyle w:val="3"/>
        <w:jc w:val="both"/>
        <w:rPr>
          <w:rFonts w:ascii="Times New Roman" w:hAnsi="Times New Roman"/>
          <w:color w:val="000000" w:themeColor="text1"/>
          <w:sz w:val="23"/>
          <w:szCs w:val="23"/>
          <w:lang w:eastAsia="ru-RU"/>
        </w:rPr>
      </w:pPr>
      <w:r>
        <w:rPr>
          <w:rFonts w:ascii="Times New Roman" w:hAnsi="Times New Roman"/>
          <w:color w:val="000000" w:themeColor="text1"/>
          <w:sz w:val="23"/>
          <w:szCs w:val="23"/>
          <w:lang w:eastAsia="ru-RU"/>
        </w:rPr>
        <w:t>Прошу организовать осмотр транспортного средства ________________________________</w:t>
      </w:r>
    </w:p>
    <w:p w:rsidR="00CC06E4" w:rsidRDefault="00EB6611">
      <w:pPr>
        <w:pStyle w:val="3"/>
        <w:jc w:val="both"/>
        <w:rPr>
          <w:rFonts w:ascii="Times New Roman" w:hAnsi="Times New Roman"/>
          <w:color w:val="000000" w:themeColor="text1"/>
          <w:sz w:val="23"/>
          <w:szCs w:val="23"/>
          <w:lang w:eastAsia="ru-RU"/>
        </w:rPr>
      </w:pPr>
      <w:r>
        <w:rPr>
          <w:rFonts w:ascii="Times New Roman" w:hAnsi="Times New Roman"/>
          <w:color w:val="000000" w:themeColor="text1"/>
          <w:sz w:val="23"/>
          <w:szCs w:val="23"/>
          <w:lang w:eastAsia="ru-RU"/>
        </w:rPr>
        <w:t>______________________ (указывается наименование ТС и номер ПТС), выставленного на аукцион _______________________________ ЛОТ № ____.</w:t>
      </w:r>
    </w:p>
    <w:p w:rsidR="00CC06E4" w:rsidRDefault="00CC06E4">
      <w:pPr>
        <w:pStyle w:val="3"/>
        <w:jc w:val="both"/>
        <w:rPr>
          <w:rFonts w:ascii="Times New Roman" w:hAnsi="Times New Roman"/>
          <w:color w:val="000000" w:themeColor="text1"/>
          <w:sz w:val="23"/>
          <w:szCs w:val="23"/>
          <w:lang w:eastAsia="ru-RU"/>
        </w:rPr>
      </w:pPr>
    </w:p>
    <w:p w:rsidR="00CC06E4" w:rsidRDefault="00EB6611">
      <w:pPr>
        <w:pStyle w:val="3"/>
        <w:jc w:val="both"/>
        <w:rPr>
          <w:rFonts w:ascii="Times New Roman" w:hAnsi="Times New Roman"/>
          <w:color w:val="000000" w:themeColor="text1"/>
          <w:sz w:val="23"/>
          <w:szCs w:val="23"/>
          <w:lang w:eastAsia="ru-RU"/>
        </w:rPr>
      </w:pPr>
      <w:r>
        <w:rPr>
          <w:rFonts w:ascii="Times New Roman" w:hAnsi="Times New Roman"/>
          <w:color w:val="000000" w:themeColor="text1"/>
          <w:sz w:val="23"/>
          <w:szCs w:val="23"/>
          <w:lang w:eastAsia="ru-RU"/>
        </w:rPr>
        <w:t>Врем</w:t>
      </w:r>
      <w:r w:rsidR="00CE62B9">
        <w:rPr>
          <w:rFonts w:ascii="Times New Roman" w:hAnsi="Times New Roman"/>
          <w:color w:val="000000" w:themeColor="text1"/>
          <w:sz w:val="23"/>
          <w:szCs w:val="23"/>
          <w:lang w:eastAsia="ru-RU"/>
        </w:rPr>
        <w:t>я осмотра</w:t>
      </w:r>
      <w:r w:rsidR="009E23A8">
        <w:rPr>
          <w:rFonts w:ascii="Times New Roman" w:hAnsi="Times New Roman"/>
          <w:color w:val="000000" w:themeColor="text1"/>
          <w:sz w:val="23"/>
          <w:szCs w:val="23"/>
          <w:lang w:eastAsia="ru-RU"/>
        </w:rPr>
        <w:t xml:space="preserve"> «____» __________2021</w:t>
      </w:r>
      <w:r w:rsidR="00D216EC">
        <w:rPr>
          <w:rFonts w:ascii="Times New Roman" w:hAnsi="Times New Roman"/>
          <w:color w:val="000000" w:themeColor="text1"/>
          <w:sz w:val="23"/>
          <w:szCs w:val="23"/>
          <w:lang w:eastAsia="ru-RU"/>
        </w:rPr>
        <w:t xml:space="preserve">  </w:t>
      </w:r>
      <w:r>
        <w:rPr>
          <w:rFonts w:ascii="Times New Roman" w:hAnsi="Times New Roman"/>
          <w:color w:val="000000" w:themeColor="text1"/>
          <w:sz w:val="23"/>
          <w:szCs w:val="23"/>
          <w:lang w:eastAsia="ru-RU"/>
        </w:rPr>
        <w:t xml:space="preserve"> года в ___</w:t>
      </w:r>
      <w:proofErr w:type="gramStart"/>
      <w:r>
        <w:rPr>
          <w:rFonts w:ascii="Times New Roman" w:hAnsi="Times New Roman"/>
          <w:color w:val="000000" w:themeColor="text1"/>
          <w:sz w:val="23"/>
          <w:szCs w:val="23"/>
          <w:lang w:eastAsia="ru-RU"/>
        </w:rPr>
        <w:t>_:_</w:t>
      </w:r>
      <w:proofErr w:type="gramEnd"/>
      <w:r>
        <w:rPr>
          <w:rFonts w:ascii="Times New Roman" w:hAnsi="Times New Roman"/>
          <w:color w:val="000000" w:themeColor="text1"/>
          <w:sz w:val="23"/>
          <w:szCs w:val="23"/>
          <w:lang w:eastAsia="ru-RU"/>
        </w:rPr>
        <w:t>___ч.</w:t>
      </w:r>
    </w:p>
    <w:p w:rsidR="00CC06E4" w:rsidRDefault="00CC06E4">
      <w:pPr>
        <w:pStyle w:val="3"/>
        <w:jc w:val="both"/>
        <w:rPr>
          <w:rFonts w:ascii="Times New Roman" w:hAnsi="Times New Roman"/>
          <w:color w:val="000000" w:themeColor="text1"/>
          <w:sz w:val="23"/>
          <w:szCs w:val="23"/>
          <w:lang w:eastAsia="ru-RU"/>
        </w:rPr>
      </w:pPr>
    </w:p>
    <w:p w:rsidR="00CC06E4" w:rsidRDefault="00CC06E4">
      <w:pPr>
        <w:pStyle w:val="3"/>
        <w:jc w:val="both"/>
        <w:rPr>
          <w:rFonts w:ascii="Times New Roman" w:hAnsi="Times New Roman"/>
          <w:color w:val="000000" w:themeColor="text1"/>
          <w:sz w:val="23"/>
          <w:szCs w:val="23"/>
          <w:lang w:eastAsia="ru-RU"/>
        </w:rPr>
      </w:pPr>
    </w:p>
    <w:p w:rsidR="00CC06E4" w:rsidRDefault="00EB6611">
      <w:pPr>
        <w:pStyle w:val="3"/>
        <w:jc w:val="both"/>
        <w:rPr>
          <w:rFonts w:ascii="Times New Roman" w:hAnsi="Times New Roman"/>
          <w:color w:val="000000" w:themeColor="text1"/>
          <w:sz w:val="23"/>
          <w:szCs w:val="23"/>
          <w:lang w:eastAsia="ru-RU"/>
        </w:rPr>
      </w:pPr>
      <w:r>
        <w:rPr>
          <w:rFonts w:ascii="Times New Roman" w:hAnsi="Times New Roman"/>
          <w:color w:val="000000" w:themeColor="text1"/>
        </w:rPr>
        <w:t xml:space="preserve">Наименование юридического лица (для юридических лиц) </w:t>
      </w:r>
      <w:r>
        <w:rPr>
          <w:rFonts w:ascii="Times New Roman" w:hAnsi="Times New Roman"/>
          <w:color w:val="000000" w:themeColor="text1"/>
          <w:sz w:val="23"/>
          <w:szCs w:val="23"/>
          <w:lang w:eastAsia="ru-RU"/>
        </w:rPr>
        <w:t>или ФИО (полностью) (для физических лиц): ______________________________________________________________________________</w:t>
      </w:r>
    </w:p>
    <w:p w:rsidR="00CC06E4" w:rsidRDefault="00CC06E4">
      <w:pPr>
        <w:pStyle w:val="3"/>
        <w:jc w:val="both"/>
        <w:rPr>
          <w:rFonts w:ascii="Times New Roman" w:hAnsi="Times New Roman"/>
          <w:color w:val="000000" w:themeColor="text1"/>
          <w:sz w:val="23"/>
          <w:szCs w:val="23"/>
          <w:lang w:eastAsia="ru-RU"/>
        </w:rPr>
      </w:pPr>
    </w:p>
    <w:p w:rsidR="00CC06E4" w:rsidRDefault="00EB6611">
      <w:pPr>
        <w:pStyle w:val="3"/>
        <w:jc w:val="both"/>
        <w:rPr>
          <w:rFonts w:ascii="Times New Roman" w:hAnsi="Times New Roman"/>
          <w:color w:val="000000" w:themeColor="text1"/>
          <w:sz w:val="23"/>
          <w:szCs w:val="23"/>
          <w:lang w:eastAsia="ru-RU"/>
        </w:rPr>
      </w:pPr>
      <w:r>
        <w:rPr>
          <w:rFonts w:ascii="Times New Roman" w:hAnsi="Times New Roman"/>
          <w:color w:val="000000" w:themeColor="text1"/>
          <w:sz w:val="23"/>
          <w:szCs w:val="23"/>
          <w:lang w:eastAsia="ru-RU"/>
        </w:rPr>
        <w:t xml:space="preserve">Подпись   </w:t>
      </w:r>
      <w:r>
        <w:rPr>
          <w:rFonts w:ascii="Times New Roman" w:hAnsi="Times New Roman"/>
          <w:color w:val="000000" w:themeColor="text1"/>
          <w:sz w:val="23"/>
          <w:szCs w:val="23"/>
          <w:u w:val="single"/>
          <w:lang w:eastAsia="ru-RU"/>
        </w:rPr>
        <w:t xml:space="preserve">                                        </w:t>
      </w:r>
      <w:r>
        <w:rPr>
          <w:rFonts w:ascii="Times New Roman" w:hAnsi="Times New Roman"/>
          <w:color w:val="000000" w:themeColor="text1"/>
          <w:sz w:val="23"/>
          <w:szCs w:val="23"/>
          <w:lang w:eastAsia="ru-RU"/>
        </w:rPr>
        <w:t>Ф.И.О. /</w:t>
      </w:r>
      <w:r>
        <w:rPr>
          <w:rFonts w:ascii="Times New Roman" w:hAnsi="Times New Roman"/>
          <w:color w:val="000000" w:themeColor="text1"/>
          <w:sz w:val="23"/>
          <w:szCs w:val="23"/>
          <w:u w:val="single"/>
          <w:lang w:eastAsia="ru-RU"/>
        </w:rPr>
        <w:t xml:space="preserve">                                             </w:t>
      </w:r>
      <w:r>
        <w:rPr>
          <w:rFonts w:ascii="Times New Roman" w:hAnsi="Times New Roman"/>
          <w:color w:val="000000" w:themeColor="text1"/>
          <w:sz w:val="23"/>
          <w:szCs w:val="23"/>
          <w:lang w:eastAsia="ru-RU"/>
        </w:rPr>
        <w:t>/</w:t>
      </w:r>
    </w:p>
    <w:p w:rsidR="00CC06E4" w:rsidRDefault="00CC06E4">
      <w:pPr>
        <w:pStyle w:val="3"/>
        <w:jc w:val="both"/>
        <w:rPr>
          <w:rFonts w:ascii="Times New Roman" w:hAnsi="Times New Roman"/>
          <w:color w:val="000000" w:themeColor="text1"/>
          <w:sz w:val="23"/>
          <w:szCs w:val="23"/>
          <w:lang w:eastAsia="ru-RU"/>
        </w:rPr>
      </w:pPr>
    </w:p>
    <w:p w:rsidR="00CC06E4" w:rsidRDefault="00EB6611">
      <w:pPr>
        <w:pStyle w:val="3"/>
        <w:jc w:val="both"/>
        <w:rPr>
          <w:rFonts w:ascii="Times New Roman" w:hAnsi="Times New Roman"/>
          <w:color w:val="000000" w:themeColor="text1"/>
          <w:sz w:val="23"/>
          <w:szCs w:val="23"/>
          <w:lang w:eastAsia="ru-RU"/>
        </w:rPr>
      </w:pPr>
      <w:r>
        <w:rPr>
          <w:rFonts w:ascii="Times New Roman" w:hAnsi="Times New Roman"/>
          <w:color w:val="000000" w:themeColor="text1"/>
          <w:sz w:val="23"/>
          <w:szCs w:val="23"/>
          <w:lang w:eastAsia="ru-RU"/>
        </w:rPr>
        <w:t>Контактные телефоны и адрес электронной почты*: _____________________________________</w:t>
      </w:r>
    </w:p>
    <w:p w:rsidR="00CC06E4" w:rsidRDefault="00CC06E4">
      <w:pPr>
        <w:pStyle w:val="3"/>
        <w:jc w:val="both"/>
        <w:rPr>
          <w:rFonts w:ascii="Times New Roman" w:hAnsi="Times New Roman"/>
          <w:color w:val="000000" w:themeColor="text1"/>
          <w:sz w:val="23"/>
          <w:szCs w:val="23"/>
          <w:lang w:eastAsia="ru-RU"/>
        </w:rPr>
      </w:pPr>
    </w:p>
    <w:p w:rsidR="00CC06E4" w:rsidRDefault="00EB6611">
      <w:pPr>
        <w:pStyle w:val="3"/>
        <w:jc w:val="both"/>
        <w:rPr>
          <w:rFonts w:ascii="Times New Roman" w:hAnsi="Times New Roman"/>
          <w:color w:val="000000" w:themeColor="text1"/>
          <w:sz w:val="23"/>
          <w:szCs w:val="23"/>
          <w:lang w:eastAsia="ru-RU"/>
        </w:rPr>
      </w:pPr>
      <w:r>
        <w:rPr>
          <w:rFonts w:ascii="Times New Roman" w:hAnsi="Times New Roman"/>
          <w:color w:val="000000" w:themeColor="text1"/>
          <w:sz w:val="23"/>
          <w:szCs w:val="23"/>
          <w:lang w:eastAsia="ru-RU"/>
        </w:rPr>
        <w:t>* обязательно указать действующие контактные телефоны и адрес электронной почты.</w:t>
      </w:r>
    </w:p>
    <w:p w:rsidR="00CC06E4" w:rsidRDefault="00CC06E4">
      <w:pPr>
        <w:pStyle w:val="3"/>
        <w:rPr>
          <w:rFonts w:ascii="Times New Roman" w:hAnsi="Times New Roman"/>
          <w:sz w:val="23"/>
          <w:szCs w:val="23"/>
          <w:lang w:eastAsia="ru-RU"/>
        </w:rPr>
      </w:pPr>
    </w:p>
    <w:p w:rsidR="00CC06E4" w:rsidRDefault="00CC06E4">
      <w:pPr>
        <w:pStyle w:val="3"/>
        <w:rPr>
          <w:rFonts w:ascii="Times New Roman" w:hAnsi="Times New Roman"/>
          <w:sz w:val="23"/>
          <w:szCs w:val="23"/>
          <w:lang w:eastAsia="ru-RU"/>
        </w:rPr>
      </w:pPr>
    </w:p>
    <w:p w:rsidR="00CC06E4" w:rsidRDefault="00CC06E4">
      <w:pPr>
        <w:pStyle w:val="3"/>
        <w:rPr>
          <w:rFonts w:ascii="Times New Roman" w:hAnsi="Times New Roman"/>
          <w:sz w:val="23"/>
          <w:szCs w:val="23"/>
          <w:lang w:eastAsia="ru-RU"/>
        </w:rPr>
      </w:pPr>
    </w:p>
    <w:p w:rsidR="00CC06E4" w:rsidRDefault="00CC06E4">
      <w:pPr>
        <w:pStyle w:val="3"/>
        <w:rPr>
          <w:rFonts w:ascii="Times New Roman" w:hAnsi="Times New Roman"/>
          <w:sz w:val="23"/>
          <w:szCs w:val="23"/>
          <w:lang w:eastAsia="ru-RU"/>
        </w:rPr>
      </w:pPr>
    </w:p>
    <w:p w:rsidR="00CC06E4" w:rsidRDefault="00CC06E4">
      <w:pPr>
        <w:pStyle w:val="3"/>
        <w:rPr>
          <w:rFonts w:ascii="Times New Roman" w:hAnsi="Times New Roman"/>
          <w:sz w:val="23"/>
          <w:szCs w:val="23"/>
          <w:lang w:eastAsia="ru-RU"/>
        </w:rPr>
      </w:pPr>
    </w:p>
    <w:p w:rsidR="00CC06E4" w:rsidRDefault="00CC06E4">
      <w:pPr>
        <w:pStyle w:val="3"/>
        <w:rPr>
          <w:rFonts w:ascii="Times New Roman" w:hAnsi="Times New Roman"/>
          <w:sz w:val="23"/>
          <w:szCs w:val="23"/>
          <w:lang w:eastAsia="ru-RU"/>
        </w:rPr>
      </w:pPr>
    </w:p>
    <w:p w:rsidR="00CC06E4" w:rsidRDefault="00CC06E4">
      <w:pPr>
        <w:pStyle w:val="3"/>
        <w:rPr>
          <w:rFonts w:ascii="Times New Roman" w:hAnsi="Times New Roman"/>
          <w:sz w:val="23"/>
          <w:szCs w:val="23"/>
          <w:lang w:eastAsia="ru-RU"/>
        </w:rPr>
      </w:pPr>
    </w:p>
    <w:p w:rsidR="00CC06E4" w:rsidRDefault="00CC06E4">
      <w:pPr>
        <w:pStyle w:val="3"/>
        <w:rPr>
          <w:rFonts w:ascii="Times New Roman" w:hAnsi="Times New Roman"/>
          <w:sz w:val="23"/>
          <w:szCs w:val="23"/>
          <w:lang w:eastAsia="ru-RU"/>
        </w:rPr>
      </w:pPr>
    </w:p>
    <w:p w:rsidR="00CC06E4" w:rsidRDefault="00CC06E4">
      <w:pPr>
        <w:pStyle w:val="3"/>
        <w:rPr>
          <w:rFonts w:ascii="Times New Roman" w:hAnsi="Times New Roman"/>
          <w:sz w:val="23"/>
          <w:szCs w:val="23"/>
          <w:lang w:eastAsia="ru-RU"/>
        </w:rPr>
      </w:pPr>
    </w:p>
    <w:p w:rsidR="00CC06E4" w:rsidRDefault="00CC06E4">
      <w:pPr>
        <w:pStyle w:val="3"/>
        <w:rPr>
          <w:rFonts w:ascii="Times New Roman" w:hAnsi="Times New Roman"/>
          <w:sz w:val="23"/>
          <w:szCs w:val="23"/>
          <w:lang w:eastAsia="ru-RU"/>
        </w:rPr>
      </w:pPr>
    </w:p>
    <w:p w:rsidR="00CC06E4" w:rsidRDefault="00EB6611">
      <w:pPr>
        <w:pStyle w:val="3"/>
        <w:rPr>
          <w:rFonts w:ascii="Times New Roman" w:hAnsi="Times New Roman"/>
          <w:i/>
          <w:color w:val="000000"/>
        </w:rPr>
      </w:pPr>
      <w:r>
        <w:rPr>
          <w:rFonts w:ascii="Times New Roman" w:hAnsi="Times New Roman"/>
          <w:i/>
          <w:color w:val="000000"/>
        </w:rPr>
        <w:t>Обязательно приложение копии(</w:t>
      </w:r>
      <w:proofErr w:type="spellStart"/>
      <w:r>
        <w:rPr>
          <w:rFonts w:ascii="Times New Roman" w:hAnsi="Times New Roman"/>
          <w:i/>
          <w:color w:val="000000"/>
        </w:rPr>
        <w:t>ий</w:t>
      </w:r>
      <w:proofErr w:type="spellEnd"/>
      <w:r>
        <w:rPr>
          <w:rFonts w:ascii="Times New Roman" w:hAnsi="Times New Roman"/>
          <w:i/>
          <w:color w:val="000000"/>
        </w:rPr>
        <w:t>) паспорта(</w:t>
      </w:r>
      <w:proofErr w:type="spellStart"/>
      <w:r>
        <w:rPr>
          <w:rFonts w:ascii="Times New Roman" w:hAnsi="Times New Roman"/>
          <w:i/>
          <w:color w:val="000000"/>
        </w:rPr>
        <w:t>ов</w:t>
      </w:r>
      <w:proofErr w:type="spellEnd"/>
      <w:r>
        <w:rPr>
          <w:rFonts w:ascii="Times New Roman" w:hAnsi="Times New Roman"/>
          <w:i/>
          <w:color w:val="000000"/>
        </w:rPr>
        <w:t>) лиц(а), производящего(их) осмотр (разворот 2-3 страницы паспорта).</w:t>
      </w:r>
    </w:p>
    <w:p w:rsidR="00CC06E4" w:rsidRDefault="00EB6611">
      <w:pPr>
        <w:pStyle w:val="3"/>
        <w:rPr>
          <w:rFonts w:ascii="Times New Roman" w:hAnsi="Times New Roman"/>
          <w:i/>
          <w:color w:val="000000"/>
        </w:rPr>
      </w:pPr>
      <w:r>
        <w:rPr>
          <w:rFonts w:ascii="Times New Roman" w:hAnsi="Times New Roman"/>
          <w:i/>
          <w:color w:val="000000"/>
        </w:rPr>
        <w:t>Для иностранных лиц копии должны быть легализованы и иметь нотариально заверенный перевод на русский язык (</w:t>
      </w:r>
      <w:proofErr w:type="spellStart"/>
      <w:r>
        <w:rPr>
          <w:rFonts w:ascii="Times New Roman" w:hAnsi="Times New Roman"/>
          <w:i/>
          <w:color w:val="000000"/>
        </w:rPr>
        <w:t>апостиль</w:t>
      </w:r>
      <w:proofErr w:type="spellEnd"/>
      <w:r>
        <w:rPr>
          <w:rFonts w:ascii="Times New Roman" w:hAnsi="Times New Roman"/>
          <w:i/>
          <w:color w:val="000000"/>
        </w:rPr>
        <w:t>).</w:t>
      </w:r>
    </w:p>
    <w:p w:rsidR="003A48E5" w:rsidRDefault="00EB6611" w:rsidP="003A48E5">
      <w:pPr>
        <w:spacing w:after="0" w:line="240" w:lineRule="auto"/>
        <w:jc w:val="right"/>
        <w:rPr>
          <w:rFonts w:ascii="Times New Roman" w:hAnsi="Times New Roman"/>
          <w:bCs/>
          <w:color w:val="000000"/>
        </w:rPr>
      </w:pPr>
      <w:r>
        <w:rPr>
          <w:rFonts w:ascii="Times New Roman" w:hAnsi="Times New Roman"/>
          <w:sz w:val="23"/>
          <w:szCs w:val="23"/>
          <w:lang w:eastAsia="ru-RU"/>
        </w:rPr>
        <w:br w:type="page"/>
      </w:r>
      <w:r w:rsidR="003A48E5">
        <w:rPr>
          <w:rFonts w:ascii="Times New Roman" w:hAnsi="Times New Roman"/>
          <w:color w:val="000000"/>
        </w:rPr>
        <w:lastRenderedPageBreak/>
        <w:t>Приложение 5</w:t>
      </w:r>
    </w:p>
    <w:p w:rsidR="003A48E5" w:rsidRDefault="003A48E5" w:rsidP="003A48E5">
      <w:pPr>
        <w:spacing w:after="0" w:line="240" w:lineRule="auto"/>
        <w:rPr>
          <w:rFonts w:ascii="Times New Roman" w:hAnsi="Times New Roman"/>
          <w:bCs/>
          <w:color w:val="000000"/>
        </w:rPr>
      </w:pPr>
    </w:p>
    <w:p w:rsidR="003A48E5" w:rsidRDefault="003A48E5" w:rsidP="003A48E5">
      <w:pPr>
        <w:spacing w:after="0" w:line="240" w:lineRule="auto"/>
        <w:rPr>
          <w:rFonts w:ascii="Times New Roman" w:hAnsi="Times New Roman"/>
          <w:b/>
          <w:sz w:val="28"/>
          <w:szCs w:val="28"/>
          <w:lang w:eastAsia="ru-RU"/>
        </w:rPr>
      </w:pPr>
      <w:r>
        <w:rPr>
          <w:rFonts w:ascii="Times New Roman" w:hAnsi="Times New Roman"/>
          <w:b/>
          <w:sz w:val="28"/>
          <w:szCs w:val="28"/>
          <w:lang w:eastAsia="ru-RU"/>
        </w:rPr>
        <w:t>ФОРМА</w:t>
      </w:r>
    </w:p>
    <w:p w:rsidR="003A48E5" w:rsidRDefault="003A48E5" w:rsidP="003A48E5">
      <w:pPr>
        <w:jc w:val="center"/>
        <w:rPr>
          <w:b/>
          <w:lang w:eastAsia="ru-RU"/>
        </w:rPr>
      </w:pPr>
    </w:p>
    <w:p w:rsidR="003A48E5" w:rsidRDefault="003A48E5" w:rsidP="003A48E5">
      <w:pPr>
        <w:spacing w:after="0"/>
        <w:jc w:val="center"/>
        <w:rPr>
          <w:rFonts w:ascii="Times New Roman" w:hAnsi="Times New Roman"/>
          <w:b/>
          <w:sz w:val="28"/>
          <w:szCs w:val="28"/>
          <w:lang w:eastAsia="ru-RU"/>
        </w:rPr>
      </w:pPr>
      <w:r>
        <w:rPr>
          <w:rFonts w:ascii="Times New Roman" w:hAnsi="Times New Roman"/>
          <w:b/>
          <w:sz w:val="28"/>
          <w:szCs w:val="28"/>
          <w:lang w:eastAsia="ru-RU"/>
        </w:rPr>
        <w:t>СОГЛАСИЕ</w:t>
      </w:r>
    </w:p>
    <w:p w:rsidR="003A48E5" w:rsidRDefault="003A48E5" w:rsidP="003A48E5">
      <w:pPr>
        <w:jc w:val="center"/>
        <w:rPr>
          <w:rFonts w:ascii="Times New Roman" w:eastAsia="Calibri" w:hAnsi="Times New Roman"/>
          <w:b/>
          <w:sz w:val="24"/>
          <w:szCs w:val="24"/>
        </w:rPr>
      </w:pPr>
      <w:r>
        <w:rPr>
          <w:rFonts w:ascii="Times New Roman" w:eastAsia="Calibri" w:hAnsi="Times New Roman"/>
          <w:b/>
          <w:sz w:val="24"/>
          <w:szCs w:val="24"/>
        </w:rPr>
        <w:t>на публикацию персональных данных</w:t>
      </w:r>
      <w:r>
        <w:rPr>
          <w:rFonts w:ascii="Times New Roman" w:eastAsia="Calibri" w:hAnsi="Times New Roman"/>
          <w:b/>
          <w:sz w:val="24"/>
          <w:szCs w:val="24"/>
        </w:rPr>
        <w:br/>
        <w:t>в реестре договоров на официальном сайте</w:t>
      </w:r>
    </w:p>
    <w:tbl>
      <w:tblPr>
        <w:tblW w:w="5000" w:type="pct"/>
        <w:tblLook w:val="00A0" w:firstRow="1" w:lastRow="0" w:firstColumn="1" w:lastColumn="0" w:noHBand="0" w:noVBand="0"/>
      </w:tblPr>
      <w:tblGrid>
        <w:gridCol w:w="10205"/>
      </w:tblGrid>
      <w:tr w:rsidR="003A48E5" w:rsidTr="00294809">
        <w:tc>
          <w:tcPr>
            <w:tcW w:w="5000" w:type="pct"/>
            <w:tcBorders>
              <w:top w:val="nil"/>
              <w:left w:val="nil"/>
              <w:bottom w:val="single" w:sz="4" w:space="0" w:color="auto"/>
              <w:right w:val="nil"/>
            </w:tcBorders>
            <w:hideMark/>
          </w:tcPr>
          <w:p w:rsidR="003A48E5" w:rsidRDefault="003A48E5" w:rsidP="00294809">
            <w:pPr>
              <w:rPr>
                <w:rFonts w:ascii="Times New Roman" w:eastAsia="Calibri" w:hAnsi="Times New Roman"/>
                <w:sz w:val="24"/>
                <w:szCs w:val="24"/>
              </w:rPr>
            </w:pPr>
            <w:proofErr w:type="gramStart"/>
            <w:r>
              <w:rPr>
                <w:rFonts w:ascii="Times New Roman" w:eastAsia="Calibri" w:hAnsi="Times New Roman"/>
                <w:sz w:val="24"/>
                <w:szCs w:val="24"/>
              </w:rPr>
              <w:t>Я ,</w:t>
            </w:r>
            <w:proofErr w:type="gramEnd"/>
            <w:r>
              <w:rPr>
                <w:rFonts w:ascii="Times New Roman" w:eastAsia="Calibri" w:hAnsi="Times New Roman"/>
                <w:sz w:val="24"/>
                <w:szCs w:val="24"/>
              </w:rPr>
              <w:t xml:space="preserve">                                                                                                                                                                ,</w:t>
            </w:r>
          </w:p>
        </w:tc>
      </w:tr>
      <w:tr w:rsidR="003A48E5" w:rsidTr="00294809">
        <w:tc>
          <w:tcPr>
            <w:tcW w:w="5000" w:type="pct"/>
            <w:tcBorders>
              <w:top w:val="single" w:sz="4" w:space="0" w:color="auto"/>
              <w:left w:val="nil"/>
              <w:bottom w:val="nil"/>
              <w:right w:val="nil"/>
            </w:tcBorders>
            <w:hideMark/>
          </w:tcPr>
          <w:p w:rsidR="003A48E5" w:rsidRDefault="003A48E5" w:rsidP="00294809">
            <w:pPr>
              <w:jc w:val="center"/>
              <w:rPr>
                <w:rFonts w:ascii="Times New Roman" w:eastAsia="Calibri" w:hAnsi="Times New Roman"/>
                <w:sz w:val="24"/>
                <w:szCs w:val="24"/>
              </w:rPr>
            </w:pPr>
            <w:r>
              <w:rPr>
                <w:rFonts w:ascii="Times New Roman" w:eastAsia="Calibri" w:hAnsi="Times New Roman"/>
                <w:sz w:val="24"/>
                <w:szCs w:val="24"/>
              </w:rPr>
              <w:t>(фамилия, имя, отчество)</w:t>
            </w:r>
          </w:p>
        </w:tc>
      </w:tr>
    </w:tbl>
    <w:p w:rsidR="003A48E5" w:rsidRDefault="003A48E5" w:rsidP="003A48E5">
      <w:pPr>
        <w:ind w:right="-55"/>
        <w:jc w:val="both"/>
        <w:rPr>
          <w:lang w:eastAsia="ru-RU"/>
        </w:rPr>
      </w:pPr>
    </w:p>
    <w:p w:rsidR="003A48E5" w:rsidRDefault="003A48E5" w:rsidP="003A48E5">
      <w:pPr>
        <w:rPr>
          <w:rFonts w:ascii="Times New Roman" w:eastAsia="Calibri" w:hAnsi="Times New Roman"/>
          <w:sz w:val="24"/>
          <w:szCs w:val="24"/>
        </w:rPr>
      </w:pPr>
      <w:r>
        <w:rPr>
          <w:rFonts w:ascii="Times New Roman" w:eastAsia="Calibri" w:hAnsi="Times New Roman"/>
          <w:sz w:val="24"/>
          <w:szCs w:val="24"/>
        </w:rPr>
        <w:t>проживающий по адресу _______________________________________________________________,</w:t>
      </w:r>
    </w:p>
    <w:p w:rsidR="003A48E5" w:rsidRDefault="003A48E5" w:rsidP="003A48E5">
      <w:pPr>
        <w:rPr>
          <w:rFonts w:ascii="Times New Roman" w:eastAsia="Calibri" w:hAnsi="Times New Roman"/>
          <w:sz w:val="24"/>
          <w:szCs w:val="24"/>
        </w:rPr>
      </w:pPr>
      <w:r>
        <w:rPr>
          <w:rFonts w:ascii="Times New Roman" w:eastAsia="Calibri" w:hAnsi="Times New Roman"/>
          <w:sz w:val="24"/>
          <w:szCs w:val="24"/>
        </w:rPr>
        <w:t>идентификационный номер налогоплательщика (ИНН) ____________________________________,</w:t>
      </w:r>
    </w:p>
    <w:p w:rsidR="003A48E5" w:rsidRDefault="003A48E5" w:rsidP="003A48E5">
      <w:pPr>
        <w:jc w:val="both"/>
        <w:rPr>
          <w:rFonts w:ascii="Times New Roman" w:eastAsia="Calibri" w:hAnsi="Times New Roman"/>
          <w:sz w:val="24"/>
          <w:szCs w:val="24"/>
        </w:rPr>
      </w:pPr>
      <w:r>
        <w:rPr>
          <w:rFonts w:ascii="Times New Roman" w:eastAsia="Calibri" w:hAnsi="Times New Roman"/>
          <w:sz w:val="24"/>
          <w:szCs w:val="24"/>
        </w:rPr>
        <w:t xml:space="preserve">даю согласие Администрации Озерновского городского поселения </w:t>
      </w:r>
      <w:proofErr w:type="spellStart"/>
      <w:r>
        <w:rPr>
          <w:rFonts w:ascii="Times New Roman" w:eastAsia="Calibri" w:hAnsi="Times New Roman"/>
          <w:sz w:val="24"/>
          <w:szCs w:val="24"/>
        </w:rPr>
        <w:t>Усть</w:t>
      </w:r>
      <w:proofErr w:type="spellEnd"/>
      <w:r>
        <w:rPr>
          <w:rFonts w:ascii="Times New Roman" w:eastAsia="Calibri" w:hAnsi="Times New Roman"/>
          <w:sz w:val="24"/>
          <w:szCs w:val="24"/>
        </w:rPr>
        <w:t xml:space="preserve">-Большерецкого муниципального района, местонахождение: 684110, Камчатский край, </w:t>
      </w:r>
      <w:proofErr w:type="spellStart"/>
      <w:r>
        <w:rPr>
          <w:rFonts w:ascii="Times New Roman" w:eastAsia="Calibri" w:hAnsi="Times New Roman"/>
          <w:sz w:val="24"/>
          <w:szCs w:val="24"/>
        </w:rPr>
        <w:t>Усть</w:t>
      </w:r>
      <w:proofErr w:type="spellEnd"/>
      <w:r>
        <w:rPr>
          <w:rFonts w:ascii="Times New Roman" w:eastAsia="Calibri" w:hAnsi="Times New Roman"/>
          <w:sz w:val="24"/>
          <w:szCs w:val="24"/>
        </w:rPr>
        <w:t>-Большерецкий район, п. Озерновский, ул. Октябрьская, д. 20 (далее – Администрация Озерновского городского поселения), на публикацию моих персональных данных, а именно:</w:t>
      </w:r>
    </w:p>
    <w:p w:rsidR="003A48E5" w:rsidRDefault="003A48E5" w:rsidP="003A48E5">
      <w:pPr>
        <w:rPr>
          <w:rFonts w:ascii="Times New Roman" w:eastAsia="Calibri" w:hAnsi="Times New Roman"/>
          <w:sz w:val="24"/>
          <w:szCs w:val="24"/>
        </w:rPr>
      </w:pPr>
      <w:r>
        <w:rPr>
          <w:rFonts w:ascii="Times New Roman" w:eastAsia="Calibri" w:hAnsi="Times New Roman"/>
          <w:sz w:val="24"/>
          <w:szCs w:val="24"/>
        </w:rPr>
        <w:t>фамилии, имени, отчества;</w:t>
      </w:r>
    </w:p>
    <w:p w:rsidR="003A48E5" w:rsidRDefault="003A48E5" w:rsidP="003A48E5">
      <w:pPr>
        <w:rPr>
          <w:rFonts w:ascii="Times New Roman" w:eastAsia="Calibri" w:hAnsi="Times New Roman"/>
          <w:sz w:val="24"/>
          <w:szCs w:val="24"/>
        </w:rPr>
      </w:pPr>
      <w:r>
        <w:rPr>
          <w:rFonts w:ascii="Times New Roman" w:eastAsia="Calibri" w:hAnsi="Times New Roman"/>
          <w:sz w:val="24"/>
          <w:szCs w:val="24"/>
        </w:rPr>
        <w:t>места жительства;</w:t>
      </w:r>
    </w:p>
    <w:p w:rsidR="003A48E5" w:rsidRDefault="003A48E5" w:rsidP="003A48E5">
      <w:pPr>
        <w:rPr>
          <w:rFonts w:ascii="Times New Roman" w:eastAsia="Calibri" w:hAnsi="Times New Roman"/>
          <w:sz w:val="24"/>
          <w:szCs w:val="24"/>
        </w:rPr>
      </w:pPr>
      <w:r>
        <w:rPr>
          <w:rFonts w:ascii="Times New Roman" w:eastAsia="Calibri" w:hAnsi="Times New Roman"/>
          <w:sz w:val="24"/>
          <w:szCs w:val="24"/>
        </w:rPr>
        <w:t>ИНН;</w:t>
      </w:r>
    </w:p>
    <w:p w:rsidR="003A48E5" w:rsidRDefault="003A48E5" w:rsidP="003A48E5">
      <w:pPr>
        <w:rPr>
          <w:rFonts w:ascii="Times New Roman" w:eastAsia="Calibri" w:hAnsi="Times New Roman"/>
          <w:sz w:val="24"/>
          <w:szCs w:val="24"/>
        </w:rPr>
      </w:pPr>
      <w:r>
        <w:rPr>
          <w:rFonts w:ascii="Times New Roman" w:eastAsia="Calibri" w:hAnsi="Times New Roman"/>
          <w:sz w:val="24"/>
          <w:szCs w:val="24"/>
        </w:rPr>
        <w:t>банковских реквизитов;</w:t>
      </w:r>
    </w:p>
    <w:p w:rsidR="003A48E5" w:rsidRDefault="003A48E5" w:rsidP="003A48E5">
      <w:pPr>
        <w:rPr>
          <w:rFonts w:ascii="Times New Roman" w:eastAsia="Calibri" w:hAnsi="Times New Roman"/>
          <w:sz w:val="24"/>
          <w:szCs w:val="24"/>
        </w:rPr>
      </w:pPr>
      <w:r>
        <w:rPr>
          <w:rFonts w:ascii="Times New Roman" w:eastAsia="Calibri" w:hAnsi="Times New Roman"/>
          <w:sz w:val="24"/>
          <w:szCs w:val="24"/>
        </w:rPr>
        <w:t>паспортных данных</w:t>
      </w:r>
    </w:p>
    <w:p w:rsidR="003A48E5" w:rsidRDefault="003A48E5" w:rsidP="003A48E5">
      <w:pPr>
        <w:rPr>
          <w:rFonts w:ascii="Times New Roman" w:eastAsia="Calibri" w:hAnsi="Times New Roman"/>
          <w:sz w:val="24"/>
          <w:szCs w:val="24"/>
        </w:rPr>
      </w:pPr>
      <w:r>
        <w:rPr>
          <w:rFonts w:ascii="Times New Roman" w:eastAsia="Calibri" w:hAnsi="Times New Roman"/>
          <w:sz w:val="24"/>
          <w:szCs w:val="24"/>
        </w:rPr>
        <w:t>на официальном сайте (</w:t>
      </w:r>
      <w:hyperlink r:id="rId16" w:history="1">
        <w:r>
          <w:rPr>
            <w:rFonts w:ascii="Times New Roman" w:eastAsia="Calibri" w:hAnsi="Times New Roman"/>
            <w:sz w:val="24"/>
            <w:szCs w:val="24"/>
          </w:rPr>
          <w:t>www.zakupki.gov.ru</w:t>
        </w:r>
      </w:hyperlink>
      <w:r>
        <w:rPr>
          <w:rFonts w:ascii="Times New Roman" w:eastAsia="Calibri" w:hAnsi="Times New Roman"/>
          <w:sz w:val="24"/>
          <w:szCs w:val="24"/>
        </w:rPr>
        <w:t>) в целях соблюдения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3A48E5" w:rsidRDefault="003A48E5" w:rsidP="003A48E5">
      <w:pPr>
        <w:rPr>
          <w:rFonts w:ascii="Times New Roman" w:eastAsia="Calibri" w:hAnsi="Times New Roman"/>
          <w:sz w:val="24"/>
          <w:szCs w:val="24"/>
        </w:rPr>
      </w:pPr>
      <w:r>
        <w:rPr>
          <w:rFonts w:ascii="Times New Roman" w:eastAsia="Calibri" w:hAnsi="Times New Roman"/>
          <w:sz w:val="24"/>
          <w:szCs w:val="24"/>
        </w:rPr>
        <w:t>Включение моих персональных данных в общедоступные источники персональных данных не допускается.</w:t>
      </w:r>
    </w:p>
    <w:p w:rsidR="003A48E5" w:rsidRDefault="003A48E5" w:rsidP="003A48E5">
      <w:pPr>
        <w:ind w:right="-55" w:firstLine="540"/>
        <w:jc w:val="both"/>
        <w:rPr>
          <w:sz w:val="28"/>
        </w:rPr>
      </w:pPr>
    </w:p>
    <w:p w:rsidR="003A48E5" w:rsidRDefault="003A48E5" w:rsidP="003A48E5">
      <w:pPr>
        <w:rPr>
          <w:rFonts w:ascii="Times New Roman" w:eastAsia="Calibri" w:hAnsi="Times New Roman"/>
          <w:sz w:val="24"/>
          <w:szCs w:val="24"/>
        </w:rPr>
      </w:pPr>
      <w:r>
        <w:rPr>
          <w:rFonts w:ascii="Times New Roman" w:eastAsia="Calibri" w:hAnsi="Times New Roman"/>
          <w:sz w:val="24"/>
          <w:szCs w:val="24"/>
        </w:rPr>
        <w:t>_____________________________________</w:t>
      </w:r>
    </w:p>
    <w:p w:rsidR="003A48E5" w:rsidRDefault="003A48E5" w:rsidP="003A48E5">
      <w:pPr>
        <w:rPr>
          <w:rFonts w:ascii="Times New Roman" w:eastAsia="Calibri" w:hAnsi="Times New Roman"/>
          <w:sz w:val="24"/>
          <w:szCs w:val="24"/>
        </w:rPr>
      </w:pPr>
      <w:r>
        <w:rPr>
          <w:rFonts w:ascii="Times New Roman" w:eastAsia="Calibri" w:hAnsi="Times New Roman"/>
          <w:sz w:val="24"/>
          <w:szCs w:val="24"/>
        </w:rPr>
        <w:t xml:space="preserve">        (подпись, расшифровка подписи)</w:t>
      </w:r>
    </w:p>
    <w:p w:rsidR="003A48E5" w:rsidRDefault="003A48E5" w:rsidP="003A48E5">
      <w:pPr>
        <w:rPr>
          <w:rFonts w:ascii="Times New Roman" w:eastAsia="Calibri" w:hAnsi="Times New Roman"/>
          <w:sz w:val="24"/>
          <w:szCs w:val="24"/>
        </w:rPr>
      </w:pPr>
      <w:r>
        <w:rPr>
          <w:rFonts w:ascii="Times New Roman" w:eastAsia="Calibri" w:hAnsi="Times New Roman"/>
          <w:sz w:val="24"/>
          <w:szCs w:val="24"/>
        </w:rPr>
        <w:t>«_____» ___________________20____г.</w:t>
      </w:r>
    </w:p>
    <w:p w:rsidR="003A48E5" w:rsidRDefault="003A48E5" w:rsidP="003A48E5">
      <w:pPr>
        <w:rPr>
          <w:rFonts w:ascii="Times New Roman" w:eastAsia="Calibri" w:hAnsi="Times New Roman"/>
          <w:sz w:val="24"/>
          <w:szCs w:val="24"/>
        </w:rPr>
      </w:pPr>
      <w:r>
        <w:rPr>
          <w:rFonts w:ascii="Times New Roman" w:eastAsia="Calibri" w:hAnsi="Times New Roman"/>
          <w:sz w:val="24"/>
          <w:szCs w:val="24"/>
        </w:rPr>
        <w:tab/>
        <w:t xml:space="preserve">         (дата подписи)</w:t>
      </w:r>
    </w:p>
    <w:p w:rsidR="003A48E5" w:rsidRDefault="003A48E5" w:rsidP="003A48E5">
      <w:pPr>
        <w:rPr>
          <w:rFonts w:ascii="Times New Roman" w:eastAsia="Calibri" w:hAnsi="Times New Roman"/>
          <w:sz w:val="24"/>
          <w:szCs w:val="24"/>
        </w:rPr>
      </w:pPr>
      <w:r>
        <w:rPr>
          <w:rFonts w:ascii="Times New Roman" w:eastAsia="Calibri" w:hAnsi="Times New Roman"/>
          <w:sz w:val="24"/>
          <w:szCs w:val="24"/>
        </w:rPr>
        <w:lastRenderedPageBreak/>
        <w:t>СОГЛАСОВАНО:</w:t>
      </w:r>
    </w:p>
    <w:p w:rsidR="003A48E5" w:rsidRPr="00772919" w:rsidRDefault="003A48E5" w:rsidP="003A48E5">
      <w:pPr>
        <w:rPr>
          <w:rFonts w:ascii="Times New Roman" w:eastAsia="Calibri" w:hAnsi="Times New Roman"/>
          <w:sz w:val="18"/>
          <w:szCs w:val="18"/>
        </w:rPr>
      </w:pPr>
      <w:r w:rsidRPr="00772919">
        <w:rPr>
          <w:rFonts w:ascii="Times New Roman" w:eastAsia="Calibri" w:hAnsi="Times New Roman"/>
          <w:sz w:val="18"/>
          <w:szCs w:val="18"/>
        </w:rPr>
        <w:t>Советник по правовым вопросам</w:t>
      </w:r>
    </w:p>
    <w:p w:rsidR="003A48E5" w:rsidRPr="00772919" w:rsidRDefault="003A48E5" w:rsidP="003A48E5">
      <w:pPr>
        <w:rPr>
          <w:rFonts w:ascii="Times New Roman" w:eastAsia="Calibri" w:hAnsi="Times New Roman"/>
          <w:sz w:val="18"/>
          <w:szCs w:val="18"/>
        </w:rPr>
      </w:pPr>
      <w:r w:rsidRPr="00772919">
        <w:rPr>
          <w:rFonts w:ascii="Times New Roman" w:eastAsia="Calibri" w:hAnsi="Times New Roman"/>
          <w:sz w:val="18"/>
          <w:szCs w:val="18"/>
        </w:rPr>
        <w:t>Администрации Озерновского городского поселения</w:t>
      </w:r>
    </w:p>
    <w:p w:rsidR="003A48E5" w:rsidRPr="00772919" w:rsidRDefault="003A48E5" w:rsidP="003A48E5">
      <w:pPr>
        <w:rPr>
          <w:sz w:val="18"/>
          <w:szCs w:val="18"/>
        </w:rPr>
      </w:pPr>
      <w:r w:rsidRPr="00772919">
        <w:rPr>
          <w:rFonts w:ascii="Times New Roman" w:eastAsia="Calibri" w:hAnsi="Times New Roman"/>
          <w:sz w:val="18"/>
          <w:szCs w:val="18"/>
        </w:rPr>
        <w:t>С.Е. Григорьева</w:t>
      </w:r>
      <w:r>
        <w:rPr>
          <w:rFonts w:ascii="Times New Roman" w:eastAsia="Calibri" w:hAnsi="Times New Roman"/>
          <w:sz w:val="18"/>
          <w:szCs w:val="18"/>
        </w:rPr>
        <w:t xml:space="preserve"> ______________________</w:t>
      </w:r>
    </w:p>
    <w:p w:rsidR="00CC06E4" w:rsidRDefault="00CC06E4">
      <w:pPr>
        <w:rPr>
          <w:rFonts w:ascii="Times New Roman" w:hAnsi="Times New Roman"/>
          <w:sz w:val="23"/>
          <w:szCs w:val="23"/>
          <w:lang w:eastAsia="ru-RU"/>
        </w:rPr>
      </w:pPr>
    </w:p>
    <w:sectPr w:rsidR="00CC06E4">
      <w:headerReference w:type="even" r:id="rId17"/>
      <w:headerReference w:type="default" r:id="rId18"/>
      <w:headerReference w:type="first" r:id="rId19"/>
      <w:footerReference w:type="first" r:id="rId2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DB5" w:rsidRDefault="00E52DB5">
      <w:pPr>
        <w:spacing w:after="0" w:line="240" w:lineRule="auto"/>
      </w:pPr>
      <w:r>
        <w:separator/>
      </w:r>
    </w:p>
  </w:endnote>
  <w:endnote w:type="continuationSeparator" w:id="0">
    <w:p w:rsidR="00E52DB5" w:rsidRDefault="00E5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PT Sans">
    <w:charset w:val="00"/>
    <w:family w:val="auto"/>
    <w:pitch w:val="default"/>
  </w:font>
  <w:font w:name="FreeSans">
    <w:altName w:val="Times New Roman"/>
    <w:charset w:val="01"/>
    <w:family w:val="auto"/>
    <w:pitch w:val="variable"/>
  </w:font>
  <w:font w:name="Arial+FPEF">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799706"/>
      <w:docPartObj>
        <w:docPartGallery w:val="Page Numbers (Bottom of Page)"/>
        <w:docPartUnique/>
      </w:docPartObj>
    </w:sdtPr>
    <w:sdtEndPr/>
    <w:sdtContent>
      <w:p w:rsidR="00CF2C69" w:rsidRDefault="00CF2C69">
        <w:pPr>
          <w:pStyle w:val="a5"/>
          <w:jc w:val="right"/>
        </w:pPr>
        <w:r>
          <w:fldChar w:fldCharType="begin"/>
        </w:r>
        <w:r>
          <w:instrText>PAGE   \* MERGEFORMAT</w:instrText>
        </w:r>
        <w:r>
          <w:fldChar w:fldCharType="separate"/>
        </w:r>
        <w:r w:rsidR="00875226">
          <w:rPr>
            <w:noProof/>
          </w:rPr>
          <w:t>1</w:t>
        </w:r>
        <w:r>
          <w:fldChar w:fldCharType="end"/>
        </w:r>
      </w:p>
    </w:sdtContent>
  </w:sdt>
  <w:p w:rsidR="005325FD" w:rsidRDefault="005325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DB5" w:rsidRDefault="00E52DB5">
      <w:pPr>
        <w:spacing w:after="0" w:line="240" w:lineRule="auto"/>
      </w:pPr>
      <w:r>
        <w:separator/>
      </w:r>
    </w:p>
  </w:footnote>
  <w:footnote w:type="continuationSeparator" w:id="0">
    <w:p w:rsidR="00E52DB5" w:rsidRDefault="00E52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5FD" w:rsidRDefault="005325F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75226">
      <w:rPr>
        <w:rStyle w:val="a7"/>
        <w:noProof/>
      </w:rPr>
      <w:t>6</w:t>
    </w:r>
    <w:r>
      <w:rPr>
        <w:rStyle w:val="a7"/>
      </w:rPr>
      <w:fldChar w:fldCharType="end"/>
    </w:r>
  </w:p>
  <w:p w:rsidR="005325FD" w:rsidRDefault="005325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472294"/>
      <w:docPartObj>
        <w:docPartGallery w:val="Page Numbers (Top of Page)"/>
        <w:docPartUnique/>
      </w:docPartObj>
    </w:sdtPr>
    <w:sdtEndPr/>
    <w:sdtContent>
      <w:p w:rsidR="005325FD" w:rsidRDefault="005325FD">
        <w:pPr>
          <w:pStyle w:val="a3"/>
          <w:jc w:val="center"/>
        </w:pPr>
        <w:r>
          <w:fldChar w:fldCharType="begin"/>
        </w:r>
        <w:r>
          <w:instrText>PAGE   \* MERGEFORMAT</w:instrText>
        </w:r>
        <w:r>
          <w:fldChar w:fldCharType="separate"/>
        </w:r>
        <w:r w:rsidR="00875226">
          <w:rPr>
            <w:noProof/>
          </w:rPr>
          <w:t>5</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618849"/>
      <w:docPartObj>
        <w:docPartGallery w:val="Page Numbers (Top of Page)"/>
        <w:docPartUnique/>
      </w:docPartObj>
    </w:sdtPr>
    <w:sdtEndPr/>
    <w:sdtContent>
      <w:p w:rsidR="005325FD" w:rsidRDefault="005325FD">
        <w:pPr>
          <w:pStyle w:val="a3"/>
          <w:jc w:val="center"/>
        </w:pPr>
        <w:r>
          <w:fldChar w:fldCharType="begin"/>
        </w:r>
        <w:r>
          <w:instrText>PAGE   \* MERGEFORMAT</w:instrText>
        </w:r>
        <w:r>
          <w:fldChar w:fldCharType="separate"/>
        </w:r>
        <w:r w:rsidR="00875226">
          <w:rPr>
            <w:noProof/>
          </w:rPr>
          <w:t>1</w:t>
        </w:r>
        <w:r>
          <w:fldChar w:fldCharType="end"/>
        </w:r>
      </w:p>
    </w:sdtContent>
  </w:sdt>
  <w:p w:rsidR="005325FD" w:rsidRDefault="005325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95D2405E"/>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6"/>
    <w:lvl w:ilvl="0">
      <w:start w:val="1"/>
      <w:numFmt w:val="decimal"/>
      <w:lvlText w:val="%1."/>
      <w:lvlJc w:val="left"/>
      <w:pPr>
        <w:tabs>
          <w:tab w:val="num" w:pos="0"/>
        </w:tabs>
        <w:ind w:left="720" w:hanging="360"/>
      </w:pPr>
    </w:lvl>
  </w:abstractNum>
  <w:abstractNum w:abstractNumId="3">
    <w:nsid w:val="01461080"/>
    <w:multiLevelType w:val="hybridMultilevel"/>
    <w:tmpl w:val="0C3A5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356340"/>
    <w:multiLevelType w:val="hybridMultilevel"/>
    <w:tmpl w:val="BF7ECA7E"/>
    <w:lvl w:ilvl="0" w:tplc="07824E44">
      <w:start w:val="16"/>
      <w:numFmt w:val="decimal"/>
      <w:lvlText w:val="%1."/>
      <w:lvlJc w:val="left"/>
      <w:pPr>
        <w:ind w:left="1226" w:hanging="375"/>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7AB54A4"/>
    <w:multiLevelType w:val="hybridMultilevel"/>
    <w:tmpl w:val="9BE8B674"/>
    <w:lvl w:ilvl="0" w:tplc="784A1C0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ED356C"/>
    <w:multiLevelType w:val="hybridMultilevel"/>
    <w:tmpl w:val="5190590A"/>
    <w:lvl w:ilvl="0" w:tplc="04190001">
      <w:start w:val="1"/>
      <w:numFmt w:val="bullet"/>
      <w:lvlText w:val=""/>
      <w:lvlJc w:val="left"/>
      <w:pPr>
        <w:ind w:left="1255" w:hanging="360"/>
      </w:pPr>
      <w:rPr>
        <w:rFonts w:ascii="Symbol" w:hAnsi="Symbol" w:hint="default"/>
      </w:rPr>
    </w:lvl>
    <w:lvl w:ilvl="1" w:tplc="04190003" w:tentative="1">
      <w:start w:val="1"/>
      <w:numFmt w:val="bullet"/>
      <w:lvlText w:val="o"/>
      <w:lvlJc w:val="left"/>
      <w:pPr>
        <w:ind w:left="1975" w:hanging="360"/>
      </w:pPr>
      <w:rPr>
        <w:rFonts w:ascii="Courier New" w:hAnsi="Courier New" w:hint="default"/>
      </w:rPr>
    </w:lvl>
    <w:lvl w:ilvl="2" w:tplc="04190005" w:tentative="1">
      <w:start w:val="1"/>
      <w:numFmt w:val="bullet"/>
      <w:lvlText w:val=""/>
      <w:lvlJc w:val="left"/>
      <w:pPr>
        <w:ind w:left="2695" w:hanging="360"/>
      </w:pPr>
      <w:rPr>
        <w:rFonts w:ascii="Wingdings" w:hAnsi="Wingdings" w:hint="default"/>
      </w:rPr>
    </w:lvl>
    <w:lvl w:ilvl="3" w:tplc="04190001" w:tentative="1">
      <w:start w:val="1"/>
      <w:numFmt w:val="bullet"/>
      <w:lvlText w:val=""/>
      <w:lvlJc w:val="left"/>
      <w:pPr>
        <w:ind w:left="3415" w:hanging="360"/>
      </w:pPr>
      <w:rPr>
        <w:rFonts w:ascii="Symbol" w:hAnsi="Symbol" w:hint="default"/>
      </w:rPr>
    </w:lvl>
    <w:lvl w:ilvl="4" w:tplc="04190003" w:tentative="1">
      <w:start w:val="1"/>
      <w:numFmt w:val="bullet"/>
      <w:lvlText w:val="o"/>
      <w:lvlJc w:val="left"/>
      <w:pPr>
        <w:ind w:left="4135" w:hanging="360"/>
      </w:pPr>
      <w:rPr>
        <w:rFonts w:ascii="Courier New" w:hAnsi="Courier New" w:hint="default"/>
      </w:rPr>
    </w:lvl>
    <w:lvl w:ilvl="5" w:tplc="04190005" w:tentative="1">
      <w:start w:val="1"/>
      <w:numFmt w:val="bullet"/>
      <w:lvlText w:val=""/>
      <w:lvlJc w:val="left"/>
      <w:pPr>
        <w:ind w:left="4855" w:hanging="360"/>
      </w:pPr>
      <w:rPr>
        <w:rFonts w:ascii="Wingdings" w:hAnsi="Wingdings" w:hint="default"/>
      </w:rPr>
    </w:lvl>
    <w:lvl w:ilvl="6" w:tplc="04190001" w:tentative="1">
      <w:start w:val="1"/>
      <w:numFmt w:val="bullet"/>
      <w:lvlText w:val=""/>
      <w:lvlJc w:val="left"/>
      <w:pPr>
        <w:ind w:left="5575" w:hanging="360"/>
      </w:pPr>
      <w:rPr>
        <w:rFonts w:ascii="Symbol" w:hAnsi="Symbol" w:hint="default"/>
      </w:rPr>
    </w:lvl>
    <w:lvl w:ilvl="7" w:tplc="04190003" w:tentative="1">
      <w:start w:val="1"/>
      <w:numFmt w:val="bullet"/>
      <w:lvlText w:val="o"/>
      <w:lvlJc w:val="left"/>
      <w:pPr>
        <w:ind w:left="6295" w:hanging="360"/>
      </w:pPr>
      <w:rPr>
        <w:rFonts w:ascii="Courier New" w:hAnsi="Courier New" w:hint="default"/>
      </w:rPr>
    </w:lvl>
    <w:lvl w:ilvl="8" w:tplc="04190005" w:tentative="1">
      <w:start w:val="1"/>
      <w:numFmt w:val="bullet"/>
      <w:lvlText w:val=""/>
      <w:lvlJc w:val="left"/>
      <w:pPr>
        <w:ind w:left="7015" w:hanging="360"/>
      </w:pPr>
      <w:rPr>
        <w:rFonts w:ascii="Wingdings" w:hAnsi="Wingdings" w:hint="default"/>
      </w:rPr>
    </w:lvl>
  </w:abstractNum>
  <w:abstractNum w:abstractNumId="8">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FB55065"/>
    <w:multiLevelType w:val="hybridMultilevel"/>
    <w:tmpl w:val="A4D8801E"/>
    <w:lvl w:ilvl="0" w:tplc="5FEAFB80">
      <w:start w:val="1"/>
      <w:numFmt w:val="decimal"/>
      <w:lvlText w:val="%1."/>
      <w:lvlJc w:val="left"/>
      <w:pPr>
        <w:tabs>
          <w:tab w:val="num" w:pos="1300"/>
        </w:tabs>
        <w:ind w:left="1300" w:hanging="900"/>
      </w:pPr>
      <w:rPr>
        <w:rFonts w:cs="Times New Roman" w:hint="default"/>
      </w:rPr>
    </w:lvl>
    <w:lvl w:ilvl="1" w:tplc="18AA719C">
      <w:numFmt w:val="none"/>
      <w:lvlText w:val=""/>
      <w:lvlJc w:val="left"/>
      <w:pPr>
        <w:tabs>
          <w:tab w:val="num" w:pos="360"/>
        </w:tabs>
      </w:pPr>
      <w:rPr>
        <w:rFonts w:cs="Times New Roman"/>
      </w:rPr>
    </w:lvl>
    <w:lvl w:ilvl="2" w:tplc="F9667250">
      <w:numFmt w:val="none"/>
      <w:pStyle w:val="ConsPlusNormal"/>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0">
    <w:nsid w:val="122B2A0D"/>
    <w:multiLevelType w:val="multilevel"/>
    <w:tmpl w:val="3ADEAD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E22764"/>
    <w:multiLevelType w:val="multilevel"/>
    <w:tmpl w:val="D0B2BF6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A902DCE"/>
    <w:multiLevelType w:val="multilevel"/>
    <w:tmpl w:val="B9E889BE"/>
    <w:lvl w:ilvl="0">
      <w:start w:val="1"/>
      <w:numFmt w:val="decimal"/>
      <w:lvlText w:val="%1."/>
      <w:lvlJc w:val="left"/>
      <w:pPr>
        <w:ind w:left="1407" w:hanging="84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1ABB304D"/>
    <w:multiLevelType w:val="hybridMultilevel"/>
    <w:tmpl w:val="7F9AA29E"/>
    <w:lvl w:ilvl="0" w:tplc="62DAD8D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CB6288"/>
    <w:multiLevelType w:val="hybridMultilevel"/>
    <w:tmpl w:val="E348EFF8"/>
    <w:lvl w:ilvl="0" w:tplc="AE5A3E9A">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D56299B"/>
    <w:multiLevelType w:val="multilevel"/>
    <w:tmpl w:val="1460EB1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ascii="Times New Roman" w:eastAsia="Times New Roman" w:hAnsi="Times New Roman" w:cs="Times New Roman" w:hint="default"/>
        <w:b/>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180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160" w:hanging="144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16">
    <w:nsid w:val="1E571AD9"/>
    <w:multiLevelType w:val="multilevel"/>
    <w:tmpl w:val="3EE09C82"/>
    <w:lvl w:ilvl="0">
      <w:start w:val="1"/>
      <w:numFmt w:val="decimal"/>
      <w:lvlText w:val="%1."/>
      <w:lvlJc w:val="center"/>
      <w:pPr>
        <w:tabs>
          <w:tab w:val="num" w:pos="0"/>
        </w:tabs>
      </w:pPr>
      <w:rPr>
        <w:rFonts w:cs="Times New Roman" w:hint="default"/>
        <w:b/>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0"/>
      <w:lvlText w:val="%1.%2.%3"/>
      <w:lvlJc w:val="left"/>
      <w:pPr>
        <w:tabs>
          <w:tab w:val="num" w:pos="851"/>
        </w:tabs>
        <w:ind w:left="851" w:hanging="851"/>
      </w:pPr>
      <w:rPr>
        <w:rFonts w:cs="Times New Roman" w:hint="default"/>
        <w:b w:val="0"/>
        <w:bCs w:val="0"/>
        <w:i w:val="0"/>
        <w:iCs w:val="0"/>
      </w:rPr>
    </w:lvl>
    <w:lvl w:ilvl="3">
      <w:start w:val="1"/>
      <w:numFmt w:val="lowerLetter"/>
      <w:pStyle w:val="-1"/>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7">
    <w:nsid w:val="1E705E65"/>
    <w:multiLevelType w:val="hybridMultilevel"/>
    <w:tmpl w:val="006ED3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7B5E2A"/>
    <w:multiLevelType w:val="multilevel"/>
    <w:tmpl w:val="69FA07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180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160" w:hanging="144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19">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E1B6ECB"/>
    <w:multiLevelType w:val="hybridMultilevel"/>
    <w:tmpl w:val="E3E8BCE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E8A2A55"/>
    <w:multiLevelType w:val="hybridMultilevel"/>
    <w:tmpl w:val="BA027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410389"/>
    <w:multiLevelType w:val="hybridMultilevel"/>
    <w:tmpl w:val="BAF4A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52E3100"/>
    <w:multiLevelType w:val="hybridMultilevel"/>
    <w:tmpl w:val="7DC09A84"/>
    <w:lvl w:ilvl="0" w:tplc="489E56F0">
      <w:start w:val="1"/>
      <w:numFmt w:val="decimal"/>
      <w:lvlText w:val="%1."/>
      <w:lvlJc w:val="left"/>
      <w:pPr>
        <w:ind w:left="1211"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B1D68B6"/>
    <w:multiLevelType w:val="multilevel"/>
    <w:tmpl w:val="9FC4A37A"/>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CE0CAA"/>
    <w:multiLevelType w:val="multilevel"/>
    <w:tmpl w:val="1460EB1E"/>
    <w:lvl w:ilvl="0">
      <w:start w:val="1"/>
      <w:numFmt w:val="decimal"/>
      <w:lvlText w:val="%1."/>
      <w:lvlJc w:val="left"/>
      <w:pPr>
        <w:ind w:left="1080" w:hanging="360"/>
      </w:pPr>
      <w:rPr>
        <w:rFonts w:hint="default"/>
      </w:rPr>
    </w:lvl>
    <w:lvl w:ilvl="1">
      <w:start w:val="1"/>
      <w:numFmt w:val="decimal"/>
      <w:isLgl/>
      <w:lvlText w:val="%1.%2"/>
      <w:lvlJc w:val="left"/>
      <w:pPr>
        <w:ind w:left="644" w:hanging="360"/>
      </w:pPr>
      <w:rPr>
        <w:rFonts w:ascii="Times New Roman" w:eastAsia="Times New Roman" w:hAnsi="Times New Roman" w:cs="Times New Roman" w:hint="default"/>
        <w:b/>
      </w:rPr>
    </w:lvl>
    <w:lvl w:ilvl="2">
      <w:start w:val="1"/>
      <w:numFmt w:val="decimal"/>
      <w:isLgl/>
      <w:lvlText w:val="%1.%2.%3"/>
      <w:lvlJc w:val="left"/>
      <w:pPr>
        <w:ind w:left="10785"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180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160" w:hanging="144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27">
    <w:nsid w:val="599C6C22"/>
    <w:multiLevelType w:val="multilevel"/>
    <w:tmpl w:val="0419001F"/>
    <w:lvl w:ilvl="0">
      <w:start w:val="1"/>
      <w:numFmt w:val="decimal"/>
      <w:lvlText w:val="%1."/>
      <w:lvlJc w:val="left"/>
      <w:pPr>
        <w:ind w:left="360" w:hanging="360"/>
      </w:pPr>
    </w:lvl>
    <w:lvl w:ilvl="1">
      <w:start w:val="1"/>
      <w:numFmt w:val="decimal"/>
      <w:lvlText w:val="%1.%2."/>
      <w:lvlJc w:val="left"/>
      <w:pPr>
        <w:ind w:left="610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B812471"/>
    <w:multiLevelType w:val="multilevel"/>
    <w:tmpl w:val="35AC6DEA"/>
    <w:lvl w:ilvl="0">
      <w:start w:val="1"/>
      <w:numFmt w:val="decimal"/>
      <w:lvlText w:val="%1."/>
      <w:lvlJc w:val="left"/>
      <w:pPr>
        <w:ind w:left="1407" w:hanging="84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5C241C0E"/>
    <w:multiLevelType w:val="hybridMultilevel"/>
    <w:tmpl w:val="E14E06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C515F8D"/>
    <w:multiLevelType w:val="multilevel"/>
    <w:tmpl w:val="F08CB36C"/>
    <w:lvl w:ilvl="0">
      <w:start w:val="2"/>
      <w:numFmt w:val="decimal"/>
      <w:lvlText w:val="%1."/>
      <w:lvlJc w:val="left"/>
      <w:pPr>
        <w:ind w:left="360" w:hanging="360"/>
      </w:pPr>
      <w:rPr>
        <w:rFonts w:hint="default"/>
        <w:b/>
        <w:u w:val="none"/>
      </w:rPr>
    </w:lvl>
    <w:lvl w:ilvl="1">
      <w:start w:val="3"/>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31">
    <w:nsid w:val="69970D7C"/>
    <w:multiLevelType w:val="hybridMultilevel"/>
    <w:tmpl w:val="01461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973ABA"/>
    <w:multiLevelType w:val="hybridMultilevel"/>
    <w:tmpl w:val="F6281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2D1FCC"/>
    <w:multiLevelType w:val="multilevel"/>
    <w:tmpl w:val="39B65F9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9A87B2B"/>
    <w:multiLevelType w:val="multilevel"/>
    <w:tmpl w:val="35AC6DEA"/>
    <w:lvl w:ilvl="0">
      <w:start w:val="1"/>
      <w:numFmt w:val="decimal"/>
      <w:lvlText w:val="%1."/>
      <w:lvlJc w:val="left"/>
      <w:pPr>
        <w:ind w:left="1407" w:hanging="84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17"/>
  </w:num>
  <w:num w:numId="3">
    <w:abstractNumId w:val="0"/>
  </w:num>
  <w:num w:numId="4">
    <w:abstractNumId w:val="9"/>
  </w:num>
  <w:num w:numId="5">
    <w:abstractNumId w:val="16"/>
  </w:num>
  <w:num w:numId="6">
    <w:abstractNumId w:val="7"/>
  </w:num>
  <w:num w:numId="7">
    <w:abstractNumId w:val="14"/>
  </w:num>
  <w:num w:numId="8">
    <w:abstractNumId w:val="1"/>
  </w:num>
  <w:num w:numId="9">
    <w:abstractNumId w:val="2"/>
  </w:num>
  <w:num w:numId="10">
    <w:abstractNumId w:val="29"/>
  </w:num>
  <w:num w:numId="11">
    <w:abstractNumId w:val="5"/>
  </w:num>
  <w:num w:numId="12">
    <w:abstractNumId w:val="23"/>
  </w:num>
  <w:num w:numId="13">
    <w:abstractNumId w:val="8"/>
  </w:num>
  <w:num w:numId="14">
    <w:abstractNumId w:val="19"/>
  </w:num>
  <w:num w:numId="15">
    <w:abstractNumId w:val="20"/>
  </w:num>
  <w:num w:numId="16">
    <w:abstractNumId w:val="21"/>
  </w:num>
  <w:num w:numId="17">
    <w:abstractNumId w:val="6"/>
  </w:num>
  <w:num w:numId="18">
    <w:abstractNumId w:val="13"/>
  </w:num>
  <w:num w:numId="19">
    <w:abstractNumId w:val="2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4"/>
  </w:num>
  <w:num w:numId="23">
    <w:abstractNumId w:val="34"/>
  </w:num>
  <w:num w:numId="24">
    <w:abstractNumId w:val="28"/>
  </w:num>
  <w:num w:numId="25">
    <w:abstractNumId w:val="11"/>
  </w:num>
  <w:num w:numId="26">
    <w:abstractNumId w:val="12"/>
  </w:num>
  <w:num w:numId="27">
    <w:abstractNumId w:val="32"/>
  </w:num>
  <w:num w:numId="28">
    <w:abstractNumId w:val="33"/>
  </w:num>
  <w:num w:numId="29">
    <w:abstractNumId w:val="26"/>
  </w:num>
  <w:num w:numId="30">
    <w:abstractNumId w:val="30"/>
  </w:num>
  <w:num w:numId="31">
    <w:abstractNumId w:val="18"/>
  </w:num>
  <w:num w:numId="32">
    <w:abstractNumId w:val="10"/>
  </w:num>
  <w:num w:numId="33">
    <w:abstractNumId w:val="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E4"/>
    <w:rsid w:val="0003108B"/>
    <w:rsid w:val="00033355"/>
    <w:rsid w:val="000400D0"/>
    <w:rsid w:val="00051BFB"/>
    <w:rsid w:val="000B49D4"/>
    <w:rsid w:val="00136AD1"/>
    <w:rsid w:val="001372E7"/>
    <w:rsid w:val="00141236"/>
    <w:rsid w:val="00143293"/>
    <w:rsid w:val="00162399"/>
    <w:rsid w:val="00176BC8"/>
    <w:rsid w:val="001C54DE"/>
    <w:rsid w:val="001E235B"/>
    <w:rsid w:val="00221A39"/>
    <w:rsid w:val="0026021C"/>
    <w:rsid w:val="00280E06"/>
    <w:rsid w:val="00294809"/>
    <w:rsid w:val="002A6A02"/>
    <w:rsid w:val="002F4822"/>
    <w:rsid w:val="002F7643"/>
    <w:rsid w:val="00316763"/>
    <w:rsid w:val="003250B2"/>
    <w:rsid w:val="0034725A"/>
    <w:rsid w:val="003A48E5"/>
    <w:rsid w:val="003D7C15"/>
    <w:rsid w:val="003F574A"/>
    <w:rsid w:val="0040015A"/>
    <w:rsid w:val="004221B8"/>
    <w:rsid w:val="00423FAF"/>
    <w:rsid w:val="00477192"/>
    <w:rsid w:val="004A3382"/>
    <w:rsid w:val="004B62ED"/>
    <w:rsid w:val="004C72A4"/>
    <w:rsid w:val="00521D8E"/>
    <w:rsid w:val="005325FD"/>
    <w:rsid w:val="00551CB4"/>
    <w:rsid w:val="005B1306"/>
    <w:rsid w:val="005D401E"/>
    <w:rsid w:val="005D7ADE"/>
    <w:rsid w:val="006011B2"/>
    <w:rsid w:val="00604F25"/>
    <w:rsid w:val="0063576B"/>
    <w:rsid w:val="00664221"/>
    <w:rsid w:val="006A7B46"/>
    <w:rsid w:val="006B2899"/>
    <w:rsid w:val="006C2523"/>
    <w:rsid w:val="006E7EDA"/>
    <w:rsid w:val="006F0BA6"/>
    <w:rsid w:val="007113F7"/>
    <w:rsid w:val="007120A8"/>
    <w:rsid w:val="00730F4E"/>
    <w:rsid w:val="00745D81"/>
    <w:rsid w:val="00772919"/>
    <w:rsid w:val="007A060C"/>
    <w:rsid w:val="007B5779"/>
    <w:rsid w:val="007D3249"/>
    <w:rsid w:val="007D7209"/>
    <w:rsid w:val="00841340"/>
    <w:rsid w:val="00841F91"/>
    <w:rsid w:val="008458BC"/>
    <w:rsid w:val="00857021"/>
    <w:rsid w:val="00860D07"/>
    <w:rsid w:val="00861CE6"/>
    <w:rsid w:val="00875226"/>
    <w:rsid w:val="008803DF"/>
    <w:rsid w:val="008852B3"/>
    <w:rsid w:val="00890B84"/>
    <w:rsid w:val="00896042"/>
    <w:rsid w:val="008A7EE0"/>
    <w:rsid w:val="008E1D27"/>
    <w:rsid w:val="00981B13"/>
    <w:rsid w:val="00995B54"/>
    <w:rsid w:val="009E23A8"/>
    <w:rsid w:val="009E580D"/>
    <w:rsid w:val="009F2D12"/>
    <w:rsid w:val="009F71B3"/>
    <w:rsid w:val="00A475DB"/>
    <w:rsid w:val="00AC5ECA"/>
    <w:rsid w:val="00B10AB7"/>
    <w:rsid w:val="00B139C1"/>
    <w:rsid w:val="00B43915"/>
    <w:rsid w:val="00B61539"/>
    <w:rsid w:val="00B61F01"/>
    <w:rsid w:val="00B6677A"/>
    <w:rsid w:val="00B677C0"/>
    <w:rsid w:val="00B849C5"/>
    <w:rsid w:val="00B86E83"/>
    <w:rsid w:val="00BD18E3"/>
    <w:rsid w:val="00BE14F5"/>
    <w:rsid w:val="00BE547A"/>
    <w:rsid w:val="00BF53EE"/>
    <w:rsid w:val="00C1216D"/>
    <w:rsid w:val="00C44C9E"/>
    <w:rsid w:val="00C920A1"/>
    <w:rsid w:val="00C95B7F"/>
    <w:rsid w:val="00CC06E4"/>
    <w:rsid w:val="00CC6D14"/>
    <w:rsid w:val="00CE62B9"/>
    <w:rsid w:val="00CF2C69"/>
    <w:rsid w:val="00D216EC"/>
    <w:rsid w:val="00D23520"/>
    <w:rsid w:val="00D6675C"/>
    <w:rsid w:val="00D7253C"/>
    <w:rsid w:val="00D83846"/>
    <w:rsid w:val="00DD32E0"/>
    <w:rsid w:val="00E039B3"/>
    <w:rsid w:val="00E26752"/>
    <w:rsid w:val="00E26A0F"/>
    <w:rsid w:val="00E50D01"/>
    <w:rsid w:val="00E52DB5"/>
    <w:rsid w:val="00E70946"/>
    <w:rsid w:val="00E87186"/>
    <w:rsid w:val="00EB6611"/>
    <w:rsid w:val="00F36C75"/>
    <w:rsid w:val="00F56B2A"/>
    <w:rsid w:val="00F6213B"/>
    <w:rsid w:val="00F928D2"/>
    <w:rsid w:val="00FE15C5"/>
    <w:rsid w:val="00FF0D65"/>
    <w:rsid w:val="00FF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D5F56-014B-491A-B741-AF2C1158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3DF"/>
    <w:rPr>
      <w:rFonts w:ascii="Calibri" w:hAnsi="Calibri"/>
    </w:rPr>
  </w:style>
  <w:style w:type="paragraph" w:styleId="1">
    <w:name w:val="heading 1"/>
    <w:basedOn w:val="a"/>
    <w:next w:val="a"/>
    <w:link w:val="10"/>
    <w:uiPriority w:val="99"/>
    <w:qFormat/>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pPr>
      <w:widowControl w:val="0"/>
      <w:autoSpaceDE w:val="0"/>
      <w:autoSpaceDN w:val="0"/>
      <w:adjustRightInd w:val="0"/>
      <w:spacing w:before="240" w:after="60" w:line="240" w:lineRule="auto"/>
      <w:ind w:firstLine="720"/>
      <w:jc w:val="both"/>
      <w:outlineLvl w:val="4"/>
    </w:pPr>
    <w:rPr>
      <w:rFonts w:ascii="Arial" w:eastAsia="Times New Roman" w:hAnsi="Arial" w:cs="Arial"/>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rPr>
      <w:rFonts w:ascii="Calibri" w:hAnsi="Calibri"/>
    </w:rPr>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rPr>
      <w:rFonts w:ascii="Calibri" w:hAnsi="Calibri"/>
    </w:rPr>
  </w:style>
  <w:style w:type="character" w:styleId="a7">
    <w:name w:val="page number"/>
    <w:uiPriority w:val="99"/>
    <w:rPr>
      <w:rFonts w:ascii="Times New Roman" w:hAnsi="Times New Roman" w:cs="Times New Roman"/>
    </w:rPr>
  </w:style>
  <w:style w:type="paragraph" w:styleId="a8">
    <w:name w:val="footnote text"/>
    <w:basedOn w:val="a"/>
    <w:link w:val="a9"/>
    <w:uiPriority w:val="99"/>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Pr>
      <w:rFonts w:ascii="Times New Roman" w:eastAsia="Times New Roman" w:hAnsi="Times New Roman" w:cs="Times New Roman"/>
      <w:sz w:val="20"/>
      <w:szCs w:val="20"/>
      <w:lang w:eastAsia="ru-RU"/>
    </w:rPr>
  </w:style>
  <w:style w:type="character" w:styleId="aa">
    <w:name w:val="footnote reference"/>
    <w:uiPriority w:val="99"/>
    <w:rPr>
      <w:rFonts w:cs="Times New Roman"/>
      <w:vertAlign w:val="superscript"/>
    </w:rPr>
  </w:style>
  <w:style w:type="character" w:styleId="ab">
    <w:name w:val="Hyperlink"/>
    <w:basedOn w:val="a0"/>
    <w:uiPriority w:val="99"/>
    <w:unhideWhenUsed/>
    <w:rPr>
      <w:color w:val="0000FF" w:themeColor="hyperlink"/>
      <w:u w:val="single"/>
    </w:rPr>
  </w:style>
  <w:style w:type="paragraph" w:styleId="ac">
    <w:name w:val="Balloon Text"/>
    <w:basedOn w:val="a"/>
    <w:link w:val="ad"/>
    <w:uiPriority w:val="99"/>
    <w:semiHidden/>
    <w:unhideWhenUs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Pr>
      <w:rFonts w:ascii="Tahoma" w:hAnsi="Tahoma" w:cs="Tahoma"/>
      <w:sz w:val="16"/>
      <w:szCs w:val="16"/>
    </w:rPr>
  </w:style>
  <w:style w:type="paragraph" w:styleId="ae">
    <w:name w:val="Body Text"/>
    <w:basedOn w:val="a"/>
    <w:link w:val="af"/>
    <w:uiPriority w:val="99"/>
    <w:unhideWhenUsed/>
    <w:pPr>
      <w:spacing w:after="0" w:line="240" w:lineRule="auto"/>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rPr>
      <w:rFonts w:ascii="Times New Roman" w:eastAsia="Times New Roman" w:hAnsi="Times New Roman" w:cs="Times New Roman"/>
      <w:sz w:val="24"/>
      <w:szCs w:val="20"/>
      <w:lang w:eastAsia="ru-RU"/>
    </w:rPr>
  </w:style>
  <w:style w:type="paragraph" w:styleId="af0">
    <w:name w:val="List Paragraph"/>
    <w:basedOn w:val="a"/>
    <w:link w:val="af1"/>
    <w:uiPriority w:val="34"/>
    <w:qFormat/>
    <w:pPr>
      <w:ind w:left="720"/>
      <w:contextualSpacing/>
    </w:pPr>
  </w:style>
  <w:style w:type="paragraph" w:styleId="21">
    <w:name w:val="Body Text Indent 2"/>
    <w:basedOn w:val="a"/>
    <w:link w:val="22"/>
    <w:uiPriority w:val="99"/>
    <w:unhideWhenUsed/>
    <w:pPr>
      <w:spacing w:after="120" w:line="480" w:lineRule="auto"/>
      <w:ind w:left="283"/>
    </w:pPr>
  </w:style>
  <w:style w:type="character" w:customStyle="1" w:styleId="22">
    <w:name w:val="Основной текст с отступом 2 Знак"/>
    <w:basedOn w:val="a0"/>
    <w:link w:val="21"/>
    <w:uiPriority w:val="99"/>
    <w:rPr>
      <w:rFonts w:ascii="Calibri" w:hAnsi="Calibri"/>
    </w:rPr>
  </w:style>
  <w:style w:type="paragraph" w:styleId="af2">
    <w:name w:val="endnote text"/>
    <w:basedOn w:val="a"/>
    <w:link w:val="af3"/>
    <w:uiPriority w:val="99"/>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3">
    <w:name w:val="Текст концевой сноски Знак"/>
    <w:basedOn w:val="a0"/>
    <w:link w:val="af2"/>
    <w:uiPriority w:val="99"/>
    <w:rPr>
      <w:rFonts w:ascii="Times New Roman" w:eastAsiaTheme="minorEastAsia" w:hAnsi="Times New Roman" w:cs="Times New Roman"/>
      <w:sz w:val="20"/>
      <w:szCs w:val="20"/>
      <w:lang w:eastAsia="ru-RU"/>
    </w:rPr>
  </w:style>
  <w:style w:type="character" w:styleId="af4">
    <w:name w:val="endnote reference"/>
    <w:basedOn w:val="a0"/>
    <w:uiPriority w:val="99"/>
    <w:rPr>
      <w:vertAlign w:val="superscript"/>
    </w:rPr>
  </w:style>
  <w:style w:type="character" w:customStyle="1" w:styleId="10">
    <w:name w:val="Заголовок 1 Знак"/>
    <w:basedOn w:val="a0"/>
    <w:link w:val="1"/>
    <w:uiPriority w:val="99"/>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Pr>
      <w:rFonts w:ascii="Arial" w:eastAsia="Times New Roman" w:hAnsi="Arial" w:cs="Times New Roman"/>
      <w:b/>
      <w:bCs/>
      <w:i/>
      <w:iCs/>
      <w:sz w:val="28"/>
      <w:szCs w:val="28"/>
      <w:lang w:eastAsia="ru-RU"/>
    </w:rPr>
  </w:style>
  <w:style w:type="character" w:customStyle="1" w:styleId="50">
    <w:name w:val="Заголовок 5 Знак"/>
    <w:basedOn w:val="a0"/>
    <w:link w:val="5"/>
    <w:rPr>
      <w:rFonts w:ascii="Arial" w:eastAsia="Times New Roman" w:hAnsi="Arial" w:cs="Arial"/>
      <w:b/>
      <w:bCs/>
      <w:i/>
      <w:iCs/>
      <w:sz w:val="26"/>
      <w:szCs w:val="26"/>
      <w:lang w:eastAsia="ru-RU"/>
    </w:rPr>
  </w:style>
  <w:style w:type="numbering" w:customStyle="1" w:styleId="11">
    <w:name w:val="Нет списка1"/>
    <w:next w:val="a2"/>
    <w:uiPriority w:val="99"/>
    <w:semiHidden/>
    <w:unhideWhenUsed/>
  </w:style>
  <w:style w:type="paragraph" w:customStyle="1" w:styleId="51">
    <w:name w:val="Знак5"/>
    <w:basedOn w:val="a"/>
    <w:next w:val="2"/>
    <w:autoRedefine/>
    <w:uiPriority w:val="99"/>
    <w:pPr>
      <w:widowControl w:val="0"/>
      <w:autoSpaceDE w:val="0"/>
      <w:autoSpaceDN w:val="0"/>
      <w:spacing w:after="160" w:line="240" w:lineRule="exact"/>
    </w:pPr>
    <w:rPr>
      <w:rFonts w:ascii="Times New Roman" w:eastAsia="Times New Roman" w:hAnsi="Times New Roman" w:cs="Times New Roman"/>
      <w:sz w:val="20"/>
      <w:szCs w:val="20"/>
      <w:lang w:val="en-US"/>
    </w:rPr>
  </w:style>
  <w:style w:type="paragraph" w:customStyle="1" w:styleId="af5">
    <w:name w:val="Знак"/>
    <w:basedOn w:val="a"/>
    <w:uiPriority w:val="99"/>
    <w:pPr>
      <w:spacing w:after="160" w:line="240" w:lineRule="exact"/>
    </w:pPr>
    <w:rPr>
      <w:rFonts w:ascii="Verdana" w:eastAsia="Times New Roman" w:hAnsi="Verdana" w:cs="Times New Roman"/>
      <w:sz w:val="24"/>
      <w:szCs w:val="24"/>
      <w:lang w:val="en-US"/>
    </w:rPr>
  </w:style>
  <w:style w:type="paragraph" w:customStyle="1" w:styleId="af6">
    <w:name w:val="Подраздел"/>
    <w:basedOn w:val="a"/>
    <w:uiPriority w:val="99"/>
    <w:semiHidden/>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uiPriority w:val="99"/>
    <w:pPr>
      <w:numPr>
        <w:ilvl w:val="2"/>
        <w:numId w:val="4"/>
      </w:numPr>
      <w:autoSpaceDE w:val="0"/>
      <w:autoSpaceDN w:val="0"/>
      <w:adjustRightInd w:val="0"/>
      <w:spacing w:after="0" w:line="240" w:lineRule="auto"/>
    </w:pPr>
    <w:rPr>
      <w:rFonts w:ascii="Arial" w:eastAsia="Times New Roman" w:hAnsi="Arial" w:cs="Times New Roman"/>
      <w:sz w:val="28"/>
      <w:szCs w:val="28"/>
      <w:lang w:eastAsia="ru-RU"/>
    </w:rPr>
  </w:style>
  <w:style w:type="character" w:customStyle="1" w:styleId="ConsPlusNormal0">
    <w:name w:val="ConsPlusNormal Знак"/>
    <w:link w:val="ConsPlusNormal"/>
    <w:uiPriority w:val="99"/>
    <w:locked/>
    <w:rPr>
      <w:rFonts w:ascii="Arial" w:eastAsia="Times New Roman" w:hAnsi="Arial" w:cs="Times New Roman"/>
      <w:sz w:val="28"/>
      <w:szCs w:val="28"/>
      <w:lang w:eastAsia="ru-RU"/>
    </w:rPr>
  </w:style>
  <w:style w:type="paragraph" w:customStyle="1" w:styleId="31">
    <w:name w:val="Стиль3 Знак Знак"/>
    <w:basedOn w:val="21"/>
    <w:uiPriority w:val="99"/>
    <w:pPr>
      <w:widowControl w:val="0"/>
      <w:tabs>
        <w:tab w:val="num" w:pos="360"/>
      </w:tabs>
      <w:adjustRightInd w:val="0"/>
      <w:spacing w:after="0" w:line="240" w:lineRule="auto"/>
      <w:ind w:left="0" w:firstLine="763"/>
      <w:jc w:val="both"/>
      <w:textAlignment w:val="baseline"/>
    </w:pPr>
    <w:rPr>
      <w:rFonts w:ascii="Times New Roman" w:eastAsia="Times New Roman" w:hAnsi="Times New Roman" w:cs="Times New Roman"/>
      <w:sz w:val="24"/>
      <w:szCs w:val="20"/>
      <w:lang w:eastAsia="ru-RU"/>
    </w:rPr>
  </w:style>
  <w:style w:type="paragraph" w:customStyle="1" w:styleId="32">
    <w:name w:val="Стиль3 Знак"/>
    <w:basedOn w:val="21"/>
    <w:uiPriority w:val="99"/>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7">
    <w:name w:val="Body Text Indent"/>
    <w:basedOn w:val="a"/>
    <w:link w:val="af8"/>
    <w:uiPriority w:val="99"/>
    <w:pPr>
      <w:widowControl w:val="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0"/>
    <w:link w:val="af7"/>
    <w:uiPriority w:val="99"/>
    <w:rPr>
      <w:rFonts w:ascii="Times New Roman" w:eastAsia="Times New Roman" w:hAnsi="Times New Roman" w:cs="Times New Roman"/>
      <w:sz w:val="20"/>
      <w:szCs w:val="20"/>
      <w:lang w:eastAsia="ru-RU"/>
    </w:rPr>
  </w:style>
  <w:style w:type="paragraph" w:styleId="33">
    <w:name w:val="Body Text Indent 3"/>
    <w:basedOn w:val="a"/>
    <w:link w:val="34"/>
    <w:uiPriority w:val="9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Pr>
      <w:rFonts w:ascii="Times New Roman" w:eastAsia="Times New Roman" w:hAnsi="Times New Roman" w:cs="Times New Roman"/>
      <w:sz w:val="16"/>
      <w:szCs w:val="16"/>
      <w:lang w:eastAsia="ru-RU"/>
    </w:rPr>
  </w:style>
  <w:style w:type="paragraph" w:styleId="af9">
    <w:name w:val="Plain Text"/>
    <w:basedOn w:val="a"/>
    <w:link w:val="afa"/>
    <w:uiPriority w:val="99"/>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uiPriority w:val="99"/>
    <w:rPr>
      <w:rFonts w:ascii="Courier New" w:eastAsia="Times New Roman" w:hAnsi="Courier New" w:cs="Times New Roman"/>
      <w:sz w:val="20"/>
      <w:szCs w:val="20"/>
      <w:lang w:eastAsia="ru-RU"/>
    </w:rPr>
  </w:style>
  <w:style w:type="paragraph" w:customStyle="1" w:styleId="35">
    <w:name w:val="Стиль3"/>
    <w:basedOn w:val="21"/>
    <w:uiPriority w:val="99"/>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customStyle="1" w:styleId="afb">
    <w:name w:val="Заголовок статьи"/>
    <w:basedOn w:val="a"/>
    <w:next w:val="a"/>
    <w:uiPriority w:val="99"/>
    <w:pPr>
      <w:autoSpaceDE w:val="0"/>
      <w:autoSpaceDN w:val="0"/>
      <w:adjustRightInd w:val="0"/>
      <w:spacing w:after="0" w:line="240" w:lineRule="auto"/>
      <w:ind w:left="1612" w:hanging="892"/>
      <w:jc w:val="both"/>
    </w:pPr>
    <w:rPr>
      <w:rFonts w:ascii="Arial" w:eastAsia="Times New Roman" w:hAnsi="Arial" w:cs="Times New Roman"/>
      <w:lang w:eastAsia="ru-RU"/>
    </w:rPr>
  </w:style>
  <w:style w:type="paragraph" w:customStyle="1" w:styleId="afc">
    <w:name w:val="Комментарий"/>
    <w:basedOn w:val="a"/>
    <w:next w:val="a"/>
    <w:uiPriority w:val="99"/>
    <w:pPr>
      <w:autoSpaceDE w:val="0"/>
      <w:autoSpaceDN w:val="0"/>
      <w:adjustRightInd w:val="0"/>
      <w:spacing w:after="0" w:line="240" w:lineRule="auto"/>
      <w:ind w:left="170"/>
      <w:jc w:val="both"/>
    </w:pPr>
    <w:rPr>
      <w:rFonts w:ascii="Arial" w:eastAsia="Times New Roman" w:hAnsi="Arial" w:cs="Times New Roman"/>
      <w:i/>
      <w:iCs/>
      <w:color w:val="80008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d">
    <w:name w:val="Гипертекстовая ссылка"/>
    <w:uiPriority w:val="99"/>
    <w:rPr>
      <w:color w:val="008000"/>
      <w:sz w:val="20"/>
      <w:u w:val="single"/>
    </w:rPr>
  </w:style>
  <w:style w:type="paragraph" w:customStyle="1" w:styleId="12">
    <w:name w:val="Знак1"/>
    <w:basedOn w:val="a"/>
    <w:uiPriority w:val="99"/>
    <w:pPr>
      <w:spacing w:after="160" w:line="240" w:lineRule="exact"/>
    </w:pPr>
    <w:rPr>
      <w:rFonts w:ascii="Verdana" w:eastAsia="Times New Roman" w:hAnsi="Verdana" w:cs="Times New Roman"/>
      <w:sz w:val="24"/>
      <w:szCs w:val="24"/>
      <w:lang w:val="en-US"/>
    </w:rPr>
  </w:style>
  <w:style w:type="paragraph" w:customStyle="1" w:styleId="afe">
    <w:name w:val="Обычный.Нормальный абзац"/>
    <w:uiPriority w:val="9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
    <w:name w:val="Таблицы (моноширинный)"/>
    <w:basedOn w:val="a"/>
    <w:next w:val="a"/>
    <w:uiPriority w:val="9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6">
    <w:name w:val="Body Text 3"/>
    <w:basedOn w:val="a"/>
    <w:link w:val="37"/>
    <w:uiPriority w:val="99"/>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uiPriority w:val="99"/>
    <w:rPr>
      <w:rFonts w:ascii="Times New Roman" w:eastAsia="Times New Roman" w:hAnsi="Times New Roman" w:cs="Times New Roman"/>
      <w:sz w:val="16"/>
      <w:szCs w:val="16"/>
      <w:lang w:eastAsia="ru-RU"/>
    </w:rPr>
  </w:style>
  <w:style w:type="paragraph" w:customStyle="1" w:styleId="FR1">
    <w:name w:val="FR1"/>
    <w:uiPriority w:val="99"/>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uiPriority w:val="99"/>
    <w:pPr>
      <w:spacing w:before="675" w:after="0" w:line="240" w:lineRule="auto"/>
      <w:jc w:val="center"/>
    </w:pPr>
    <w:rPr>
      <w:rFonts w:ascii="Times New Roman" w:eastAsia="Times New Roman" w:hAnsi="Times New Roman" w:cs="Times New Roman"/>
      <w:i/>
      <w:iCs/>
      <w:sz w:val="33"/>
      <w:szCs w:val="33"/>
      <w:lang w:eastAsia="ru-RU"/>
    </w:rPr>
  </w:style>
  <w:style w:type="paragraph" w:customStyle="1" w:styleId="2CharChar">
    <w:name w:val="Знак Знак2 Char Char"/>
    <w:basedOn w:val="a"/>
    <w:uiPriority w:val="99"/>
    <w:pPr>
      <w:spacing w:after="160" w:line="240" w:lineRule="exact"/>
    </w:pPr>
    <w:rPr>
      <w:rFonts w:ascii="Verdana" w:eastAsia="Times New Roman" w:hAnsi="Verdana" w:cs="Verdana"/>
      <w:sz w:val="20"/>
      <w:szCs w:val="20"/>
      <w:lang w:val="en-US"/>
    </w:rPr>
  </w:style>
  <w:style w:type="paragraph" w:styleId="aff0">
    <w:name w:val="caption"/>
    <w:basedOn w:val="a"/>
    <w:next w:val="a"/>
    <w:uiPriority w:val="99"/>
    <w:qFormat/>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aff1">
    <w:name w:val="А_обычный"/>
    <w:basedOn w:val="a"/>
    <w:uiPriority w:val="9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2">
    <w:name w:val="Знак Знак"/>
    <w:uiPriority w:val="99"/>
    <w:locked/>
    <w:rPr>
      <w:lang w:val="ru-RU" w:eastAsia="ru-RU"/>
    </w:rPr>
  </w:style>
  <w:style w:type="paragraph" w:customStyle="1" w:styleId="13">
    <w:name w:val="Стиль1"/>
    <w:basedOn w:val="a"/>
    <w:uiPriority w:val="99"/>
    <w:pPr>
      <w:keepNext/>
      <w:keepLines/>
      <w:widowControl w:val="0"/>
      <w:suppressLineNumbers/>
      <w:tabs>
        <w:tab w:val="num" w:pos="435"/>
      </w:tabs>
      <w:suppressAutoHyphens/>
      <w:spacing w:after="60" w:line="240" w:lineRule="auto"/>
      <w:ind w:left="435" w:hanging="435"/>
    </w:pPr>
    <w:rPr>
      <w:rFonts w:ascii="Times New Roman" w:eastAsia="Times New Roman" w:hAnsi="Times New Roman" w:cs="Times New Roman"/>
      <w:b/>
      <w:sz w:val="28"/>
      <w:szCs w:val="24"/>
      <w:lang w:eastAsia="ru-RU"/>
    </w:rPr>
  </w:style>
  <w:style w:type="paragraph" w:customStyle="1" w:styleId="23">
    <w:name w:val="Стиль2"/>
    <w:basedOn w:val="24"/>
    <w:uiPriority w:val="99"/>
    <w:pPr>
      <w:keepNext/>
      <w:keepLines/>
      <w:widowControl w:val="0"/>
      <w:suppressLineNumbers/>
      <w:tabs>
        <w:tab w:val="clear" w:pos="435"/>
        <w:tab w:val="num" w:pos="1440"/>
      </w:tabs>
      <w:suppressAutoHyphens/>
      <w:spacing w:after="60"/>
      <w:ind w:left="1440" w:hanging="720"/>
      <w:jc w:val="both"/>
    </w:pPr>
    <w:rPr>
      <w:b/>
      <w:szCs w:val="20"/>
    </w:rPr>
  </w:style>
  <w:style w:type="paragraph" w:styleId="24">
    <w:name w:val="List Number 2"/>
    <w:basedOn w:val="a"/>
    <w:uiPriority w:val="99"/>
    <w:pPr>
      <w:tabs>
        <w:tab w:val="num" w:pos="435"/>
      </w:tabs>
      <w:spacing w:after="0" w:line="240" w:lineRule="auto"/>
      <w:ind w:left="435" w:hanging="435"/>
    </w:pPr>
    <w:rPr>
      <w:rFonts w:ascii="Times New Roman" w:eastAsia="Times New Roman" w:hAnsi="Times New Roman" w:cs="Times New Roman"/>
      <w:sz w:val="24"/>
      <w:szCs w:val="24"/>
      <w:lang w:eastAsia="ru-RU"/>
    </w:rPr>
  </w:style>
  <w:style w:type="paragraph" w:customStyle="1" w:styleId="25">
    <w:name w:val="Знак Знак2 Знак"/>
    <w:basedOn w:val="a"/>
    <w:next w:val="2"/>
    <w:autoRedefine/>
    <w:uiPriority w:val="99"/>
    <w:pPr>
      <w:spacing w:after="160" w:line="240" w:lineRule="exact"/>
    </w:pPr>
    <w:rPr>
      <w:rFonts w:ascii="Times New Roman" w:eastAsia="Times New Roman" w:hAnsi="Times New Roman" w:cs="Times New Roman"/>
      <w:sz w:val="24"/>
      <w:szCs w:val="20"/>
      <w:lang w:val="en-US"/>
    </w:rPr>
  </w:style>
  <w:style w:type="paragraph" w:customStyle="1" w:styleId="38">
    <w:name w:val="Знак3"/>
    <w:basedOn w:val="a"/>
    <w:uiPriority w:val="99"/>
    <w:pPr>
      <w:spacing w:after="160" w:line="240" w:lineRule="exact"/>
    </w:pPr>
    <w:rPr>
      <w:rFonts w:ascii="Verdana" w:eastAsia="Times New Roman" w:hAnsi="Verdana" w:cs="Verdana"/>
      <w:sz w:val="20"/>
      <w:szCs w:val="20"/>
      <w:lang w:val="en-US"/>
    </w:rPr>
  </w:style>
  <w:style w:type="character" w:customStyle="1" w:styleId="aff3">
    <w:name w:val="Не вступил в силу"/>
    <w:uiPriority w:val="99"/>
    <w:rPr>
      <w:b/>
      <w:color w:val="008080"/>
    </w:rPr>
  </w:style>
  <w:style w:type="paragraph" w:customStyle="1" w:styleId="-">
    <w:name w:val="Контракт-раздел"/>
    <w:basedOn w:val="a"/>
    <w:next w:val="-0"/>
    <w:uiPriority w:val="99"/>
    <w:pPr>
      <w:keepNext/>
      <w:numPr>
        <w:ilvl w:val="1"/>
        <w:numId w:val="5"/>
      </w:numPr>
      <w:tabs>
        <w:tab w:val="clear" w:pos="851"/>
        <w:tab w:val="num" w:pos="0"/>
        <w:tab w:val="left" w:pos="540"/>
      </w:tabs>
      <w:suppressAutoHyphens/>
      <w:spacing w:before="360" w:after="120" w:line="240" w:lineRule="auto"/>
      <w:ind w:left="0" w:firstLine="0"/>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uiPriority w:val="99"/>
    <w:pPr>
      <w:numPr>
        <w:ilvl w:val="2"/>
        <w:numId w:val="5"/>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uiPriority w:val="99"/>
    <w:pPr>
      <w:numPr>
        <w:ilvl w:val="3"/>
        <w:numId w:val="5"/>
      </w:numPr>
      <w:tabs>
        <w:tab w:val="clear" w:pos="1418"/>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uiPriority w:val="99"/>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Id1uiueIiiaeu5dueaacao">
    <w:name w:val="I—d1u?iue.Ii?iaeu5due aacao"/>
    <w:uiPriority w:val="9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7">
    <w:name w:val="Знак7"/>
    <w:basedOn w:val="a"/>
    <w:uiPriority w:val="99"/>
    <w:pPr>
      <w:spacing w:after="160" w:line="240" w:lineRule="exact"/>
    </w:pPr>
    <w:rPr>
      <w:rFonts w:ascii="Verdana" w:eastAsia="Times New Roman" w:hAnsi="Verdana" w:cs="Verdana"/>
      <w:sz w:val="20"/>
      <w:szCs w:val="20"/>
      <w:lang w:val="en-US"/>
    </w:rPr>
  </w:style>
  <w:style w:type="paragraph" w:styleId="aff4">
    <w:name w:val="Title"/>
    <w:basedOn w:val="a"/>
    <w:link w:val="aff5"/>
    <w:uiPriority w:val="99"/>
    <w:qFormat/>
    <w:pPr>
      <w:spacing w:after="0" w:line="240" w:lineRule="auto"/>
      <w:jc w:val="center"/>
    </w:pPr>
    <w:rPr>
      <w:rFonts w:ascii="Times New Roman" w:eastAsia="Times New Roman" w:hAnsi="Times New Roman" w:cs="Times New Roman"/>
      <w:b/>
      <w:sz w:val="20"/>
      <w:szCs w:val="20"/>
      <w:lang w:eastAsia="ru-RU"/>
    </w:rPr>
  </w:style>
  <w:style w:type="character" w:customStyle="1" w:styleId="aff5">
    <w:name w:val="Название Знак"/>
    <w:basedOn w:val="a0"/>
    <w:link w:val="aff4"/>
    <w:uiPriority w:val="99"/>
    <w:rPr>
      <w:rFonts w:ascii="Times New Roman" w:eastAsia="Times New Roman" w:hAnsi="Times New Roman" w:cs="Times New Roman"/>
      <w:b/>
      <w:sz w:val="20"/>
      <w:szCs w:val="20"/>
      <w:lang w:eastAsia="ru-RU"/>
    </w:rPr>
  </w:style>
  <w:style w:type="paragraph" w:customStyle="1" w:styleId="14">
    <w:name w:val="Абзац списка1"/>
    <w:basedOn w:val="a"/>
    <w:uiPriority w:val="99"/>
    <w:qFormat/>
    <w:pPr>
      <w:ind w:left="720"/>
      <w:contextualSpacing/>
    </w:pPr>
    <w:rPr>
      <w:rFonts w:eastAsia="Times New Roman" w:cs="Times New Roman"/>
    </w:rPr>
  </w:style>
  <w:style w:type="paragraph" w:customStyle="1" w:styleId="ConsNonformat">
    <w:name w:val="Con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6">
    <w:name w:val="Знак2"/>
    <w:basedOn w:val="a"/>
    <w:uiPriority w:val="9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rmal1">
    <w:name w:val="Normal1"/>
    <w:uiPriority w:val="99"/>
    <w:pPr>
      <w:widowControl w:val="0"/>
      <w:spacing w:after="0" w:line="240" w:lineRule="auto"/>
    </w:pPr>
    <w:rPr>
      <w:rFonts w:ascii="Times New Roman" w:eastAsia="Times New Roman" w:hAnsi="Times New Roman" w:cs="Times New Roman"/>
      <w:sz w:val="20"/>
      <w:szCs w:val="20"/>
      <w:lang w:eastAsia="ru-RU"/>
    </w:rPr>
  </w:style>
  <w:style w:type="table" w:styleId="aff6">
    <w:name w:val="Table Grid"/>
    <w:basedOn w:val="a1"/>
    <w:uiPriority w:val="5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Название объекта1"/>
    <w:basedOn w:val="a"/>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f7">
    <w:name w:val="Основной текст + Полужирный"/>
    <w:aliases w:val="Интервал 0 pt2"/>
    <w:rPr>
      <w:b/>
      <w:bCs/>
      <w:sz w:val="21"/>
      <w:szCs w:val="21"/>
      <w:lang w:bidi="ar-SA"/>
    </w:rPr>
  </w:style>
  <w:style w:type="paragraph" w:customStyle="1" w:styleId="h4">
    <w:name w:val="h4"/>
    <w:basedOn w:val="a"/>
    <w:pPr>
      <w:spacing w:before="75" w:after="0" w:line="240" w:lineRule="auto"/>
    </w:pPr>
    <w:rPr>
      <w:rFonts w:ascii="Times New Roman" w:eastAsia="Times New Roman" w:hAnsi="Times New Roman" w:cs="Times New Roman"/>
      <w:b/>
      <w:bCs/>
      <w:sz w:val="24"/>
      <w:szCs w:val="24"/>
      <w:lang w:eastAsia="ru-RU"/>
    </w:rPr>
  </w:style>
  <w:style w:type="paragraph" w:customStyle="1" w:styleId="variable">
    <w:name w:val="variable"/>
    <w:basedOn w:val="a"/>
    <w:pPr>
      <w:spacing w:after="0" w:line="240" w:lineRule="auto"/>
    </w:pPr>
    <w:rPr>
      <w:rFonts w:ascii="Times New Roman" w:eastAsia="Times New Roman" w:hAnsi="Times New Roman" w:cs="Times New Roman"/>
      <w:b/>
      <w:sz w:val="24"/>
      <w:szCs w:val="24"/>
      <w:lang w:eastAsia="ru-RU"/>
    </w:rPr>
  </w:style>
  <w:style w:type="character" w:styleId="aff8">
    <w:name w:val="annotation reference"/>
    <w:uiPriority w:val="99"/>
    <w:semiHidden/>
    <w:unhideWhenUsed/>
    <w:rPr>
      <w:sz w:val="16"/>
      <w:szCs w:val="16"/>
    </w:rPr>
  </w:style>
  <w:style w:type="paragraph" w:styleId="aff9">
    <w:name w:val="annotation text"/>
    <w:basedOn w:val="a"/>
    <w:link w:val="affa"/>
    <w:uiPriority w:val="99"/>
    <w:semiHidden/>
    <w:unhideWhenUsed/>
    <w:rPr>
      <w:rFonts w:eastAsia="Times New Roman" w:cs="Times New Roman"/>
      <w:sz w:val="20"/>
      <w:szCs w:val="20"/>
    </w:rPr>
  </w:style>
  <w:style w:type="character" w:customStyle="1" w:styleId="affa">
    <w:name w:val="Текст примечания Знак"/>
    <w:basedOn w:val="a0"/>
    <w:link w:val="aff9"/>
    <w:uiPriority w:val="99"/>
    <w:semiHidden/>
    <w:rPr>
      <w:rFonts w:ascii="Calibri" w:eastAsia="Times New Roman" w:hAnsi="Calibri" w:cs="Times New Roman"/>
      <w:sz w:val="20"/>
      <w:szCs w:val="20"/>
    </w:rPr>
  </w:style>
  <w:style w:type="paragraph" w:styleId="affb">
    <w:name w:val="annotation subject"/>
    <w:basedOn w:val="aff9"/>
    <w:next w:val="aff9"/>
    <w:link w:val="affc"/>
    <w:uiPriority w:val="99"/>
    <w:semiHidden/>
    <w:unhideWhenUsed/>
    <w:rPr>
      <w:b/>
      <w:bCs/>
    </w:rPr>
  </w:style>
  <w:style w:type="character" w:customStyle="1" w:styleId="affc">
    <w:name w:val="Тема примечания Знак"/>
    <w:basedOn w:val="affa"/>
    <w:link w:val="affb"/>
    <w:uiPriority w:val="99"/>
    <w:semiHidden/>
    <w:rPr>
      <w:rFonts w:ascii="Calibri" w:eastAsia="Times New Roman" w:hAnsi="Calibri" w:cs="Times New Roman"/>
      <w:b/>
      <w:bCs/>
      <w:sz w:val="20"/>
      <w:szCs w:val="20"/>
    </w:rPr>
  </w:style>
  <w:style w:type="paragraph" w:styleId="affd">
    <w:name w:val="No Spacing"/>
    <w:link w:val="affe"/>
    <w:uiPriority w:val="1"/>
    <w:qFormat/>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1">
    <w:name w:val="Абзац списка Знак"/>
    <w:link w:val="af0"/>
    <w:uiPriority w:val="34"/>
    <w:locked/>
    <w:rPr>
      <w:rFonts w:ascii="Calibri" w:hAnsi="Calibri"/>
    </w:rPr>
  </w:style>
  <w:style w:type="character" w:styleId="afff">
    <w:name w:val="Strong"/>
    <w:qFormat/>
    <w:rPr>
      <w:b/>
      <w:bCs/>
    </w:rPr>
  </w:style>
  <w:style w:type="paragraph" w:customStyle="1" w:styleId="afff0">
    <w:name w:val="Содержимое таблицы"/>
    <w:basedOn w:val="a"/>
    <w:pPr>
      <w:widowControl w:val="0"/>
      <w:suppressLineNumbers/>
      <w:suppressAutoHyphens/>
      <w:spacing w:after="0" w:line="240" w:lineRule="auto"/>
    </w:pPr>
    <w:rPr>
      <w:rFonts w:ascii="PT Sans" w:eastAsia="Tahoma" w:hAnsi="PT Sans" w:cs="FreeSans"/>
      <w:kern w:val="1"/>
      <w:sz w:val="24"/>
      <w:szCs w:val="24"/>
      <w:lang w:eastAsia="zh-CN" w:bidi="hi-IN"/>
    </w:rPr>
  </w:style>
  <w:style w:type="character" w:customStyle="1" w:styleId="affe">
    <w:name w:val="Без интервала Знак"/>
    <w:link w:val="affd"/>
    <w:uiPriority w:val="1"/>
    <w:locked/>
    <w:rPr>
      <w:rFonts w:ascii="Times New Roman" w:eastAsia="Times New Roman" w:hAnsi="Times New Roman" w:cs="Times New Roman"/>
      <w:sz w:val="20"/>
      <w:szCs w:val="20"/>
      <w:lang w:eastAsia="ar-SA"/>
    </w:rPr>
  </w:style>
  <w:style w:type="paragraph" w:customStyle="1" w:styleId="TextBoldCenter">
    <w:name w:val="TextBoldCenter"/>
    <w:basedOn w:val="a"/>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styleId="27">
    <w:name w:val="Body Text 2"/>
    <w:basedOn w:val="a"/>
    <w:link w:val="28"/>
    <w:uiPriority w:val="99"/>
    <w:unhideWhenUsed/>
    <w:pPr>
      <w:spacing w:after="120" w:line="480" w:lineRule="auto"/>
    </w:pPr>
    <w:rPr>
      <w:rFonts w:eastAsia="Calibri" w:cs="Times New Roman"/>
    </w:rPr>
  </w:style>
  <w:style w:type="character" w:customStyle="1" w:styleId="28">
    <w:name w:val="Основной текст 2 Знак"/>
    <w:basedOn w:val="a0"/>
    <w:link w:val="27"/>
    <w:uiPriority w:val="99"/>
    <w:rPr>
      <w:rFonts w:ascii="Calibri" w:eastAsia="Calibri" w:hAnsi="Calibri" w:cs="Times New Roman"/>
    </w:rPr>
  </w:style>
  <w:style w:type="paragraph" w:styleId="afff1">
    <w:name w:val="TOC Heading"/>
    <w:basedOn w:val="1"/>
    <w:next w:val="a"/>
    <w:uiPriority w:val="39"/>
    <w:unhideWhenUsed/>
    <w:qFormat/>
    <w:pPr>
      <w:keepLines/>
      <w:widowControl/>
      <w:autoSpaceDE/>
      <w:autoSpaceDN/>
      <w:adjustRightInd/>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29">
    <w:name w:val="toc 2"/>
    <w:basedOn w:val="a"/>
    <w:next w:val="a"/>
    <w:autoRedefine/>
    <w:uiPriority w:val="39"/>
    <w:unhideWhenUsed/>
    <w:pPr>
      <w:spacing w:after="0"/>
    </w:pPr>
    <w:rPr>
      <w:rFonts w:asciiTheme="minorHAnsi" w:hAnsiTheme="minorHAnsi"/>
      <w:b/>
      <w:bCs/>
      <w:smallCaps/>
    </w:rPr>
  </w:style>
  <w:style w:type="paragraph" w:styleId="16">
    <w:name w:val="toc 1"/>
    <w:basedOn w:val="a"/>
    <w:next w:val="a"/>
    <w:autoRedefine/>
    <w:uiPriority w:val="39"/>
    <w:unhideWhenUsed/>
    <w:pPr>
      <w:tabs>
        <w:tab w:val="left" w:pos="390"/>
        <w:tab w:val="right" w:pos="10195"/>
      </w:tabs>
      <w:spacing w:before="360" w:after="360"/>
    </w:pPr>
    <w:rPr>
      <w:rFonts w:ascii="Times New Roman" w:eastAsia="Times New Roman" w:hAnsi="Times New Roman" w:cs="Times New Roman"/>
      <w:b/>
      <w:bCs/>
      <w:caps/>
      <w:noProof/>
      <w:sz w:val="20"/>
      <w:szCs w:val="20"/>
      <w:u w:val="single"/>
      <w:lang w:eastAsia="ru-RU"/>
    </w:rPr>
  </w:style>
  <w:style w:type="paragraph" w:styleId="39">
    <w:name w:val="toc 3"/>
    <w:basedOn w:val="a"/>
    <w:next w:val="a"/>
    <w:autoRedefine/>
    <w:uiPriority w:val="39"/>
    <w:unhideWhenUsed/>
    <w:pPr>
      <w:spacing w:after="0"/>
    </w:pPr>
    <w:rPr>
      <w:rFonts w:asciiTheme="minorHAnsi" w:hAnsiTheme="minorHAnsi"/>
      <w:smallCaps/>
    </w:rPr>
  </w:style>
  <w:style w:type="character" w:customStyle="1" w:styleId="30">
    <w:name w:val="Заголовок 3 Знак"/>
    <w:basedOn w:val="a0"/>
    <w:link w:val="3"/>
    <w:uiPriority w:val="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Pr>
      <w:rFonts w:asciiTheme="majorHAnsi" w:eastAsiaTheme="majorEastAsia" w:hAnsiTheme="majorHAnsi" w:cstheme="majorBidi"/>
      <w:i/>
      <w:iCs/>
      <w:color w:val="365F91" w:themeColor="accent1" w:themeShade="BF"/>
    </w:rPr>
  </w:style>
  <w:style w:type="paragraph" w:styleId="41">
    <w:name w:val="toc 4"/>
    <w:basedOn w:val="a"/>
    <w:next w:val="a"/>
    <w:autoRedefine/>
    <w:uiPriority w:val="39"/>
    <w:unhideWhenUsed/>
    <w:pPr>
      <w:spacing w:after="0"/>
    </w:pPr>
    <w:rPr>
      <w:rFonts w:asciiTheme="minorHAnsi" w:hAnsiTheme="minorHAnsi"/>
    </w:rPr>
  </w:style>
  <w:style w:type="paragraph" w:styleId="52">
    <w:name w:val="toc 5"/>
    <w:basedOn w:val="a"/>
    <w:next w:val="a"/>
    <w:autoRedefine/>
    <w:uiPriority w:val="39"/>
    <w:unhideWhenUsed/>
    <w:pPr>
      <w:spacing w:after="0"/>
    </w:pPr>
    <w:rPr>
      <w:rFonts w:asciiTheme="minorHAnsi" w:hAnsiTheme="minorHAnsi"/>
    </w:rPr>
  </w:style>
  <w:style w:type="paragraph" w:styleId="6">
    <w:name w:val="toc 6"/>
    <w:basedOn w:val="a"/>
    <w:next w:val="a"/>
    <w:autoRedefine/>
    <w:uiPriority w:val="39"/>
    <w:unhideWhenUsed/>
    <w:pPr>
      <w:spacing w:after="0"/>
    </w:pPr>
    <w:rPr>
      <w:rFonts w:asciiTheme="minorHAnsi" w:hAnsiTheme="minorHAnsi"/>
    </w:rPr>
  </w:style>
  <w:style w:type="paragraph" w:styleId="70">
    <w:name w:val="toc 7"/>
    <w:basedOn w:val="a"/>
    <w:next w:val="a"/>
    <w:autoRedefine/>
    <w:uiPriority w:val="39"/>
    <w:unhideWhenUsed/>
    <w:pPr>
      <w:spacing w:after="0"/>
    </w:pPr>
    <w:rPr>
      <w:rFonts w:asciiTheme="minorHAnsi" w:hAnsiTheme="minorHAnsi"/>
    </w:rPr>
  </w:style>
  <w:style w:type="paragraph" w:styleId="8">
    <w:name w:val="toc 8"/>
    <w:basedOn w:val="a"/>
    <w:next w:val="a"/>
    <w:autoRedefine/>
    <w:uiPriority w:val="39"/>
    <w:unhideWhenUsed/>
    <w:pPr>
      <w:spacing w:after="0"/>
    </w:pPr>
    <w:rPr>
      <w:rFonts w:asciiTheme="minorHAnsi" w:hAnsiTheme="minorHAnsi"/>
    </w:rPr>
  </w:style>
  <w:style w:type="paragraph" w:styleId="9">
    <w:name w:val="toc 9"/>
    <w:basedOn w:val="a"/>
    <w:next w:val="a"/>
    <w:autoRedefine/>
    <w:uiPriority w:val="39"/>
    <w:unhideWhenUsed/>
    <w:pPr>
      <w:spacing w:after="0"/>
    </w:pPr>
    <w:rPr>
      <w:rFonts w:asciiTheme="minorHAnsi" w:hAnsiTheme="minorHAnsi"/>
    </w:rPr>
  </w:style>
  <w:style w:type="character" w:customStyle="1" w:styleId="FontStyle14">
    <w:name w:val="Font Style14"/>
    <w:basedOn w:val="a0"/>
    <w:uiPriority w:val="99"/>
    <w:rPr>
      <w:rFonts w:ascii="Times New Roman" w:hAnsi="Times New Roman" w:cs="Times New Roman"/>
      <w:sz w:val="26"/>
      <w:szCs w:val="26"/>
    </w:rPr>
  </w:style>
  <w:style w:type="paragraph" w:customStyle="1" w:styleId="Default">
    <w:name w:val="Default"/>
    <w:rsid w:val="0040015A"/>
    <w:pPr>
      <w:autoSpaceDE w:val="0"/>
      <w:autoSpaceDN w:val="0"/>
      <w:adjustRightInd w:val="0"/>
      <w:spacing w:after="0" w:line="240" w:lineRule="auto"/>
    </w:pPr>
    <w:rPr>
      <w:rFonts w:ascii="Arial" w:hAnsi="Arial" w:cs="Arial"/>
      <w:color w:val="000000"/>
      <w:sz w:val="24"/>
      <w:szCs w:val="24"/>
    </w:rPr>
  </w:style>
  <w:style w:type="paragraph" w:customStyle="1" w:styleId="s1">
    <w:name w:val="s_1"/>
    <w:basedOn w:val="a"/>
    <w:rsid w:val="00745D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6817">
      <w:bodyDiv w:val="1"/>
      <w:marLeft w:val="0"/>
      <w:marRight w:val="0"/>
      <w:marTop w:val="0"/>
      <w:marBottom w:val="0"/>
      <w:divBdr>
        <w:top w:val="none" w:sz="0" w:space="0" w:color="auto"/>
        <w:left w:val="none" w:sz="0" w:space="0" w:color="auto"/>
        <w:bottom w:val="none" w:sz="0" w:space="0" w:color="auto"/>
        <w:right w:val="none" w:sz="0" w:space="0" w:color="auto"/>
      </w:divBdr>
    </w:div>
    <w:div w:id="77875158">
      <w:bodyDiv w:val="1"/>
      <w:marLeft w:val="0"/>
      <w:marRight w:val="0"/>
      <w:marTop w:val="0"/>
      <w:marBottom w:val="0"/>
      <w:divBdr>
        <w:top w:val="none" w:sz="0" w:space="0" w:color="auto"/>
        <w:left w:val="none" w:sz="0" w:space="0" w:color="auto"/>
        <w:bottom w:val="none" w:sz="0" w:space="0" w:color="auto"/>
        <w:right w:val="none" w:sz="0" w:space="0" w:color="auto"/>
      </w:divBdr>
      <w:divsChild>
        <w:div w:id="1728185758">
          <w:marLeft w:val="0"/>
          <w:marRight w:val="0"/>
          <w:marTop w:val="0"/>
          <w:marBottom w:val="0"/>
          <w:divBdr>
            <w:top w:val="none" w:sz="0" w:space="0" w:color="auto"/>
            <w:left w:val="none" w:sz="0" w:space="0" w:color="auto"/>
            <w:bottom w:val="none" w:sz="0" w:space="0" w:color="auto"/>
            <w:right w:val="none" w:sz="0" w:space="0" w:color="auto"/>
          </w:divBdr>
          <w:divsChild>
            <w:div w:id="1657417854">
              <w:marLeft w:val="0"/>
              <w:marRight w:val="0"/>
              <w:marTop w:val="0"/>
              <w:marBottom w:val="0"/>
              <w:divBdr>
                <w:top w:val="none" w:sz="0" w:space="0" w:color="auto"/>
                <w:left w:val="none" w:sz="0" w:space="0" w:color="auto"/>
                <w:bottom w:val="none" w:sz="0" w:space="0" w:color="auto"/>
                <w:right w:val="none" w:sz="0" w:space="0" w:color="auto"/>
              </w:divBdr>
              <w:divsChild>
                <w:div w:id="1770540570">
                  <w:marLeft w:val="0"/>
                  <w:marRight w:val="0"/>
                  <w:marTop w:val="0"/>
                  <w:marBottom w:val="0"/>
                  <w:divBdr>
                    <w:top w:val="none" w:sz="0" w:space="0" w:color="auto"/>
                    <w:left w:val="none" w:sz="0" w:space="0" w:color="auto"/>
                    <w:bottom w:val="none" w:sz="0" w:space="0" w:color="auto"/>
                    <w:right w:val="none" w:sz="0" w:space="0" w:color="auto"/>
                  </w:divBdr>
                  <w:divsChild>
                    <w:div w:id="1649093477">
                      <w:marLeft w:val="0"/>
                      <w:marRight w:val="0"/>
                      <w:marTop w:val="0"/>
                      <w:marBottom w:val="0"/>
                      <w:divBdr>
                        <w:top w:val="none" w:sz="0" w:space="0" w:color="auto"/>
                        <w:left w:val="none" w:sz="0" w:space="0" w:color="auto"/>
                        <w:bottom w:val="none" w:sz="0" w:space="0" w:color="auto"/>
                        <w:right w:val="none" w:sz="0" w:space="0" w:color="auto"/>
                      </w:divBdr>
                      <w:divsChild>
                        <w:div w:id="1980264388">
                          <w:marLeft w:val="0"/>
                          <w:marRight w:val="0"/>
                          <w:marTop w:val="0"/>
                          <w:marBottom w:val="0"/>
                          <w:divBdr>
                            <w:top w:val="none" w:sz="0" w:space="0" w:color="auto"/>
                            <w:left w:val="none" w:sz="0" w:space="0" w:color="auto"/>
                            <w:bottom w:val="none" w:sz="0" w:space="0" w:color="auto"/>
                            <w:right w:val="none" w:sz="0" w:space="0" w:color="auto"/>
                          </w:divBdr>
                          <w:divsChild>
                            <w:div w:id="1789543208">
                              <w:marLeft w:val="0"/>
                              <w:marRight w:val="0"/>
                              <w:marTop w:val="0"/>
                              <w:marBottom w:val="0"/>
                              <w:divBdr>
                                <w:top w:val="none" w:sz="0" w:space="0" w:color="auto"/>
                                <w:left w:val="none" w:sz="0" w:space="0" w:color="auto"/>
                                <w:bottom w:val="none" w:sz="0" w:space="0" w:color="auto"/>
                                <w:right w:val="none" w:sz="0" w:space="0" w:color="auto"/>
                              </w:divBdr>
                              <w:divsChild>
                                <w:div w:id="2111970575">
                                  <w:marLeft w:val="0"/>
                                  <w:marRight w:val="0"/>
                                  <w:marTop w:val="0"/>
                                  <w:marBottom w:val="0"/>
                                  <w:divBdr>
                                    <w:top w:val="none" w:sz="0" w:space="0" w:color="auto"/>
                                    <w:left w:val="none" w:sz="0" w:space="0" w:color="auto"/>
                                    <w:bottom w:val="none" w:sz="0" w:space="0" w:color="auto"/>
                                    <w:right w:val="none" w:sz="0" w:space="0" w:color="auto"/>
                                  </w:divBdr>
                                  <w:divsChild>
                                    <w:div w:id="1501584093">
                                      <w:marLeft w:val="0"/>
                                      <w:marRight w:val="0"/>
                                      <w:marTop w:val="0"/>
                                      <w:marBottom w:val="0"/>
                                      <w:divBdr>
                                        <w:top w:val="none" w:sz="0" w:space="0" w:color="auto"/>
                                        <w:left w:val="none" w:sz="0" w:space="0" w:color="auto"/>
                                        <w:bottom w:val="none" w:sz="0" w:space="0" w:color="auto"/>
                                        <w:right w:val="none" w:sz="0" w:space="0" w:color="auto"/>
                                      </w:divBdr>
                                      <w:divsChild>
                                        <w:div w:id="1813063008">
                                          <w:marLeft w:val="0"/>
                                          <w:marRight w:val="0"/>
                                          <w:marTop w:val="0"/>
                                          <w:marBottom w:val="0"/>
                                          <w:divBdr>
                                            <w:top w:val="none" w:sz="0" w:space="0" w:color="auto"/>
                                            <w:left w:val="none" w:sz="0" w:space="0" w:color="auto"/>
                                            <w:bottom w:val="none" w:sz="0" w:space="0" w:color="auto"/>
                                            <w:right w:val="none" w:sz="0" w:space="0" w:color="auto"/>
                                          </w:divBdr>
                                          <w:divsChild>
                                            <w:div w:id="531502645">
                                              <w:marLeft w:val="0"/>
                                              <w:marRight w:val="0"/>
                                              <w:marTop w:val="0"/>
                                              <w:marBottom w:val="0"/>
                                              <w:divBdr>
                                                <w:top w:val="none" w:sz="0" w:space="0" w:color="auto"/>
                                                <w:left w:val="none" w:sz="0" w:space="0" w:color="auto"/>
                                                <w:bottom w:val="none" w:sz="0" w:space="0" w:color="auto"/>
                                                <w:right w:val="none" w:sz="0" w:space="0" w:color="auto"/>
                                              </w:divBdr>
                                              <w:divsChild>
                                                <w:div w:id="2135097835">
                                                  <w:marLeft w:val="0"/>
                                                  <w:marRight w:val="0"/>
                                                  <w:marTop w:val="0"/>
                                                  <w:marBottom w:val="0"/>
                                                  <w:divBdr>
                                                    <w:top w:val="none" w:sz="0" w:space="0" w:color="auto"/>
                                                    <w:left w:val="none" w:sz="0" w:space="0" w:color="auto"/>
                                                    <w:bottom w:val="none" w:sz="0" w:space="0" w:color="auto"/>
                                                    <w:right w:val="none" w:sz="0" w:space="0" w:color="auto"/>
                                                  </w:divBdr>
                                                  <w:divsChild>
                                                    <w:div w:id="1639143303">
                                                      <w:marLeft w:val="0"/>
                                                      <w:marRight w:val="0"/>
                                                      <w:marTop w:val="0"/>
                                                      <w:marBottom w:val="0"/>
                                                      <w:divBdr>
                                                        <w:top w:val="none" w:sz="0" w:space="0" w:color="auto"/>
                                                        <w:left w:val="none" w:sz="0" w:space="0" w:color="auto"/>
                                                        <w:bottom w:val="none" w:sz="0" w:space="0" w:color="auto"/>
                                                        <w:right w:val="none" w:sz="0" w:space="0" w:color="auto"/>
                                                      </w:divBdr>
                                                      <w:divsChild>
                                                        <w:div w:id="1806122594">
                                                          <w:marLeft w:val="0"/>
                                                          <w:marRight w:val="0"/>
                                                          <w:marTop w:val="0"/>
                                                          <w:marBottom w:val="0"/>
                                                          <w:divBdr>
                                                            <w:top w:val="none" w:sz="0" w:space="0" w:color="auto"/>
                                                            <w:left w:val="none" w:sz="0" w:space="0" w:color="auto"/>
                                                            <w:bottom w:val="none" w:sz="0" w:space="0" w:color="auto"/>
                                                            <w:right w:val="none" w:sz="0" w:space="0" w:color="auto"/>
                                                          </w:divBdr>
                                                          <w:divsChild>
                                                            <w:div w:id="276959609">
                                                              <w:marLeft w:val="0"/>
                                                              <w:marRight w:val="0"/>
                                                              <w:marTop w:val="0"/>
                                                              <w:marBottom w:val="0"/>
                                                              <w:divBdr>
                                                                <w:top w:val="none" w:sz="0" w:space="0" w:color="auto"/>
                                                                <w:left w:val="none" w:sz="0" w:space="0" w:color="auto"/>
                                                                <w:bottom w:val="none" w:sz="0" w:space="0" w:color="auto"/>
                                                                <w:right w:val="none" w:sz="0" w:space="0" w:color="auto"/>
                                                              </w:divBdr>
                                                              <w:divsChild>
                                                                <w:div w:id="1357269721">
                                                                  <w:marLeft w:val="0"/>
                                                                  <w:marRight w:val="0"/>
                                                                  <w:marTop w:val="0"/>
                                                                  <w:marBottom w:val="0"/>
                                                                  <w:divBdr>
                                                                    <w:top w:val="none" w:sz="0" w:space="0" w:color="auto"/>
                                                                    <w:left w:val="none" w:sz="0" w:space="0" w:color="auto"/>
                                                                    <w:bottom w:val="none" w:sz="0" w:space="0" w:color="auto"/>
                                                                    <w:right w:val="none" w:sz="0" w:space="0" w:color="auto"/>
                                                                  </w:divBdr>
                                                                  <w:divsChild>
                                                                    <w:div w:id="1595822725">
                                                                      <w:marLeft w:val="0"/>
                                                                      <w:marRight w:val="0"/>
                                                                      <w:marTop w:val="0"/>
                                                                      <w:marBottom w:val="0"/>
                                                                      <w:divBdr>
                                                                        <w:top w:val="none" w:sz="0" w:space="0" w:color="auto"/>
                                                                        <w:left w:val="none" w:sz="0" w:space="0" w:color="auto"/>
                                                                        <w:bottom w:val="none" w:sz="0" w:space="0" w:color="auto"/>
                                                                        <w:right w:val="none" w:sz="0" w:space="0" w:color="auto"/>
                                                                      </w:divBdr>
                                                                      <w:divsChild>
                                                                        <w:div w:id="2035958658">
                                                                          <w:marLeft w:val="0"/>
                                                                          <w:marRight w:val="0"/>
                                                                          <w:marTop w:val="0"/>
                                                                          <w:marBottom w:val="0"/>
                                                                          <w:divBdr>
                                                                            <w:top w:val="none" w:sz="0" w:space="0" w:color="auto"/>
                                                                            <w:left w:val="none" w:sz="0" w:space="0" w:color="auto"/>
                                                                            <w:bottom w:val="none" w:sz="0" w:space="0" w:color="auto"/>
                                                                            <w:right w:val="none" w:sz="0" w:space="0" w:color="auto"/>
                                                                          </w:divBdr>
                                                                          <w:divsChild>
                                                                            <w:div w:id="1569070662">
                                                                              <w:marLeft w:val="0"/>
                                                                              <w:marRight w:val="0"/>
                                                                              <w:marTop w:val="0"/>
                                                                              <w:marBottom w:val="0"/>
                                                                              <w:divBdr>
                                                                                <w:top w:val="none" w:sz="0" w:space="0" w:color="auto"/>
                                                                                <w:left w:val="none" w:sz="0" w:space="0" w:color="auto"/>
                                                                                <w:bottom w:val="none" w:sz="0" w:space="0" w:color="auto"/>
                                                                                <w:right w:val="none" w:sz="0" w:space="0" w:color="auto"/>
                                                                              </w:divBdr>
                                                                              <w:divsChild>
                                                                                <w:div w:id="1368994258">
                                                                                  <w:marLeft w:val="0"/>
                                                                                  <w:marRight w:val="0"/>
                                                                                  <w:marTop w:val="0"/>
                                                                                  <w:marBottom w:val="0"/>
                                                                                  <w:divBdr>
                                                                                    <w:top w:val="none" w:sz="0" w:space="0" w:color="auto"/>
                                                                                    <w:left w:val="none" w:sz="0" w:space="0" w:color="auto"/>
                                                                                    <w:bottom w:val="none" w:sz="0" w:space="0" w:color="auto"/>
                                                                                    <w:right w:val="none" w:sz="0" w:space="0" w:color="auto"/>
                                                                                  </w:divBdr>
                                                                                  <w:divsChild>
                                                                                    <w:div w:id="208497139">
                                                                                      <w:marLeft w:val="0"/>
                                                                                      <w:marRight w:val="0"/>
                                                                                      <w:marTop w:val="0"/>
                                                                                      <w:marBottom w:val="0"/>
                                                                                      <w:divBdr>
                                                                                        <w:top w:val="none" w:sz="0" w:space="0" w:color="auto"/>
                                                                                        <w:left w:val="none" w:sz="0" w:space="0" w:color="auto"/>
                                                                                        <w:bottom w:val="none" w:sz="0" w:space="0" w:color="auto"/>
                                                                                        <w:right w:val="none" w:sz="0" w:space="0" w:color="auto"/>
                                                                                      </w:divBdr>
                                                                                    </w:div>
                                                                                    <w:div w:id="966744048">
                                                                                      <w:marLeft w:val="0"/>
                                                                                      <w:marRight w:val="0"/>
                                                                                      <w:marTop w:val="0"/>
                                                                                      <w:marBottom w:val="0"/>
                                                                                      <w:divBdr>
                                                                                        <w:top w:val="none" w:sz="0" w:space="0" w:color="auto"/>
                                                                                        <w:left w:val="none" w:sz="0" w:space="0" w:color="auto"/>
                                                                                        <w:bottom w:val="none" w:sz="0" w:space="0" w:color="auto"/>
                                                                                        <w:right w:val="none" w:sz="0" w:space="0" w:color="auto"/>
                                                                                      </w:divBdr>
                                                                                    </w:div>
                                                                                    <w:div w:id="9172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04810">
      <w:bodyDiv w:val="1"/>
      <w:marLeft w:val="0"/>
      <w:marRight w:val="0"/>
      <w:marTop w:val="0"/>
      <w:marBottom w:val="0"/>
      <w:divBdr>
        <w:top w:val="none" w:sz="0" w:space="0" w:color="auto"/>
        <w:left w:val="none" w:sz="0" w:space="0" w:color="auto"/>
        <w:bottom w:val="none" w:sz="0" w:space="0" w:color="auto"/>
        <w:right w:val="none" w:sz="0" w:space="0" w:color="auto"/>
      </w:divBdr>
      <w:divsChild>
        <w:div w:id="617568065">
          <w:marLeft w:val="0"/>
          <w:marRight w:val="0"/>
          <w:marTop w:val="0"/>
          <w:marBottom w:val="0"/>
          <w:divBdr>
            <w:top w:val="none" w:sz="0" w:space="0" w:color="auto"/>
            <w:left w:val="none" w:sz="0" w:space="0" w:color="auto"/>
            <w:bottom w:val="none" w:sz="0" w:space="0" w:color="auto"/>
            <w:right w:val="none" w:sz="0" w:space="0" w:color="auto"/>
          </w:divBdr>
          <w:divsChild>
            <w:div w:id="257450132">
              <w:marLeft w:val="0"/>
              <w:marRight w:val="0"/>
              <w:marTop w:val="0"/>
              <w:marBottom w:val="0"/>
              <w:divBdr>
                <w:top w:val="none" w:sz="0" w:space="0" w:color="auto"/>
                <w:left w:val="none" w:sz="0" w:space="0" w:color="auto"/>
                <w:bottom w:val="none" w:sz="0" w:space="0" w:color="auto"/>
                <w:right w:val="none" w:sz="0" w:space="0" w:color="auto"/>
              </w:divBdr>
              <w:divsChild>
                <w:div w:id="1291404216">
                  <w:marLeft w:val="0"/>
                  <w:marRight w:val="0"/>
                  <w:marTop w:val="0"/>
                  <w:marBottom w:val="0"/>
                  <w:divBdr>
                    <w:top w:val="none" w:sz="0" w:space="0" w:color="auto"/>
                    <w:left w:val="none" w:sz="0" w:space="0" w:color="auto"/>
                    <w:bottom w:val="none" w:sz="0" w:space="0" w:color="auto"/>
                    <w:right w:val="none" w:sz="0" w:space="0" w:color="auto"/>
                  </w:divBdr>
                  <w:divsChild>
                    <w:div w:id="239876729">
                      <w:marLeft w:val="0"/>
                      <w:marRight w:val="0"/>
                      <w:marTop w:val="0"/>
                      <w:marBottom w:val="0"/>
                      <w:divBdr>
                        <w:top w:val="none" w:sz="0" w:space="0" w:color="auto"/>
                        <w:left w:val="none" w:sz="0" w:space="0" w:color="auto"/>
                        <w:bottom w:val="none" w:sz="0" w:space="0" w:color="auto"/>
                        <w:right w:val="none" w:sz="0" w:space="0" w:color="auto"/>
                      </w:divBdr>
                      <w:divsChild>
                        <w:div w:id="1649629247">
                          <w:marLeft w:val="0"/>
                          <w:marRight w:val="0"/>
                          <w:marTop w:val="0"/>
                          <w:marBottom w:val="0"/>
                          <w:divBdr>
                            <w:top w:val="none" w:sz="0" w:space="0" w:color="auto"/>
                            <w:left w:val="none" w:sz="0" w:space="0" w:color="auto"/>
                            <w:bottom w:val="none" w:sz="0" w:space="0" w:color="auto"/>
                            <w:right w:val="none" w:sz="0" w:space="0" w:color="auto"/>
                          </w:divBdr>
                          <w:divsChild>
                            <w:div w:id="414515406">
                              <w:marLeft w:val="0"/>
                              <w:marRight w:val="0"/>
                              <w:marTop w:val="0"/>
                              <w:marBottom w:val="0"/>
                              <w:divBdr>
                                <w:top w:val="none" w:sz="0" w:space="0" w:color="auto"/>
                                <w:left w:val="none" w:sz="0" w:space="0" w:color="auto"/>
                                <w:bottom w:val="none" w:sz="0" w:space="0" w:color="auto"/>
                                <w:right w:val="none" w:sz="0" w:space="0" w:color="auto"/>
                              </w:divBdr>
                              <w:divsChild>
                                <w:div w:id="696659812">
                                  <w:marLeft w:val="0"/>
                                  <w:marRight w:val="0"/>
                                  <w:marTop w:val="0"/>
                                  <w:marBottom w:val="0"/>
                                  <w:divBdr>
                                    <w:top w:val="none" w:sz="0" w:space="0" w:color="auto"/>
                                    <w:left w:val="none" w:sz="0" w:space="0" w:color="auto"/>
                                    <w:bottom w:val="none" w:sz="0" w:space="0" w:color="auto"/>
                                    <w:right w:val="none" w:sz="0" w:space="0" w:color="auto"/>
                                  </w:divBdr>
                                  <w:divsChild>
                                    <w:div w:id="2106067910">
                                      <w:marLeft w:val="0"/>
                                      <w:marRight w:val="0"/>
                                      <w:marTop w:val="0"/>
                                      <w:marBottom w:val="0"/>
                                      <w:divBdr>
                                        <w:top w:val="none" w:sz="0" w:space="0" w:color="auto"/>
                                        <w:left w:val="none" w:sz="0" w:space="0" w:color="auto"/>
                                        <w:bottom w:val="none" w:sz="0" w:space="0" w:color="auto"/>
                                        <w:right w:val="none" w:sz="0" w:space="0" w:color="auto"/>
                                      </w:divBdr>
                                      <w:divsChild>
                                        <w:div w:id="417530603">
                                          <w:marLeft w:val="0"/>
                                          <w:marRight w:val="0"/>
                                          <w:marTop w:val="0"/>
                                          <w:marBottom w:val="0"/>
                                          <w:divBdr>
                                            <w:top w:val="none" w:sz="0" w:space="0" w:color="auto"/>
                                            <w:left w:val="none" w:sz="0" w:space="0" w:color="auto"/>
                                            <w:bottom w:val="none" w:sz="0" w:space="0" w:color="auto"/>
                                            <w:right w:val="none" w:sz="0" w:space="0" w:color="auto"/>
                                          </w:divBdr>
                                          <w:divsChild>
                                            <w:div w:id="802431786">
                                              <w:marLeft w:val="0"/>
                                              <w:marRight w:val="0"/>
                                              <w:marTop w:val="0"/>
                                              <w:marBottom w:val="0"/>
                                              <w:divBdr>
                                                <w:top w:val="none" w:sz="0" w:space="0" w:color="auto"/>
                                                <w:left w:val="none" w:sz="0" w:space="0" w:color="auto"/>
                                                <w:bottom w:val="none" w:sz="0" w:space="0" w:color="auto"/>
                                                <w:right w:val="none" w:sz="0" w:space="0" w:color="auto"/>
                                              </w:divBdr>
                                              <w:divsChild>
                                                <w:div w:id="226960308">
                                                  <w:marLeft w:val="0"/>
                                                  <w:marRight w:val="0"/>
                                                  <w:marTop w:val="0"/>
                                                  <w:marBottom w:val="0"/>
                                                  <w:divBdr>
                                                    <w:top w:val="none" w:sz="0" w:space="0" w:color="auto"/>
                                                    <w:left w:val="none" w:sz="0" w:space="0" w:color="auto"/>
                                                    <w:bottom w:val="none" w:sz="0" w:space="0" w:color="auto"/>
                                                    <w:right w:val="none" w:sz="0" w:space="0" w:color="auto"/>
                                                  </w:divBdr>
                                                  <w:divsChild>
                                                    <w:div w:id="873230077">
                                                      <w:marLeft w:val="0"/>
                                                      <w:marRight w:val="0"/>
                                                      <w:marTop w:val="0"/>
                                                      <w:marBottom w:val="0"/>
                                                      <w:divBdr>
                                                        <w:top w:val="none" w:sz="0" w:space="0" w:color="auto"/>
                                                        <w:left w:val="none" w:sz="0" w:space="0" w:color="auto"/>
                                                        <w:bottom w:val="none" w:sz="0" w:space="0" w:color="auto"/>
                                                        <w:right w:val="none" w:sz="0" w:space="0" w:color="auto"/>
                                                      </w:divBdr>
                                                      <w:divsChild>
                                                        <w:div w:id="2134715707">
                                                          <w:marLeft w:val="0"/>
                                                          <w:marRight w:val="0"/>
                                                          <w:marTop w:val="0"/>
                                                          <w:marBottom w:val="0"/>
                                                          <w:divBdr>
                                                            <w:top w:val="none" w:sz="0" w:space="0" w:color="auto"/>
                                                            <w:left w:val="none" w:sz="0" w:space="0" w:color="auto"/>
                                                            <w:bottom w:val="none" w:sz="0" w:space="0" w:color="auto"/>
                                                            <w:right w:val="none" w:sz="0" w:space="0" w:color="auto"/>
                                                          </w:divBdr>
                                                          <w:divsChild>
                                                            <w:div w:id="1585987425">
                                                              <w:marLeft w:val="0"/>
                                                              <w:marRight w:val="0"/>
                                                              <w:marTop w:val="0"/>
                                                              <w:marBottom w:val="0"/>
                                                              <w:divBdr>
                                                                <w:top w:val="none" w:sz="0" w:space="0" w:color="auto"/>
                                                                <w:left w:val="none" w:sz="0" w:space="0" w:color="auto"/>
                                                                <w:bottom w:val="none" w:sz="0" w:space="0" w:color="auto"/>
                                                                <w:right w:val="none" w:sz="0" w:space="0" w:color="auto"/>
                                                              </w:divBdr>
                                                              <w:divsChild>
                                                                <w:div w:id="365061046">
                                                                  <w:marLeft w:val="0"/>
                                                                  <w:marRight w:val="0"/>
                                                                  <w:marTop w:val="0"/>
                                                                  <w:marBottom w:val="0"/>
                                                                  <w:divBdr>
                                                                    <w:top w:val="none" w:sz="0" w:space="0" w:color="auto"/>
                                                                    <w:left w:val="none" w:sz="0" w:space="0" w:color="auto"/>
                                                                    <w:bottom w:val="none" w:sz="0" w:space="0" w:color="auto"/>
                                                                    <w:right w:val="none" w:sz="0" w:space="0" w:color="auto"/>
                                                                  </w:divBdr>
                                                                  <w:divsChild>
                                                                    <w:div w:id="1813213055">
                                                                      <w:marLeft w:val="0"/>
                                                                      <w:marRight w:val="0"/>
                                                                      <w:marTop w:val="0"/>
                                                                      <w:marBottom w:val="0"/>
                                                                      <w:divBdr>
                                                                        <w:top w:val="none" w:sz="0" w:space="0" w:color="auto"/>
                                                                        <w:left w:val="none" w:sz="0" w:space="0" w:color="auto"/>
                                                                        <w:bottom w:val="none" w:sz="0" w:space="0" w:color="auto"/>
                                                                        <w:right w:val="none" w:sz="0" w:space="0" w:color="auto"/>
                                                                      </w:divBdr>
                                                                      <w:divsChild>
                                                                        <w:div w:id="1031344822">
                                                                          <w:marLeft w:val="0"/>
                                                                          <w:marRight w:val="0"/>
                                                                          <w:marTop w:val="0"/>
                                                                          <w:marBottom w:val="0"/>
                                                                          <w:divBdr>
                                                                            <w:top w:val="none" w:sz="0" w:space="0" w:color="auto"/>
                                                                            <w:left w:val="none" w:sz="0" w:space="0" w:color="auto"/>
                                                                            <w:bottom w:val="none" w:sz="0" w:space="0" w:color="auto"/>
                                                                            <w:right w:val="none" w:sz="0" w:space="0" w:color="auto"/>
                                                                          </w:divBdr>
                                                                          <w:divsChild>
                                                                            <w:div w:id="1867138348">
                                                                              <w:marLeft w:val="0"/>
                                                                              <w:marRight w:val="0"/>
                                                                              <w:marTop w:val="0"/>
                                                                              <w:marBottom w:val="0"/>
                                                                              <w:divBdr>
                                                                                <w:top w:val="none" w:sz="0" w:space="0" w:color="auto"/>
                                                                                <w:left w:val="none" w:sz="0" w:space="0" w:color="auto"/>
                                                                                <w:bottom w:val="none" w:sz="0" w:space="0" w:color="auto"/>
                                                                                <w:right w:val="none" w:sz="0" w:space="0" w:color="auto"/>
                                                                              </w:divBdr>
                                                                              <w:divsChild>
                                                                                <w:div w:id="1199705495">
                                                                                  <w:marLeft w:val="0"/>
                                                                                  <w:marRight w:val="0"/>
                                                                                  <w:marTop w:val="0"/>
                                                                                  <w:marBottom w:val="0"/>
                                                                                  <w:divBdr>
                                                                                    <w:top w:val="none" w:sz="0" w:space="0" w:color="auto"/>
                                                                                    <w:left w:val="none" w:sz="0" w:space="0" w:color="auto"/>
                                                                                    <w:bottom w:val="none" w:sz="0" w:space="0" w:color="auto"/>
                                                                                    <w:right w:val="none" w:sz="0" w:space="0" w:color="auto"/>
                                                                                  </w:divBdr>
                                                                                  <w:divsChild>
                                                                                    <w:div w:id="143665479">
                                                                                      <w:marLeft w:val="0"/>
                                                                                      <w:marRight w:val="0"/>
                                                                                      <w:marTop w:val="0"/>
                                                                                      <w:marBottom w:val="0"/>
                                                                                      <w:divBdr>
                                                                                        <w:top w:val="none" w:sz="0" w:space="0" w:color="auto"/>
                                                                                        <w:left w:val="none" w:sz="0" w:space="0" w:color="auto"/>
                                                                                        <w:bottom w:val="none" w:sz="0" w:space="0" w:color="auto"/>
                                                                                        <w:right w:val="none" w:sz="0" w:space="0" w:color="auto"/>
                                                                                      </w:divBdr>
                                                                                    </w:div>
                                                                                    <w:div w:id="5865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236923">
      <w:bodyDiv w:val="1"/>
      <w:marLeft w:val="0"/>
      <w:marRight w:val="0"/>
      <w:marTop w:val="0"/>
      <w:marBottom w:val="0"/>
      <w:divBdr>
        <w:top w:val="none" w:sz="0" w:space="0" w:color="auto"/>
        <w:left w:val="none" w:sz="0" w:space="0" w:color="auto"/>
        <w:bottom w:val="none" w:sz="0" w:space="0" w:color="auto"/>
        <w:right w:val="none" w:sz="0" w:space="0" w:color="auto"/>
      </w:divBdr>
    </w:div>
    <w:div w:id="248656133">
      <w:bodyDiv w:val="1"/>
      <w:marLeft w:val="0"/>
      <w:marRight w:val="0"/>
      <w:marTop w:val="0"/>
      <w:marBottom w:val="0"/>
      <w:divBdr>
        <w:top w:val="none" w:sz="0" w:space="0" w:color="auto"/>
        <w:left w:val="none" w:sz="0" w:space="0" w:color="auto"/>
        <w:bottom w:val="none" w:sz="0" w:space="0" w:color="auto"/>
        <w:right w:val="none" w:sz="0" w:space="0" w:color="auto"/>
      </w:divBdr>
    </w:div>
    <w:div w:id="500629838">
      <w:bodyDiv w:val="1"/>
      <w:marLeft w:val="0"/>
      <w:marRight w:val="0"/>
      <w:marTop w:val="0"/>
      <w:marBottom w:val="0"/>
      <w:divBdr>
        <w:top w:val="none" w:sz="0" w:space="0" w:color="auto"/>
        <w:left w:val="none" w:sz="0" w:space="0" w:color="auto"/>
        <w:bottom w:val="none" w:sz="0" w:space="0" w:color="auto"/>
        <w:right w:val="none" w:sz="0" w:space="0" w:color="auto"/>
      </w:divBdr>
    </w:div>
    <w:div w:id="585387363">
      <w:bodyDiv w:val="1"/>
      <w:marLeft w:val="0"/>
      <w:marRight w:val="0"/>
      <w:marTop w:val="0"/>
      <w:marBottom w:val="0"/>
      <w:divBdr>
        <w:top w:val="none" w:sz="0" w:space="0" w:color="auto"/>
        <w:left w:val="none" w:sz="0" w:space="0" w:color="auto"/>
        <w:bottom w:val="none" w:sz="0" w:space="0" w:color="auto"/>
        <w:right w:val="none" w:sz="0" w:space="0" w:color="auto"/>
      </w:divBdr>
    </w:div>
    <w:div w:id="616109716">
      <w:bodyDiv w:val="1"/>
      <w:marLeft w:val="0"/>
      <w:marRight w:val="0"/>
      <w:marTop w:val="0"/>
      <w:marBottom w:val="0"/>
      <w:divBdr>
        <w:top w:val="none" w:sz="0" w:space="0" w:color="auto"/>
        <w:left w:val="none" w:sz="0" w:space="0" w:color="auto"/>
        <w:bottom w:val="none" w:sz="0" w:space="0" w:color="auto"/>
        <w:right w:val="none" w:sz="0" w:space="0" w:color="auto"/>
      </w:divBdr>
    </w:div>
    <w:div w:id="755322401">
      <w:bodyDiv w:val="1"/>
      <w:marLeft w:val="0"/>
      <w:marRight w:val="0"/>
      <w:marTop w:val="0"/>
      <w:marBottom w:val="0"/>
      <w:divBdr>
        <w:top w:val="none" w:sz="0" w:space="0" w:color="auto"/>
        <w:left w:val="none" w:sz="0" w:space="0" w:color="auto"/>
        <w:bottom w:val="none" w:sz="0" w:space="0" w:color="auto"/>
        <w:right w:val="none" w:sz="0" w:space="0" w:color="auto"/>
      </w:divBdr>
      <w:divsChild>
        <w:div w:id="392853423">
          <w:marLeft w:val="0"/>
          <w:marRight w:val="0"/>
          <w:marTop w:val="0"/>
          <w:marBottom w:val="0"/>
          <w:divBdr>
            <w:top w:val="none" w:sz="0" w:space="0" w:color="auto"/>
            <w:left w:val="none" w:sz="0" w:space="0" w:color="auto"/>
            <w:bottom w:val="none" w:sz="0" w:space="0" w:color="auto"/>
            <w:right w:val="none" w:sz="0" w:space="0" w:color="auto"/>
          </w:divBdr>
          <w:divsChild>
            <w:div w:id="1631325846">
              <w:marLeft w:val="0"/>
              <w:marRight w:val="0"/>
              <w:marTop w:val="0"/>
              <w:marBottom w:val="0"/>
              <w:divBdr>
                <w:top w:val="none" w:sz="0" w:space="0" w:color="auto"/>
                <w:left w:val="none" w:sz="0" w:space="0" w:color="auto"/>
                <w:bottom w:val="none" w:sz="0" w:space="0" w:color="auto"/>
                <w:right w:val="none" w:sz="0" w:space="0" w:color="auto"/>
              </w:divBdr>
              <w:divsChild>
                <w:div w:id="1132745269">
                  <w:marLeft w:val="0"/>
                  <w:marRight w:val="0"/>
                  <w:marTop w:val="0"/>
                  <w:marBottom w:val="0"/>
                  <w:divBdr>
                    <w:top w:val="none" w:sz="0" w:space="0" w:color="auto"/>
                    <w:left w:val="none" w:sz="0" w:space="0" w:color="auto"/>
                    <w:bottom w:val="none" w:sz="0" w:space="0" w:color="auto"/>
                    <w:right w:val="none" w:sz="0" w:space="0" w:color="auto"/>
                  </w:divBdr>
                  <w:divsChild>
                    <w:div w:id="656344616">
                      <w:marLeft w:val="0"/>
                      <w:marRight w:val="0"/>
                      <w:marTop w:val="0"/>
                      <w:marBottom w:val="0"/>
                      <w:divBdr>
                        <w:top w:val="none" w:sz="0" w:space="0" w:color="auto"/>
                        <w:left w:val="none" w:sz="0" w:space="0" w:color="auto"/>
                        <w:bottom w:val="none" w:sz="0" w:space="0" w:color="auto"/>
                        <w:right w:val="none" w:sz="0" w:space="0" w:color="auto"/>
                      </w:divBdr>
                      <w:divsChild>
                        <w:div w:id="1465999104">
                          <w:marLeft w:val="0"/>
                          <w:marRight w:val="0"/>
                          <w:marTop w:val="0"/>
                          <w:marBottom w:val="0"/>
                          <w:divBdr>
                            <w:top w:val="none" w:sz="0" w:space="0" w:color="auto"/>
                            <w:left w:val="none" w:sz="0" w:space="0" w:color="auto"/>
                            <w:bottom w:val="none" w:sz="0" w:space="0" w:color="auto"/>
                            <w:right w:val="none" w:sz="0" w:space="0" w:color="auto"/>
                          </w:divBdr>
                          <w:divsChild>
                            <w:div w:id="1356225281">
                              <w:marLeft w:val="0"/>
                              <w:marRight w:val="0"/>
                              <w:marTop w:val="0"/>
                              <w:marBottom w:val="0"/>
                              <w:divBdr>
                                <w:top w:val="none" w:sz="0" w:space="0" w:color="auto"/>
                                <w:left w:val="none" w:sz="0" w:space="0" w:color="auto"/>
                                <w:bottom w:val="none" w:sz="0" w:space="0" w:color="auto"/>
                                <w:right w:val="none" w:sz="0" w:space="0" w:color="auto"/>
                              </w:divBdr>
                              <w:divsChild>
                                <w:div w:id="656618512">
                                  <w:marLeft w:val="0"/>
                                  <w:marRight w:val="0"/>
                                  <w:marTop w:val="0"/>
                                  <w:marBottom w:val="0"/>
                                  <w:divBdr>
                                    <w:top w:val="none" w:sz="0" w:space="0" w:color="auto"/>
                                    <w:left w:val="none" w:sz="0" w:space="0" w:color="auto"/>
                                    <w:bottom w:val="none" w:sz="0" w:space="0" w:color="auto"/>
                                    <w:right w:val="none" w:sz="0" w:space="0" w:color="auto"/>
                                  </w:divBdr>
                                  <w:divsChild>
                                    <w:div w:id="511844795">
                                      <w:marLeft w:val="0"/>
                                      <w:marRight w:val="0"/>
                                      <w:marTop w:val="0"/>
                                      <w:marBottom w:val="0"/>
                                      <w:divBdr>
                                        <w:top w:val="none" w:sz="0" w:space="0" w:color="auto"/>
                                        <w:left w:val="none" w:sz="0" w:space="0" w:color="auto"/>
                                        <w:bottom w:val="none" w:sz="0" w:space="0" w:color="auto"/>
                                        <w:right w:val="none" w:sz="0" w:space="0" w:color="auto"/>
                                      </w:divBdr>
                                      <w:divsChild>
                                        <w:div w:id="412826392">
                                          <w:marLeft w:val="0"/>
                                          <w:marRight w:val="0"/>
                                          <w:marTop w:val="0"/>
                                          <w:marBottom w:val="0"/>
                                          <w:divBdr>
                                            <w:top w:val="none" w:sz="0" w:space="0" w:color="auto"/>
                                            <w:left w:val="none" w:sz="0" w:space="0" w:color="auto"/>
                                            <w:bottom w:val="none" w:sz="0" w:space="0" w:color="auto"/>
                                            <w:right w:val="none" w:sz="0" w:space="0" w:color="auto"/>
                                          </w:divBdr>
                                          <w:divsChild>
                                            <w:div w:id="2143960936">
                                              <w:marLeft w:val="0"/>
                                              <w:marRight w:val="0"/>
                                              <w:marTop w:val="0"/>
                                              <w:marBottom w:val="0"/>
                                              <w:divBdr>
                                                <w:top w:val="none" w:sz="0" w:space="0" w:color="auto"/>
                                                <w:left w:val="none" w:sz="0" w:space="0" w:color="auto"/>
                                                <w:bottom w:val="none" w:sz="0" w:space="0" w:color="auto"/>
                                                <w:right w:val="none" w:sz="0" w:space="0" w:color="auto"/>
                                              </w:divBdr>
                                              <w:divsChild>
                                                <w:div w:id="1402868714">
                                                  <w:marLeft w:val="0"/>
                                                  <w:marRight w:val="0"/>
                                                  <w:marTop w:val="0"/>
                                                  <w:marBottom w:val="0"/>
                                                  <w:divBdr>
                                                    <w:top w:val="none" w:sz="0" w:space="0" w:color="auto"/>
                                                    <w:left w:val="none" w:sz="0" w:space="0" w:color="auto"/>
                                                    <w:bottom w:val="none" w:sz="0" w:space="0" w:color="auto"/>
                                                    <w:right w:val="none" w:sz="0" w:space="0" w:color="auto"/>
                                                  </w:divBdr>
                                                  <w:divsChild>
                                                    <w:div w:id="1360081492">
                                                      <w:marLeft w:val="0"/>
                                                      <w:marRight w:val="0"/>
                                                      <w:marTop w:val="0"/>
                                                      <w:marBottom w:val="0"/>
                                                      <w:divBdr>
                                                        <w:top w:val="none" w:sz="0" w:space="0" w:color="auto"/>
                                                        <w:left w:val="none" w:sz="0" w:space="0" w:color="auto"/>
                                                        <w:bottom w:val="none" w:sz="0" w:space="0" w:color="auto"/>
                                                        <w:right w:val="none" w:sz="0" w:space="0" w:color="auto"/>
                                                      </w:divBdr>
                                                      <w:divsChild>
                                                        <w:div w:id="950404585">
                                                          <w:marLeft w:val="0"/>
                                                          <w:marRight w:val="0"/>
                                                          <w:marTop w:val="0"/>
                                                          <w:marBottom w:val="0"/>
                                                          <w:divBdr>
                                                            <w:top w:val="none" w:sz="0" w:space="0" w:color="auto"/>
                                                            <w:left w:val="none" w:sz="0" w:space="0" w:color="auto"/>
                                                            <w:bottom w:val="none" w:sz="0" w:space="0" w:color="auto"/>
                                                            <w:right w:val="none" w:sz="0" w:space="0" w:color="auto"/>
                                                          </w:divBdr>
                                                          <w:divsChild>
                                                            <w:div w:id="946352673">
                                                              <w:marLeft w:val="0"/>
                                                              <w:marRight w:val="0"/>
                                                              <w:marTop w:val="0"/>
                                                              <w:marBottom w:val="0"/>
                                                              <w:divBdr>
                                                                <w:top w:val="none" w:sz="0" w:space="0" w:color="auto"/>
                                                                <w:left w:val="none" w:sz="0" w:space="0" w:color="auto"/>
                                                                <w:bottom w:val="none" w:sz="0" w:space="0" w:color="auto"/>
                                                                <w:right w:val="none" w:sz="0" w:space="0" w:color="auto"/>
                                                              </w:divBdr>
                                                              <w:divsChild>
                                                                <w:div w:id="891771822">
                                                                  <w:marLeft w:val="0"/>
                                                                  <w:marRight w:val="0"/>
                                                                  <w:marTop w:val="0"/>
                                                                  <w:marBottom w:val="0"/>
                                                                  <w:divBdr>
                                                                    <w:top w:val="none" w:sz="0" w:space="0" w:color="auto"/>
                                                                    <w:left w:val="none" w:sz="0" w:space="0" w:color="auto"/>
                                                                    <w:bottom w:val="none" w:sz="0" w:space="0" w:color="auto"/>
                                                                    <w:right w:val="none" w:sz="0" w:space="0" w:color="auto"/>
                                                                  </w:divBdr>
                                                                  <w:divsChild>
                                                                    <w:div w:id="595794530">
                                                                      <w:marLeft w:val="0"/>
                                                                      <w:marRight w:val="0"/>
                                                                      <w:marTop w:val="0"/>
                                                                      <w:marBottom w:val="0"/>
                                                                      <w:divBdr>
                                                                        <w:top w:val="none" w:sz="0" w:space="0" w:color="auto"/>
                                                                        <w:left w:val="none" w:sz="0" w:space="0" w:color="auto"/>
                                                                        <w:bottom w:val="none" w:sz="0" w:space="0" w:color="auto"/>
                                                                        <w:right w:val="none" w:sz="0" w:space="0" w:color="auto"/>
                                                                      </w:divBdr>
                                                                      <w:divsChild>
                                                                        <w:div w:id="1542790590">
                                                                          <w:marLeft w:val="0"/>
                                                                          <w:marRight w:val="0"/>
                                                                          <w:marTop w:val="0"/>
                                                                          <w:marBottom w:val="0"/>
                                                                          <w:divBdr>
                                                                            <w:top w:val="none" w:sz="0" w:space="0" w:color="auto"/>
                                                                            <w:left w:val="none" w:sz="0" w:space="0" w:color="auto"/>
                                                                            <w:bottom w:val="none" w:sz="0" w:space="0" w:color="auto"/>
                                                                            <w:right w:val="none" w:sz="0" w:space="0" w:color="auto"/>
                                                                          </w:divBdr>
                                                                          <w:divsChild>
                                                                            <w:div w:id="1576435076">
                                                                              <w:marLeft w:val="0"/>
                                                                              <w:marRight w:val="0"/>
                                                                              <w:marTop w:val="0"/>
                                                                              <w:marBottom w:val="0"/>
                                                                              <w:divBdr>
                                                                                <w:top w:val="none" w:sz="0" w:space="0" w:color="auto"/>
                                                                                <w:left w:val="none" w:sz="0" w:space="0" w:color="auto"/>
                                                                                <w:bottom w:val="none" w:sz="0" w:space="0" w:color="auto"/>
                                                                                <w:right w:val="none" w:sz="0" w:space="0" w:color="auto"/>
                                                                              </w:divBdr>
                                                                              <w:divsChild>
                                                                                <w:div w:id="638849071">
                                                                                  <w:marLeft w:val="0"/>
                                                                                  <w:marRight w:val="0"/>
                                                                                  <w:marTop w:val="0"/>
                                                                                  <w:marBottom w:val="0"/>
                                                                                  <w:divBdr>
                                                                                    <w:top w:val="none" w:sz="0" w:space="0" w:color="auto"/>
                                                                                    <w:left w:val="none" w:sz="0" w:space="0" w:color="auto"/>
                                                                                    <w:bottom w:val="none" w:sz="0" w:space="0" w:color="auto"/>
                                                                                    <w:right w:val="none" w:sz="0" w:space="0" w:color="auto"/>
                                                                                  </w:divBdr>
                                                                                  <w:divsChild>
                                                                                    <w:div w:id="1231619064">
                                                                                      <w:marLeft w:val="0"/>
                                                                                      <w:marRight w:val="0"/>
                                                                                      <w:marTop w:val="0"/>
                                                                                      <w:marBottom w:val="0"/>
                                                                                      <w:divBdr>
                                                                                        <w:top w:val="none" w:sz="0" w:space="0" w:color="auto"/>
                                                                                        <w:left w:val="none" w:sz="0" w:space="0" w:color="auto"/>
                                                                                        <w:bottom w:val="none" w:sz="0" w:space="0" w:color="auto"/>
                                                                                        <w:right w:val="none" w:sz="0" w:space="0" w:color="auto"/>
                                                                                      </w:divBdr>
                                                                                    </w:div>
                                                                                    <w:div w:id="12962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738473">
      <w:bodyDiv w:val="1"/>
      <w:marLeft w:val="0"/>
      <w:marRight w:val="0"/>
      <w:marTop w:val="0"/>
      <w:marBottom w:val="0"/>
      <w:divBdr>
        <w:top w:val="none" w:sz="0" w:space="0" w:color="auto"/>
        <w:left w:val="none" w:sz="0" w:space="0" w:color="auto"/>
        <w:bottom w:val="none" w:sz="0" w:space="0" w:color="auto"/>
        <w:right w:val="none" w:sz="0" w:space="0" w:color="auto"/>
      </w:divBdr>
      <w:divsChild>
        <w:div w:id="1213274011">
          <w:marLeft w:val="0"/>
          <w:marRight w:val="0"/>
          <w:marTop w:val="0"/>
          <w:marBottom w:val="0"/>
          <w:divBdr>
            <w:top w:val="none" w:sz="0" w:space="0" w:color="auto"/>
            <w:left w:val="none" w:sz="0" w:space="0" w:color="auto"/>
            <w:bottom w:val="none" w:sz="0" w:space="0" w:color="auto"/>
            <w:right w:val="none" w:sz="0" w:space="0" w:color="auto"/>
          </w:divBdr>
          <w:divsChild>
            <w:div w:id="1447045098">
              <w:marLeft w:val="0"/>
              <w:marRight w:val="0"/>
              <w:marTop w:val="0"/>
              <w:marBottom w:val="0"/>
              <w:divBdr>
                <w:top w:val="none" w:sz="0" w:space="0" w:color="auto"/>
                <w:left w:val="none" w:sz="0" w:space="0" w:color="auto"/>
                <w:bottom w:val="none" w:sz="0" w:space="0" w:color="auto"/>
                <w:right w:val="none" w:sz="0" w:space="0" w:color="auto"/>
              </w:divBdr>
              <w:divsChild>
                <w:div w:id="221598338">
                  <w:marLeft w:val="0"/>
                  <w:marRight w:val="0"/>
                  <w:marTop w:val="0"/>
                  <w:marBottom w:val="0"/>
                  <w:divBdr>
                    <w:top w:val="none" w:sz="0" w:space="0" w:color="auto"/>
                    <w:left w:val="none" w:sz="0" w:space="0" w:color="auto"/>
                    <w:bottom w:val="none" w:sz="0" w:space="0" w:color="auto"/>
                    <w:right w:val="none" w:sz="0" w:space="0" w:color="auto"/>
                  </w:divBdr>
                  <w:divsChild>
                    <w:div w:id="1419253575">
                      <w:marLeft w:val="0"/>
                      <w:marRight w:val="0"/>
                      <w:marTop w:val="0"/>
                      <w:marBottom w:val="0"/>
                      <w:divBdr>
                        <w:top w:val="none" w:sz="0" w:space="0" w:color="auto"/>
                        <w:left w:val="none" w:sz="0" w:space="0" w:color="auto"/>
                        <w:bottom w:val="none" w:sz="0" w:space="0" w:color="auto"/>
                        <w:right w:val="none" w:sz="0" w:space="0" w:color="auto"/>
                      </w:divBdr>
                      <w:divsChild>
                        <w:div w:id="105274687">
                          <w:marLeft w:val="0"/>
                          <w:marRight w:val="0"/>
                          <w:marTop w:val="0"/>
                          <w:marBottom w:val="0"/>
                          <w:divBdr>
                            <w:top w:val="none" w:sz="0" w:space="0" w:color="auto"/>
                            <w:left w:val="none" w:sz="0" w:space="0" w:color="auto"/>
                            <w:bottom w:val="none" w:sz="0" w:space="0" w:color="auto"/>
                            <w:right w:val="none" w:sz="0" w:space="0" w:color="auto"/>
                          </w:divBdr>
                          <w:divsChild>
                            <w:div w:id="1131946016">
                              <w:marLeft w:val="0"/>
                              <w:marRight w:val="0"/>
                              <w:marTop w:val="0"/>
                              <w:marBottom w:val="0"/>
                              <w:divBdr>
                                <w:top w:val="none" w:sz="0" w:space="0" w:color="auto"/>
                                <w:left w:val="none" w:sz="0" w:space="0" w:color="auto"/>
                                <w:bottom w:val="none" w:sz="0" w:space="0" w:color="auto"/>
                                <w:right w:val="none" w:sz="0" w:space="0" w:color="auto"/>
                              </w:divBdr>
                              <w:divsChild>
                                <w:div w:id="1042444014">
                                  <w:marLeft w:val="0"/>
                                  <w:marRight w:val="0"/>
                                  <w:marTop w:val="0"/>
                                  <w:marBottom w:val="0"/>
                                  <w:divBdr>
                                    <w:top w:val="none" w:sz="0" w:space="0" w:color="auto"/>
                                    <w:left w:val="none" w:sz="0" w:space="0" w:color="auto"/>
                                    <w:bottom w:val="none" w:sz="0" w:space="0" w:color="auto"/>
                                    <w:right w:val="none" w:sz="0" w:space="0" w:color="auto"/>
                                  </w:divBdr>
                                  <w:divsChild>
                                    <w:div w:id="341206839">
                                      <w:marLeft w:val="0"/>
                                      <w:marRight w:val="0"/>
                                      <w:marTop w:val="0"/>
                                      <w:marBottom w:val="0"/>
                                      <w:divBdr>
                                        <w:top w:val="none" w:sz="0" w:space="0" w:color="auto"/>
                                        <w:left w:val="none" w:sz="0" w:space="0" w:color="auto"/>
                                        <w:bottom w:val="none" w:sz="0" w:space="0" w:color="auto"/>
                                        <w:right w:val="none" w:sz="0" w:space="0" w:color="auto"/>
                                      </w:divBdr>
                                      <w:divsChild>
                                        <w:div w:id="163979090">
                                          <w:marLeft w:val="0"/>
                                          <w:marRight w:val="0"/>
                                          <w:marTop w:val="0"/>
                                          <w:marBottom w:val="0"/>
                                          <w:divBdr>
                                            <w:top w:val="none" w:sz="0" w:space="0" w:color="auto"/>
                                            <w:left w:val="none" w:sz="0" w:space="0" w:color="auto"/>
                                            <w:bottom w:val="none" w:sz="0" w:space="0" w:color="auto"/>
                                            <w:right w:val="none" w:sz="0" w:space="0" w:color="auto"/>
                                          </w:divBdr>
                                          <w:divsChild>
                                            <w:div w:id="2020350421">
                                              <w:marLeft w:val="0"/>
                                              <w:marRight w:val="0"/>
                                              <w:marTop w:val="0"/>
                                              <w:marBottom w:val="0"/>
                                              <w:divBdr>
                                                <w:top w:val="none" w:sz="0" w:space="0" w:color="auto"/>
                                                <w:left w:val="none" w:sz="0" w:space="0" w:color="auto"/>
                                                <w:bottom w:val="none" w:sz="0" w:space="0" w:color="auto"/>
                                                <w:right w:val="none" w:sz="0" w:space="0" w:color="auto"/>
                                              </w:divBdr>
                                              <w:divsChild>
                                                <w:div w:id="10499642">
                                                  <w:marLeft w:val="0"/>
                                                  <w:marRight w:val="0"/>
                                                  <w:marTop w:val="0"/>
                                                  <w:marBottom w:val="0"/>
                                                  <w:divBdr>
                                                    <w:top w:val="none" w:sz="0" w:space="0" w:color="auto"/>
                                                    <w:left w:val="none" w:sz="0" w:space="0" w:color="auto"/>
                                                    <w:bottom w:val="none" w:sz="0" w:space="0" w:color="auto"/>
                                                    <w:right w:val="none" w:sz="0" w:space="0" w:color="auto"/>
                                                  </w:divBdr>
                                                  <w:divsChild>
                                                    <w:div w:id="63575575">
                                                      <w:marLeft w:val="0"/>
                                                      <w:marRight w:val="0"/>
                                                      <w:marTop w:val="0"/>
                                                      <w:marBottom w:val="0"/>
                                                      <w:divBdr>
                                                        <w:top w:val="none" w:sz="0" w:space="0" w:color="auto"/>
                                                        <w:left w:val="none" w:sz="0" w:space="0" w:color="auto"/>
                                                        <w:bottom w:val="none" w:sz="0" w:space="0" w:color="auto"/>
                                                        <w:right w:val="none" w:sz="0" w:space="0" w:color="auto"/>
                                                      </w:divBdr>
                                                      <w:divsChild>
                                                        <w:div w:id="782382134">
                                                          <w:marLeft w:val="0"/>
                                                          <w:marRight w:val="0"/>
                                                          <w:marTop w:val="0"/>
                                                          <w:marBottom w:val="0"/>
                                                          <w:divBdr>
                                                            <w:top w:val="none" w:sz="0" w:space="0" w:color="auto"/>
                                                            <w:left w:val="none" w:sz="0" w:space="0" w:color="auto"/>
                                                            <w:bottom w:val="none" w:sz="0" w:space="0" w:color="auto"/>
                                                            <w:right w:val="none" w:sz="0" w:space="0" w:color="auto"/>
                                                          </w:divBdr>
                                                          <w:divsChild>
                                                            <w:div w:id="380397236">
                                                              <w:marLeft w:val="0"/>
                                                              <w:marRight w:val="0"/>
                                                              <w:marTop w:val="0"/>
                                                              <w:marBottom w:val="0"/>
                                                              <w:divBdr>
                                                                <w:top w:val="none" w:sz="0" w:space="0" w:color="auto"/>
                                                                <w:left w:val="none" w:sz="0" w:space="0" w:color="auto"/>
                                                                <w:bottom w:val="none" w:sz="0" w:space="0" w:color="auto"/>
                                                                <w:right w:val="none" w:sz="0" w:space="0" w:color="auto"/>
                                                              </w:divBdr>
                                                              <w:divsChild>
                                                                <w:div w:id="29111410">
                                                                  <w:marLeft w:val="0"/>
                                                                  <w:marRight w:val="0"/>
                                                                  <w:marTop w:val="0"/>
                                                                  <w:marBottom w:val="0"/>
                                                                  <w:divBdr>
                                                                    <w:top w:val="none" w:sz="0" w:space="0" w:color="auto"/>
                                                                    <w:left w:val="none" w:sz="0" w:space="0" w:color="auto"/>
                                                                    <w:bottom w:val="none" w:sz="0" w:space="0" w:color="auto"/>
                                                                    <w:right w:val="none" w:sz="0" w:space="0" w:color="auto"/>
                                                                  </w:divBdr>
                                                                  <w:divsChild>
                                                                    <w:div w:id="1558737678">
                                                                      <w:marLeft w:val="0"/>
                                                                      <w:marRight w:val="0"/>
                                                                      <w:marTop w:val="0"/>
                                                                      <w:marBottom w:val="0"/>
                                                                      <w:divBdr>
                                                                        <w:top w:val="none" w:sz="0" w:space="0" w:color="auto"/>
                                                                        <w:left w:val="none" w:sz="0" w:space="0" w:color="auto"/>
                                                                        <w:bottom w:val="none" w:sz="0" w:space="0" w:color="auto"/>
                                                                        <w:right w:val="none" w:sz="0" w:space="0" w:color="auto"/>
                                                                      </w:divBdr>
                                                                      <w:divsChild>
                                                                        <w:div w:id="28262951">
                                                                          <w:marLeft w:val="0"/>
                                                                          <w:marRight w:val="0"/>
                                                                          <w:marTop w:val="0"/>
                                                                          <w:marBottom w:val="0"/>
                                                                          <w:divBdr>
                                                                            <w:top w:val="none" w:sz="0" w:space="0" w:color="auto"/>
                                                                            <w:left w:val="none" w:sz="0" w:space="0" w:color="auto"/>
                                                                            <w:bottom w:val="none" w:sz="0" w:space="0" w:color="auto"/>
                                                                            <w:right w:val="none" w:sz="0" w:space="0" w:color="auto"/>
                                                                          </w:divBdr>
                                                                          <w:divsChild>
                                                                            <w:div w:id="1471358722">
                                                                              <w:marLeft w:val="0"/>
                                                                              <w:marRight w:val="0"/>
                                                                              <w:marTop w:val="0"/>
                                                                              <w:marBottom w:val="0"/>
                                                                              <w:divBdr>
                                                                                <w:top w:val="none" w:sz="0" w:space="0" w:color="auto"/>
                                                                                <w:left w:val="none" w:sz="0" w:space="0" w:color="auto"/>
                                                                                <w:bottom w:val="none" w:sz="0" w:space="0" w:color="auto"/>
                                                                                <w:right w:val="none" w:sz="0" w:space="0" w:color="auto"/>
                                                                              </w:divBdr>
                                                                              <w:divsChild>
                                                                                <w:div w:id="1113400184">
                                                                                  <w:marLeft w:val="0"/>
                                                                                  <w:marRight w:val="0"/>
                                                                                  <w:marTop w:val="0"/>
                                                                                  <w:marBottom w:val="0"/>
                                                                                  <w:divBdr>
                                                                                    <w:top w:val="none" w:sz="0" w:space="0" w:color="auto"/>
                                                                                    <w:left w:val="none" w:sz="0" w:space="0" w:color="auto"/>
                                                                                    <w:bottom w:val="none" w:sz="0" w:space="0" w:color="auto"/>
                                                                                    <w:right w:val="none" w:sz="0" w:space="0" w:color="auto"/>
                                                                                  </w:divBdr>
                                                                                  <w:divsChild>
                                                                                    <w:div w:id="3336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664837">
      <w:bodyDiv w:val="1"/>
      <w:marLeft w:val="0"/>
      <w:marRight w:val="0"/>
      <w:marTop w:val="0"/>
      <w:marBottom w:val="0"/>
      <w:divBdr>
        <w:top w:val="none" w:sz="0" w:space="0" w:color="auto"/>
        <w:left w:val="none" w:sz="0" w:space="0" w:color="auto"/>
        <w:bottom w:val="none" w:sz="0" w:space="0" w:color="auto"/>
        <w:right w:val="none" w:sz="0" w:space="0" w:color="auto"/>
      </w:divBdr>
      <w:divsChild>
        <w:div w:id="461505845">
          <w:marLeft w:val="0"/>
          <w:marRight w:val="0"/>
          <w:marTop w:val="0"/>
          <w:marBottom w:val="0"/>
          <w:divBdr>
            <w:top w:val="none" w:sz="0" w:space="0" w:color="auto"/>
            <w:left w:val="none" w:sz="0" w:space="0" w:color="auto"/>
            <w:bottom w:val="none" w:sz="0" w:space="0" w:color="auto"/>
            <w:right w:val="none" w:sz="0" w:space="0" w:color="auto"/>
          </w:divBdr>
          <w:divsChild>
            <w:div w:id="1331450319">
              <w:marLeft w:val="0"/>
              <w:marRight w:val="0"/>
              <w:marTop w:val="0"/>
              <w:marBottom w:val="0"/>
              <w:divBdr>
                <w:top w:val="none" w:sz="0" w:space="0" w:color="auto"/>
                <w:left w:val="none" w:sz="0" w:space="0" w:color="auto"/>
                <w:bottom w:val="none" w:sz="0" w:space="0" w:color="auto"/>
                <w:right w:val="none" w:sz="0" w:space="0" w:color="auto"/>
              </w:divBdr>
              <w:divsChild>
                <w:div w:id="211624584">
                  <w:marLeft w:val="0"/>
                  <w:marRight w:val="0"/>
                  <w:marTop w:val="0"/>
                  <w:marBottom w:val="0"/>
                  <w:divBdr>
                    <w:top w:val="none" w:sz="0" w:space="0" w:color="auto"/>
                    <w:left w:val="none" w:sz="0" w:space="0" w:color="auto"/>
                    <w:bottom w:val="none" w:sz="0" w:space="0" w:color="auto"/>
                    <w:right w:val="none" w:sz="0" w:space="0" w:color="auto"/>
                  </w:divBdr>
                  <w:divsChild>
                    <w:div w:id="89575">
                      <w:marLeft w:val="0"/>
                      <w:marRight w:val="0"/>
                      <w:marTop w:val="0"/>
                      <w:marBottom w:val="0"/>
                      <w:divBdr>
                        <w:top w:val="none" w:sz="0" w:space="0" w:color="auto"/>
                        <w:left w:val="none" w:sz="0" w:space="0" w:color="auto"/>
                        <w:bottom w:val="none" w:sz="0" w:space="0" w:color="auto"/>
                        <w:right w:val="none" w:sz="0" w:space="0" w:color="auto"/>
                      </w:divBdr>
                      <w:divsChild>
                        <w:div w:id="1135180185">
                          <w:marLeft w:val="0"/>
                          <w:marRight w:val="0"/>
                          <w:marTop w:val="0"/>
                          <w:marBottom w:val="0"/>
                          <w:divBdr>
                            <w:top w:val="none" w:sz="0" w:space="0" w:color="auto"/>
                            <w:left w:val="none" w:sz="0" w:space="0" w:color="auto"/>
                            <w:bottom w:val="none" w:sz="0" w:space="0" w:color="auto"/>
                            <w:right w:val="none" w:sz="0" w:space="0" w:color="auto"/>
                          </w:divBdr>
                          <w:divsChild>
                            <w:div w:id="183522225">
                              <w:marLeft w:val="0"/>
                              <w:marRight w:val="0"/>
                              <w:marTop w:val="0"/>
                              <w:marBottom w:val="0"/>
                              <w:divBdr>
                                <w:top w:val="none" w:sz="0" w:space="0" w:color="auto"/>
                                <w:left w:val="none" w:sz="0" w:space="0" w:color="auto"/>
                                <w:bottom w:val="none" w:sz="0" w:space="0" w:color="auto"/>
                                <w:right w:val="none" w:sz="0" w:space="0" w:color="auto"/>
                              </w:divBdr>
                              <w:divsChild>
                                <w:div w:id="80218770">
                                  <w:marLeft w:val="0"/>
                                  <w:marRight w:val="0"/>
                                  <w:marTop w:val="0"/>
                                  <w:marBottom w:val="0"/>
                                  <w:divBdr>
                                    <w:top w:val="none" w:sz="0" w:space="0" w:color="auto"/>
                                    <w:left w:val="none" w:sz="0" w:space="0" w:color="auto"/>
                                    <w:bottom w:val="none" w:sz="0" w:space="0" w:color="auto"/>
                                    <w:right w:val="none" w:sz="0" w:space="0" w:color="auto"/>
                                  </w:divBdr>
                                  <w:divsChild>
                                    <w:div w:id="789670903">
                                      <w:marLeft w:val="0"/>
                                      <w:marRight w:val="0"/>
                                      <w:marTop w:val="0"/>
                                      <w:marBottom w:val="0"/>
                                      <w:divBdr>
                                        <w:top w:val="none" w:sz="0" w:space="0" w:color="auto"/>
                                        <w:left w:val="none" w:sz="0" w:space="0" w:color="auto"/>
                                        <w:bottom w:val="none" w:sz="0" w:space="0" w:color="auto"/>
                                        <w:right w:val="none" w:sz="0" w:space="0" w:color="auto"/>
                                      </w:divBdr>
                                      <w:divsChild>
                                        <w:div w:id="1021128421">
                                          <w:marLeft w:val="0"/>
                                          <w:marRight w:val="0"/>
                                          <w:marTop w:val="0"/>
                                          <w:marBottom w:val="0"/>
                                          <w:divBdr>
                                            <w:top w:val="none" w:sz="0" w:space="0" w:color="auto"/>
                                            <w:left w:val="none" w:sz="0" w:space="0" w:color="auto"/>
                                            <w:bottom w:val="none" w:sz="0" w:space="0" w:color="auto"/>
                                            <w:right w:val="none" w:sz="0" w:space="0" w:color="auto"/>
                                          </w:divBdr>
                                          <w:divsChild>
                                            <w:div w:id="835147517">
                                              <w:marLeft w:val="0"/>
                                              <w:marRight w:val="0"/>
                                              <w:marTop w:val="0"/>
                                              <w:marBottom w:val="0"/>
                                              <w:divBdr>
                                                <w:top w:val="none" w:sz="0" w:space="0" w:color="auto"/>
                                                <w:left w:val="none" w:sz="0" w:space="0" w:color="auto"/>
                                                <w:bottom w:val="none" w:sz="0" w:space="0" w:color="auto"/>
                                                <w:right w:val="none" w:sz="0" w:space="0" w:color="auto"/>
                                              </w:divBdr>
                                              <w:divsChild>
                                                <w:div w:id="1354498346">
                                                  <w:marLeft w:val="0"/>
                                                  <w:marRight w:val="0"/>
                                                  <w:marTop w:val="0"/>
                                                  <w:marBottom w:val="0"/>
                                                  <w:divBdr>
                                                    <w:top w:val="none" w:sz="0" w:space="0" w:color="auto"/>
                                                    <w:left w:val="none" w:sz="0" w:space="0" w:color="auto"/>
                                                    <w:bottom w:val="none" w:sz="0" w:space="0" w:color="auto"/>
                                                    <w:right w:val="none" w:sz="0" w:space="0" w:color="auto"/>
                                                  </w:divBdr>
                                                  <w:divsChild>
                                                    <w:div w:id="1953586325">
                                                      <w:marLeft w:val="0"/>
                                                      <w:marRight w:val="0"/>
                                                      <w:marTop w:val="0"/>
                                                      <w:marBottom w:val="0"/>
                                                      <w:divBdr>
                                                        <w:top w:val="none" w:sz="0" w:space="0" w:color="auto"/>
                                                        <w:left w:val="none" w:sz="0" w:space="0" w:color="auto"/>
                                                        <w:bottom w:val="none" w:sz="0" w:space="0" w:color="auto"/>
                                                        <w:right w:val="none" w:sz="0" w:space="0" w:color="auto"/>
                                                      </w:divBdr>
                                                      <w:divsChild>
                                                        <w:div w:id="652149593">
                                                          <w:marLeft w:val="0"/>
                                                          <w:marRight w:val="0"/>
                                                          <w:marTop w:val="0"/>
                                                          <w:marBottom w:val="0"/>
                                                          <w:divBdr>
                                                            <w:top w:val="none" w:sz="0" w:space="0" w:color="auto"/>
                                                            <w:left w:val="none" w:sz="0" w:space="0" w:color="auto"/>
                                                            <w:bottom w:val="none" w:sz="0" w:space="0" w:color="auto"/>
                                                            <w:right w:val="none" w:sz="0" w:space="0" w:color="auto"/>
                                                          </w:divBdr>
                                                          <w:divsChild>
                                                            <w:div w:id="1817335982">
                                                              <w:marLeft w:val="0"/>
                                                              <w:marRight w:val="0"/>
                                                              <w:marTop w:val="0"/>
                                                              <w:marBottom w:val="0"/>
                                                              <w:divBdr>
                                                                <w:top w:val="none" w:sz="0" w:space="0" w:color="auto"/>
                                                                <w:left w:val="none" w:sz="0" w:space="0" w:color="auto"/>
                                                                <w:bottom w:val="none" w:sz="0" w:space="0" w:color="auto"/>
                                                                <w:right w:val="none" w:sz="0" w:space="0" w:color="auto"/>
                                                              </w:divBdr>
                                                              <w:divsChild>
                                                                <w:div w:id="476457793">
                                                                  <w:marLeft w:val="0"/>
                                                                  <w:marRight w:val="0"/>
                                                                  <w:marTop w:val="0"/>
                                                                  <w:marBottom w:val="0"/>
                                                                  <w:divBdr>
                                                                    <w:top w:val="none" w:sz="0" w:space="0" w:color="auto"/>
                                                                    <w:left w:val="none" w:sz="0" w:space="0" w:color="auto"/>
                                                                    <w:bottom w:val="none" w:sz="0" w:space="0" w:color="auto"/>
                                                                    <w:right w:val="none" w:sz="0" w:space="0" w:color="auto"/>
                                                                  </w:divBdr>
                                                                  <w:divsChild>
                                                                    <w:div w:id="936136283">
                                                                      <w:marLeft w:val="0"/>
                                                                      <w:marRight w:val="0"/>
                                                                      <w:marTop w:val="0"/>
                                                                      <w:marBottom w:val="0"/>
                                                                      <w:divBdr>
                                                                        <w:top w:val="none" w:sz="0" w:space="0" w:color="auto"/>
                                                                        <w:left w:val="none" w:sz="0" w:space="0" w:color="auto"/>
                                                                        <w:bottom w:val="none" w:sz="0" w:space="0" w:color="auto"/>
                                                                        <w:right w:val="none" w:sz="0" w:space="0" w:color="auto"/>
                                                                      </w:divBdr>
                                                                      <w:divsChild>
                                                                        <w:div w:id="937636836">
                                                                          <w:marLeft w:val="0"/>
                                                                          <w:marRight w:val="0"/>
                                                                          <w:marTop w:val="0"/>
                                                                          <w:marBottom w:val="0"/>
                                                                          <w:divBdr>
                                                                            <w:top w:val="none" w:sz="0" w:space="0" w:color="auto"/>
                                                                            <w:left w:val="none" w:sz="0" w:space="0" w:color="auto"/>
                                                                            <w:bottom w:val="none" w:sz="0" w:space="0" w:color="auto"/>
                                                                            <w:right w:val="none" w:sz="0" w:space="0" w:color="auto"/>
                                                                          </w:divBdr>
                                                                          <w:divsChild>
                                                                            <w:div w:id="1308587725">
                                                                              <w:marLeft w:val="0"/>
                                                                              <w:marRight w:val="0"/>
                                                                              <w:marTop w:val="0"/>
                                                                              <w:marBottom w:val="0"/>
                                                                              <w:divBdr>
                                                                                <w:top w:val="none" w:sz="0" w:space="0" w:color="auto"/>
                                                                                <w:left w:val="none" w:sz="0" w:space="0" w:color="auto"/>
                                                                                <w:bottom w:val="none" w:sz="0" w:space="0" w:color="auto"/>
                                                                                <w:right w:val="none" w:sz="0" w:space="0" w:color="auto"/>
                                                                              </w:divBdr>
                                                                              <w:divsChild>
                                                                                <w:div w:id="226454354">
                                                                                  <w:marLeft w:val="0"/>
                                                                                  <w:marRight w:val="0"/>
                                                                                  <w:marTop w:val="0"/>
                                                                                  <w:marBottom w:val="0"/>
                                                                                  <w:divBdr>
                                                                                    <w:top w:val="none" w:sz="0" w:space="0" w:color="auto"/>
                                                                                    <w:left w:val="none" w:sz="0" w:space="0" w:color="auto"/>
                                                                                    <w:bottom w:val="none" w:sz="0" w:space="0" w:color="auto"/>
                                                                                    <w:right w:val="none" w:sz="0" w:space="0" w:color="auto"/>
                                                                                  </w:divBdr>
                                                                                  <w:divsChild>
                                                                                    <w:div w:id="3667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999276">
      <w:bodyDiv w:val="1"/>
      <w:marLeft w:val="0"/>
      <w:marRight w:val="0"/>
      <w:marTop w:val="0"/>
      <w:marBottom w:val="0"/>
      <w:divBdr>
        <w:top w:val="none" w:sz="0" w:space="0" w:color="auto"/>
        <w:left w:val="none" w:sz="0" w:space="0" w:color="auto"/>
        <w:bottom w:val="none" w:sz="0" w:space="0" w:color="auto"/>
        <w:right w:val="none" w:sz="0" w:space="0" w:color="auto"/>
      </w:divBdr>
    </w:div>
    <w:div w:id="1180048993">
      <w:bodyDiv w:val="1"/>
      <w:marLeft w:val="0"/>
      <w:marRight w:val="0"/>
      <w:marTop w:val="0"/>
      <w:marBottom w:val="0"/>
      <w:divBdr>
        <w:top w:val="none" w:sz="0" w:space="0" w:color="auto"/>
        <w:left w:val="none" w:sz="0" w:space="0" w:color="auto"/>
        <w:bottom w:val="none" w:sz="0" w:space="0" w:color="auto"/>
        <w:right w:val="none" w:sz="0" w:space="0" w:color="auto"/>
      </w:divBdr>
    </w:div>
    <w:div w:id="1298561147">
      <w:bodyDiv w:val="1"/>
      <w:marLeft w:val="0"/>
      <w:marRight w:val="0"/>
      <w:marTop w:val="0"/>
      <w:marBottom w:val="0"/>
      <w:divBdr>
        <w:top w:val="none" w:sz="0" w:space="0" w:color="auto"/>
        <w:left w:val="none" w:sz="0" w:space="0" w:color="auto"/>
        <w:bottom w:val="none" w:sz="0" w:space="0" w:color="auto"/>
        <w:right w:val="none" w:sz="0" w:space="0" w:color="auto"/>
      </w:divBdr>
      <w:divsChild>
        <w:div w:id="1823889810">
          <w:marLeft w:val="0"/>
          <w:marRight w:val="0"/>
          <w:marTop w:val="0"/>
          <w:marBottom w:val="0"/>
          <w:divBdr>
            <w:top w:val="none" w:sz="0" w:space="0" w:color="auto"/>
            <w:left w:val="none" w:sz="0" w:space="0" w:color="auto"/>
            <w:bottom w:val="none" w:sz="0" w:space="0" w:color="auto"/>
            <w:right w:val="none" w:sz="0" w:space="0" w:color="auto"/>
          </w:divBdr>
          <w:divsChild>
            <w:div w:id="539391691">
              <w:marLeft w:val="0"/>
              <w:marRight w:val="0"/>
              <w:marTop w:val="0"/>
              <w:marBottom w:val="0"/>
              <w:divBdr>
                <w:top w:val="none" w:sz="0" w:space="0" w:color="auto"/>
                <w:left w:val="none" w:sz="0" w:space="0" w:color="auto"/>
                <w:bottom w:val="none" w:sz="0" w:space="0" w:color="auto"/>
                <w:right w:val="none" w:sz="0" w:space="0" w:color="auto"/>
              </w:divBdr>
              <w:divsChild>
                <w:div w:id="870805529">
                  <w:marLeft w:val="0"/>
                  <w:marRight w:val="0"/>
                  <w:marTop w:val="0"/>
                  <w:marBottom w:val="0"/>
                  <w:divBdr>
                    <w:top w:val="none" w:sz="0" w:space="0" w:color="auto"/>
                    <w:left w:val="none" w:sz="0" w:space="0" w:color="auto"/>
                    <w:bottom w:val="none" w:sz="0" w:space="0" w:color="auto"/>
                    <w:right w:val="none" w:sz="0" w:space="0" w:color="auto"/>
                  </w:divBdr>
                  <w:divsChild>
                    <w:div w:id="2026321301">
                      <w:marLeft w:val="0"/>
                      <w:marRight w:val="0"/>
                      <w:marTop w:val="0"/>
                      <w:marBottom w:val="0"/>
                      <w:divBdr>
                        <w:top w:val="none" w:sz="0" w:space="0" w:color="auto"/>
                        <w:left w:val="none" w:sz="0" w:space="0" w:color="auto"/>
                        <w:bottom w:val="none" w:sz="0" w:space="0" w:color="auto"/>
                        <w:right w:val="none" w:sz="0" w:space="0" w:color="auto"/>
                      </w:divBdr>
                      <w:divsChild>
                        <w:div w:id="91433503">
                          <w:marLeft w:val="0"/>
                          <w:marRight w:val="0"/>
                          <w:marTop w:val="0"/>
                          <w:marBottom w:val="0"/>
                          <w:divBdr>
                            <w:top w:val="none" w:sz="0" w:space="0" w:color="auto"/>
                            <w:left w:val="none" w:sz="0" w:space="0" w:color="auto"/>
                            <w:bottom w:val="none" w:sz="0" w:space="0" w:color="auto"/>
                            <w:right w:val="none" w:sz="0" w:space="0" w:color="auto"/>
                          </w:divBdr>
                          <w:divsChild>
                            <w:div w:id="1681470861">
                              <w:marLeft w:val="0"/>
                              <w:marRight w:val="0"/>
                              <w:marTop w:val="0"/>
                              <w:marBottom w:val="0"/>
                              <w:divBdr>
                                <w:top w:val="none" w:sz="0" w:space="0" w:color="auto"/>
                                <w:left w:val="none" w:sz="0" w:space="0" w:color="auto"/>
                                <w:bottom w:val="none" w:sz="0" w:space="0" w:color="auto"/>
                                <w:right w:val="none" w:sz="0" w:space="0" w:color="auto"/>
                              </w:divBdr>
                              <w:divsChild>
                                <w:div w:id="2101103410">
                                  <w:marLeft w:val="0"/>
                                  <w:marRight w:val="0"/>
                                  <w:marTop w:val="0"/>
                                  <w:marBottom w:val="0"/>
                                  <w:divBdr>
                                    <w:top w:val="none" w:sz="0" w:space="0" w:color="auto"/>
                                    <w:left w:val="none" w:sz="0" w:space="0" w:color="auto"/>
                                    <w:bottom w:val="none" w:sz="0" w:space="0" w:color="auto"/>
                                    <w:right w:val="none" w:sz="0" w:space="0" w:color="auto"/>
                                  </w:divBdr>
                                  <w:divsChild>
                                    <w:div w:id="1519076200">
                                      <w:marLeft w:val="0"/>
                                      <w:marRight w:val="0"/>
                                      <w:marTop w:val="0"/>
                                      <w:marBottom w:val="0"/>
                                      <w:divBdr>
                                        <w:top w:val="none" w:sz="0" w:space="0" w:color="auto"/>
                                        <w:left w:val="none" w:sz="0" w:space="0" w:color="auto"/>
                                        <w:bottom w:val="none" w:sz="0" w:space="0" w:color="auto"/>
                                        <w:right w:val="none" w:sz="0" w:space="0" w:color="auto"/>
                                      </w:divBdr>
                                      <w:divsChild>
                                        <w:div w:id="633144599">
                                          <w:marLeft w:val="0"/>
                                          <w:marRight w:val="0"/>
                                          <w:marTop w:val="0"/>
                                          <w:marBottom w:val="0"/>
                                          <w:divBdr>
                                            <w:top w:val="none" w:sz="0" w:space="0" w:color="auto"/>
                                            <w:left w:val="none" w:sz="0" w:space="0" w:color="auto"/>
                                            <w:bottom w:val="none" w:sz="0" w:space="0" w:color="auto"/>
                                            <w:right w:val="none" w:sz="0" w:space="0" w:color="auto"/>
                                          </w:divBdr>
                                          <w:divsChild>
                                            <w:div w:id="334653825">
                                              <w:marLeft w:val="0"/>
                                              <w:marRight w:val="0"/>
                                              <w:marTop w:val="0"/>
                                              <w:marBottom w:val="0"/>
                                              <w:divBdr>
                                                <w:top w:val="none" w:sz="0" w:space="0" w:color="auto"/>
                                                <w:left w:val="none" w:sz="0" w:space="0" w:color="auto"/>
                                                <w:bottom w:val="none" w:sz="0" w:space="0" w:color="auto"/>
                                                <w:right w:val="none" w:sz="0" w:space="0" w:color="auto"/>
                                              </w:divBdr>
                                              <w:divsChild>
                                                <w:div w:id="1131821170">
                                                  <w:marLeft w:val="0"/>
                                                  <w:marRight w:val="0"/>
                                                  <w:marTop w:val="0"/>
                                                  <w:marBottom w:val="0"/>
                                                  <w:divBdr>
                                                    <w:top w:val="none" w:sz="0" w:space="0" w:color="auto"/>
                                                    <w:left w:val="none" w:sz="0" w:space="0" w:color="auto"/>
                                                    <w:bottom w:val="none" w:sz="0" w:space="0" w:color="auto"/>
                                                    <w:right w:val="none" w:sz="0" w:space="0" w:color="auto"/>
                                                  </w:divBdr>
                                                  <w:divsChild>
                                                    <w:div w:id="1414427287">
                                                      <w:marLeft w:val="0"/>
                                                      <w:marRight w:val="0"/>
                                                      <w:marTop w:val="0"/>
                                                      <w:marBottom w:val="0"/>
                                                      <w:divBdr>
                                                        <w:top w:val="none" w:sz="0" w:space="0" w:color="auto"/>
                                                        <w:left w:val="none" w:sz="0" w:space="0" w:color="auto"/>
                                                        <w:bottom w:val="none" w:sz="0" w:space="0" w:color="auto"/>
                                                        <w:right w:val="none" w:sz="0" w:space="0" w:color="auto"/>
                                                      </w:divBdr>
                                                      <w:divsChild>
                                                        <w:div w:id="1357195693">
                                                          <w:marLeft w:val="0"/>
                                                          <w:marRight w:val="0"/>
                                                          <w:marTop w:val="0"/>
                                                          <w:marBottom w:val="0"/>
                                                          <w:divBdr>
                                                            <w:top w:val="none" w:sz="0" w:space="0" w:color="auto"/>
                                                            <w:left w:val="none" w:sz="0" w:space="0" w:color="auto"/>
                                                            <w:bottom w:val="none" w:sz="0" w:space="0" w:color="auto"/>
                                                            <w:right w:val="none" w:sz="0" w:space="0" w:color="auto"/>
                                                          </w:divBdr>
                                                          <w:divsChild>
                                                            <w:div w:id="1016999878">
                                                              <w:marLeft w:val="0"/>
                                                              <w:marRight w:val="0"/>
                                                              <w:marTop w:val="0"/>
                                                              <w:marBottom w:val="0"/>
                                                              <w:divBdr>
                                                                <w:top w:val="none" w:sz="0" w:space="0" w:color="auto"/>
                                                                <w:left w:val="none" w:sz="0" w:space="0" w:color="auto"/>
                                                                <w:bottom w:val="none" w:sz="0" w:space="0" w:color="auto"/>
                                                                <w:right w:val="none" w:sz="0" w:space="0" w:color="auto"/>
                                                              </w:divBdr>
                                                              <w:divsChild>
                                                                <w:div w:id="1958834813">
                                                                  <w:marLeft w:val="0"/>
                                                                  <w:marRight w:val="0"/>
                                                                  <w:marTop w:val="0"/>
                                                                  <w:marBottom w:val="0"/>
                                                                  <w:divBdr>
                                                                    <w:top w:val="none" w:sz="0" w:space="0" w:color="auto"/>
                                                                    <w:left w:val="none" w:sz="0" w:space="0" w:color="auto"/>
                                                                    <w:bottom w:val="none" w:sz="0" w:space="0" w:color="auto"/>
                                                                    <w:right w:val="none" w:sz="0" w:space="0" w:color="auto"/>
                                                                  </w:divBdr>
                                                                  <w:divsChild>
                                                                    <w:div w:id="1554853781">
                                                                      <w:marLeft w:val="0"/>
                                                                      <w:marRight w:val="0"/>
                                                                      <w:marTop w:val="0"/>
                                                                      <w:marBottom w:val="0"/>
                                                                      <w:divBdr>
                                                                        <w:top w:val="none" w:sz="0" w:space="0" w:color="auto"/>
                                                                        <w:left w:val="none" w:sz="0" w:space="0" w:color="auto"/>
                                                                        <w:bottom w:val="none" w:sz="0" w:space="0" w:color="auto"/>
                                                                        <w:right w:val="none" w:sz="0" w:space="0" w:color="auto"/>
                                                                      </w:divBdr>
                                                                      <w:divsChild>
                                                                        <w:div w:id="766195635">
                                                                          <w:marLeft w:val="0"/>
                                                                          <w:marRight w:val="0"/>
                                                                          <w:marTop w:val="0"/>
                                                                          <w:marBottom w:val="0"/>
                                                                          <w:divBdr>
                                                                            <w:top w:val="none" w:sz="0" w:space="0" w:color="auto"/>
                                                                            <w:left w:val="none" w:sz="0" w:space="0" w:color="auto"/>
                                                                            <w:bottom w:val="none" w:sz="0" w:space="0" w:color="auto"/>
                                                                            <w:right w:val="none" w:sz="0" w:space="0" w:color="auto"/>
                                                                          </w:divBdr>
                                                                          <w:divsChild>
                                                                            <w:div w:id="808789079">
                                                                              <w:marLeft w:val="0"/>
                                                                              <w:marRight w:val="0"/>
                                                                              <w:marTop w:val="0"/>
                                                                              <w:marBottom w:val="0"/>
                                                                              <w:divBdr>
                                                                                <w:top w:val="none" w:sz="0" w:space="0" w:color="auto"/>
                                                                                <w:left w:val="none" w:sz="0" w:space="0" w:color="auto"/>
                                                                                <w:bottom w:val="none" w:sz="0" w:space="0" w:color="auto"/>
                                                                                <w:right w:val="none" w:sz="0" w:space="0" w:color="auto"/>
                                                                              </w:divBdr>
                                                                              <w:divsChild>
                                                                                <w:div w:id="512229534">
                                                                                  <w:marLeft w:val="0"/>
                                                                                  <w:marRight w:val="0"/>
                                                                                  <w:marTop w:val="0"/>
                                                                                  <w:marBottom w:val="0"/>
                                                                                  <w:divBdr>
                                                                                    <w:top w:val="none" w:sz="0" w:space="0" w:color="auto"/>
                                                                                    <w:left w:val="none" w:sz="0" w:space="0" w:color="auto"/>
                                                                                    <w:bottom w:val="none" w:sz="0" w:space="0" w:color="auto"/>
                                                                                    <w:right w:val="none" w:sz="0" w:space="0" w:color="auto"/>
                                                                                  </w:divBdr>
                                                                                  <w:divsChild>
                                                                                    <w:div w:id="1060443221">
                                                                                      <w:marLeft w:val="0"/>
                                                                                      <w:marRight w:val="0"/>
                                                                                      <w:marTop w:val="0"/>
                                                                                      <w:marBottom w:val="0"/>
                                                                                      <w:divBdr>
                                                                                        <w:top w:val="none" w:sz="0" w:space="0" w:color="auto"/>
                                                                                        <w:left w:val="none" w:sz="0" w:space="0" w:color="auto"/>
                                                                                        <w:bottom w:val="none" w:sz="0" w:space="0" w:color="auto"/>
                                                                                        <w:right w:val="none" w:sz="0" w:space="0" w:color="auto"/>
                                                                                      </w:divBdr>
                                                                                      <w:divsChild>
                                                                                        <w:div w:id="715618300">
                                                                                          <w:marLeft w:val="0"/>
                                                                                          <w:marRight w:val="0"/>
                                                                                          <w:marTop w:val="0"/>
                                                                                          <w:marBottom w:val="0"/>
                                                                                          <w:divBdr>
                                                                                            <w:top w:val="none" w:sz="0" w:space="0" w:color="auto"/>
                                                                                            <w:left w:val="none" w:sz="0" w:space="0" w:color="auto"/>
                                                                                            <w:bottom w:val="none" w:sz="0" w:space="0" w:color="auto"/>
                                                                                            <w:right w:val="none" w:sz="0" w:space="0" w:color="auto"/>
                                                                                          </w:divBdr>
                                                                                        </w:div>
                                                                                        <w:div w:id="969290665">
                                                                                          <w:marLeft w:val="0"/>
                                                                                          <w:marRight w:val="0"/>
                                                                                          <w:marTop w:val="0"/>
                                                                                          <w:marBottom w:val="0"/>
                                                                                          <w:divBdr>
                                                                                            <w:top w:val="none" w:sz="0" w:space="0" w:color="auto"/>
                                                                                            <w:left w:val="none" w:sz="0" w:space="0" w:color="auto"/>
                                                                                            <w:bottom w:val="none" w:sz="0" w:space="0" w:color="auto"/>
                                                                                            <w:right w:val="none" w:sz="0" w:space="0" w:color="auto"/>
                                                                                          </w:divBdr>
                                                                                        </w:div>
                                                                                        <w:div w:id="16224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968590">
      <w:bodyDiv w:val="1"/>
      <w:marLeft w:val="0"/>
      <w:marRight w:val="0"/>
      <w:marTop w:val="0"/>
      <w:marBottom w:val="0"/>
      <w:divBdr>
        <w:top w:val="none" w:sz="0" w:space="0" w:color="auto"/>
        <w:left w:val="none" w:sz="0" w:space="0" w:color="auto"/>
        <w:bottom w:val="none" w:sz="0" w:space="0" w:color="auto"/>
        <w:right w:val="none" w:sz="0" w:space="0" w:color="auto"/>
      </w:divBdr>
    </w:div>
    <w:div w:id="1328754668">
      <w:bodyDiv w:val="1"/>
      <w:marLeft w:val="0"/>
      <w:marRight w:val="0"/>
      <w:marTop w:val="0"/>
      <w:marBottom w:val="0"/>
      <w:divBdr>
        <w:top w:val="none" w:sz="0" w:space="0" w:color="auto"/>
        <w:left w:val="none" w:sz="0" w:space="0" w:color="auto"/>
        <w:bottom w:val="none" w:sz="0" w:space="0" w:color="auto"/>
        <w:right w:val="none" w:sz="0" w:space="0" w:color="auto"/>
      </w:divBdr>
    </w:div>
    <w:div w:id="1358384493">
      <w:bodyDiv w:val="1"/>
      <w:marLeft w:val="0"/>
      <w:marRight w:val="0"/>
      <w:marTop w:val="0"/>
      <w:marBottom w:val="0"/>
      <w:divBdr>
        <w:top w:val="none" w:sz="0" w:space="0" w:color="auto"/>
        <w:left w:val="none" w:sz="0" w:space="0" w:color="auto"/>
        <w:bottom w:val="none" w:sz="0" w:space="0" w:color="auto"/>
        <w:right w:val="none" w:sz="0" w:space="0" w:color="auto"/>
      </w:divBdr>
    </w:div>
    <w:div w:id="1666014525">
      <w:bodyDiv w:val="1"/>
      <w:marLeft w:val="0"/>
      <w:marRight w:val="0"/>
      <w:marTop w:val="0"/>
      <w:marBottom w:val="0"/>
      <w:divBdr>
        <w:top w:val="none" w:sz="0" w:space="0" w:color="auto"/>
        <w:left w:val="none" w:sz="0" w:space="0" w:color="auto"/>
        <w:bottom w:val="none" w:sz="0" w:space="0" w:color="auto"/>
        <w:right w:val="none" w:sz="0" w:space="0" w:color="auto"/>
      </w:divBdr>
    </w:div>
    <w:div w:id="1693457522">
      <w:bodyDiv w:val="1"/>
      <w:marLeft w:val="0"/>
      <w:marRight w:val="0"/>
      <w:marTop w:val="0"/>
      <w:marBottom w:val="0"/>
      <w:divBdr>
        <w:top w:val="none" w:sz="0" w:space="0" w:color="auto"/>
        <w:left w:val="none" w:sz="0" w:space="0" w:color="auto"/>
        <w:bottom w:val="none" w:sz="0" w:space="0" w:color="auto"/>
        <w:right w:val="none" w:sz="0" w:space="0" w:color="auto"/>
      </w:divBdr>
    </w:div>
    <w:div w:id="1730956675">
      <w:bodyDiv w:val="1"/>
      <w:marLeft w:val="0"/>
      <w:marRight w:val="0"/>
      <w:marTop w:val="0"/>
      <w:marBottom w:val="0"/>
      <w:divBdr>
        <w:top w:val="none" w:sz="0" w:space="0" w:color="auto"/>
        <w:left w:val="none" w:sz="0" w:space="0" w:color="auto"/>
        <w:bottom w:val="none" w:sz="0" w:space="0" w:color="auto"/>
        <w:right w:val="none" w:sz="0" w:space="0" w:color="auto"/>
      </w:divBdr>
    </w:div>
    <w:div w:id="1797672828">
      <w:bodyDiv w:val="1"/>
      <w:marLeft w:val="0"/>
      <w:marRight w:val="0"/>
      <w:marTop w:val="0"/>
      <w:marBottom w:val="0"/>
      <w:divBdr>
        <w:top w:val="none" w:sz="0" w:space="0" w:color="auto"/>
        <w:left w:val="none" w:sz="0" w:space="0" w:color="auto"/>
        <w:bottom w:val="none" w:sz="0" w:space="0" w:color="auto"/>
        <w:right w:val="none" w:sz="0" w:space="0" w:color="auto"/>
      </w:divBdr>
    </w:div>
    <w:div w:id="1926070157">
      <w:bodyDiv w:val="1"/>
      <w:marLeft w:val="0"/>
      <w:marRight w:val="0"/>
      <w:marTop w:val="0"/>
      <w:marBottom w:val="0"/>
      <w:divBdr>
        <w:top w:val="none" w:sz="0" w:space="0" w:color="auto"/>
        <w:left w:val="none" w:sz="0" w:space="0" w:color="auto"/>
        <w:bottom w:val="none" w:sz="0" w:space="0" w:color="auto"/>
        <w:right w:val="none" w:sz="0" w:space="0" w:color="auto"/>
      </w:divBdr>
      <w:divsChild>
        <w:div w:id="354695622">
          <w:marLeft w:val="0"/>
          <w:marRight w:val="0"/>
          <w:marTop w:val="0"/>
          <w:marBottom w:val="0"/>
          <w:divBdr>
            <w:top w:val="none" w:sz="0" w:space="0" w:color="auto"/>
            <w:left w:val="none" w:sz="0" w:space="0" w:color="auto"/>
            <w:bottom w:val="none" w:sz="0" w:space="0" w:color="auto"/>
            <w:right w:val="none" w:sz="0" w:space="0" w:color="auto"/>
          </w:divBdr>
          <w:divsChild>
            <w:div w:id="863250866">
              <w:marLeft w:val="0"/>
              <w:marRight w:val="0"/>
              <w:marTop w:val="0"/>
              <w:marBottom w:val="0"/>
              <w:divBdr>
                <w:top w:val="none" w:sz="0" w:space="0" w:color="auto"/>
                <w:left w:val="none" w:sz="0" w:space="0" w:color="auto"/>
                <w:bottom w:val="none" w:sz="0" w:space="0" w:color="auto"/>
                <w:right w:val="none" w:sz="0" w:space="0" w:color="auto"/>
              </w:divBdr>
              <w:divsChild>
                <w:div w:id="1506359017">
                  <w:marLeft w:val="0"/>
                  <w:marRight w:val="0"/>
                  <w:marTop w:val="0"/>
                  <w:marBottom w:val="0"/>
                  <w:divBdr>
                    <w:top w:val="none" w:sz="0" w:space="0" w:color="auto"/>
                    <w:left w:val="none" w:sz="0" w:space="0" w:color="auto"/>
                    <w:bottom w:val="none" w:sz="0" w:space="0" w:color="auto"/>
                    <w:right w:val="none" w:sz="0" w:space="0" w:color="auto"/>
                  </w:divBdr>
                  <w:divsChild>
                    <w:div w:id="1407336955">
                      <w:marLeft w:val="0"/>
                      <w:marRight w:val="0"/>
                      <w:marTop w:val="0"/>
                      <w:marBottom w:val="0"/>
                      <w:divBdr>
                        <w:top w:val="none" w:sz="0" w:space="0" w:color="auto"/>
                        <w:left w:val="none" w:sz="0" w:space="0" w:color="auto"/>
                        <w:bottom w:val="none" w:sz="0" w:space="0" w:color="auto"/>
                        <w:right w:val="none" w:sz="0" w:space="0" w:color="auto"/>
                      </w:divBdr>
                      <w:divsChild>
                        <w:div w:id="994451283">
                          <w:marLeft w:val="0"/>
                          <w:marRight w:val="0"/>
                          <w:marTop w:val="0"/>
                          <w:marBottom w:val="0"/>
                          <w:divBdr>
                            <w:top w:val="none" w:sz="0" w:space="0" w:color="auto"/>
                            <w:left w:val="none" w:sz="0" w:space="0" w:color="auto"/>
                            <w:bottom w:val="none" w:sz="0" w:space="0" w:color="auto"/>
                            <w:right w:val="none" w:sz="0" w:space="0" w:color="auto"/>
                          </w:divBdr>
                          <w:divsChild>
                            <w:div w:id="812285902">
                              <w:marLeft w:val="0"/>
                              <w:marRight w:val="0"/>
                              <w:marTop w:val="0"/>
                              <w:marBottom w:val="0"/>
                              <w:divBdr>
                                <w:top w:val="none" w:sz="0" w:space="0" w:color="auto"/>
                                <w:left w:val="none" w:sz="0" w:space="0" w:color="auto"/>
                                <w:bottom w:val="none" w:sz="0" w:space="0" w:color="auto"/>
                                <w:right w:val="none" w:sz="0" w:space="0" w:color="auto"/>
                              </w:divBdr>
                              <w:divsChild>
                                <w:div w:id="1681227663">
                                  <w:marLeft w:val="0"/>
                                  <w:marRight w:val="0"/>
                                  <w:marTop w:val="0"/>
                                  <w:marBottom w:val="0"/>
                                  <w:divBdr>
                                    <w:top w:val="none" w:sz="0" w:space="0" w:color="auto"/>
                                    <w:left w:val="none" w:sz="0" w:space="0" w:color="auto"/>
                                    <w:bottom w:val="none" w:sz="0" w:space="0" w:color="auto"/>
                                    <w:right w:val="none" w:sz="0" w:space="0" w:color="auto"/>
                                  </w:divBdr>
                                  <w:divsChild>
                                    <w:div w:id="1024596002">
                                      <w:marLeft w:val="0"/>
                                      <w:marRight w:val="0"/>
                                      <w:marTop w:val="0"/>
                                      <w:marBottom w:val="0"/>
                                      <w:divBdr>
                                        <w:top w:val="none" w:sz="0" w:space="0" w:color="auto"/>
                                        <w:left w:val="none" w:sz="0" w:space="0" w:color="auto"/>
                                        <w:bottom w:val="none" w:sz="0" w:space="0" w:color="auto"/>
                                        <w:right w:val="none" w:sz="0" w:space="0" w:color="auto"/>
                                      </w:divBdr>
                                      <w:divsChild>
                                        <w:div w:id="1300767508">
                                          <w:marLeft w:val="0"/>
                                          <w:marRight w:val="0"/>
                                          <w:marTop w:val="0"/>
                                          <w:marBottom w:val="0"/>
                                          <w:divBdr>
                                            <w:top w:val="none" w:sz="0" w:space="0" w:color="auto"/>
                                            <w:left w:val="none" w:sz="0" w:space="0" w:color="auto"/>
                                            <w:bottom w:val="none" w:sz="0" w:space="0" w:color="auto"/>
                                            <w:right w:val="none" w:sz="0" w:space="0" w:color="auto"/>
                                          </w:divBdr>
                                          <w:divsChild>
                                            <w:div w:id="517816890">
                                              <w:marLeft w:val="0"/>
                                              <w:marRight w:val="0"/>
                                              <w:marTop w:val="0"/>
                                              <w:marBottom w:val="0"/>
                                              <w:divBdr>
                                                <w:top w:val="none" w:sz="0" w:space="0" w:color="auto"/>
                                                <w:left w:val="none" w:sz="0" w:space="0" w:color="auto"/>
                                                <w:bottom w:val="none" w:sz="0" w:space="0" w:color="auto"/>
                                                <w:right w:val="none" w:sz="0" w:space="0" w:color="auto"/>
                                              </w:divBdr>
                                              <w:divsChild>
                                                <w:div w:id="942569791">
                                                  <w:marLeft w:val="0"/>
                                                  <w:marRight w:val="0"/>
                                                  <w:marTop w:val="0"/>
                                                  <w:marBottom w:val="0"/>
                                                  <w:divBdr>
                                                    <w:top w:val="none" w:sz="0" w:space="0" w:color="auto"/>
                                                    <w:left w:val="none" w:sz="0" w:space="0" w:color="auto"/>
                                                    <w:bottom w:val="none" w:sz="0" w:space="0" w:color="auto"/>
                                                    <w:right w:val="none" w:sz="0" w:space="0" w:color="auto"/>
                                                  </w:divBdr>
                                                  <w:divsChild>
                                                    <w:div w:id="1372732735">
                                                      <w:marLeft w:val="0"/>
                                                      <w:marRight w:val="0"/>
                                                      <w:marTop w:val="0"/>
                                                      <w:marBottom w:val="0"/>
                                                      <w:divBdr>
                                                        <w:top w:val="none" w:sz="0" w:space="0" w:color="auto"/>
                                                        <w:left w:val="none" w:sz="0" w:space="0" w:color="auto"/>
                                                        <w:bottom w:val="none" w:sz="0" w:space="0" w:color="auto"/>
                                                        <w:right w:val="none" w:sz="0" w:space="0" w:color="auto"/>
                                                      </w:divBdr>
                                                      <w:divsChild>
                                                        <w:div w:id="1907648661">
                                                          <w:marLeft w:val="0"/>
                                                          <w:marRight w:val="0"/>
                                                          <w:marTop w:val="0"/>
                                                          <w:marBottom w:val="0"/>
                                                          <w:divBdr>
                                                            <w:top w:val="none" w:sz="0" w:space="0" w:color="auto"/>
                                                            <w:left w:val="none" w:sz="0" w:space="0" w:color="auto"/>
                                                            <w:bottom w:val="none" w:sz="0" w:space="0" w:color="auto"/>
                                                            <w:right w:val="none" w:sz="0" w:space="0" w:color="auto"/>
                                                          </w:divBdr>
                                                          <w:divsChild>
                                                            <w:div w:id="1231841460">
                                                              <w:marLeft w:val="0"/>
                                                              <w:marRight w:val="0"/>
                                                              <w:marTop w:val="0"/>
                                                              <w:marBottom w:val="0"/>
                                                              <w:divBdr>
                                                                <w:top w:val="none" w:sz="0" w:space="0" w:color="auto"/>
                                                                <w:left w:val="none" w:sz="0" w:space="0" w:color="auto"/>
                                                                <w:bottom w:val="none" w:sz="0" w:space="0" w:color="auto"/>
                                                                <w:right w:val="none" w:sz="0" w:space="0" w:color="auto"/>
                                                              </w:divBdr>
                                                              <w:divsChild>
                                                                <w:div w:id="1445535584">
                                                                  <w:marLeft w:val="0"/>
                                                                  <w:marRight w:val="0"/>
                                                                  <w:marTop w:val="0"/>
                                                                  <w:marBottom w:val="0"/>
                                                                  <w:divBdr>
                                                                    <w:top w:val="none" w:sz="0" w:space="0" w:color="auto"/>
                                                                    <w:left w:val="none" w:sz="0" w:space="0" w:color="auto"/>
                                                                    <w:bottom w:val="none" w:sz="0" w:space="0" w:color="auto"/>
                                                                    <w:right w:val="none" w:sz="0" w:space="0" w:color="auto"/>
                                                                  </w:divBdr>
                                                                  <w:divsChild>
                                                                    <w:div w:id="441532740">
                                                                      <w:marLeft w:val="0"/>
                                                                      <w:marRight w:val="0"/>
                                                                      <w:marTop w:val="0"/>
                                                                      <w:marBottom w:val="0"/>
                                                                      <w:divBdr>
                                                                        <w:top w:val="none" w:sz="0" w:space="0" w:color="auto"/>
                                                                        <w:left w:val="none" w:sz="0" w:space="0" w:color="auto"/>
                                                                        <w:bottom w:val="none" w:sz="0" w:space="0" w:color="auto"/>
                                                                        <w:right w:val="none" w:sz="0" w:space="0" w:color="auto"/>
                                                                      </w:divBdr>
                                                                      <w:divsChild>
                                                                        <w:div w:id="939606281">
                                                                          <w:marLeft w:val="0"/>
                                                                          <w:marRight w:val="0"/>
                                                                          <w:marTop w:val="0"/>
                                                                          <w:marBottom w:val="0"/>
                                                                          <w:divBdr>
                                                                            <w:top w:val="none" w:sz="0" w:space="0" w:color="auto"/>
                                                                            <w:left w:val="none" w:sz="0" w:space="0" w:color="auto"/>
                                                                            <w:bottom w:val="none" w:sz="0" w:space="0" w:color="auto"/>
                                                                            <w:right w:val="none" w:sz="0" w:space="0" w:color="auto"/>
                                                                          </w:divBdr>
                                                                          <w:divsChild>
                                                                            <w:div w:id="496268935">
                                                                              <w:marLeft w:val="0"/>
                                                                              <w:marRight w:val="0"/>
                                                                              <w:marTop w:val="0"/>
                                                                              <w:marBottom w:val="0"/>
                                                                              <w:divBdr>
                                                                                <w:top w:val="none" w:sz="0" w:space="0" w:color="auto"/>
                                                                                <w:left w:val="none" w:sz="0" w:space="0" w:color="auto"/>
                                                                                <w:bottom w:val="none" w:sz="0" w:space="0" w:color="auto"/>
                                                                                <w:right w:val="none" w:sz="0" w:space="0" w:color="auto"/>
                                                                              </w:divBdr>
                                                                              <w:divsChild>
                                                                                <w:div w:id="1216118500">
                                                                                  <w:marLeft w:val="0"/>
                                                                                  <w:marRight w:val="0"/>
                                                                                  <w:marTop w:val="0"/>
                                                                                  <w:marBottom w:val="0"/>
                                                                                  <w:divBdr>
                                                                                    <w:top w:val="none" w:sz="0" w:space="0" w:color="auto"/>
                                                                                    <w:left w:val="none" w:sz="0" w:space="0" w:color="auto"/>
                                                                                    <w:bottom w:val="none" w:sz="0" w:space="0" w:color="auto"/>
                                                                                    <w:right w:val="none" w:sz="0" w:space="0" w:color="auto"/>
                                                                                  </w:divBdr>
                                                                                  <w:divsChild>
                                                                                    <w:div w:id="1724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126418">
      <w:bodyDiv w:val="1"/>
      <w:marLeft w:val="0"/>
      <w:marRight w:val="0"/>
      <w:marTop w:val="0"/>
      <w:marBottom w:val="0"/>
      <w:divBdr>
        <w:top w:val="none" w:sz="0" w:space="0" w:color="auto"/>
        <w:left w:val="none" w:sz="0" w:space="0" w:color="auto"/>
        <w:bottom w:val="none" w:sz="0" w:space="0" w:color="auto"/>
        <w:right w:val="none" w:sz="0" w:space="0" w:color="auto"/>
      </w:divBdr>
    </w:div>
    <w:div w:id="1973635752">
      <w:bodyDiv w:val="1"/>
      <w:marLeft w:val="0"/>
      <w:marRight w:val="0"/>
      <w:marTop w:val="0"/>
      <w:marBottom w:val="0"/>
      <w:divBdr>
        <w:top w:val="none" w:sz="0" w:space="0" w:color="auto"/>
        <w:left w:val="none" w:sz="0" w:space="0" w:color="auto"/>
        <w:bottom w:val="none" w:sz="0" w:space="0" w:color="auto"/>
        <w:right w:val="none" w:sz="0" w:space="0" w:color="auto"/>
      </w:divBdr>
      <w:divsChild>
        <w:div w:id="352808404">
          <w:marLeft w:val="0"/>
          <w:marRight w:val="0"/>
          <w:marTop w:val="0"/>
          <w:marBottom w:val="0"/>
          <w:divBdr>
            <w:top w:val="none" w:sz="0" w:space="0" w:color="auto"/>
            <w:left w:val="none" w:sz="0" w:space="0" w:color="auto"/>
            <w:bottom w:val="none" w:sz="0" w:space="0" w:color="auto"/>
            <w:right w:val="none" w:sz="0" w:space="0" w:color="auto"/>
          </w:divBdr>
          <w:divsChild>
            <w:div w:id="1807043019">
              <w:marLeft w:val="0"/>
              <w:marRight w:val="0"/>
              <w:marTop w:val="0"/>
              <w:marBottom w:val="0"/>
              <w:divBdr>
                <w:top w:val="none" w:sz="0" w:space="0" w:color="auto"/>
                <w:left w:val="none" w:sz="0" w:space="0" w:color="auto"/>
                <w:bottom w:val="none" w:sz="0" w:space="0" w:color="auto"/>
                <w:right w:val="none" w:sz="0" w:space="0" w:color="auto"/>
              </w:divBdr>
              <w:divsChild>
                <w:div w:id="902646325">
                  <w:marLeft w:val="0"/>
                  <w:marRight w:val="0"/>
                  <w:marTop w:val="0"/>
                  <w:marBottom w:val="0"/>
                  <w:divBdr>
                    <w:top w:val="none" w:sz="0" w:space="0" w:color="auto"/>
                    <w:left w:val="none" w:sz="0" w:space="0" w:color="auto"/>
                    <w:bottom w:val="none" w:sz="0" w:space="0" w:color="auto"/>
                    <w:right w:val="none" w:sz="0" w:space="0" w:color="auto"/>
                  </w:divBdr>
                  <w:divsChild>
                    <w:div w:id="10840273">
                      <w:marLeft w:val="0"/>
                      <w:marRight w:val="0"/>
                      <w:marTop w:val="0"/>
                      <w:marBottom w:val="0"/>
                      <w:divBdr>
                        <w:top w:val="none" w:sz="0" w:space="0" w:color="auto"/>
                        <w:left w:val="none" w:sz="0" w:space="0" w:color="auto"/>
                        <w:bottom w:val="none" w:sz="0" w:space="0" w:color="auto"/>
                        <w:right w:val="none" w:sz="0" w:space="0" w:color="auto"/>
                      </w:divBdr>
                      <w:divsChild>
                        <w:div w:id="1714962673">
                          <w:marLeft w:val="0"/>
                          <w:marRight w:val="0"/>
                          <w:marTop w:val="0"/>
                          <w:marBottom w:val="0"/>
                          <w:divBdr>
                            <w:top w:val="none" w:sz="0" w:space="0" w:color="auto"/>
                            <w:left w:val="none" w:sz="0" w:space="0" w:color="auto"/>
                            <w:bottom w:val="none" w:sz="0" w:space="0" w:color="auto"/>
                            <w:right w:val="none" w:sz="0" w:space="0" w:color="auto"/>
                          </w:divBdr>
                          <w:divsChild>
                            <w:div w:id="1711226613">
                              <w:marLeft w:val="0"/>
                              <w:marRight w:val="0"/>
                              <w:marTop w:val="0"/>
                              <w:marBottom w:val="0"/>
                              <w:divBdr>
                                <w:top w:val="none" w:sz="0" w:space="0" w:color="auto"/>
                                <w:left w:val="none" w:sz="0" w:space="0" w:color="auto"/>
                                <w:bottom w:val="none" w:sz="0" w:space="0" w:color="auto"/>
                                <w:right w:val="none" w:sz="0" w:space="0" w:color="auto"/>
                              </w:divBdr>
                              <w:divsChild>
                                <w:div w:id="1684820403">
                                  <w:marLeft w:val="0"/>
                                  <w:marRight w:val="0"/>
                                  <w:marTop w:val="0"/>
                                  <w:marBottom w:val="0"/>
                                  <w:divBdr>
                                    <w:top w:val="none" w:sz="0" w:space="0" w:color="auto"/>
                                    <w:left w:val="none" w:sz="0" w:space="0" w:color="auto"/>
                                    <w:bottom w:val="none" w:sz="0" w:space="0" w:color="auto"/>
                                    <w:right w:val="none" w:sz="0" w:space="0" w:color="auto"/>
                                  </w:divBdr>
                                  <w:divsChild>
                                    <w:div w:id="177697079">
                                      <w:marLeft w:val="0"/>
                                      <w:marRight w:val="0"/>
                                      <w:marTop w:val="0"/>
                                      <w:marBottom w:val="0"/>
                                      <w:divBdr>
                                        <w:top w:val="none" w:sz="0" w:space="0" w:color="auto"/>
                                        <w:left w:val="none" w:sz="0" w:space="0" w:color="auto"/>
                                        <w:bottom w:val="none" w:sz="0" w:space="0" w:color="auto"/>
                                        <w:right w:val="none" w:sz="0" w:space="0" w:color="auto"/>
                                      </w:divBdr>
                                      <w:divsChild>
                                        <w:div w:id="152065270">
                                          <w:marLeft w:val="0"/>
                                          <w:marRight w:val="0"/>
                                          <w:marTop w:val="0"/>
                                          <w:marBottom w:val="0"/>
                                          <w:divBdr>
                                            <w:top w:val="none" w:sz="0" w:space="0" w:color="auto"/>
                                            <w:left w:val="none" w:sz="0" w:space="0" w:color="auto"/>
                                            <w:bottom w:val="none" w:sz="0" w:space="0" w:color="auto"/>
                                            <w:right w:val="none" w:sz="0" w:space="0" w:color="auto"/>
                                          </w:divBdr>
                                          <w:divsChild>
                                            <w:div w:id="641693117">
                                              <w:marLeft w:val="0"/>
                                              <w:marRight w:val="0"/>
                                              <w:marTop w:val="0"/>
                                              <w:marBottom w:val="0"/>
                                              <w:divBdr>
                                                <w:top w:val="none" w:sz="0" w:space="0" w:color="auto"/>
                                                <w:left w:val="none" w:sz="0" w:space="0" w:color="auto"/>
                                                <w:bottom w:val="none" w:sz="0" w:space="0" w:color="auto"/>
                                                <w:right w:val="none" w:sz="0" w:space="0" w:color="auto"/>
                                              </w:divBdr>
                                              <w:divsChild>
                                                <w:div w:id="391198545">
                                                  <w:marLeft w:val="0"/>
                                                  <w:marRight w:val="0"/>
                                                  <w:marTop w:val="0"/>
                                                  <w:marBottom w:val="0"/>
                                                  <w:divBdr>
                                                    <w:top w:val="none" w:sz="0" w:space="0" w:color="auto"/>
                                                    <w:left w:val="none" w:sz="0" w:space="0" w:color="auto"/>
                                                    <w:bottom w:val="none" w:sz="0" w:space="0" w:color="auto"/>
                                                    <w:right w:val="none" w:sz="0" w:space="0" w:color="auto"/>
                                                  </w:divBdr>
                                                  <w:divsChild>
                                                    <w:div w:id="294605997">
                                                      <w:marLeft w:val="0"/>
                                                      <w:marRight w:val="0"/>
                                                      <w:marTop w:val="0"/>
                                                      <w:marBottom w:val="0"/>
                                                      <w:divBdr>
                                                        <w:top w:val="none" w:sz="0" w:space="0" w:color="auto"/>
                                                        <w:left w:val="none" w:sz="0" w:space="0" w:color="auto"/>
                                                        <w:bottom w:val="none" w:sz="0" w:space="0" w:color="auto"/>
                                                        <w:right w:val="none" w:sz="0" w:space="0" w:color="auto"/>
                                                      </w:divBdr>
                                                      <w:divsChild>
                                                        <w:div w:id="2106917221">
                                                          <w:marLeft w:val="0"/>
                                                          <w:marRight w:val="0"/>
                                                          <w:marTop w:val="0"/>
                                                          <w:marBottom w:val="0"/>
                                                          <w:divBdr>
                                                            <w:top w:val="none" w:sz="0" w:space="0" w:color="auto"/>
                                                            <w:left w:val="none" w:sz="0" w:space="0" w:color="auto"/>
                                                            <w:bottom w:val="none" w:sz="0" w:space="0" w:color="auto"/>
                                                            <w:right w:val="none" w:sz="0" w:space="0" w:color="auto"/>
                                                          </w:divBdr>
                                                          <w:divsChild>
                                                            <w:div w:id="1204054864">
                                                              <w:marLeft w:val="0"/>
                                                              <w:marRight w:val="0"/>
                                                              <w:marTop w:val="0"/>
                                                              <w:marBottom w:val="0"/>
                                                              <w:divBdr>
                                                                <w:top w:val="none" w:sz="0" w:space="0" w:color="auto"/>
                                                                <w:left w:val="none" w:sz="0" w:space="0" w:color="auto"/>
                                                                <w:bottom w:val="none" w:sz="0" w:space="0" w:color="auto"/>
                                                                <w:right w:val="none" w:sz="0" w:space="0" w:color="auto"/>
                                                              </w:divBdr>
                                                              <w:divsChild>
                                                                <w:div w:id="1939559789">
                                                                  <w:marLeft w:val="0"/>
                                                                  <w:marRight w:val="0"/>
                                                                  <w:marTop w:val="0"/>
                                                                  <w:marBottom w:val="0"/>
                                                                  <w:divBdr>
                                                                    <w:top w:val="none" w:sz="0" w:space="0" w:color="auto"/>
                                                                    <w:left w:val="none" w:sz="0" w:space="0" w:color="auto"/>
                                                                    <w:bottom w:val="none" w:sz="0" w:space="0" w:color="auto"/>
                                                                    <w:right w:val="none" w:sz="0" w:space="0" w:color="auto"/>
                                                                  </w:divBdr>
                                                                  <w:divsChild>
                                                                    <w:div w:id="652833710">
                                                                      <w:marLeft w:val="0"/>
                                                                      <w:marRight w:val="0"/>
                                                                      <w:marTop w:val="0"/>
                                                                      <w:marBottom w:val="0"/>
                                                                      <w:divBdr>
                                                                        <w:top w:val="none" w:sz="0" w:space="0" w:color="auto"/>
                                                                        <w:left w:val="none" w:sz="0" w:space="0" w:color="auto"/>
                                                                        <w:bottom w:val="none" w:sz="0" w:space="0" w:color="auto"/>
                                                                        <w:right w:val="none" w:sz="0" w:space="0" w:color="auto"/>
                                                                      </w:divBdr>
                                                                      <w:divsChild>
                                                                        <w:div w:id="157888316">
                                                                          <w:marLeft w:val="0"/>
                                                                          <w:marRight w:val="0"/>
                                                                          <w:marTop w:val="0"/>
                                                                          <w:marBottom w:val="0"/>
                                                                          <w:divBdr>
                                                                            <w:top w:val="none" w:sz="0" w:space="0" w:color="auto"/>
                                                                            <w:left w:val="none" w:sz="0" w:space="0" w:color="auto"/>
                                                                            <w:bottom w:val="none" w:sz="0" w:space="0" w:color="auto"/>
                                                                            <w:right w:val="none" w:sz="0" w:space="0" w:color="auto"/>
                                                                          </w:divBdr>
                                                                          <w:divsChild>
                                                                            <w:div w:id="317853841">
                                                                              <w:marLeft w:val="0"/>
                                                                              <w:marRight w:val="0"/>
                                                                              <w:marTop w:val="0"/>
                                                                              <w:marBottom w:val="0"/>
                                                                              <w:divBdr>
                                                                                <w:top w:val="none" w:sz="0" w:space="0" w:color="auto"/>
                                                                                <w:left w:val="none" w:sz="0" w:space="0" w:color="auto"/>
                                                                                <w:bottom w:val="none" w:sz="0" w:space="0" w:color="auto"/>
                                                                                <w:right w:val="none" w:sz="0" w:space="0" w:color="auto"/>
                                                                              </w:divBdr>
                                                                              <w:divsChild>
                                                                                <w:div w:id="1657102677">
                                                                                  <w:marLeft w:val="0"/>
                                                                                  <w:marRight w:val="0"/>
                                                                                  <w:marTop w:val="0"/>
                                                                                  <w:marBottom w:val="0"/>
                                                                                  <w:divBdr>
                                                                                    <w:top w:val="none" w:sz="0" w:space="0" w:color="auto"/>
                                                                                    <w:left w:val="none" w:sz="0" w:space="0" w:color="auto"/>
                                                                                    <w:bottom w:val="none" w:sz="0" w:space="0" w:color="auto"/>
                                                                                    <w:right w:val="none" w:sz="0" w:space="0" w:color="auto"/>
                                                                                  </w:divBdr>
                                                                                  <w:divsChild>
                                                                                    <w:div w:id="1450658189">
                                                                                      <w:marLeft w:val="0"/>
                                                                                      <w:marRight w:val="0"/>
                                                                                      <w:marTop w:val="0"/>
                                                                                      <w:marBottom w:val="0"/>
                                                                                      <w:divBdr>
                                                                                        <w:top w:val="none" w:sz="0" w:space="0" w:color="auto"/>
                                                                                        <w:left w:val="none" w:sz="0" w:space="0" w:color="auto"/>
                                                                                        <w:bottom w:val="none" w:sz="0" w:space="0" w:color="auto"/>
                                                                                        <w:right w:val="none" w:sz="0" w:space="0" w:color="auto"/>
                                                                                      </w:divBdr>
                                                                                    </w:div>
                                                                                    <w:div w:id="1823736097">
                                                                                      <w:marLeft w:val="0"/>
                                                                                      <w:marRight w:val="0"/>
                                                                                      <w:marTop w:val="0"/>
                                                                                      <w:marBottom w:val="0"/>
                                                                                      <w:divBdr>
                                                                                        <w:top w:val="none" w:sz="0" w:space="0" w:color="auto"/>
                                                                                        <w:left w:val="none" w:sz="0" w:space="0" w:color="auto"/>
                                                                                        <w:bottom w:val="none" w:sz="0" w:space="0" w:color="auto"/>
                                                                                        <w:right w:val="none" w:sz="0" w:space="0" w:color="auto"/>
                                                                                      </w:divBdr>
                                                                                      <w:divsChild>
                                                                                        <w:div w:id="1214073508">
                                                                                          <w:marLeft w:val="0"/>
                                                                                          <w:marRight w:val="0"/>
                                                                                          <w:marTop w:val="0"/>
                                                                                          <w:marBottom w:val="0"/>
                                                                                          <w:divBdr>
                                                                                            <w:top w:val="none" w:sz="0" w:space="0" w:color="auto"/>
                                                                                            <w:left w:val="none" w:sz="0" w:space="0" w:color="auto"/>
                                                                                            <w:bottom w:val="none" w:sz="0" w:space="0" w:color="auto"/>
                                                                                            <w:right w:val="none" w:sz="0" w:space="0" w:color="auto"/>
                                                                                          </w:divBdr>
                                                                                        </w:div>
                                                                                        <w:div w:id="269553928">
                                                                                          <w:marLeft w:val="0"/>
                                                                                          <w:marRight w:val="0"/>
                                                                                          <w:marTop w:val="0"/>
                                                                                          <w:marBottom w:val="0"/>
                                                                                          <w:divBdr>
                                                                                            <w:top w:val="none" w:sz="0" w:space="0" w:color="auto"/>
                                                                                            <w:left w:val="none" w:sz="0" w:space="0" w:color="auto"/>
                                                                                            <w:bottom w:val="none" w:sz="0" w:space="0" w:color="auto"/>
                                                                                            <w:right w:val="none" w:sz="0" w:space="0" w:color="auto"/>
                                                                                          </w:divBdr>
                                                                                        </w:div>
                                                                                        <w:div w:id="19792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8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internet.garan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a.ignatov\Deskto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www.sberbank-ast.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F0838BC-B55C-4934-800F-43CA1A65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18</Pages>
  <Words>5334</Words>
  <Characters>30404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fys</dc:creator>
  <cp:lastModifiedBy>Пользователь</cp:lastModifiedBy>
  <cp:revision>24</cp:revision>
  <cp:lastPrinted>2021-05-13T05:03:00Z</cp:lastPrinted>
  <dcterms:created xsi:type="dcterms:W3CDTF">2021-01-19T06:39:00Z</dcterms:created>
  <dcterms:modified xsi:type="dcterms:W3CDTF">2021-06-07T04:48:00Z</dcterms:modified>
</cp:coreProperties>
</file>