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E47" w:rsidRDefault="000D3E47" w:rsidP="000D3E47">
      <w:pPr>
        <w:pStyle w:val="20"/>
        <w:shd w:val="clear" w:color="auto" w:fill="auto"/>
        <w:spacing w:after="161" w:line="240" w:lineRule="auto"/>
      </w:pPr>
      <w:r>
        <w:t xml:space="preserve">СОВЕТ ГОРОДСКОГО ПОСЕЛЕНИЯ </w:t>
      </w:r>
    </w:p>
    <w:p w:rsidR="000D3E47" w:rsidRDefault="000D3E47" w:rsidP="000D3E47">
      <w:pPr>
        <w:pStyle w:val="20"/>
        <w:shd w:val="clear" w:color="auto" w:fill="auto"/>
        <w:spacing w:after="161" w:line="240" w:lineRule="auto"/>
      </w:pPr>
      <w:r>
        <w:t>«ЧЕРНЫШЕВСКОЕ»</w:t>
      </w:r>
    </w:p>
    <w:p w:rsidR="00524265" w:rsidRDefault="00524265" w:rsidP="00B5579D">
      <w:pPr>
        <w:pStyle w:val="21"/>
        <w:shd w:val="clear" w:color="auto" w:fill="auto"/>
        <w:spacing w:line="260" w:lineRule="exact"/>
        <w:jc w:val="center"/>
        <w:rPr>
          <w:b/>
          <w:sz w:val="28"/>
          <w:szCs w:val="28"/>
        </w:rPr>
      </w:pPr>
    </w:p>
    <w:p w:rsidR="00B5579D" w:rsidRPr="003451CE" w:rsidRDefault="00524265" w:rsidP="00B5579D">
      <w:pPr>
        <w:pStyle w:val="21"/>
        <w:shd w:val="clear" w:color="auto" w:fill="auto"/>
        <w:spacing w:line="2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252D09">
        <w:rPr>
          <w:b/>
          <w:sz w:val="28"/>
          <w:szCs w:val="28"/>
        </w:rPr>
        <w:t xml:space="preserve">ЕШЕНИЕ </w:t>
      </w:r>
    </w:p>
    <w:p w:rsidR="00B5579D" w:rsidRDefault="00B5579D" w:rsidP="00B5579D">
      <w:pPr>
        <w:pStyle w:val="21"/>
        <w:shd w:val="clear" w:color="auto" w:fill="auto"/>
        <w:spacing w:line="260" w:lineRule="exact"/>
        <w:jc w:val="center"/>
        <w:rPr>
          <w:sz w:val="28"/>
          <w:szCs w:val="28"/>
        </w:rPr>
      </w:pPr>
    </w:p>
    <w:p w:rsidR="00B5579D" w:rsidRDefault="00B5579D" w:rsidP="00B5579D">
      <w:pPr>
        <w:pStyle w:val="21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3E47" w:rsidRDefault="00B90358" w:rsidP="00524265">
      <w:pPr>
        <w:pStyle w:val="21"/>
        <w:shd w:val="clear" w:color="auto" w:fill="auto"/>
        <w:spacing w:after="252"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01 декабря 2017 год</w:t>
      </w:r>
      <w:r w:rsidR="00524265">
        <w:rPr>
          <w:sz w:val="28"/>
          <w:szCs w:val="28"/>
        </w:rPr>
        <w:t xml:space="preserve">             </w:t>
      </w:r>
      <w:proofErr w:type="spellStart"/>
      <w:r w:rsidR="000D3E47">
        <w:rPr>
          <w:sz w:val="28"/>
          <w:szCs w:val="28"/>
        </w:rPr>
        <w:t>пгт</w:t>
      </w:r>
      <w:proofErr w:type="spellEnd"/>
      <w:r w:rsidR="000D3E47">
        <w:rPr>
          <w:sz w:val="28"/>
          <w:szCs w:val="28"/>
        </w:rPr>
        <w:t>. Чернышевск</w:t>
      </w:r>
      <w:r w:rsidR="00524265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</w:t>
      </w:r>
      <w:r w:rsidR="00121C9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№ 49 </w:t>
      </w:r>
    </w:p>
    <w:p w:rsidR="00524265" w:rsidRDefault="00524265" w:rsidP="00B55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265" w:rsidRDefault="00524265" w:rsidP="00B55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24265" w:rsidRDefault="00524265" w:rsidP="00B5579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0663A" w:rsidRPr="000678B4" w:rsidRDefault="0070663A" w:rsidP="0070663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A7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A74A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58">
        <w:rPr>
          <w:rFonts w:ascii="Times New Roman" w:hAnsi="Times New Roman" w:cs="Times New Roman"/>
          <w:b/>
          <w:sz w:val="28"/>
          <w:szCs w:val="28"/>
        </w:rPr>
        <w:t>Совета городского поселения «</w:t>
      </w:r>
      <w:proofErr w:type="spellStart"/>
      <w:r w:rsidR="00B90358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="00423DD8">
        <w:rPr>
          <w:rFonts w:ascii="Times New Roman" w:hAnsi="Times New Roman" w:cs="Times New Roman"/>
          <w:b/>
          <w:sz w:val="28"/>
          <w:szCs w:val="28"/>
        </w:rPr>
        <w:t>» от 24.11</w:t>
      </w:r>
      <w:r w:rsidR="00B90358">
        <w:rPr>
          <w:rFonts w:ascii="Times New Roman" w:hAnsi="Times New Roman" w:cs="Times New Roman"/>
          <w:b/>
          <w:sz w:val="28"/>
          <w:szCs w:val="28"/>
        </w:rPr>
        <w:t xml:space="preserve">.2016 года </w:t>
      </w:r>
      <w:r w:rsidRPr="00A74A7F">
        <w:rPr>
          <w:rFonts w:ascii="Times New Roman" w:hAnsi="Times New Roman" w:cs="Times New Roman"/>
          <w:b/>
          <w:sz w:val="28"/>
          <w:szCs w:val="28"/>
        </w:rPr>
        <w:t xml:space="preserve">№ 30 «Об утверждении  </w:t>
      </w:r>
      <w:r w:rsidRPr="00A74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Порядка предоставления разрешения на осуществление земляных работ на территории</w:t>
      </w:r>
      <w:r w:rsidRPr="00A74A7F">
        <w:rPr>
          <w:rFonts w:ascii="Times New Roman" w:hAnsi="Times New Roman" w:cs="Times New Roman"/>
          <w:b/>
          <w:bCs/>
          <w:sz w:val="28"/>
          <w:szCs w:val="28"/>
        </w:rPr>
        <w:t xml:space="preserve">  городского поселения «</w:t>
      </w:r>
      <w:proofErr w:type="spellStart"/>
      <w:r w:rsidRPr="00A74A7F">
        <w:rPr>
          <w:rFonts w:ascii="Times New Roman" w:hAnsi="Times New Roman" w:cs="Times New Roman"/>
          <w:b/>
          <w:bCs/>
          <w:sz w:val="28"/>
          <w:szCs w:val="28"/>
        </w:rPr>
        <w:t>Чернышевское</w:t>
      </w:r>
      <w:proofErr w:type="spellEnd"/>
      <w:r w:rsidRPr="00A74A7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0663A" w:rsidRPr="004D3256" w:rsidRDefault="0070663A" w:rsidP="0070663A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D3E47" w:rsidRPr="00116493" w:rsidRDefault="000D3E47" w:rsidP="000D3E4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3E47" w:rsidRPr="009915BE" w:rsidRDefault="000D3E47" w:rsidP="000D3E47">
      <w:pPr>
        <w:tabs>
          <w:tab w:val="left" w:pos="720"/>
        </w:tabs>
        <w:autoSpaceDE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9915BE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и муниципальных услуг», Постановления Правительства РФ от 30.04.2014 № 403 «Об исчерпывающем перечне процедур в сфере жилищного строительства», руководствуясь Уставом городского поселения  «</w:t>
      </w:r>
      <w:proofErr w:type="spellStart"/>
      <w:r w:rsidRPr="009915BE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Pr="009915BE">
        <w:rPr>
          <w:rFonts w:ascii="Times New Roman" w:hAnsi="Times New Roman"/>
          <w:sz w:val="28"/>
          <w:szCs w:val="28"/>
        </w:rPr>
        <w:t>», Совет горо</w:t>
      </w:r>
      <w:r w:rsidR="0070663A">
        <w:rPr>
          <w:rFonts w:ascii="Times New Roman" w:hAnsi="Times New Roman"/>
          <w:sz w:val="28"/>
          <w:szCs w:val="28"/>
        </w:rPr>
        <w:t>дского поселения  «</w:t>
      </w:r>
      <w:proofErr w:type="spellStart"/>
      <w:r w:rsidR="0070663A">
        <w:rPr>
          <w:rFonts w:ascii="Times New Roman" w:hAnsi="Times New Roman"/>
          <w:sz w:val="28"/>
          <w:szCs w:val="28"/>
        </w:rPr>
        <w:t>Чернышевское</w:t>
      </w:r>
      <w:proofErr w:type="spellEnd"/>
      <w:r w:rsidRPr="009915BE">
        <w:rPr>
          <w:rFonts w:ascii="Times New Roman" w:hAnsi="Times New Roman"/>
          <w:sz w:val="28"/>
          <w:szCs w:val="28"/>
        </w:rPr>
        <w:t xml:space="preserve">» </w:t>
      </w:r>
    </w:p>
    <w:p w:rsidR="000D3E47" w:rsidRDefault="000D3E47" w:rsidP="000D3E47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both"/>
      </w:pPr>
    </w:p>
    <w:p w:rsidR="000D3E47" w:rsidRDefault="000D3E47" w:rsidP="00EA2D0D">
      <w:pPr>
        <w:pStyle w:val="21"/>
        <w:shd w:val="clear" w:color="auto" w:fill="auto"/>
        <w:tabs>
          <w:tab w:val="left" w:pos="3007"/>
        </w:tabs>
        <w:spacing w:line="307" w:lineRule="exact"/>
        <w:ind w:left="60" w:right="40" w:firstLine="800"/>
        <w:jc w:val="center"/>
        <w:rPr>
          <w:b/>
        </w:rPr>
      </w:pPr>
      <w:r>
        <w:rPr>
          <w:b/>
        </w:rPr>
        <w:t>РЕШИЛ:</w:t>
      </w:r>
    </w:p>
    <w:p w:rsidR="00B90358" w:rsidRPr="00B90358" w:rsidRDefault="0070663A" w:rsidP="00B903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90358">
        <w:rPr>
          <w:rFonts w:ascii="Times New Roman" w:hAnsi="Times New Roman" w:cs="Times New Roman"/>
          <w:sz w:val="28"/>
          <w:szCs w:val="28"/>
        </w:rPr>
        <w:t xml:space="preserve">В  п. 3.3  </w:t>
      </w:r>
      <w:r w:rsidR="00B90358" w:rsidRPr="007A3C63">
        <w:rPr>
          <w:rFonts w:ascii="Times New Roman" w:hAnsi="Times New Roman" w:cs="Times New Roman"/>
          <w:sz w:val="28"/>
          <w:szCs w:val="28"/>
        </w:rPr>
        <w:t>Решения Совета городского по</w:t>
      </w:r>
      <w:r w:rsidR="00423DD8">
        <w:rPr>
          <w:rFonts w:ascii="Times New Roman" w:hAnsi="Times New Roman" w:cs="Times New Roman"/>
          <w:sz w:val="28"/>
          <w:szCs w:val="28"/>
        </w:rPr>
        <w:t>селения «</w:t>
      </w:r>
      <w:proofErr w:type="spellStart"/>
      <w:r w:rsidR="00423DD8">
        <w:rPr>
          <w:rFonts w:ascii="Times New Roman" w:hAnsi="Times New Roman" w:cs="Times New Roman"/>
          <w:sz w:val="28"/>
          <w:szCs w:val="28"/>
        </w:rPr>
        <w:t>Чернышевское</w:t>
      </w:r>
      <w:proofErr w:type="spellEnd"/>
      <w:r w:rsidR="00423DD8">
        <w:rPr>
          <w:rFonts w:ascii="Times New Roman" w:hAnsi="Times New Roman" w:cs="Times New Roman"/>
          <w:sz w:val="28"/>
          <w:szCs w:val="28"/>
        </w:rPr>
        <w:t>» от  24.11</w:t>
      </w:r>
      <w:r w:rsidR="00B90358" w:rsidRPr="007A3C63">
        <w:rPr>
          <w:rFonts w:ascii="Times New Roman" w:hAnsi="Times New Roman" w:cs="Times New Roman"/>
          <w:sz w:val="28"/>
          <w:szCs w:val="28"/>
        </w:rPr>
        <w:t>.2016 года</w:t>
      </w:r>
      <w:r w:rsidR="00B90358">
        <w:rPr>
          <w:rFonts w:ascii="Times New Roman" w:hAnsi="Times New Roman" w:cs="Times New Roman"/>
          <w:sz w:val="28"/>
          <w:szCs w:val="28"/>
        </w:rPr>
        <w:t xml:space="preserve">  </w:t>
      </w:r>
      <w:r w:rsidR="00B90358" w:rsidRPr="007A3C63">
        <w:rPr>
          <w:rFonts w:ascii="Times New Roman" w:hAnsi="Times New Roman" w:cs="Times New Roman"/>
          <w:sz w:val="28"/>
          <w:szCs w:val="28"/>
        </w:rPr>
        <w:t xml:space="preserve">№ </w:t>
      </w:r>
      <w:r w:rsidR="00B90358">
        <w:rPr>
          <w:rFonts w:ascii="Times New Roman" w:hAnsi="Times New Roman" w:cs="Times New Roman"/>
          <w:sz w:val="28"/>
          <w:szCs w:val="28"/>
        </w:rPr>
        <w:t xml:space="preserve"> 30</w:t>
      </w:r>
      <w:r w:rsidR="00B90358" w:rsidRPr="007A3C63">
        <w:rPr>
          <w:rFonts w:ascii="Times New Roman" w:hAnsi="Times New Roman" w:cs="Times New Roman"/>
          <w:sz w:val="28"/>
          <w:szCs w:val="28"/>
        </w:rPr>
        <w:t xml:space="preserve"> </w:t>
      </w:r>
      <w:r w:rsidR="00B90358" w:rsidRPr="00B90358">
        <w:rPr>
          <w:rFonts w:ascii="Times New Roman" w:hAnsi="Times New Roman" w:cs="Times New Roman"/>
          <w:sz w:val="28"/>
          <w:szCs w:val="28"/>
        </w:rPr>
        <w:t xml:space="preserve">«Об утверждении  </w:t>
      </w:r>
      <w:r w:rsidR="00B90358" w:rsidRPr="00B90358">
        <w:rPr>
          <w:rFonts w:ascii="Times New Roman" w:hAnsi="Times New Roman" w:cs="Times New Roman"/>
          <w:bCs/>
          <w:color w:val="000000"/>
          <w:sz w:val="28"/>
          <w:szCs w:val="28"/>
        </w:rPr>
        <w:t>Порядка предоставления разрешения на осуществление земляных работ на территории</w:t>
      </w:r>
      <w:r w:rsidR="00B90358" w:rsidRPr="00B90358">
        <w:rPr>
          <w:rFonts w:ascii="Times New Roman" w:hAnsi="Times New Roman" w:cs="Times New Roman"/>
          <w:bCs/>
          <w:sz w:val="28"/>
          <w:szCs w:val="28"/>
        </w:rPr>
        <w:t xml:space="preserve">  городского поселения «</w:t>
      </w:r>
      <w:proofErr w:type="spellStart"/>
      <w:r w:rsidR="00B90358" w:rsidRPr="00B90358">
        <w:rPr>
          <w:rFonts w:ascii="Times New Roman" w:hAnsi="Times New Roman" w:cs="Times New Roman"/>
          <w:bCs/>
          <w:sz w:val="28"/>
          <w:szCs w:val="28"/>
        </w:rPr>
        <w:t>Чернышевское</w:t>
      </w:r>
      <w:proofErr w:type="spellEnd"/>
      <w:r w:rsidR="00B90358" w:rsidRPr="00B90358">
        <w:rPr>
          <w:rFonts w:ascii="Times New Roman" w:hAnsi="Times New Roman" w:cs="Times New Roman"/>
          <w:bCs/>
          <w:sz w:val="28"/>
          <w:szCs w:val="28"/>
        </w:rPr>
        <w:t>»</w:t>
      </w:r>
      <w:r w:rsidR="00B90358" w:rsidRPr="007A3C63">
        <w:rPr>
          <w:rFonts w:ascii="Times New Roman" w:hAnsi="Times New Roman" w:cs="Times New Roman"/>
          <w:sz w:val="28"/>
          <w:szCs w:val="28"/>
        </w:rPr>
        <w:t>,</w:t>
      </w:r>
      <w:r w:rsidR="00B90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358">
        <w:rPr>
          <w:rFonts w:ascii="Times New Roman" w:hAnsi="Times New Roman" w:cs="Times New Roman"/>
          <w:sz w:val="28"/>
          <w:szCs w:val="28"/>
        </w:rPr>
        <w:t>изменить срок предоставления услуги с 10 календарных дней на 20 рабочих дней.</w:t>
      </w:r>
    </w:p>
    <w:p w:rsidR="0070663A" w:rsidRDefault="0070663A" w:rsidP="0070663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63A" w:rsidRPr="00AF49E4" w:rsidRDefault="0070663A" w:rsidP="007066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F49E4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AF49E4">
        <w:rPr>
          <w:rFonts w:ascii="Times New Roman" w:hAnsi="Times New Roman" w:cs="Times New Roman"/>
          <w:sz w:val="28"/>
          <w:szCs w:val="28"/>
        </w:rPr>
        <w:t xml:space="preserve"> вступает в с</w:t>
      </w:r>
      <w:r>
        <w:rPr>
          <w:rFonts w:ascii="Times New Roman" w:hAnsi="Times New Roman" w:cs="Times New Roman"/>
          <w:sz w:val="28"/>
          <w:szCs w:val="28"/>
        </w:rPr>
        <w:t xml:space="preserve">илу  после дня его официального </w:t>
      </w:r>
      <w:r w:rsidRPr="00AF49E4">
        <w:rPr>
          <w:rFonts w:ascii="Times New Roman" w:hAnsi="Times New Roman" w:cs="Times New Roman"/>
          <w:sz w:val="28"/>
          <w:szCs w:val="28"/>
        </w:rPr>
        <w:t xml:space="preserve">опубликования на официальном сайте </w:t>
      </w:r>
      <w:hyperlink r:id="rId4" w:history="1">
        <w:r w:rsidRPr="00E97A86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97A86">
          <w:rPr>
            <w:rStyle w:val="a6"/>
            <w:rFonts w:ascii="Times New Roman" w:hAnsi="Times New Roman" w:cs="Times New Roman"/>
            <w:sz w:val="28"/>
            <w:szCs w:val="28"/>
          </w:rPr>
          <w:t>.чернышевск-администрация.рф</w:t>
        </w:r>
      </w:hyperlink>
      <w:r w:rsidRPr="00E97A86">
        <w:rPr>
          <w:rFonts w:ascii="Times New Roman" w:hAnsi="Times New Roman" w:cs="Times New Roman"/>
          <w:sz w:val="28"/>
          <w:szCs w:val="28"/>
        </w:rPr>
        <w:t>.</w:t>
      </w:r>
    </w:p>
    <w:p w:rsidR="000D3E47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</w:pPr>
    </w:p>
    <w:p w:rsidR="000D3E47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0D3E47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0D3E47" w:rsidRDefault="000D3E47" w:rsidP="000D3E47">
      <w:pPr>
        <w:pStyle w:val="21"/>
        <w:shd w:val="clear" w:color="auto" w:fill="auto"/>
        <w:tabs>
          <w:tab w:val="left" w:pos="1240"/>
        </w:tabs>
        <w:spacing w:after="68" w:line="260" w:lineRule="exact"/>
        <w:ind w:left="860"/>
        <w:jc w:val="both"/>
      </w:pPr>
    </w:p>
    <w:p w:rsidR="000D3E47" w:rsidRPr="009915BE" w:rsidRDefault="000D3E47" w:rsidP="000D3E47">
      <w:pPr>
        <w:rPr>
          <w:sz w:val="2"/>
          <w:szCs w:val="2"/>
        </w:rPr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  <w:r>
        <w:t>Глава городского поселения</w:t>
      </w: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  <w:r>
        <w:t>«</w:t>
      </w:r>
      <w:proofErr w:type="spellStart"/>
      <w:r>
        <w:t>Чернышевское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Е.И. Шилова</w:t>
      </w: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0D3E47" w:rsidRDefault="000D3E47" w:rsidP="000D3E47">
      <w:pPr>
        <w:pStyle w:val="21"/>
        <w:shd w:val="clear" w:color="auto" w:fill="auto"/>
        <w:spacing w:line="260" w:lineRule="exact"/>
        <w:ind w:left="60"/>
        <w:jc w:val="both"/>
      </w:pPr>
    </w:p>
    <w:p w:rsidR="00EA2D0D" w:rsidRPr="0036521C" w:rsidRDefault="00EA2D0D" w:rsidP="00EA2D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Приложение</w:t>
      </w:r>
    </w:p>
    <w:p w:rsidR="00EA2D0D" w:rsidRPr="0036521C" w:rsidRDefault="00EA2D0D" w:rsidP="00EA2D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к решению Совета</w:t>
      </w:r>
    </w:p>
    <w:p w:rsidR="00EA2D0D" w:rsidRPr="0036521C" w:rsidRDefault="00EA2D0D" w:rsidP="00EA2D0D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36521C">
        <w:rPr>
          <w:rFonts w:ascii="Times New Roman" w:eastAsia="Times New Roman" w:hAnsi="Times New Roman"/>
          <w:sz w:val="24"/>
          <w:szCs w:val="24"/>
        </w:rPr>
        <w:t>городского поселения «</w:t>
      </w:r>
      <w:proofErr w:type="spellStart"/>
      <w:r w:rsidRPr="0036521C">
        <w:rPr>
          <w:rFonts w:ascii="Times New Roman" w:eastAsia="Times New Roman" w:hAnsi="Times New Roman"/>
          <w:sz w:val="24"/>
          <w:szCs w:val="24"/>
        </w:rPr>
        <w:t>Чернышевское</w:t>
      </w:r>
      <w:proofErr w:type="spellEnd"/>
      <w:r w:rsidRPr="0036521C">
        <w:rPr>
          <w:rFonts w:ascii="Times New Roman" w:eastAsia="Times New Roman" w:hAnsi="Times New Roman"/>
          <w:sz w:val="24"/>
          <w:szCs w:val="24"/>
        </w:rPr>
        <w:t>»</w:t>
      </w:r>
    </w:p>
    <w:p w:rsidR="000D3E47" w:rsidRDefault="002200BC" w:rsidP="00EA2D0D">
      <w:pPr>
        <w:pStyle w:val="21"/>
        <w:shd w:val="clear" w:color="auto" w:fill="auto"/>
        <w:spacing w:line="260" w:lineRule="exact"/>
        <w:ind w:left="60"/>
        <w:jc w:val="right"/>
      </w:pPr>
      <w:r>
        <w:rPr>
          <w:rFonts w:eastAsia="Times New Roman"/>
          <w:sz w:val="24"/>
          <w:szCs w:val="24"/>
        </w:rPr>
        <w:t xml:space="preserve">от </w:t>
      </w:r>
      <w:r w:rsidR="00B90358">
        <w:rPr>
          <w:rFonts w:eastAsia="Times New Roman"/>
          <w:sz w:val="24"/>
          <w:szCs w:val="24"/>
        </w:rPr>
        <w:t>01 декабря 2017</w:t>
      </w:r>
      <w:r w:rsidR="00EA2D0D" w:rsidRPr="0036521C">
        <w:rPr>
          <w:rFonts w:eastAsia="Times New Roman"/>
          <w:sz w:val="24"/>
          <w:szCs w:val="24"/>
        </w:rPr>
        <w:t>г.  №</w:t>
      </w:r>
      <w:r w:rsidR="0070663A">
        <w:rPr>
          <w:rFonts w:eastAsia="Times New Roman"/>
          <w:sz w:val="24"/>
          <w:szCs w:val="24"/>
        </w:rPr>
        <w:t xml:space="preserve"> </w:t>
      </w:r>
      <w:r w:rsidR="00B90358">
        <w:rPr>
          <w:rFonts w:eastAsia="Times New Roman"/>
          <w:sz w:val="24"/>
          <w:szCs w:val="24"/>
        </w:rPr>
        <w:t>49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разрешения на осуществление землян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ых работ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D253B" w:rsidRPr="00EA2D0D" w:rsidRDefault="00EA2D0D" w:rsidP="00EA2D0D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5D253B" w:rsidRPr="00EA2D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5D253B" w:rsidRPr="00EA2D0D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Общие положения</w:t>
      </w:r>
    </w:p>
    <w:p w:rsidR="000D3E47" w:rsidRPr="000D3E47" w:rsidRDefault="005D253B" w:rsidP="005D253B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 предоставления разрешения на осуществление земляны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 работ на территории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(далее – Порядок) разработан в соответствии с Федеральным Законом от 06.11.2003№ 131-ФЗ «Об общих принципах организации местного самоуправления в Российской Федерации», Градостроительным кодексом Российской Федерации, Постановлением Правительства Российской Федерации от 30.04.2014 № 403 «Об исчерпывающем перечне процедур в сфере жилищного строительс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тва», Уставом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</w:t>
      </w:r>
      <w:r w:rsidR="00A70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</w:t>
      </w:r>
      <w:r w:rsidR="00A70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илами благоустройства 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утвержденными решением</w:t>
      </w:r>
      <w:r w:rsidR="00E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Совета городского поселения «</w:t>
      </w:r>
      <w:proofErr w:type="spellStart"/>
      <w:r w:rsidR="00E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E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A70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07.04.2012 года № 35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- Правила благоустройства).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Настоящий Порядок применяется к организации и осуществлению земляных работ на земельных участках всех форм собственности и пользования, а также к отношениям по восстановлению нарушенного благоустройства вследствие проведения земляных работ и распространяется на физических и юридических лиц, независимо от организационно-правовых форм и форм собственности, осуществляющих земляные работы.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1.3. Основанием для начала осуществления земляных работ является постан</w:t>
      </w:r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овление администрации городского поселения «</w:t>
      </w:r>
      <w:proofErr w:type="spellStart"/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разрешении на осуществление земляных работ (далее – Разрешение на осуществление земляных работ), вы</w:t>
      </w:r>
      <w:r w:rsidR="002C04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администрацией городского поселения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Администрация). </w:t>
      </w:r>
    </w:p>
    <w:p w:rsidR="00EA2D0D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1.4. Разрешение на осуществление земляных работ (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2) подготавливается специалистом 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городского 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согласно </w:t>
      </w:r>
      <w:r w:rsidR="00E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риложению 2 к настоящему Порядку и согласовывается с </w:t>
      </w:r>
      <w:r w:rsidR="00E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лавой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A703D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1.5. Контроль за осуществлением земляных работ проводится заместителем 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лавы 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вопросам ЖКХ, строительства, транспорта и связи или специалистами отдела инфраструктуры и городского хозяйства администрации городского поселения «</w:t>
      </w:r>
      <w:proofErr w:type="spellStart"/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(далее – представител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proofErr w:type="gramStart"/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1.6. Земляные работы должны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осуществляться с соблюдением действующих строительных норм и правил, технических регламентов, правил технической эксплуатации, государственных нормативных требований охраны труда, нормативных документов по строительству, приему и эксплуатации сетей инженерно-технического обеспечения (далее – установленные требования).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B0C56" w:rsidRDefault="001B0C56" w:rsidP="001B0C5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B0C56" w:rsidRDefault="001B0C56" w:rsidP="001B0C5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1B0C56" w:rsidRDefault="001B0C56" w:rsidP="001B0C5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D3E47" w:rsidRPr="001B0C56" w:rsidRDefault="001B0C56" w:rsidP="001B0C5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0D3E47" w:rsidRPr="001B0C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D3E47" w:rsidRPr="001B0C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Основные понятия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настоящем Порядке используются следующие понятия: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Земляные работы – все виды работ, связанные со вскрытием, нарушением грунта, асфальтового покрытия, в том числе с применением горизонтального бурения.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Разрешение на осуществление земляных работ – документ, выданный Администрацией, разрешающий осуществление земляных работ, устанавливающий сроки их проведения, а также порядок и сроки проведения восстановительных работ.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Заявитель – юридическое или физическое лицо, являющееся заказчиком земляных работ и обратившееся с заявлением о выдаче разрешения на их осуществление.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1B0C56" w:rsidRDefault="001B0C56" w:rsidP="001B0C56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0D3E47" w:rsidRPr="001B0C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="000D3E47" w:rsidRPr="001B0C5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Порядок выдачи разрешения на осуществление земляных работ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Разрешение на осуществление земляных работ выдается на основании заявления</w:t>
      </w:r>
      <w:r w:rsidR="001B0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форме согласно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B0C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</w:t>
      </w:r>
      <w:r w:rsidR="001F53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1, к которому прилагаются: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копия документа, удостоверяющего личность Заявителя, либо копии документов, удостоверяющих личность и полномочия представителя Заявителя, если от его имени обращается представитель;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2) план-схема организации земляных работ,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соответствующая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 пункта 3.2. настоящего Порядка;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предлагаемые схемы организации движения транспорта и (или) пешеходов, согласованные с Государственной инспекцией безопасности дорожного движения (далее – ГИБДД), при работе в створе автомобильной дороги, а также если при осуществлении работ требуется временное ограничение или прекращение движения по автомобильным дорогам прилагается схемы объезда согласованные с ГИБДД;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письменное согласование осуществления земляных работ: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владельцем (представителем владельца) автомобильной дороги, тротуара, газона, земельного участка;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управляющей компанией многоквартирного жилого дома, в случае осуществления земляных работ на автомобильных дорогах, тротуарах, газонах, прилегающей территории к многоквартирному жилому дому;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организациями, эксплуатирующими сети водоснабжения, теплоснабжения, канализации, электроснабжения, газоснабжения, сетей связи и автомобильные дороги;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ГИБДД.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3.2.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плане-схеме организации работ указываются все обязательные, согласно установленным требованиям, мероприятия по организации безопасного дорожного движения при осуществлении земляных работ, освещения и ограждения места осуществления земляных работ, а также описание работ по восстановлению элементов благоустройства, нарушенных при осуществлении земляных работ. </w:t>
      </w:r>
      <w:proofErr w:type="gramEnd"/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3.3. Заявление о выдаче Разрешения на осуществление земляных работ и прилагаемые к нему документы рассматриваются в течение </w:t>
      </w:r>
      <w:r w:rsidR="004528D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рабочих дней с момента регистрации заявления.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3.4. По результатам рассмотрения может быть принято одно из следующих решений: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о выдаче Разрешения на осуществление земляных работ (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риложение № 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 отказе в выдаче Разрешения на осуществление земляных работ по основаниям, установленным в пункте 3.6. настоящего Порядка.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3.5. О принятом решении Заявитель уведомляется посредством направления почтовой корреспонденции в течение одного рабочего дня со дня принятия решения.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3.6. Отказ в выдаче Разрешения на осуществление земляных работ осуществляется по следующим основаниям: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заявителем не представлены все документы, указанные в пункте 3.1. настоящего Порядка;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представленные Заявителем документы не соответствуют требованиям, установленным настоящим Порядком;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3) осуществление работ с нарушением технических регламентов, </w:t>
      </w:r>
      <w:proofErr w:type="spell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СНиП</w:t>
      </w:r>
      <w:proofErr w:type="spell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3.7. Разрешение на осуществление земляных работ не требуется в случае, если на объект, требующий осуществления земляных работ, предоставлено разрешение на строительство (реконструкцию).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3.8. Земляные работы, необходимые для восстановления внезапно возникшей неисправности сетей инженерно-технического обеспечения жизнедеятельности населения (</w:t>
      </w:r>
      <w:proofErr w:type="spell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</w:t>
      </w:r>
      <w:proofErr w:type="spell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-, тепл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о-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газо</w:t>
      </w:r>
      <w:proofErr w:type="spell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-, водоснабжения и водоотведения, связи) могут быть начаты до выдачи Постановления о разрешении на их осуществление при соблюдении лицом, начавшим работы, следующих условий: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незамедлительное уведомление телефонограммой Администрации о необходимости начала осуществления земляных работ (с указанием места осуществления работ, ориентировочных сроках начала и окончания работ);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обращение в Администрацию с заявлением о выдаче Разрешения на осуществление земляных работ с приложением необходимых документов в течение одного рабочего дня, после начала осуществления работ;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незамедлительное уведомление телефонограммой о времени и месте осуществления земляных работ организаций, обслуживающих другие сети инженерно-технического обеспечения жизнедеятельности населения, расположенных в границах территории осуществления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земляных работ.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если авария произошла на проезжей части автодороги или в непосредственной близости (не далее 10 метров от края проезжей части), то информация об аварии дополнительно передается в ГИБДД.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E2344" w:rsidRDefault="00DE2344" w:rsidP="00DE2344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0D3E47" w:rsidRPr="00DE23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4. Порядок продления и приостановления </w:t>
      </w:r>
    </w:p>
    <w:p w:rsidR="000D3E47" w:rsidRPr="00DE2344" w:rsidRDefault="000D3E47" w:rsidP="00DE2344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E234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действия разрешения на осуществление земляных работ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4.1.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Лицо, получившее Разрешение на осуществление земляных работ и не окончившее земляные работы в установленный срок, по причине несоответствия расположения существующих подземных сооружений данным топографического плана и (или) обнаружения подземных сетей инженерно-технического обеспечения жизнедеятельности населения, не обозначенных в проекте, или иным уважительным причинам, которые заявитель должен обосновать, обязано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письменно обратиться в Администрацию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продлении Разрешения на осуществление земляных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работ. Указанный срок не может превышать один месяц.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4.2. При выявлении оснований для при</w:t>
      </w:r>
      <w:r w:rsidR="00897ED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остановления действия Разрешения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осуществление земляных работ, указанных в пункте 4.1. настоящего Порядка, 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дминистрация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направляет лицу, получившему Разрешение на осуществление земляных работ, предписание об устранении нарушений, допущенных при осуществлении земляных работ (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 № 3), содержащее: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перечень нарушений, допущенных при осуществлении земляных работ;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запрет на осуществление земляных работ до устранения нарушений;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рекомендуемый разумный срок для устранения нарушений. 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4.3.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течение следующего рабочего дня после получения от лица, получившего Разрешение на осуществление земляных работ, уведомления об устранении нарушений, указанных в предписании, специалист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отдела инфраструктуры и городского хозяйства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 выезжает на место осуществления земляных работ и составляет Акт об устранении нарушений, допущенных при осуществлении земляных работ (</w:t>
      </w:r>
      <w:r w:rsidR="00DE234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 № 4), который является основанием для их возобновления.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 этом в Разрешении на осуществление земляных работ представитель 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дминистрации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делает отметку о периоде приостановления действия Разрешение на осуществление земляных работ.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4.4. При повреждении сетей инженерно-технического обеспечения жизнедеятельности населения лицо, производящее земляные работы, обязано немедленно приостановить работы и сообщить об этом в диспетчерскую службу организации, обслуживающей соответствующие эти сети, а также в 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дминистрацию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Восстановление поврежденных сетей осуществляется лицом, проводившим земляные работы и за собственные средства.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</w:p>
    <w:p w:rsidR="000D3E47" w:rsidRPr="00815081" w:rsidRDefault="00815081" w:rsidP="0081508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0D3E47" w:rsidRPr="0081508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5. Порядок восстановления нарушенного благоустройства при осуществлении земляных работ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 xml:space="preserve">  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5.1. Лицо, производящее земляные работы, по их завершению обязано произвести работы по восстановлению элементов благоустройства в соответствии с гарантийными обязательствами на восстановление нарушенного благоустройства.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5.2. В зависимости от периода проведения земляных работ, срок по восстановлению элементов благоустройства допускается относить до периода, когда возможно проведение соответствующих работ с соблюдением установленных требований.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5.3.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грунта), так и на территории, используемой для перемещения техники в месте осуществления работ, а также складирования грунта и строительных материалов.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5.4. После выполнения земляных работ оформляется Акт завершения земляных работ и восстановления элементов благоустройства (</w:t>
      </w:r>
      <w:r w:rsidR="008150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риложение № 5).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5.5. Акт подписывается после полного восстановления всех элементов благоустройства.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5.6. Владельцы сетей инженерно-технического обеспечения жизнедеятельности населения и организации, обслуживающие данные сети, обязаны информировать Администрацию обо всех случаях ведения земляных работ вблизи принадлежащих им (обслуживаемых ими) инженерных коммуникаций без соответствующего разрешения.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5.7. Всем юридическим и физическим лицам, производящим земляные работы, запрещается: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откачивать воду из траншей и котлованов на проезжую часть улиц, тротуары земельные участки, принадлежащие третьим лицам;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складировать стройматериалы, детали и конструкции, вне территорий, отведенных для осуществления земляных работ.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Заголовок</w:t>
      </w:r>
      <w:proofErr w:type="gramStart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1</w:t>
      </w:r>
      <w:proofErr w:type="gramEnd"/>
      <w:r w:rsidRPr="000D3E47">
        <w:rPr>
          <w:rFonts w:ascii="Times New Roman" w:eastAsia="Times New Roman" w:hAnsi="Times New Roman" w:cs="Times New Roman"/>
          <w:b/>
          <w:bCs/>
          <w:color w:val="FFFFFF"/>
          <w:sz w:val="16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17695B" w:rsidRDefault="0017695B" w:rsidP="0017695B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Глава </w:t>
      </w:r>
      <w:r w:rsidR="000D3E47" w:rsidRPr="0017695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6. Заключительные положения</w:t>
      </w:r>
    </w:p>
    <w:p w:rsidR="000D3E47" w:rsidRPr="000D3E47" w:rsidRDefault="000D3E47" w:rsidP="00B81560">
      <w:pPr>
        <w:shd w:val="clear" w:color="auto" w:fill="F5F5F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808080"/>
          <w:sz w:val="16"/>
          <w:lang w:eastAsia="ru-RU"/>
        </w:rPr>
        <w:t>   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6.1. В целях обеспечения соблюдения требований, установленных настоящим Порядком, </w:t>
      </w:r>
      <w:r w:rsidR="00176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дминистрация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городского</w:t>
      </w:r>
      <w:r w:rsidR="00B81560" w:rsidRP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 «</w:t>
      </w:r>
      <w:proofErr w:type="spellStart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Чернышевское</w:t>
      </w:r>
      <w:proofErr w:type="spellEnd"/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  <w:r w:rsidR="00B81560"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8156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вправе: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1) осуществлять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ходом и соблюдением сроков осуществления земляных работ и работ по восстановлению нарушенных элементов благоустройства;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при осуществлении контроля запрашивать и своевременно получать от лиц, получивших разрешение на осуществление земляных работ, необходимые для осуществления своих полномочий сведения и материалы;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составлять акты о выявленных фактах самовольного осуществления земляных работ (без получения Разрешения на осуществление земляных работ в соответствии с настоящим Порядком);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составлять протоколы о совершении административного правонарушения; 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выдавать предписания об устранении нарушений, допущенных при осуществлении земляных работ, в соответствии с настоящим Порядком;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6) составлять акты об устранении нарушений, допущенных при осуществлении земляных работ, в соответствии с настоящим Порядком;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7) продлевать срок действия разрешения на осуществление земляных работ, в соответствии с настоящим Порядком; </w:t>
      </w:r>
    </w:p>
    <w:p w:rsidR="000D3E47" w:rsidRP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8) подписывать акты завершения земляных работ и восстановления элементов благоустройства, в соответствии с настоящим Порядком. </w:t>
      </w:r>
    </w:p>
    <w:p w:rsidR="000D3E47" w:rsidRDefault="000D3E47" w:rsidP="00B81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6.2. За несоблюдение требований настоящего Порядка физические, должностные и юридические лица несут ответственность в соответствии действующим законодательством Российс</w:t>
      </w:r>
      <w:r w:rsidR="001B1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кой федерации,</w:t>
      </w:r>
      <w:r w:rsidR="001769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 также законодательством</w:t>
      </w:r>
      <w:r w:rsidR="001B11C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Забайкальского края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0D3E47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</w:p>
    <w:p w:rsidR="00897EDB" w:rsidRPr="000D3E47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B1B51" w:rsidRDefault="00AB1B5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 </w:t>
      </w:r>
    </w:p>
    <w:p w:rsidR="000D3E47" w:rsidRPr="000D3E47" w:rsidRDefault="000D3E47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Default="00897EDB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17695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 xml:space="preserve">к </w:t>
      </w:r>
      <w:r w:rsidR="0017695B">
        <w:rPr>
          <w:rFonts w:ascii="Times New Roman" w:hAnsi="Times New Roman"/>
          <w:sz w:val="20"/>
          <w:szCs w:val="20"/>
        </w:rPr>
        <w:t>решению Совета</w:t>
      </w:r>
      <w:r w:rsidRPr="005D253B">
        <w:rPr>
          <w:rFonts w:ascii="Times New Roman" w:hAnsi="Times New Roman"/>
          <w:sz w:val="20"/>
          <w:szCs w:val="20"/>
        </w:rPr>
        <w:t xml:space="preserve"> </w:t>
      </w:r>
      <w:r w:rsidR="0017695B">
        <w:rPr>
          <w:rFonts w:ascii="Times New Roman" w:hAnsi="Times New Roman"/>
          <w:sz w:val="20"/>
          <w:szCs w:val="20"/>
        </w:rPr>
        <w:t xml:space="preserve"> </w:t>
      </w:r>
      <w:r w:rsidRPr="005D253B">
        <w:rPr>
          <w:rFonts w:ascii="Times New Roman" w:hAnsi="Times New Roman"/>
          <w:sz w:val="20"/>
          <w:szCs w:val="20"/>
        </w:rPr>
        <w:t xml:space="preserve">городского 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>поселения «</w:t>
      </w:r>
      <w:proofErr w:type="spellStart"/>
      <w:r w:rsidRPr="005D253B">
        <w:rPr>
          <w:rFonts w:ascii="Times New Roman" w:hAnsi="Times New Roman"/>
          <w:sz w:val="20"/>
          <w:szCs w:val="20"/>
        </w:rPr>
        <w:t>Чернышевское</w:t>
      </w:r>
      <w:proofErr w:type="spellEnd"/>
      <w:r w:rsidRPr="005D253B">
        <w:rPr>
          <w:rFonts w:ascii="Times New Roman" w:hAnsi="Times New Roman"/>
          <w:sz w:val="20"/>
          <w:szCs w:val="20"/>
        </w:rPr>
        <w:t>»</w:t>
      </w:r>
    </w:p>
    <w:p w:rsidR="005D253B" w:rsidRPr="005D253B" w:rsidRDefault="002200BC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5D253B" w:rsidRPr="005D253B">
        <w:rPr>
          <w:rFonts w:ascii="Times New Roman" w:hAnsi="Times New Roman"/>
          <w:sz w:val="20"/>
          <w:szCs w:val="20"/>
        </w:rPr>
        <w:t xml:space="preserve">т  </w:t>
      </w:r>
      <w:r w:rsidR="00B90358">
        <w:rPr>
          <w:rFonts w:ascii="Times New Roman" w:hAnsi="Times New Roman"/>
          <w:sz w:val="20"/>
          <w:szCs w:val="20"/>
        </w:rPr>
        <w:t xml:space="preserve">01 декабря </w:t>
      </w:r>
      <w:r w:rsidR="0070663A">
        <w:rPr>
          <w:rFonts w:ascii="Times New Roman" w:hAnsi="Times New Roman"/>
          <w:sz w:val="20"/>
          <w:szCs w:val="20"/>
        </w:rPr>
        <w:t>2</w:t>
      </w:r>
      <w:r w:rsidR="005D253B" w:rsidRPr="005D253B">
        <w:rPr>
          <w:rFonts w:ascii="Times New Roman" w:hAnsi="Times New Roman"/>
          <w:sz w:val="20"/>
          <w:szCs w:val="20"/>
        </w:rPr>
        <w:t>01</w:t>
      </w:r>
      <w:r w:rsidR="00B90358">
        <w:rPr>
          <w:rFonts w:ascii="Times New Roman" w:hAnsi="Times New Roman"/>
          <w:sz w:val="20"/>
          <w:szCs w:val="20"/>
        </w:rPr>
        <w:t>7</w:t>
      </w:r>
      <w:r w:rsidR="0070663A">
        <w:rPr>
          <w:rFonts w:ascii="Times New Roman" w:hAnsi="Times New Roman"/>
          <w:sz w:val="20"/>
          <w:szCs w:val="20"/>
        </w:rPr>
        <w:t>г.</w:t>
      </w:r>
      <w:r w:rsidR="005D253B" w:rsidRPr="005D253B">
        <w:rPr>
          <w:rFonts w:ascii="Times New Roman" w:hAnsi="Times New Roman"/>
          <w:sz w:val="20"/>
          <w:szCs w:val="20"/>
        </w:rPr>
        <w:t xml:space="preserve">  № </w:t>
      </w:r>
      <w:r w:rsidR="00B90358">
        <w:rPr>
          <w:rFonts w:ascii="Times New Roman" w:hAnsi="Times New Roman"/>
          <w:sz w:val="20"/>
          <w:szCs w:val="20"/>
        </w:rPr>
        <w:t xml:space="preserve"> 49</w:t>
      </w:r>
      <w:r w:rsidR="005D253B" w:rsidRPr="005D253B">
        <w:rPr>
          <w:rFonts w:ascii="Times New Roman" w:hAnsi="Times New Roman"/>
          <w:sz w:val="20"/>
          <w:szCs w:val="20"/>
        </w:rPr>
        <w:t xml:space="preserve">   </w:t>
      </w:r>
    </w:p>
    <w:p w:rsidR="005D253B" w:rsidRDefault="005D253B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F6741" w:rsidRPr="000D3E47" w:rsidRDefault="00DF6741" w:rsidP="00B5579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17695B" w:rsidRDefault="000D3E47" w:rsidP="0017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b/>
          <w:color w:val="000000"/>
          <w:lang w:eastAsia="ru-RU"/>
        </w:rPr>
        <w:t>Заявление</w:t>
      </w:r>
    </w:p>
    <w:p w:rsidR="000D3E47" w:rsidRPr="0017695B" w:rsidRDefault="000D3E47" w:rsidP="001769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на предоставление </w:t>
      </w:r>
      <w:proofErr w:type="gramStart"/>
      <w:r w:rsidRPr="0017695B">
        <w:rPr>
          <w:rFonts w:ascii="Times New Roman" w:eastAsia="Times New Roman" w:hAnsi="Times New Roman" w:cs="Times New Roman"/>
          <w:b/>
          <w:color w:val="000000"/>
          <w:lang w:eastAsia="ru-RU"/>
        </w:rPr>
        <w:t>разрешения</w:t>
      </w:r>
      <w:proofErr w:type="gramEnd"/>
      <w:r w:rsidRPr="0017695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на осуществление земляных работ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="00897EDB" w:rsidRPr="0017695B">
        <w:rPr>
          <w:rFonts w:ascii="Times New Roman" w:eastAsia="Times New Roman" w:hAnsi="Times New Roman" w:cs="Times New Roman"/>
          <w:color w:val="000000"/>
          <w:lang w:eastAsia="ru-RU"/>
        </w:rPr>
        <w:t>Главе администрации городского поселения «</w:t>
      </w:r>
      <w:proofErr w:type="spellStart"/>
      <w:r w:rsidR="00897EDB" w:rsidRPr="0017695B">
        <w:rPr>
          <w:rFonts w:ascii="Times New Roman" w:eastAsia="Times New Roman" w:hAnsi="Times New Roman" w:cs="Times New Roman"/>
          <w:color w:val="000000"/>
          <w:lang w:eastAsia="ru-RU"/>
        </w:rPr>
        <w:t>Чернышевское</w:t>
      </w:r>
      <w:proofErr w:type="spellEnd"/>
      <w:r w:rsidR="00897EDB" w:rsidRPr="0017695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="0017695B"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Заявитель: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(Ф.И.О./наименование организации, адрес, телефон)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прошу дать разрешение на осуществление земляных работ: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(наименование объекта)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по улице 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 на участке </w:t>
      </w:r>
      <w:proofErr w:type="gramStart"/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до 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с «____»__________ 20__ г. по «___» ____________ 20___ г.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Место временного складирования строительных материалов, грунта и спецтехники: 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</w:t>
      </w:r>
      <w:r w:rsidR="0017695B"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____________________________________________________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(адрес/местоположение, площадь)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Ответственный</w:t>
      </w:r>
      <w:proofErr w:type="gramEnd"/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осуществление</w:t>
      </w:r>
      <w:r w:rsidR="001B11CC"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земляных работ: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                      </w:t>
      </w:r>
    </w:p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(должность, инициалы, фамилия, подпись)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График осуществления работ: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38"/>
        <w:gridCol w:w="1266"/>
        <w:gridCol w:w="1515"/>
        <w:gridCol w:w="2325"/>
      </w:tblGrid>
      <w:tr w:rsidR="000D3E47" w:rsidRPr="0017695B" w:rsidTr="000D3E47">
        <w:trPr>
          <w:tblCellSpacing w:w="15" w:type="dxa"/>
        </w:trPr>
        <w:tc>
          <w:tcPr>
            <w:tcW w:w="3780" w:type="dxa"/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0" w:type="dxa"/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0" w:type="dxa"/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Наименование работ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Объем, площадь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Срок выполнения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D3E47" w:rsidRPr="0017695B" w:rsidRDefault="000D3E47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Организация, выполняющая работу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 xml:space="preserve">Земляные работы, куб. </w:t>
            </w:r>
            <w:proofErr w:type="gramStart"/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 xml:space="preserve">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 xml:space="preserve">Монтажные работы (указать длину трассы, количество труб, диаметр и др.), п. </w:t>
            </w:r>
            <w:proofErr w:type="gramStart"/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End"/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Восстановление благоустройства,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Асфальтирование проезжих частей,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Асфальтирование тротуаров, кв. м 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3E47" w:rsidRPr="0017695B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Восстановление газонов, зеленых насаждений, кв. м, шт.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17695B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95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0D3E47" w:rsidRPr="0017695B" w:rsidRDefault="000D3E47" w:rsidP="001769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По завершению работ обязуюсь за свой счет осуществить восстановление нарушенной части дороги, тротуара, ограждений, бордюров, зеленых насаждений, рекламных конструкций и других элементов благоустройства до первоначального состояния на земельном участке и прилегающей территории в соответствии с требованиями строительных норм и правил, правил благоустройства</w:t>
      </w:r>
      <w:r w:rsidR="00B81560"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 городского поселения «</w:t>
      </w:r>
      <w:proofErr w:type="spellStart"/>
      <w:r w:rsidR="00B81560" w:rsidRPr="0017695B">
        <w:rPr>
          <w:rFonts w:ascii="Times New Roman" w:eastAsia="Times New Roman" w:hAnsi="Times New Roman" w:cs="Times New Roman"/>
          <w:color w:val="000000"/>
          <w:lang w:eastAsia="ru-RU"/>
        </w:rPr>
        <w:t>Чернышевское</w:t>
      </w:r>
      <w:proofErr w:type="spellEnd"/>
      <w:r w:rsidR="00B81560" w:rsidRPr="0017695B">
        <w:rPr>
          <w:rFonts w:ascii="Times New Roman" w:eastAsia="Times New Roman" w:hAnsi="Times New Roman" w:cs="Times New Roman"/>
          <w:color w:val="000000"/>
          <w:lang w:eastAsia="ru-RU"/>
        </w:rPr>
        <w:t>»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К заявлению прилагаются: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1.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         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         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2.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           </w:t>
      </w:r>
    </w:p>
    <w:p w:rsidR="000D3E47" w:rsidRPr="0017695B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 Заявитель: 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        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Pr="0017695B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        </w:t>
      </w: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/  </w:t>
      </w:r>
    </w:p>
    <w:p w:rsidR="00897EDB" w:rsidRPr="00A703D9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7695B">
        <w:rPr>
          <w:rFonts w:ascii="Times New Roman" w:eastAsia="Times New Roman" w:hAnsi="Times New Roman" w:cs="Times New Roman"/>
          <w:color w:val="000000"/>
          <w:lang w:eastAsia="ru-RU"/>
        </w:rPr>
        <w:t>(должность)     (подпись)          (Ф.И.О.) </w:t>
      </w:r>
      <w:r w:rsidR="00B81560" w:rsidRPr="0017695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«____» ____________ 20___ г.</w:t>
      </w:r>
      <w:r w:rsidR="00B81560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97EDB" w:rsidRDefault="00897ED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7695B" w:rsidRDefault="0017695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 № 2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5D253B" w:rsidRDefault="00AB1B51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0D3E47" w:rsidRPr="000D3E47" w:rsidRDefault="002200BC" w:rsidP="00220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</w:t>
      </w:r>
      <w:r w:rsidR="0070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</w:t>
      </w:r>
      <w:r w:rsidR="00B903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B903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01 декабря 2017</w:t>
      </w:r>
      <w:r w:rsidR="0070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</w:t>
      </w:r>
      <w:r w:rsidR="00B9035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DF6741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6C73DA" w:rsidRDefault="006C73DA" w:rsidP="006C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Р</w:t>
      </w:r>
      <w:r w:rsidR="005D253B" w:rsidRPr="006C73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азрешени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 на</w:t>
      </w:r>
      <w:r w:rsidR="005D253B" w:rsidRPr="006C73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осуществлени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е</w:t>
      </w:r>
      <w:r w:rsidR="005D253B" w:rsidRPr="006C73D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земляных работ </w:t>
      </w:r>
      <w:r w:rsidR="005D253B" w:rsidRPr="006C73D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(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 xml:space="preserve">по </w:t>
      </w:r>
      <w:r w:rsidR="005D253B" w:rsidRPr="006C73DA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t>наименование объекта)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илами благоустройства городского поселения «Чернышевского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ржденными решением Совета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07.04.2012г.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Порядком предоставления разрешения на осуществление земляных работ на террито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рии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утвержденного решением Совета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1B11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«__» ____ 2016 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основании заявления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«__»_________20___ № ____: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Разрешить осуществление земляных работ по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(наименование объекта)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расположенному по адресу:</w:t>
      </w:r>
      <w:proofErr w:type="gram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Забайкальский край, Чернышевский район, 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пгт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Чернышевск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____________,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(адрес/местоположение)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 осуществления работ: с «__»_______20__ г. по «__»_______20__ г.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Определить место временного складирования строительных материалов, грунта и спецтехники на период осуществления земляных работ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(адрес)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(указать в случае необходимости)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(Ф.И.О./наименование организации)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период работ установить все необходимые временные дорожные знаки, предусмотренные Правилами дорожного движения Российской Федерации, обеспечить безопасность работ; </w:t>
      </w:r>
    </w:p>
    <w:p w:rsidR="000D3E47" w:rsidRP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После завершения работ восстановить благоустройство в соответствии с пунктами ____ 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___ П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равил благоустройства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жденных решением Совета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от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07.04.2012г.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ч. 5 Порядка предоставления разрешения на осуществление земляны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работ на территории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</w:t>
      </w:r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денного решением Совета городского поселения «</w:t>
      </w:r>
      <w:proofErr w:type="spellStart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AB1B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«__» _____ 2016г. № 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0D3E47" w:rsidRDefault="000D3E47" w:rsidP="006C73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выполнением </w:t>
      </w:r>
      <w:r w:rsid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Разрешения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возложить </w:t>
      </w:r>
      <w:proofErr w:type="gramStart"/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</w:t>
      </w:r>
      <w:proofErr w:type="gramEnd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главы  городского поселения «</w:t>
      </w:r>
      <w:proofErr w:type="spellStart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 вопросам ЖКХ, строительства, транспорта и связи или специалистами отдела инфраструктуры и городского хозяйства администрации городского поселения «</w:t>
      </w:r>
      <w:proofErr w:type="spellStart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6C73DA"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Ф.И.О.</w:t>
      </w:r>
      <w:r w:rsidRPr="006C73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81560" w:rsidRPr="000D3E47" w:rsidRDefault="00B81560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6"/>
        <w:gridCol w:w="2608"/>
        <w:gridCol w:w="2260"/>
      </w:tblGrid>
      <w:tr w:rsidR="00580079" w:rsidRPr="000D3E47" w:rsidTr="000D3E47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6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3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580079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6C7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6C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«</w:t>
            </w:r>
            <w:proofErr w:type="spellStart"/>
            <w:r w:rsidR="006C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Чернышевское</w:t>
            </w:r>
            <w:proofErr w:type="spellEnd"/>
            <w:r w:rsidR="006C7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5A1350" w:rsidP="000D3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Е.И. </w:t>
            </w:r>
            <w:r w:rsidR="005800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Шилова </w:t>
            </w:r>
            <w:r w:rsidR="000D3E47"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D253B" w:rsidRDefault="005D253B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Default="001029F1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D253B" w:rsidRPr="000D3E47" w:rsidRDefault="002200BC" w:rsidP="002200B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</w:t>
      </w:r>
      <w:r w:rsidR="0070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</w:t>
      </w:r>
      <w:r w:rsidR="00951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</w:t>
      </w:r>
      <w:r w:rsidR="005D25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 </w:t>
      </w:r>
      <w:r w:rsidR="00951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01 декабря </w:t>
      </w:r>
      <w:r w:rsidR="005D25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201</w:t>
      </w:r>
      <w:r w:rsidR="00951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  <w:r w:rsidR="005D253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="0070663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9516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49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Pr="000D3E47" w:rsidRDefault="001029F1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9"/>
        <w:gridCol w:w="4735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________,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нышевский район, Забайкальский край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1B11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6C7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ПРЕДПИСАНИЕ</w:t>
      </w:r>
    </w:p>
    <w:p w:rsidR="000D3E47" w:rsidRPr="000D3E47" w:rsidRDefault="000D3E47" w:rsidP="006C7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0D3E47" w:rsidRPr="000D3E47" w:rsidRDefault="000D3E47" w:rsidP="006C73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№____ </w:t>
      </w:r>
      <w:r w:rsidR="00A77F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</w:t>
      </w:r>
      <w:r w:rsidR="00A77F5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 представителя уполномоченного органа, выявившего нарушения)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выявлены нарушения, допущенные при осуществлении земляных работ, производившихся на основании разрешения от «____»____________20___ г. №_____, а именно: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(описание допущенных нарушений)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4 Порядка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предоставления разрешения на осуществление земляных работ на территории </w:t>
      </w:r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</w:t>
      </w:r>
      <w:proofErr w:type="spellStart"/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29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утверждённого решением Совета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</w:t>
      </w:r>
      <w:proofErr w:type="spellStart"/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____ __________20__ № ____, осуществление земляных работ на объекте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до устранения выявленных нарушений.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Рекомендуемый срок устранения нарушений - не позднее «____» _____________ 20____г.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80079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r w:rsidR="005800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</w:t>
      </w:r>
    </w:p>
    <w:p w:rsidR="000D3E47" w:rsidRPr="000D3E47" w:rsidRDefault="00580079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</w:t>
      </w:r>
      <w:r w:rsidR="005A1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Е.И. Шилова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4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Default="001029F1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Pr="005D253B">
        <w:rPr>
          <w:rFonts w:ascii="Times New Roman" w:hAnsi="Times New Roman"/>
          <w:sz w:val="20"/>
          <w:szCs w:val="20"/>
        </w:rPr>
        <w:t>Чернышевское</w:t>
      </w:r>
      <w:proofErr w:type="spellEnd"/>
      <w:r w:rsidRPr="005D253B">
        <w:rPr>
          <w:rFonts w:ascii="Times New Roman" w:hAnsi="Times New Roman"/>
          <w:sz w:val="20"/>
          <w:szCs w:val="20"/>
        </w:rPr>
        <w:t>»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 xml:space="preserve">От  </w:t>
      </w:r>
      <w:r w:rsidR="0095164F">
        <w:rPr>
          <w:rFonts w:ascii="Times New Roman" w:hAnsi="Times New Roman"/>
          <w:sz w:val="20"/>
          <w:szCs w:val="20"/>
        </w:rPr>
        <w:t>01 декабря 2017</w:t>
      </w:r>
      <w:r w:rsidR="0070663A">
        <w:rPr>
          <w:rFonts w:ascii="Times New Roman" w:hAnsi="Times New Roman"/>
          <w:sz w:val="20"/>
          <w:szCs w:val="20"/>
        </w:rPr>
        <w:t xml:space="preserve">г. </w:t>
      </w:r>
      <w:r w:rsidRPr="005D253B">
        <w:rPr>
          <w:rFonts w:ascii="Times New Roman" w:hAnsi="Times New Roman"/>
          <w:sz w:val="20"/>
          <w:szCs w:val="20"/>
        </w:rPr>
        <w:t xml:space="preserve"> №</w:t>
      </w:r>
      <w:r w:rsidR="0095164F">
        <w:rPr>
          <w:rFonts w:ascii="Times New Roman" w:hAnsi="Times New Roman"/>
          <w:sz w:val="20"/>
          <w:szCs w:val="20"/>
        </w:rPr>
        <w:t xml:space="preserve"> 49</w:t>
      </w:r>
      <w:r w:rsidRPr="005D253B">
        <w:rPr>
          <w:rFonts w:ascii="Times New Roman" w:hAnsi="Times New Roman"/>
          <w:sz w:val="20"/>
          <w:szCs w:val="20"/>
        </w:rPr>
        <w:t xml:space="preserve">    </w:t>
      </w:r>
    </w:p>
    <w:p w:rsidR="005D253B" w:rsidRPr="000D3E47" w:rsidRDefault="005D253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Default="001029F1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5D253B" w:rsidRDefault="005D253B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2765"/>
      </w:tblGrid>
      <w:tr w:rsidR="005D253B" w:rsidRPr="000D3E47" w:rsidTr="00976E35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B" w:rsidRPr="000D3E47" w:rsidRDefault="005D253B" w:rsidP="005A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253B" w:rsidRPr="000D3E47" w:rsidRDefault="005D253B" w:rsidP="005A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__________,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___________,</w:t>
            </w:r>
          </w:p>
          <w:p w:rsidR="005D253B" w:rsidRPr="000D3E47" w:rsidRDefault="005D253B" w:rsidP="005A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район, забайкальский край, 673460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253B" w:rsidRPr="000D3E47" w:rsidRDefault="005D253B" w:rsidP="005A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</w:t>
            </w:r>
          </w:p>
          <w:p w:rsidR="005D253B" w:rsidRPr="000D3E47" w:rsidRDefault="005D253B" w:rsidP="005A13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:_________________</w:t>
            </w:r>
          </w:p>
        </w:tc>
      </w:tr>
    </w:tbl>
    <w:p w:rsidR="005D253B" w:rsidRPr="000D3E47" w:rsidRDefault="005D253B" w:rsidP="005D25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УСТРАНЕНИИ НАРУШЕНИЙ, ДОПУЩЕННЫХ ПРИ ОСУЩЕСТВЛЕНИИ</w:t>
      </w:r>
    </w:p>
    <w:p w:rsidR="000D3E47" w:rsidRPr="000D3E47" w:rsidRDefault="000D3E47" w:rsidP="005D25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ЗЕМЛЯНЫХ РАБОТ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 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(должность, ФИО уполномоченного лица)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составил настоящий Акт о том, что: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объекте</w:t>
      </w:r>
      <w:proofErr w:type="gramStart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устранены нарушения, указанные в предписании об устранении нарушений, допущенных при осуществлении земляных работ от «_____»_____________ 20____г. № _____.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A1350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администрации</w:t>
      </w:r>
    </w:p>
    <w:p w:rsidR="000D3E47" w:rsidRPr="000D3E47" w:rsidRDefault="005A1350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                                           _______________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="00B81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Ф.И.О. </w:t>
      </w: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1029F1" w:rsidRDefault="001029F1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5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Порядку предоставления разрешения  </w:t>
      </w:r>
    </w:p>
    <w:p w:rsidR="000D3E47" w:rsidRPr="000D3E47" w:rsidRDefault="000D3E47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осуществление земляных работ на территории </w:t>
      </w:r>
    </w:p>
    <w:p w:rsidR="000D3E47" w:rsidRDefault="001029F1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</w:t>
      </w:r>
      <w:r w:rsidR="000D3E47" w:rsidRPr="000D3E4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5D253B" w:rsidRPr="005D253B" w:rsidRDefault="005D253B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D253B">
        <w:rPr>
          <w:rFonts w:ascii="Times New Roman" w:hAnsi="Times New Roman"/>
          <w:sz w:val="20"/>
          <w:szCs w:val="20"/>
        </w:rPr>
        <w:t>городского поселения «</w:t>
      </w:r>
      <w:proofErr w:type="spellStart"/>
      <w:r w:rsidRPr="005D253B">
        <w:rPr>
          <w:rFonts w:ascii="Times New Roman" w:hAnsi="Times New Roman"/>
          <w:sz w:val="20"/>
          <w:szCs w:val="20"/>
        </w:rPr>
        <w:t>Чернышевское</w:t>
      </w:r>
      <w:proofErr w:type="spellEnd"/>
      <w:r w:rsidRPr="005D253B">
        <w:rPr>
          <w:rFonts w:ascii="Times New Roman" w:hAnsi="Times New Roman"/>
          <w:sz w:val="20"/>
          <w:szCs w:val="20"/>
        </w:rPr>
        <w:t>»</w:t>
      </w:r>
    </w:p>
    <w:p w:rsidR="005D253B" w:rsidRPr="005D253B" w:rsidRDefault="0095164F" w:rsidP="005D253B">
      <w:pPr>
        <w:pStyle w:val="a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 01 декабря 2017г. № 49</w:t>
      </w:r>
    </w:p>
    <w:p w:rsidR="005D253B" w:rsidRPr="000D3E47" w:rsidRDefault="005D253B" w:rsidP="005D25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0D3E47" w:rsidRPr="000D3E47" w:rsidRDefault="001029F1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5"/>
        <w:gridCol w:w="4739"/>
      </w:tblGrid>
      <w:tr w:rsidR="000D3E47" w:rsidRPr="000D3E47" w:rsidTr="000D3E47">
        <w:trPr>
          <w:tblCellSpacing w:w="15" w:type="dxa"/>
        </w:trPr>
        <w:tc>
          <w:tcPr>
            <w:tcW w:w="4770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785" w:type="dxa"/>
            <w:vAlign w:val="center"/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0D3E47" w:rsidRPr="000D3E47" w:rsidTr="000D3E47">
        <w:trPr>
          <w:tblCellSpacing w:w="15" w:type="dxa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D3E47" w:rsidRPr="000D3E47" w:rsidRDefault="000D3E47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____________о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п. ____________,  </w:t>
            </w:r>
          </w:p>
          <w:p w:rsidR="000D3E47" w:rsidRPr="000D3E47" w:rsidRDefault="001029F1" w:rsidP="000D3E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Чернышевский район, Забайкальский край, 673460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E47" w:rsidRPr="000D3E47" w:rsidRDefault="001029F1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(30265</w:t>
            </w:r>
            <w:r w:rsidR="000D3E47"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___________ </w:t>
            </w:r>
          </w:p>
          <w:p w:rsidR="000D3E47" w:rsidRPr="000D3E47" w:rsidRDefault="000D3E47" w:rsidP="000D3E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e-mail:_______________</w:t>
            </w:r>
            <w:proofErr w:type="spellEnd"/>
            <w:r w:rsidRPr="000D3E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</w:t>
      </w:r>
    </w:p>
    <w:p w:rsidR="000D3E47" w:rsidRPr="000D3E47" w:rsidRDefault="000D3E47" w:rsidP="005A135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завершения земляных работ и восстановления элементов благоустройства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№____ «__»_________20__ г.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(Ф.И.О./наименование, адрес лица производящего земляные работы)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объекту: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    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(наименование объекта, адрес проведения земляных работ)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по восстановлению элементов благоустройства (в том числе малых архитектурных форм), зеленых насаждений после завершения земляных работ согласно постановлению о разрешении </w:t>
      </w:r>
      <w:r w:rsidRPr="000D3E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осуществления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земляных работ от «_____» ___________ 20___ № _____ выполнены полностью.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A1350" w:rsidRDefault="005A1350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Представитель а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</w:t>
      </w:r>
    </w:p>
    <w:p w:rsidR="000D3E47" w:rsidRPr="000D3E47" w:rsidRDefault="005A1350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Чернышевское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                         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      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</w:p>
    <w:p w:rsidR="000D3E47" w:rsidRPr="000D3E47" w:rsidRDefault="005A1350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0D3E47"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Ф.И.О.</w:t>
      </w:r>
      <w:r w:rsidR="000D3E47"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      </w:t>
      </w:r>
      <w:r w:rsidRPr="000D3E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  </w:t>
      </w:r>
    </w:p>
    <w:p w:rsidR="000D3E47" w:rsidRPr="000D3E47" w:rsidRDefault="000D3E47" w:rsidP="000D3E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3E4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(должность)       (подпись)     </w:t>
      </w:r>
    </w:p>
    <w:p w:rsidR="00EC2157" w:rsidRPr="000D3E47" w:rsidRDefault="00EC2157">
      <w:pPr>
        <w:rPr>
          <w:rFonts w:ascii="Times New Roman" w:hAnsi="Times New Roman" w:cs="Times New Roman"/>
        </w:rPr>
      </w:pPr>
    </w:p>
    <w:sectPr w:rsidR="00EC2157" w:rsidRPr="000D3E47" w:rsidSect="00AB1B51">
      <w:pgSz w:w="11906" w:h="16838"/>
      <w:pgMar w:top="737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D3E47"/>
    <w:rsid w:val="000D3E47"/>
    <w:rsid w:val="000E40A7"/>
    <w:rsid w:val="001029F1"/>
    <w:rsid w:val="00121C9F"/>
    <w:rsid w:val="00141A30"/>
    <w:rsid w:val="00175734"/>
    <w:rsid w:val="0017695B"/>
    <w:rsid w:val="001B0C56"/>
    <w:rsid w:val="001B11CC"/>
    <w:rsid w:val="001F537F"/>
    <w:rsid w:val="001F7A8F"/>
    <w:rsid w:val="002200BC"/>
    <w:rsid w:val="00252D09"/>
    <w:rsid w:val="002A345E"/>
    <w:rsid w:val="002C0434"/>
    <w:rsid w:val="002C3765"/>
    <w:rsid w:val="002D034E"/>
    <w:rsid w:val="00302A07"/>
    <w:rsid w:val="0032196E"/>
    <w:rsid w:val="003C0BEE"/>
    <w:rsid w:val="00423DD8"/>
    <w:rsid w:val="0042414A"/>
    <w:rsid w:val="004528DF"/>
    <w:rsid w:val="00524265"/>
    <w:rsid w:val="005245C5"/>
    <w:rsid w:val="00580079"/>
    <w:rsid w:val="005A1350"/>
    <w:rsid w:val="005D253B"/>
    <w:rsid w:val="00675544"/>
    <w:rsid w:val="006A7F0D"/>
    <w:rsid w:val="006C73DA"/>
    <w:rsid w:val="0070663A"/>
    <w:rsid w:val="007330D3"/>
    <w:rsid w:val="007B3897"/>
    <w:rsid w:val="00815081"/>
    <w:rsid w:val="00836D53"/>
    <w:rsid w:val="00897EDB"/>
    <w:rsid w:val="008F66DE"/>
    <w:rsid w:val="0095164F"/>
    <w:rsid w:val="00A703D9"/>
    <w:rsid w:val="00A74740"/>
    <w:rsid w:val="00A77F5A"/>
    <w:rsid w:val="00AB1B51"/>
    <w:rsid w:val="00B5579D"/>
    <w:rsid w:val="00B81560"/>
    <w:rsid w:val="00B90358"/>
    <w:rsid w:val="00C235E5"/>
    <w:rsid w:val="00CE4202"/>
    <w:rsid w:val="00DE2344"/>
    <w:rsid w:val="00DF6741"/>
    <w:rsid w:val="00EA2D0D"/>
    <w:rsid w:val="00EC2157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impleelementin">
    <w:name w:val="simpleelementin"/>
    <w:basedOn w:val="a0"/>
    <w:rsid w:val="000D3E47"/>
  </w:style>
  <w:style w:type="character" w:customStyle="1" w:styleId="apple-converted-space">
    <w:name w:val="apple-converted-space"/>
    <w:basedOn w:val="a0"/>
    <w:rsid w:val="000D3E47"/>
  </w:style>
  <w:style w:type="character" w:customStyle="1" w:styleId="simpleelementend">
    <w:name w:val="simpleelementend"/>
    <w:basedOn w:val="a0"/>
    <w:rsid w:val="000D3E47"/>
  </w:style>
  <w:style w:type="character" w:customStyle="1" w:styleId="2">
    <w:name w:val="Основной текст (2)_"/>
    <w:basedOn w:val="a0"/>
    <w:link w:val="20"/>
    <w:locked/>
    <w:rsid w:val="000D3E47"/>
    <w:rPr>
      <w:rFonts w:ascii="Times New Roman" w:hAnsi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D3E47"/>
    <w:pPr>
      <w:widowControl w:val="0"/>
      <w:shd w:val="clear" w:color="auto" w:fill="FFFFFF"/>
      <w:spacing w:after="180" w:line="312" w:lineRule="exact"/>
      <w:jc w:val="center"/>
    </w:pPr>
    <w:rPr>
      <w:rFonts w:ascii="Times New Roman" w:hAnsi="Times New Roman"/>
      <w:b/>
      <w:bCs/>
      <w:sz w:val="25"/>
      <w:szCs w:val="25"/>
    </w:rPr>
  </w:style>
  <w:style w:type="character" w:customStyle="1" w:styleId="a4">
    <w:name w:val="Основной текст_"/>
    <w:basedOn w:val="a0"/>
    <w:link w:val="21"/>
    <w:locked/>
    <w:rsid w:val="000D3E47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4"/>
    <w:rsid w:val="000D3E47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6"/>
      <w:szCs w:val="26"/>
    </w:rPr>
  </w:style>
  <w:style w:type="character" w:customStyle="1" w:styleId="Exact">
    <w:name w:val="Основной текст Exact"/>
    <w:basedOn w:val="a0"/>
    <w:rsid w:val="000D3E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5"/>
      <w:sz w:val="23"/>
      <w:szCs w:val="23"/>
      <w:u w:val="none"/>
      <w:effect w:val="none"/>
    </w:rPr>
  </w:style>
  <w:style w:type="paragraph" w:styleId="a5">
    <w:name w:val="No Spacing"/>
    <w:uiPriority w:val="1"/>
    <w:qFormat/>
    <w:rsid w:val="00DF67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C235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1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33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3190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5920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196885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876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004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2979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26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42008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2141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9742">
          <w:marLeft w:val="0"/>
          <w:marRight w:val="0"/>
          <w:marTop w:val="0"/>
          <w:marBottom w:val="0"/>
          <w:divBdr>
            <w:top w:val="single" w:sz="4" w:space="0" w:color="808080"/>
            <w:left w:val="none" w:sz="0" w:space="0" w:color="auto"/>
            <w:bottom w:val="single" w:sz="4" w:space="0" w:color="808080"/>
            <w:right w:val="none" w:sz="0" w:space="0" w:color="auto"/>
          </w:divBdr>
          <w:divsChild>
            <w:div w:id="6831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95;&#1077;&#1088;&#1085;&#1099;&#1096;&#1077;&#1074;&#1089;&#1082;-&#1072;&#1076;&#1084;&#1080;&#1085;&#1080;&#1089;&#1090;&#1088;&#1072;&#1094;&#1080;&#110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3633</Words>
  <Characters>20712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</dc:creator>
  <cp:lastModifiedBy>адм</cp:lastModifiedBy>
  <cp:revision>11</cp:revision>
  <cp:lastPrinted>2017-12-04T05:57:00Z</cp:lastPrinted>
  <dcterms:created xsi:type="dcterms:W3CDTF">2017-11-24T02:41:00Z</dcterms:created>
  <dcterms:modified xsi:type="dcterms:W3CDTF">2017-12-04T05:57:00Z</dcterms:modified>
</cp:coreProperties>
</file>