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B" w:rsidRPr="00235201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>
        <w:rPr>
          <w:rFonts w:ascii="Tahoma" w:eastAsia="Times New Roman" w:hAnsi="Tahoma" w:cs="Tahoma"/>
          <w:b/>
          <w:bCs/>
          <w:color w:val="3B2D36"/>
          <w:sz w:val="29"/>
        </w:rPr>
        <w:t>Администрация</w:t>
      </w:r>
      <w:r w:rsidRPr="00BD4DB6">
        <w:rPr>
          <w:rFonts w:ascii="Tahoma" w:eastAsia="Times New Roman" w:hAnsi="Tahoma" w:cs="Tahoma"/>
          <w:color w:val="3B2D36"/>
          <w:sz w:val="29"/>
          <w:szCs w:val="29"/>
        </w:rPr>
        <w:t xml:space="preserve"> </w:t>
      </w:r>
      <w:r w:rsidRPr="00BD4DB6">
        <w:rPr>
          <w:rFonts w:ascii="Tahoma" w:eastAsia="Times New Roman" w:hAnsi="Tahoma" w:cs="Tahoma"/>
          <w:b/>
          <w:color w:val="3B2D36"/>
          <w:sz w:val="28"/>
          <w:szCs w:val="28"/>
        </w:rPr>
        <w:t>городского поселения «Чернышевское»</w:t>
      </w:r>
      <w:r>
        <w:rPr>
          <w:rFonts w:ascii="Tahoma" w:eastAsia="Times New Roman" w:hAnsi="Tahoma" w:cs="Tahoma"/>
          <w:color w:val="3B2D36"/>
          <w:sz w:val="29"/>
          <w:szCs w:val="29"/>
        </w:rPr>
        <w:t xml:space="preserve"> </w:t>
      </w:r>
      <w:r>
        <w:rPr>
          <w:rFonts w:ascii="Tahoma" w:eastAsia="Times New Roman" w:hAnsi="Tahoma" w:cs="Tahoma"/>
          <w:b/>
          <w:bCs/>
          <w:color w:val="3B2D36"/>
          <w:sz w:val="29"/>
        </w:rPr>
        <w:t xml:space="preserve"> доводит жителей поселка о Безопасности</w:t>
      </w:r>
      <w:r w:rsidRPr="00235201">
        <w:rPr>
          <w:rFonts w:ascii="Tahoma" w:eastAsia="Times New Roman" w:hAnsi="Tahoma" w:cs="Tahoma"/>
          <w:b/>
          <w:bCs/>
          <w:color w:val="3B2D36"/>
          <w:sz w:val="29"/>
        </w:rPr>
        <w:t xml:space="preserve"> на водоемах в период весеннего паводка</w:t>
      </w:r>
      <w:r>
        <w:rPr>
          <w:rFonts w:ascii="Tahoma" w:eastAsia="Times New Roman" w:hAnsi="Tahoma" w:cs="Tahoma"/>
          <w:b/>
          <w:bCs/>
          <w:color w:val="3B2D36"/>
          <w:sz w:val="29"/>
        </w:rPr>
        <w:t xml:space="preserve"> на территории городского поселения «Чернышевское» 2019 года.</w:t>
      </w:r>
    </w:p>
    <w:p w:rsidR="00C700BB" w:rsidRPr="00235201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Во время весеннего паводка преобладают две основные группы риска, это рыбаки-любители и дети школьного возраста. Рыбаки-любители не только не соблюдают этих правил, но и являются прямыми нарушителями. Весенний лед очень быстро тает, набирается водой и опасен для жизни, несмотря на это, рыбаки продолжают ловить рыбу. Некоторые из них выезжают на лед на машинах, снегоходах и мотоциклах, что может привести к трагическим последствиям.</w:t>
      </w:r>
    </w:p>
    <w:p w:rsidR="00C700BB" w:rsidRPr="00235201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Беспечность, а не бесстрашие, как правило, становятся причиной несчастных случаев</w:t>
      </w:r>
      <w:r>
        <w:rPr>
          <w:rFonts w:ascii="Tahoma" w:eastAsia="Times New Roman" w:hAnsi="Tahoma" w:cs="Tahoma"/>
          <w:color w:val="3B2D36"/>
          <w:sz w:val="29"/>
          <w:szCs w:val="29"/>
        </w:rPr>
        <w:t xml:space="preserve"> на льду. На водоемах </w:t>
      </w:r>
      <w:r w:rsidRPr="00235201">
        <w:rPr>
          <w:rFonts w:ascii="Tahoma" w:eastAsia="Times New Roman" w:hAnsi="Tahoma" w:cs="Tahoma"/>
          <w:color w:val="3B2D36"/>
          <w:sz w:val="29"/>
          <w:szCs w:val="29"/>
        </w:rPr>
        <w:t xml:space="preserve"> ежегодно гибнут и дети и взрослые.</w:t>
      </w:r>
    </w:p>
    <w:p w:rsidR="00C700BB" w:rsidRPr="00235201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Хотелось бы обратить особенное внимание родителей на одну, казалось бы,</w:t>
      </w:r>
      <w:r w:rsidRPr="00235201">
        <w:rPr>
          <w:rFonts w:ascii="Tahoma" w:eastAsia="Times New Roman" w:hAnsi="Tahoma" w:cs="Tahoma"/>
          <w:color w:val="3B2D36"/>
          <w:sz w:val="29"/>
        </w:rPr>
        <w:t> </w:t>
      </w:r>
      <w:r w:rsidRPr="00235201">
        <w:rPr>
          <w:rFonts w:ascii="Tahoma" w:eastAsia="Times New Roman" w:hAnsi="Tahoma" w:cs="Tahoma"/>
          <w:b/>
          <w:bCs/>
          <w:color w:val="3B2D36"/>
          <w:sz w:val="29"/>
        </w:rPr>
        <w:t>очевидную вещь</w:t>
      </w:r>
      <w:r w:rsidRPr="00235201">
        <w:rPr>
          <w:rFonts w:ascii="Tahoma" w:eastAsia="Times New Roman" w:hAnsi="Tahoma" w:cs="Tahoma"/>
          <w:color w:val="3B2D36"/>
          <w:sz w:val="29"/>
          <w:szCs w:val="29"/>
        </w:rPr>
        <w:t>. Не разрешайте своим детям играть вблизи водоемов, предупреждайте их об опасности, которую таит ненадежный весенний лед. Дети часто в период ледохода прыгают со льдины на льдину и на них же часто пускаются в плавание. Такие случаи бывают практически каждый год ранней весной.</w:t>
      </w:r>
    </w:p>
    <w:p w:rsidR="00C700BB" w:rsidRPr="00235201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Такое интересное зрелище, как ледоход на реке, привлекает многих, особенно подростков. Но не надо любоваться им с крутых обрывистых берегов, которые размываются бурными весенними потоками воды и часто обваливаются. Опасно приближаться к ледяным заторам и тем более выходить на лед, когда он потемнел и образовались полыньи.</w:t>
      </w:r>
    </w:p>
    <w:p w:rsidR="00C700BB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В связи с наступлением весеннего паводка и обеспечения безопасности людей на водных объектах</w:t>
      </w:r>
      <w:r>
        <w:rPr>
          <w:rFonts w:ascii="Tahoma" w:eastAsia="Times New Roman" w:hAnsi="Tahoma" w:cs="Tahoma"/>
          <w:color w:val="3B2D36"/>
          <w:sz w:val="29"/>
          <w:szCs w:val="29"/>
        </w:rPr>
        <w:t xml:space="preserve"> администрация городского поселения «Чернышевское» просит  жителей  поселка соблюдать</w:t>
      </w:r>
      <w:r w:rsidRPr="00235201">
        <w:rPr>
          <w:rFonts w:ascii="Tahoma" w:eastAsia="Times New Roman" w:hAnsi="Tahoma" w:cs="Tahoma"/>
          <w:color w:val="3B2D36"/>
          <w:sz w:val="29"/>
          <w:szCs w:val="29"/>
        </w:rPr>
        <w:t xml:space="preserve"> необходимые </w:t>
      </w:r>
      <w:r>
        <w:rPr>
          <w:rFonts w:ascii="Tahoma" w:eastAsia="Times New Roman" w:hAnsi="Tahoma" w:cs="Tahoma"/>
          <w:color w:val="3B2D36"/>
          <w:sz w:val="29"/>
          <w:szCs w:val="29"/>
        </w:rPr>
        <w:t xml:space="preserve">меры по безопасности </w:t>
      </w:r>
      <w:r w:rsidRPr="00235201">
        <w:rPr>
          <w:rFonts w:ascii="Tahoma" w:eastAsia="Times New Roman" w:hAnsi="Tahoma" w:cs="Tahoma"/>
          <w:color w:val="3B2D36"/>
          <w:sz w:val="29"/>
          <w:szCs w:val="29"/>
        </w:rPr>
        <w:t xml:space="preserve"> во время</w:t>
      </w:r>
      <w:r>
        <w:rPr>
          <w:rFonts w:ascii="Tahoma" w:eastAsia="Times New Roman" w:hAnsi="Tahoma" w:cs="Tahoma"/>
          <w:color w:val="3B2D36"/>
          <w:sz w:val="29"/>
          <w:szCs w:val="29"/>
        </w:rPr>
        <w:t xml:space="preserve"> ледохода и паводкового периода.</w:t>
      </w:r>
    </w:p>
    <w:p w:rsidR="00C700BB" w:rsidRDefault="00C700BB" w:rsidP="00C700BB">
      <w:pPr>
        <w:shd w:val="clear" w:color="auto" w:fill="FFFFFF"/>
        <w:jc w:val="both"/>
        <w:rPr>
          <w:sz w:val="28"/>
          <w:szCs w:val="28"/>
        </w:rPr>
      </w:pPr>
      <w:r w:rsidRPr="009C3038">
        <w:rPr>
          <w:b/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образовательных организациях провести классные часы «</w:t>
      </w:r>
      <w:r>
        <w:rPr>
          <w:rFonts w:ascii="Tahoma" w:eastAsia="Times New Roman" w:hAnsi="Tahoma" w:cs="Tahoma"/>
          <w:b/>
          <w:bCs/>
          <w:color w:val="3B2D36"/>
          <w:sz w:val="29"/>
        </w:rPr>
        <w:t>о Безопасности</w:t>
      </w:r>
      <w:r w:rsidRPr="00235201">
        <w:rPr>
          <w:rFonts w:ascii="Tahoma" w:eastAsia="Times New Roman" w:hAnsi="Tahoma" w:cs="Tahoma"/>
          <w:b/>
          <w:bCs/>
          <w:color w:val="3B2D36"/>
          <w:sz w:val="29"/>
        </w:rPr>
        <w:t xml:space="preserve"> на водоемах в период весеннего паводка</w:t>
      </w:r>
      <w:r>
        <w:rPr>
          <w:rFonts w:ascii="Tahoma" w:eastAsia="Times New Roman" w:hAnsi="Tahoma" w:cs="Tahoma"/>
          <w:b/>
          <w:bCs/>
          <w:color w:val="3B2D36"/>
          <w:sz w:val="29"/>
        </w:rPr>
        <w:t>».</w:t>
      </w:r>
    </w:p>
    <w:p w:rsidR="00C700BB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</w:p>
    <w:p w:rsidR="00C700BB" w:rsidRPr="00BD4DB6" w:rsidRDefault="00C700BB" w:rsidP="00C700B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B2D36"/>
          <w:sz w:val="29"/>
          <w:szCs w:val="29"/>
        </w:rPr>
      </w:pPr>
      <w:r w:rsidRPr="00BD4DB6">
        <w:rPr>
          <w:rFonts w:ascii="Tahoma" w:eastAsia="Times New Roman" w:hAnsi="Tahoma" w:cs="Tahoma"/>
          <w:b/>
          <w:color w:val="3B2D36"/>
          <w:sz w:val="29"/>
          <w:szCs w:val="29"/>
        </w:rPr>
        <w:lastRenderedPageBreak/>
        <w:t>Уважаемые родители!</w:t>
      </w:r>
    </w:p>
    <w:p w:rsidR="00C700BB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>
        <w:rPr>
          <w:rFonts w:ascii="Tahoma" w:eastAsia="Times New Roman" w:hAnsi="Tahoma" w:cs="Tahoma"/>
          <w:color w:val="3B2D36"/>
          <w:sz w:val="29"/>
          <w:szCs w:val="29"/>
        </w:rPr>
        <w:t>Не оставляйте своих детей без присмотра!</w:t>
      </w:r>
    </w:p>
    <w:p w:rsidR="00C700BB" w:rsidRPr="00235201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</w:p>
    <w:p w:rsidR="00C700BB" w:rsidRPr="00235201" w:rsidRDefault="00C700BB" w:rsidP="00C700B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B2D36"/>
          <w:sz w:val="36"/>
          <w:szCs w:val="36"/>
        </w:rPr>
      </w:pPr>
      <w:r w:rsidRPr="00235201">
        <w:rPr>
          <w:rFonts w:ascii="Tahoma" w:eastAsia="Times New Roman" w:hAnsi="Tahoma" w:cs="Tahoma"/>
          <w:b/>
          <w:bCs/>
          <w:color w:val="3B2D36"/>
          <w:sz w:val="24"/>
          <w:szCs w:val="24"/>
        </w:rPr>
        <w:t>Особенно обращаемся к школьникам!</w:t>
      </w:r>
    </w:p>
    <w:p w:rsidR="00C700BB" w:rsidRPr="00235201" w:rsidRDefault="00C700BB" w:rsidP="00C7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не выходите на лед озер, рек, каналов и водохранилищ весной;</w:t>
      </w:r>
    </w:p>
    <w:p w:rsidR="00C700BB" w:rsidRPr="00235201" w:rsidRDefault="00C700BB" w:rsidP="00C7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не катайтесь на плавающих льдинах, плотах и лодках во время ледохода;</w:t>
      </w:r>
    </w:p>
    <w:p w:rsidR="00C700BB" w:rsidRPr="00235201" w:rsidRDefault="00C700BB" w:rsidP="00C7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не играйте вблизи крутых берегов во время ледохода.</w:t>
      </w:r>
    </w:p>
    <w:p w:rsidR="00C700BB" w:rsidRPr="00235201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 w:rsidRPr="00235201">
        <w:rPr>
          <w:rFonts w:ascii="Tahoma" w:eastAsia="Times New Roman" w:hAnsi="Tahoma" w:cs="Tahoma"/>
          <w:color w:val="3B2D36"/>
          <w:sz w:val="29"/>
          <w:szCs w:val="29"/>
        </w:rPr>
        <w:t>Ребята! Не подвергайте свою жизнь опасности! Но самым главным условием безопасности всегда была и есть личная дисциплинированность, ответственность каждого за собственную жизнь и за жизнь находящихся рядом товарищей, а также соблюдение тех немногочисленных положений «Правил охраны жизни людей на воде», каждая строчка которых продиктована заботой о вашей жизни.</w:t>
      </w:r>
    </w:p>
    <w:p w:rsidR="00C700BB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</w:rPr>
      </w:pPr>
      <w:r>
        <w:rPr>
          <w:rFonts w:ascii="Tahoma" w:eastAsia="Times New Roman" w:hAnsi="Tahoma" w:cs="Tahoma"/>
          <w:color w:val="3B2D36"/>
          <w:sz w:val="29"/>
          <w:szCs w:val="29"/>
        </w:rPr>
        <w:t>Телефон службы спасения 112.</w:t>
      </w:r>
    </w:p>
    <w:p w:rsidR="00C700BB" w:rsidRPr="009C3038" w:rsidRDefault="00C700BB" w:rsidP="00C700B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B2D36"/>
          <w:sz w:val="29"/>
          <w:szCs w:val="29"/>
        </w:rPr>
      </w:pPr>
      <w:r w:rsidRPr="009C3038">
        <w:rPr>
          <w:rFonts w:ascii="Tahoma" w:eastAsia="Times New Roman" w:hAnsi="Tahoma" w:cs="Tahoma"/>
          <w:b/>
          <w:color w:val="3B2D36"/>
          <w:sz w:val="29"/>
          <w:szCs w:val="29"/>
        </w:rPr>
        <w:t>Администрация городского поселения «Чернышевское»</w:t>
      </w:r>
    </w:p>
    <w:p w:rsidR="00C700BB" w:rsidRDefault="00C700BB" w:rsidP="00C700BB"/>
    <w:p w:rsidR="009A4687" w:rsidRDefault="009A4687"/>
    <w:sectPr w:rsidR="009A4687" w:rsidSect="0088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AC8"/>
    <w:multiLevelType w:val="multilevel"/>
    <w:tmpl w:val="324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00BB"/>
    <w:rsid w:val="009A4687"/>
    <w:rsid w:val="00C7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2019-04-23T23:02:00Z</dcterms:created>
  <dcterms:modified xsi:type="dcterms:W3CDTF">2019-04-23T23:03:00Z</dcterms:modified>
</cp:coreProperties>
</file>