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D" w:rsidRDefault="00EA4D1D" w:rsidP="00EA4D1D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ГОРОДСКОГО ПОСЕЛЕНИЯ                «ЧЕРНЫШЕВСКОЕ»</w:t>
      </w:r>
    </w:p>
    <w:p w:rsidR="00EA4D1D" w:rsidRDefault="00EA4D1D" w:rsidP="00EA4D1D">
      <w:pPr>
        <w:jc w:val="center"/>
        <w:rPr>
          <w:b/>
          <w:szCs w:val="28"/>
        </w:rPr>
      </w:pPr>
    </w:p>
    <w:p w:rsidR="00EA4D1D" w:rsidRDefault="00EA4D1D" w:rsidP="00EA4D1D">
      <w:pPr>
        <w:jc w:val="center"/>
        <w:rPr>
          <w:szCs w:val="28"/>
        </w:rPr>
      </w:pPr>
    </w:p>
    <w:p w:rsidR="00EA4D1D" w:rsidRDefault="00EA4D1D" w:rsidP="00EA4D1D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D1D" w:rsidRDefault="00EA4D1D" w:rsidP="00EA4D1D">
      <w:pPr>
        <w:jc w:val="center"/>
        <w:outlineLvl w:val="0"/>
        <w:rPr>
          <w:b/>
          <w:sz w:val="32"/>
          <w:szCs w:val="32"/>
        </w:rPr>
      </w:pPr>
    </w:p>
    <w:p w:rsidR="00EA4D1D" w:rsidRDefault="00EA4D1D" w:rsidP="00EA4D1D">
      <w:pPr>
        <w:jc w:val="center"/>
        <w:rPr>
          <w:b/>
          <w:szCs w:val="28"/>
        </w:rPr>
      </w:pPr>
    </w:p>
    <w:p w:rsidR="00EA4D1D" w:rsidRDefault="00EA4D1D" w:rsidP="00EA4D1D">
      <w:pPr>
        <w:rPr>
          <w:szCs w:val="28"/>
        </w:rPr>
      </w:pPr>
      <w:r>
        <w:rPr>
          <w:szCs w:val="28"/>
        </w:rPr>
        <w:t>«10»  сентября  2018 года                                                                              № 613</w:t>
      </w:r>
    </w:p>
    <w:p w:rsidR="00EA4D1D" w:rsidRDefault="00EA4D1D" w:rsidP="00EA4D1D">
      <w:pPr>
        <w:rPr>
          <w:szCs w:val="28"/>
        </w:rPr>
      </w:pPr>
    </w:p>
    <w:p w:rsidR="00EA4D1D" w:rsidRDefault="00EA4D1D" w:rsidP="00EA4D1D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ернышевск</w:t>
      </w:r>
      <w:proofErr w:type="spellEnd"/>
    </w:p>
    <w:p w:rsidR="00EA4D1D" w:rsidRDefault="00EA4D1D" w:rsidP="00EA4D1D">
      <w:pPr>
        <w:jc w:val="center"/>
        <w:rPr>
          <w:szCs w:val="28"/>
        </w:rPr>
      </w:pPr>
    </w:p>
    <w:p w:rsidR="00EA4D1D" w:rsidRDefault="00EA4D1D" w:rsidP="00EA4D1D">
      <w:pPr>
        <w:jc w:val="center"/>
        <w:rPr>
          <w:szCs w:val="28"/>
        </w:rPr>
      </w:pPr>
      <w:r>
        <w:rPr>
          <w:szCs w:val="28"/>
        </w:rPr>
        <w:t>О признании многоквартирных домов</w:t>
      </w:r>
      <w:r w:rsidR="0051451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аварийными</w:t>
      </w:r>
      <w:proofErr w:type="gramEnd"/>
    </w:p>
    <w:p w:rsidR="00EA4D1D" w:rsidRDefault="00EA4D1D" w:rsidP="00EA4D1D">
      <w:pPr>
        <w:jc w:val="both"/>
      </w:pPr>
    </w:p>
    <w:p w:rsidR="00EA4D1D" w:rsidRDefault="00EA4D1D" w:rsidP="00EA4D1D">
      <w:pPr>
        <w:jc w:val="both"/>
      </w:pPr>
      <w:r>
        <w:t xml:space="preserve">      Рассмотрев заключения строительно-технической экспертизы </w:t>
      </w:r>
      <w:r w:rsidR="00514510">
        <w:t xml:space="preserve">№ 38, №39,  </w:t>
      </w:r>
      <w:r>
        <w:t>№40-СТЭ от 20 августа 2018 года, руководствуясь Уставом городского поселения «Чернышевское», администрация  городского поселения «Чернышевское»,</w:t>
      </w:r>
    </w:p>
    <w:p w:rsidR="00EA4D1D" w:rsidRDefault="00EA4D1D" w:rsidP="00EA4D1D">
      <w:pPr>
        <w:ind w:firstLine="1080"/>
        <w:jc w:val="both"/>
      </w:pPr>
    </w:p>
    <w:p w:rsidR="00EA4D1D" w:rsidRDefault="00EA4D1D" w:rsidP="00EA4D1D">
      <w:pPr>
        <w:ind w:firstLine="1080"/>
        <w:jc w:val="center"/>
        <w:rPr>
          <w:b/>
        </w:rPr>
      </w:pPr>
      <w:r>
        <w:rPr>
          <w:b/>
        </w:rPr>
        <w:t>ПОСТАНОВЛЯЕТ</w:t>
      </w:r>
    </w:p>
    <w:p w:rsidR="00EA4D1D" w:rsidRDefault="00EA4D1D" w:rsidP="00EA4D1D">
      <w:pPr>
        <w:ind w:firstLine="1080"/>
        <w:jc w:val="both"/>
        <w:rPr>
          <w:b/>
        </w:rPr>
      </w:pPr>
    </w:p>
    <w:p w:rsidR="00EA4D1D" w:rsidRPr="00A050ED" w:rsidRDefault="00EA4D1D" w:rsidP="00EA4D1D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A050ED">
        <w:rPr>
          <w:szCs w:val="28"/>
        </w:rPr>
        <w:t>Признать многоквартирные  жилые дома : ул</w:t>
      </w:r>
      <w:proofErr w:type="gramStart"/>
      <w:r w:rsidRPr="00A050ED">
        <w:rPr>
          <w:szCs w:val="28"/>
        </w:rPr>
        <w:t>.Ж</w:t>
      </w:r>
      <w:proofErr w:type="gramEnd"/>
      <w:r w:rsidRPr="00A050ED">
        <w:rPr>
          <w:szCs w:val="28"/>
        </w:rPr>
        <w:t xml:space="preserve">уравлева, дом №29; ул.Первомайская, дом №8 </w:t>
      </w:r>
      <w:r w:rsidR="00781E5D">
        <w:rPr>
          <w:szCs w:val="28"/>
        </w:rPr>
        <w:t xml:space="preserve">,ул.Железнодорожная, </w:t>
      </w:r>
      <w:r w:rsidR="00514510">
        <w:rPr>
          <w:szCs w:val="28"/>
        </w:rPr>
        <w:t xml:space="preserve">д.189 «а» </w:t>
      </w:r>
      <w:r w:rsidRPr="00A050ED">
        <w:rPr>
          <w:szCs w:val="28"/>
        </w:rPr>
        <w:t xml:space="preserve">в </w:t>
      </w:r>
      <w:proofErr w:type="spellStart"/>
      <w:r w:rsidRPr="00A050ED">
        <w:rPr>
          <w:szCs w:val="28"/>
        </w:rPr>
        <w:t>пгт</w:t>
      </w:r>
      <w:proofErr w:type="spellEnd"/>
      <w:r w:rsidRPr="00A050ED">
        <w:rPr>
          <w:szCs w:val="28"/>
        </w:rPr>
        <w:t xml:space="preserve">. Чернышевск, Забайкальского края </w:t>
      </w:r>
      <w:r w:rsidR="00781E5D">
        <w:rPr>
          <w:szCs w:val="28"/>
        </w:rPr>
        <w:t xml:space="preserve"> </w:t>
      </w:r>
      <w:r w:rsidRPr="00A050ED">
        <w:rPr>
          <w:szCs w:val="28"/>
        </w:rPr>
        <w:t>аварийными;</w:t>
      </w:r>
    </w:p>
    <w:p w:rsidR="00EA4D1D" w:rsidRDefault="00EA4D1D" w:rsidP="00EA4D1D">
      <w:pPr>
        <w:jc w:val="both"/>
      </w:pPr>
    </w:p>
    <w:p w:rsidR="00EA4D1D" w:rsidRDefault="00EA4D1D" w:rsidP="00EA4D1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 разместить в телекоммуникационной сети «Интернет" на официальном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.чернышевск-администрация.рф</w:t>
        </w:r>
      </w:hyperlink>
      <w:r>
        <w:rPr>
          <w:sz w:val="28"/>
          <w:szCs w:val="28"/>
        </w:rPr>
        <w:t xml:space="preserve">. </w:t>
      </w:r>
    </w:p>
    <w:p w:rsidR="00EA4D1D" w:rsidRDefault="00EA4D1D" w:rsidP="00EA4D1D">
      <w:pPr>
        <w:pStyle w:val="a4"/>
        <w:rPr>
          <w:szCs w:val="28"/>
        </w:rPr>
      </w:pPr>
    </w:p>
    <w:p w:rsidR="00EA4D1D" w:rsidRDefault="00EA4D1D" w:rsidP="00EA4D1D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</w:p>
    <w:p w:rsidR="00EA4D1D" w:rsidRDefault="00EA4D1D" w:rsidP="00EA4D1D">
      <w:pPr>
        <w:ind w:right="-284"/>
        <w:jc w:val="both"/>
        <w:rPr>
          <w:szCs w:val="28"/>
        </w:rPr>
      </w:pPr>
      <w:bookmarkStart w:id="0" w:name="_GoBack"/>
      <w:bookmarkEnd w:id="0"/>
    </w:p>
    <w:p w:rsidR="00EA4D1D" w:rsidRDefault="00EA4D1D" w:rsidP="00EA4D1D">
      <w:pPr>
        <w:ind w:right="-284"/>
        <w:jc w:val="both"/>
        <w:rPr>
          <w:szCs w:val="28"/>
        </w:rPr>
      </w:pPr>
    </w:p>
    <w:p w:rsidR="00EA4D1D" w:rsidRDefault="00EA4D1D" w:rsidP="00EA4D1D">
      <w:pPr>
        <w:ind w:right="-284"/>
        <w:jc w:val="both"/>
        <w:rPr>
          <w:szCs w:val="28"/>
        </w:rPr>
      </w:pPr>
    </w:p>
    <w:p w:rsidR="00EA4D1D" w:rsidRDefault="00EA4D1D" w:rsidP="00EA4D1D">
      <w:pPr>
        <w:ind w:right="-284"/>
        <w:jc w:val="both"/>
        <w:rPr>
          <w:szCs w:val="28"/>
        </w:rPr>
      </w:pPr>
    </w:p>
    <w:p w:rsidR="00EA4D1D" w:rsidRDefault="00EA4D1D" w:rsidP="00EA4D1D">
      <w:pPr>
        <w:ind w:right="-284"/>
        <w:jc w:val="both"/>
        <w:rPr>
          <w:szCs w:val="28"/>
        </w:rPr>
      </w:pPr>
      <w:r>
        <w:rPr>
          <w:szCs w:val="28"/>
        </w:rPr>
        <w:t xml:space="preserve">Глава городского поселения  </w:t>
      </w:r>
      <w:r>
        <w:rPr>
          <w:szCs w:val="28"/>
        </w:rPr>
        <w:tab/>
        <w:t xml:space="preserve">                                                                         «Чернышевское»</w:t>
      </w:r>
      <w:r>
        <w:rPr>
          <w:szCs w:val="28"/>
        </w:rPr>
        <w:tab/>
        <w:t xml:space="preserve">                                                                              Е.И.Шилова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B3D6A" w:rsidRDefault="000B3D6A"/>
    <w:sectPr w:rsidR="000B3D6A" w:rsidSect="000B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76D"/>
    <w:multiLevelType w:val="hybridMultilevel"/>
    <w:tmpl w:val="613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EA4D1D"/>
    <w:rsid w:val="000B3D6A"/>
    <w:rsid w:val="00514510"/>
    <w:rsid w:val="00726870"/>
    <w:rsid w:val="007277FF"/>
    <w:rsid w:val="00781E5D"/>
    <w:rsid w:val="00A050ED"/>
    <w:rsid w:val="00A97EB2"/>
    <w:rsid w:val="00C043B2"/>
    <w:rsid w:val="00EA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4D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A4D1D"/>
    <w:pPr>
      <w:ind w:left="720"/>
      <w:contextualSpacing/>
    </w:pPr>
  </w:style>
  <w:style w:type="paragraph" w:customStyle="1" w:styleId="western">
    <w:name w:val="western"/>
    <w:basedOn w:val="a"/>
    <w:rsid w:val="00EA4D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7</cp:revision>
  <cp:lastPrinted>2018-09-11T01:02:00Z</cp:lastPrinted>
  <dcterms:created xsi:type="dcterms:W3CDTF">2018-09-11T00:05:00Z</dcterms:created>
  <dcterms:modified xsi:type="dcterms:W3CDTF">2018-12-13T04:24:00Z</dcterms:modified>
</cp:coreProperties>
</file>