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F2" w:rsidRDefault="00103FF2" w:rsidP="00103FF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</w:t>
      </w:r>
    </w:p>
    <w:p w:rsidR="00103FF2" w:rsidRDefault="00103FF2" w:rsidP="00103FF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«ЧЕРНЫШЕВСКОЕ»</w:t>
      </w:r>
    </w:p>
    <w:p w:rsidR="00103FF2" w:rsidRDefault="00103FF2" w:rsidP="00103FF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03FF2" w:rsidRDefault="00F53638" w:rsidP="00103FF2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3FF2" w:rsidRDefault="00103FF2" w:rsidP="00103FF2">
      <w:pPr>
        <w:pStyle w:val="21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103FF2" w:rsidRDefault="00F53638" w:rsidP="00103FF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974A0A">
        <w:rPr>
          <w:sz w:val="28"/>
          <w:szCs w:val="28"/>
        </w:rPr>
        <w:t xml:space="preserve">» </w:t>
      </w:r>
      <w:r w:rsidR="00103FF2">
        <w:rPr>
          <w:sz w:val="28"/>
          <w:szCs w:val="28"/>
        </w:rPr>
        <w:t>декабря</w:t>
      </w:r>
      <w:r w:rsidR="00974A0A">
        <w:rPr>
          <w:sz w:val="28"/>
          <w:szCs w:val="28"/>
        </w:rPr>
        <w:t xml:space="preserve"> 2017 года              </w:t>
      </w:r>
      <w:proofErr w:type="spellStart"/>
      <w:r w:rsidR="00103FF2">
        <w:rPr>
          <w:sz w:val="28"/>
          <w:szCs w:val="28"/>
        </w:rPr>
        <w:t>пгт</w:t>
      </w:r>
      <w:proofErr w:type="spellEnd"/>
      <w:r w:rsidR="00103FF2">
        <w:rPr>
          <w:sz w:val="28"/>
          <w:szCs w:val="28"/>
        </w:rPr>
        <w:t>. Чернышевск                                        №</w:t>
      </w:r>
      <w:r>
        <w:rPr>
          <w:sz w:val="28"/>
          <w:szCs w:val="28"/>
        </w:rPr>
        <w:t>53</w:t>
      </w:r>
      <w:r w:rsidR="00103FF2">
        <w:rPr>
          <w:sz w:val="28"/>
          <w:szCs w:val="28"/>
        </w:rPr>
        <w:t xml:space="preserve"> </w:t>
      </w:r>
    </w:p>
    <w:p w:rsidR="00103FF2" w:rsidRDefault="00103FF2" w:rsidP="00103FF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03FF2" w:rsidRDefault="00103FF2" w:rsidP="00103F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24.10.2012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 58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 утверждении Положения «О Муниципальной службе в администрации городского 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103FF2" w:rsidRDefault="00103FF2" w:rsidP="00103FF2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FF2" w:rsidRDefault="00103FF2" w:rsidP="00103FF2">
      <w:pPr>
        <w:tabs>
          <w:tab w:val="left" w:pos="0"/>
        </w:tabs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соответствии, с Федера</w:t>
      </w:r>
      <w:r w:rsidR="0069275A">
        <w:rPr>
          <w:rFonts w:ascii="Times New Roman" w:hAnsi="Times New Roman" w:cs="Times New Roman"/>
          <w:sz w:val="28"/>
          <w:szCs w:val="28"/>
        </w:rPr>
        <w:t xml:space="preserve">льным законом от 01 мая 2017 года </w:t>
      </w:r>
      <w:proofErr w:type="spellStart"/>
      <w:proofErr w:type="gramStart"/>
      <w:r w:rsidR="0069275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="0069275A">
        <w:rPr>
          <w:rFonts w:ascii="Times New Roman" w:hAnsi="Times New Roman" w:cs="Times New Roman"/>
          <w:sz w:val="28"/>
          <w:szCs w:val="28"/>
        </w:rPr>
        <w:t xml:space="preserve"> №90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69275A">
        <w:rPr>
          <w:rFonts w:ascii="Times New Roman" w:hAnsi="Times New Roman" w:cs="Times New Roman"/>
          <w:sz w:val="28"/>
          <w:szCs w:val="28"/>
        </w:rPr>
        <w:t xml:space="preserve"> внесении изменений в статьи 21 Федерального закона «О муниципальной службе в Российской Федерации»», Законом Забайкальского края от 04 октября 20174 года №1510 –ЗЗК « О внесении изменений в статью 8 Закона Забайкальского края «О муниципальной службе в Забайкальском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законом Забайкальского края от 11 марта 2011года № 474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присвоения и сохранения классных чинов муниципальных служащих в Забайкальском крае»  Совет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3FF2" w:rsidRDefault="00103FF2" w:rsidP="00440368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03FF2" w:rsidRDefault="00103FF2" w:rsidP="00440368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center"/>
        <w:rPr>
          <w:b/>
          <w:sz w:val="28"/>
          <w:szCs w:val="28"/>
        </w:rPr>
      </w:pPr>
    </w:p>
    <w:p w:rsidR="00924DB5" w:rsidRDefault="00103FF2" w:rsidP="00103F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62A2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24DB5">
        <w:rPr>
          <w:rFonts w:ascii="Times New Roman" w:hAnsi="Times New Roman" w:cs="Times New Roman"/>
          <w:sz w:val="28"/>
          <w:szCs w:val="28"/>
        </w:rPr>
        <w:t xml:space="preserve">  п. 2</w:t>
      </w:r>
      <w:r>
        <w:rPr>
          <w:rFonts w:ascii="Times New Roman" w:hAnsi="Times New Roman" w:cs="Times New Roman"/>
          <w:sz w:val="28"/>
          <w:szCs w:val="28"/>
        </w:rPr>
        <w:t xml:space="preserve">  ст. 23 главы 5 решения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24.10.2012 года № 58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 Муниципальной службе в администрации городского 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24DB5">
        <w:rPr>
          <w:rFonts w:ascii="Times New Roman" w:hAnsi="Times New Roman" w:cs="Times New Roman"/>
          <w:sz w:val="28"/>
          <w:szCs w:val="28"/>
        </w:rPr>
        <w:t>»»:</w:t>
      </w:r>
      <w:r w:rsidR="0069275A">
        <w:rPr>
          <w:rFonts w:ascii="Times New Roman" w:hAnsi="Times New Roman" w:cs="Times New Roman"/>
          <w:sz w:val="28"/>
          <w:szCs w:val="28"/>
        </w:rPr>
        <w:t xml:space="preserve"> «Ежегодные дополнительные отпуска предоставляются муниципальному служащему за выслугу лет (продолжительностью не более 10 календарных дней)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B5" w:rsidRDefault="00924DB5" w:rsidP="00103F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62A2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 п. 4  ст. 23 главы 5 решения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24.10.2012 года № 58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 Муниципальной службе в администрации городского 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»»: «Муниципальному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 </w:t>
      </w:r>
    </w:p>
    <w:p w:rsidR="00103FF2" w:rsidRDefault="00737B1C" w:rsidP="00103F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FF2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103FF2" w:rsidRDefault="00737B1C" w:rsidP="00103F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FF2">
        <w:rPr>
          <w:rFonts w:ascii="Times New Roman" w:hAnsi="Times New Roman" w:cs="Times New Roman"/>
          <w:sz w:val="28"/>
          <w:szCs w:val="28"/>
        </w:rPr>
        <w:t>. Настоящее Решение опубликовать и разместить на официальном сайте администрации городского поселения «</w:t>
      </w:r>
      <w:proofErr w:type="spellStart"/>
      <w:r w:rsidR="00103FF2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103FF2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/</w:t>
      </w:r>
      <w:hyperlink r:id="rId4" w:history="1">
        <w:r w:rsidR="00103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3FF2">
          <w:rPr>
            <w:rStyle w:val="a3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 w:rsidR="00103FF2">
        <w:rPr>
          <w:rFonts w:ascii="Times New Roman" w:hAnsi="Times New Roman" w:cs="Times New Roman"/>
          <w:sz w:val="28"/>
          <w:szCs w:val="28"/>
        </w:rPr>
        <w:t>./ в разделе «Нормотворчество».</w:t>
      </w:r>
    </w:p>
    <w:p w:rsidR="00103FF2" w:rsidRDefault="00103FF2" w:rsidP="00103FF2">
      <w:pPr>
        <w:pStyle w:val="21"/>
        <w:shd w:val="clear" w:color="auto" w:fill="auto"/>
        <w:tabs>
          <w:tab w:val="left" w:pos="1240"/>
        </w:tabs>
        <w:spacing w:line="240" w:lineRule="auto"/>
        <w:jc w:val="both"/>
        <w:rPr>
          <w:sz w:val="28"/>
          <w:szCs w:val="28"/>
        </w:rPr>
      </w:pPr>
    </w:p>
    <w:p w:rsidR="00103FF2" w:rsidRDefault="00103FF2" w:rsidP="00103FF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103FF2" w:rsidRDefault="00103FF2" w:rsidP="00103FF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Е.И. Шилова</w:t>
      </w:r>
    </w:p>
    <w:p w:rsidR="00440368" w:rsidRDefault="00440368" w:rsidP="0044036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40368" w:rsidRDefault="00440368" w:rsidP="0044036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2A2" w:rsidRDefault="00F962A2" w:rsidP="0044036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F962A2" w:rsidSect="00E95217">
      <w:pgSz w:w="11909" w:h="16834"/>
      <w:pgMar w:top="1135" w:right="849" w:bottom="360" w:left="18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3FF2"/>
    <w:rsid w:val="000F18FA"/>
    <w:rsid w:val="000F28D7"/>
    <w:rsid w:val="00103FF2"/>
    <w:rsid w:val="00440368"/>
    <w:rsid w:val="004A2CC4"/>
    <w:rsid w:val="0069275A"/>
    <w:rsid w:val="00737B1C"/>
    <w:rsid w:val="00792C28"/>
    <w:rsid w:val="00924DB5"/>
    <w:rsid w:val="00974A0A"/>
    <w:rsid w:val="00987A9C"/>
    <w:rsid w:val="009A2B78"/>
    <w:rsid w:val="00B566F3"/>
    <w:rsid w:val="00C97629"/>
    <w:rsid w:val="00E95217"/>
    <w:rsid w:val="00F53638"/>
    <w:rsid w:val="00F9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F2"/>
    <w:pPr>
      <w:widowControl w:val="0"/>
      <w:suppressAutoHyphens/>
      <w:autoSpaceDN w:val="0"/>
      <w:spacing w:after="0"/>
      <w:ind w:firstLine="0"/>
      <w:jc w:val="left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F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103FF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FF2"/>
    <w:pPr>
      <w:shd w:val="clear" w:color="auto" w:fill="FFFFFF"/>
      <w:suppressAutoHyphens w:val="0"/>
      <w:autoSpaceDN/>
      <w:spacing w:after="180" w:line="312" w:lineRule="exact"/>
      <w:jc w:val="center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character" w:customStyle="1" w:styleId="a4">
    <w:name w:val="Основной текст_"/>
    <w:basedOn w:val="a0"/>
    <w:link w:val="21"/>
    <w:locked/>
    <w:rsid w:val="00103FF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103FF2"/>
    <w:pPr>
      <w:shd w:val="clear" w:color="auto" w:fill="FFFFFF"/>
      <w:suppressAutoHyphens w:val="0"/>
      <w:autoSpaceDN/>
      <w:spacing w:line="0" w:lineRule="atLeast"/>
    </w:pPr>
    <w:rPr>
      <w:rFonts w:ascii="Times New Roman" w:eastAsiaTheme="minorHAnsi" w:hAnsi="Times New Roman" w:cs="Times New Roman"/>
      <w:kern w:val="0"/>
      <w:sz w:val="26"/>
      <w:szCs w:val="26"/>
      <w:lang w:eastAsia="en-US"/>
    </w:rPr>
  </w:style>
  <w:style w:type="paragraph" w:styleId="a5">
    <w:name w:val="No Spacing"/>
    <w:uiPriority w:val="1"/>
    <w:qFormat/>
    <w:rsid w:val="00440368"/>
    <w:pPr>
      <w:widowControl w:val="0"/>
      <w:suppressAutoHyphens/>
      <w:autoSpaceDN w:val="0"/>
      <w:spacing w:after="0"/>
      <w:ind w:firstLine="0"/>
      <w:jc w:val="left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</cp:revision>
  <cp:lastPrinted>2017-12-29T02:26:00Z</cp:lastPrinted>
  <dcterms:created xsi:type="dcterms:W3CDTF">2017-12-19T07:52:00Z</dcterms:created>
  <dcterms:modified xsi:type="dcterms:W3CDTF">2018-01-10T06:01:00Z</dcterms:modified>
</cp:coreProperties>
</file>