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3A78" w:rsidRDefault="004F3A78" w:rsidP="004F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2016 г.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ернышевск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18</w:t>
      </w:r>
    </w:p>
    <w:p w:rsidR="004F3A78" w:rsidRDefault="004F3A78" w:rsidP="004F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A78" w:rsidRDefault="004F3A78" w:rsidP="004F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30.12.2014 года № 55 «Об утверждении Правил землепользования застройки городского поселения «Чернышевское»</w:t>
      </w:r>
    </w:p>
    <w:p w:rsidR="004F3A78" w:rsidRDefault="004F3A78" w:rsidP="004F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A78" w:rsidRDefault="004F3A78" w:rsidP="004F3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Чернышевского района от 27.01.2016 года № 86-161а-2016 «На отдельные положения Правил землепользования и застройки городского поселения «Чернышевское»,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«Чернышевское» от 30.12.2014 года № 55», Совет городского поселения «Чернышевское»</w:t>
      </w: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78" w:rsidRDefault="004F3A78" w:rsidP="004F3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78" w:rsidRDefault="004F3A78" w:rsidP="004F3A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2 статьи 38 «Получение зональных разрешений».</w:t>
      </w:r>
    </w:p>
    <w:p w:rsidR="004F3A78" w:rsidRDefault="004F3A78" w:rsidP="004F3A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изложить в новой редакции:</w:t>
      </w:r>
    </w:p>
    <w:p w:rsidR="004F3A78" w:rsidRDefault="004F3A78" w:rsidP="004F3A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комиссию».</w:t>
      </w:r>
    </w:p>
    <w:p w:rsidR="004F3A78" w:rsidRDefault="004F3A78" w:rsidP="004F3A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A78" w:rsidRDefault="004F3A78" w:rsidP="004F3A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</w:t>
      </w: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обнародованию на официальном  сайте администрации городского поселения «Чернышевское»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чернышевск-администрация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стенде «Муниципальный вестник» в администрации городского поселения «Чернышевское».</w:t>
      </w:r>
    </w:p>
    <w:p w:rsidR="004F3A78" w:rsidRDefault="004F3A78" w:rsidP="004F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A78" w:rsidRPr="004F3A78" w:rsidRDefault="004F3A78" w:rsidP="004F3A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F3A78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spellStart"/>
      <w:r w:rsidRPr="004F3A78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4F3A78">
        <w:rPr>
          <w:rFonts w:ascii="Times New Roman" w:hAnsi="Times New Roman" w:cs="Times New Roman"/>
          <w:sz w:val="28"/>
          <w:szCs w:val="28"/>
        </w:rPr>
        <w:t xml:space="preserve"> отношений  администрации городского поселения «Чернышевское» Кузнецову О.С.</w:t>
      </w: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A78" w:rsidRDefault="004F3A78" w:rsidP="004F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«Чернышевское»                                                            Е.И.Шилова</w:t>
      </w:r>
    </w:p>
    <w:p w:rsidR="00824A90" w:rsidRDefault="00824A90"/>
    <w:sectPr w:rsidR="0082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44A"/>
    <w:multiLevelType w:val="hybridMultilevel"/>
    <w:tmpl w:val="33F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A78"/>
    <w:rsid w:val="004F3A78"/>
    <w:rsid w:val="0082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UralSOFT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2016-06-20T04:24:00Z</dcterms:created>
  <dcterms:modified xsi:type="dcterms:W3CDTF">2016-06-20T04:25:00Z</dcterms:modified>
</cp:coreProperties>
</file>