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F0" w:rsidRPr="00323927" w:rsidRDefault="006D05F0" w:rsidP="006D05F0">
      <w:pPr>
        <w:spacing w:after="0"/>
        <w:jc w:val="center"/>
        <w:outlineLvl w:val="0"/>
        <w:rPr>
          <w:rFonts w:ascii="Times New Roman" w:hAnsi="Times New Roman" w:cs="Times New Roman"/>
          <w:sz w:val="28"/>
          <w:szCs w:val="28"/>
        </w:rPr>
      </w:pPr>
      <w:r w:rsidRPr="00323927">
        <w:rPr>
          <w:rFonts w:ascii="Times New Roman" w:hAnsi="Times New Roman" w:cs="Times New Roman"/>
          <w:sz w:val="28"/>
          <w:szCs w:val="28"/>
        </w:rPr>
        <w:t>АДМИНИСТРАЦИЯ ГОРОДСКОГО ПОСЕЛЕНИЯ</w:t>
      </w:r>
    </w:p>
    <w:p w:rsidR="006D05F0" w:rsidRPr="00323927" w:rsidRDefault="006D05F0" w:rsidP="006D05F0">
      <w:pPr>
        <w:spacing w:after="0"/>
        <w:jc w:val="center"/>
        <w:outlineLvl w:val="0"/>
        <w:rPr>
          <w:rFonts w:ascii="Times New Roman" w:hAnsi="Times New Roman" w:cs="Times New Roman"/>
          <w:sz w:val="28"/>
          <w:szCs w:val="28"/>
        </w:rPr>
      </w:pPr>
      <w:r w:rsidRPr="00323927">
        <w:rPr>
          <w:rFonts w:ascii="Times New Roman" w:hAnsi="Times New Roman" w:cs="Times New Roman"/>
          <w:sz w:val="28"/>
          <w:szCs w:val="28"/>
        </w:rPr>
        <w:t>«ЧЕРНЫШЕВСКОЕ»</w:t>
      </w:r>
    </w:p>
    <w:p w:rsidR="006D05F0" w:rsidRDefault="006D05F0" w:rsidP="006D05F0">
      <w:pPr>
        <w:spacing w:after="0"/>
        <w:outlineLvl w:val="0"/>
        <w:rPr>
          <w:rFonts w:ascii="Times New Roman" w:hAnsi="Times New Roman" w:cs="Times New Roman"/>
          <w:sz w:val="28"/>
          <w:szCs w:val="28"/>
        </w:rPr>
      </w:pPr>
    </w:p>
    <w:p w:rsidR="006D05F0" w:rsidRPr="00323927" w:rsidRDefault="006D05F0" w:rsidP="006D05F0">
      <w:pPr>
        <w:spacing w:after="0"/>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3927">
        <w:rPr>
          <w:rFonts w:ascii="Times New Roman" w:hAnsi="Times New Roman" w:cs="Times New Roman"/>
          <w:sz w:val="28"/>
          <w:szCs w:val="28"/>
        </w:rPr>
        <w:t>П</w:t>
      </w:r>
      <w:proofErr w:type="gramEnd"/>
      <w:r w:rsidRPr="00323927">
        <w:rPr>
          <w:rFonts w:ascii="Times New Roman" w:hAnsi="Times New Roman" w:cs="Times New Roman"/>
          <w:sz w:val="28"/>
          <w:szCs w:val="28"/>
        </w:rPr>
        <w:t xml:space="preserve"> О С Т А Н О В Л Е Н И Е</w:t>
      </w:r>
    </w:p>
    <w:p w:rsidR="006D05F0" w:rsidRPr="00323927" w:rsidRDefault="006D05F0" w:rsidP="006D05F0">
      <w:pPr>
        <w:spacing w:after="0"/>
        <w:rPr>
          <w:rFonts w:ascii="Times New Roman" w:hAnsi="Times New Roman" w:cs="Times New Roman"/>
          <w:sz w:val="28"/>
          <w:szCs w:val="28"/>
        </w:rPr>
      </w:pPr>
    </w:p>
    <w:p w:rsidR="006D05F0" w:rsidRDefault="006D05F0" w:rsidP="006D05F0">
      <w:pPr>
        <w:spacing w:after="0"/>
        <w:rPr>
          <w:rFonts w:ascii="Times New Roman" w:hAnsi="Times New Roman" w:cs="Times New Roman"/>
          <w:sz w:val="28"/>
          <w:szCs w:val="28"/>
        </w:rPr>
      </w:pPr>
      <w:r w:rsidRPr="00323927">
        <w:rPr>
          <w:rFonts w:ascii="Times New Roman" w:hAnsi="Times New Roman" w:cs="Times New Roman"/>
          <w:sz w:val="28"/>
          <w:szCs w:val="28"/>
        </w:rPr>
        <w:t xml:space="preserve">    </w:t>
      </w:r>
      <w:r>
        <w:rPr>
          <w:rFonts w:ascii="Times New Roman" w:hAnsi="Times New Roman" w:cs="Times New Roman"/>
          <w:sz w:val="28"/>
          <w:szCs w:val="28"/>
        </w:rPr>
        <w:t xml:space="preserve">    04 октября 2017 года                п. Чернышевск</w:t>
      </w:r>
      <w:r>
        <w:rPr>
          <w:rFonts w:ascii="Times New Roman" w:hAnsi="Times New Roman" w:cs="Times New Roman"/>
          <w:sz w:val="28"/>
          <w:szCs w:val="28"/>
        </w:rPr>
        <w:tab/>
        <w:t xml:space="preserve">                    </w:t>
      </w:r>
      <w:r w:rsidRPr="00323927">
        <w:rPr>
          <w:rFonts w:ascii="Times New Roman" w:hAnsi="Times New Roman" w:cs="Times New Roman"/>
          <w:sz w:val="28"/>
          <w:szCs w:val="28"/>
        </w:rPr>
        <w:t xml:space="preserve"> № </w:t>
      </w:r>
      <w:r>
        <w:rPr>
          <w:rFonts w:ascii="Times New Roman" w:hAnsi="Times New Roman" w:cs="Times New Roman"/>
          <w:sz w:val="28"/>
          <w:szCs w:val="28"/>
        </w:rPr>
        <w:t>658</w:t>
      </w:r>
    </w:p>
    <w:p w:rsidR="006D05F0" w:rsidRDefault="006D05F0" w:rsidP="006D05F0">
      <w:pPr>
        <w:spacing w:after="0"/>
        <w:rPr>
          <w:rFonts w:ascii="Times New Roman" w:hAnsi="Times New Roman" w:cs="Times New Roman"/>
          <w:sz w:val="28"/>
          <w:szCs w:val="28"/>
        </w:rPr>
      </w:pPr>
    </w:p>
    <w:p w:rsidR="00E8578D" w:rsidRPr="00E8578D" w:rsidRDefault="006D05F0" w:rsidP="00E8578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E8578D" w:rsidRPr="00E8578D">
        <w:rPr>
          <w:rFonts w:ascii="Times New Roman" w:hAnsi="Times New Roman" w:cs="Times New Roman"/>
          <w:b/>
          <w:sz w:val="28"/>
          <w:szCs w:val="28"/>
        </w:rPr>
        <w:t>Об  утверждении  Положения ««О комиссии по предупреждению и ликвидации чрезвычайных ситуаций и обеспечению пожарной безопасности»</w:t>
      </w:r>
    </w:p>
    <w:p w:rsidR="00E8578D" w:rsidRDefault="00E8578D" w:rsidP="00E8578D">
      <w:pPr>
        <w:spacing w:after="0"/>
        <w:jc w:val="both"/>
        <w:rPr>
          <w:rFonts w:ascii="Times New Roman" w:hAnsi="Times New Roman" w:cs="Times New Roman"/>
          <w:sz w:val="28"/>
          <w:szCs w:val="28"/>
        </w:rPr>
      </w:pPr>
    </w:p>
    <w:p w:rsidR="006D05F0" w:rsidRDefault="006D05F0" w:rsidP="00E8578D">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Style w:val="FontStyle41"/>
          <w:sz w:val="28"/>
          <w:szCs w:val="28"/>
        </w:rPr>
        <w:t>В соответствии с федеральным законом</w:t>
      </w:r>
      <w:r w:rsidRPr="00F5131B">
        <w:rPr>
          <w:rStyle w:val="FontStyle41"/>
          <w:sz w:val="28"/>
          <w:szCs w:val="28"/>
        </w:rPr>
        <w:t xml:space="preserve"> от 21 декабря 1994 года № 68-ФЗ </w:t>
      </w:r>
      <w:r w:rsidRPr="00F5131B">
        <w:rPr>
          <w:rStyle w:val="FontStyle41"/>
          <w:sz w:val="28"/>
          <w:szCs w:val="28"/>
        </w:rPr>
        <w:br/>
        <w:t>«О защите населения и территорий от чрезвычайных ситуаций природного и техногенного характера</w:t>
      </w:r>
      <w:r w:rsidRPr="00A25E8B">
        <w:rPr>
          <w:rStyle w:val="FontStyle41"/>
          <w:sz w:val="28"/>
          <w:szCs w:val="28"/>
        </w:rPr>
        <w:t xml:space="preserve">»,  </w:t>
      </w:r>
      <w:r w:rsidRPr="00A25E8B">
        <w:rPr>
          <w:rFonts w:ascii="Times New Roman" w:hAnsi="Times New Roman" w:cs="Times New Roman"/>
          <w:spacing w:val="-4"/>
          <w:sz w:val="28"/>
          <w:szCs w:val="28"/>
        </w:rPr>
        <w:t>статьей 41 Устава Забайкальского края,</w:t>
      </w:r>
      <w:r>
        <w:rPr>
          <w:rFonts w:ascii="Times New Roman" w:hAnsi="Times New Roman" w:cs="Times New Roman"/>
          <w:sz w:val="28"/>
          <w:szCs w:val="28"/>
        </w:rPr>
        <w:t xml:space="preserve"> в целях обеспечения выполнения возложенных задач по  предупреждению и ликвидации чрезвычайных ситуаций и обеспечению пожарной безопасности, администрация городского поселения «Чернышевское»</w:t>
      </w:r>
    </w:p>
    <w:p w:rsidR="006D05F0" w:rsidRDefault="006D05F0" w:rsidP="00E8578D">
      <w:pPr>
        <w:spacing w:after="0"/>
        <w:jc w:val="both"/>
        <w:rPr>
          <w:rFonts w:ascii="Times New Roman" w:hAnsi="Times New Roman" w:cs="Times New Roman"/>
          <w:sz w:val="28"/>
          <w:szCs w:val="28"/>
        </w:rPr>
      </w:pPr>
    </w:p>
    <w:p w:rsidR="006D05F0" w:rsidRDefault="006D05F0" w:rsidP="006D05F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6D05F0" w:rsidRDefault="006D05F0" w:rsidP="006D05F0">
      <w:pPr>
        <w:spacing w:after="0"/>
        <w:rPr>
          <w:rFonts w:ascii="Times New Roman" w:hAnsi="Times New Roman" w:cs="Times New Roman"/>
          <w:sz w:val="28"/>
          <w:szCs w:val="28"/>
        </w:rPr>
      </w:pPr>
    </w:p>
    <w:p w:rsidR="006D05F0" w:rsidRDefault="006D05F0" w:rsidP="006D05F0">
      <w:pPr>
        <w:spacing w:after="0"/>
        <w:jc w:val="both"/>
        <w:rPr>
          <w:rFonts w:ascii="Times New Roman" w:hAnsi="Times New Roman" w:cs="Times New Roman"/>
          <w:sz w:val="28"/>
          <w:szCs w:val="28"/>
        </w:rPr>
      </w:pPr>
      <w:r w:rsidRPr="00412DEE">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w:t>
      </w:r>
      <w:r w:rsidRPr="00412DEE">
        <w:rPr>
          <w:rFonts w:ascii="Times New Roman" w:hAnsi="Times New Roman" w:cs="Times New Roman"/>
          <w:sz w:val="28"/>
          <w:szCs w:val="28"/>
        </w:rPr>
        <w:t xml:space="preserve"> </w:t>
      </w:r>
      <w:r>
        <w:rPr>
          <w:rFonts w:ascii="Times New Roman" w:hAnsi="Times New Roman" w:cs="Times New Roman"/>
          <w:sz w:val="28"/>
          <w:szCs w:val="28"/>
        </w:rPr>
        <w:t>«О</w:t>
      </w:r>
      <w:r w:rsidRPr="00412DEE">
        <w:rPr>
          <w:rFonts w:ascii="Times New Roman" w:hAnsi="Times New Roman" w:cs="Times New Roman"/>
          <w:sz w:val="28"/>
          <w:szCs w:val="28"/>
        </w:rPr>
        <w:t xml:space="preserve"> </w:t>
      </w:r>
      <w:r>
        <w:rPr>
          <w:rFonts w:ascii="Times New Roman" w:hAnsi="Times New Roman" w:cs="Times New Roman"/>
          <w:sz w:val="28"/>
          <w:szCs w:val="28"/>
        </w:rPr>
        <w:t>комиссии по предупреждению и ликвидации чрезвычайных ситуаций и обеспечению пожарной безопасности» (приложение №1)</w:t>
      </w:r>
    </w:p>
    <w:p w:rsidR="006D05F0" w:rsidRDefault="006D05F0" w:rsidP="006D05F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C781E">
        <w:rPr>
          <w:rFonts w:ascii="Times New Roman" w:hAnsi="Times New Roman" w:cs="Times New Roman"/>
          <w:sz w:val="28"/>
          <w:szCs w:val="28"/>
        </w:rPr>
        <w:t xml:space="preserve">Настоящие постановление опубликовать на стенде «Муниципальный вестник», разместить в телекоммуникационной сети «Интернет" на официальном сайте </w:t>
      </w:r>
      <w:r>
        <w:rPr>
          <w:rFonts w:ascii="Times New Roman" w:hAnsi="Times New Roman" w:cs="Times New Roman"/>
          <w:sz w:val="28"/>
          <w:szCs w:val="28"/>
        </w:rPr>
        <w:t xml:space="preserve"> администрации городского поселения «</w:t>
      </w:r>
      <w:proofErr w:type="spellStart"/>
      <w:r>
        <w:rPr>
          <w:rFonts w:ascii="Times New Roman" w:hAnsi="Times New Roman" w:cs="Times New Roman"/>
          <w:sz w:val="28"/>
          <w:szCs w:val="28"/>
        </w:rPr>
        <w:t>Чернышевское</w:t>
      </w:r>
      <w:proofErr w:type="spellEnd"/>
      <w:r>
        <w:rPr>
          <w:rFonts w:ascii="Times New Roman" w:hAnsi="Times New Roman" w:cs="Times New Roman"/>
          <w:sz w:val="28"/>
          <w:szCs w:val="28"/>
        </w:rPr>
        <w:t xml:space="preserve">» </w:t>
      </w:r>
      <w:hyperlink r:id="rId5" w:history="1">
        <w:r w:rsidRPr="00AC781E">
          <w:rPr>
            <w:rStyle w:val="a5"/>
            <w:sz w:val="28"/>
            <w:szCs w:val="28"/>
            <w:lang w:val="en-US"/>
          </w:rPr>
          <w:t>www</w:t>
        </w:r>
        <w:r w:rsidRPr="00AC781E">
          <w:rPr>
            <w:rStyle w:val="a5"/>
            <w:sz w:val="28"/>
            <w:szCs w:val="28"/>
          </w:rPr>
          <w:t>.</w:t>
        </w:r>
        <w:proofErr w:type="spellStart"/>
        <w:r w:rsidRPr="00AC781E">
          <w:rPr>
            <w:rStyle w:val="a5"/>
            <w:sz w:val="28"/>
            <w:szCs w:val="28"/>
          </w:rPr>
          <w:t>чернышевск-администрация.рф</w:t>
        </w:r>
        <w:proofErr w:type="spellEnd"/>
      </w:hyperlink>
      <w:r w:rsidRPr="00AC781E">
        <w:rPr>
          <w:rFonts w:ascii="Times New Roman" w:hAnsi="Times New Roman" w:cs="Times New Roman"/>
          <w:sz w:val="28"/>
          <w:szCs w:val="28"/>
        </w:rPr>
        <w:t>.</w:t>
      </w:r>
      <w:r w:rsidRPr="00047DFC">
        <w:rPr>
          <w:sz w:val="28"/>
          <w:szCs w:val="28"/>
        </w:rPr>
        <w:t xml:space="preserve">  </w:t>
      </w:r>
    </w:p>
    <w:p w:rsidR="006D05F0" w:rsidRPr="00AC781E" w:rsidRDefault="006D05F0" w:rsidP="006D05F0">
      <w:pPr>
        <w:spacing w:after="0"/>
        <w:jc w:val="both"/>
        <w:rPr>
          <w:sz w:val="28"/>
          <w:szCs w:val="28"/>
        </w:rPr>
      </w:pPr>
      <w:r w:rsidRPr="00AC781E">
        <w:rPr>
          <w:rFonts w:ascii="Times New Roman" w:hAnsi="Times New Roman" w:cs="Times New Roman"/>
          <w:sz w:val="28"/>
          <w:szCs w:val="28"/>
        </w:rPr>
        <w:t>3. Настоящее постановление вступает в силу с момента  опубликования.</w:t>
      </w:r>
      <w:r w:rsidRPr="00AC781E">
        <w:rPr>
          <w:sz w:val="28"/>
          <w:szCs w:val="28"/>
        </w:rPr>
        <w:t xml:space="preserve">      </w:t>
      </w:r>
    </w:p>
    <w:p w:rsidR="006D05F0" w:rsidRDefault="006D05F0" w:rsidP="006D05F0">
      <w:pPr>
        <w:spacing w:after="0"/>
        <w:jc w:val="both"/>
        <w:rPr>
          <w:rFonts w:ascii="Times New Roman" w:hAnsi="Times New Roman" w:cs="Times New Roman"/>
          <w:sz w:val="28"/>
          <w:szCs w:val="28"/>
        </w:rPr>
      </w:pPr>
      <w:r>
        <w:rPr>
          <w:rFonts w:ascii="Times New Roman" w:hAnsi="Times New Roman" w:cs="Times New Roman"/>
          <w:sz w:val="28"/>
          <w:szCs w:val="28"/>
        </w:rPr>
        <w:t>4. Контроль над исполнением данного постановления возложить на заместителя главы городского поселения «Чернышевское»  А.Л. Петрова.</w:t>
      </w:r>
    </w:p>
    <w:p w:rsidR="006D05F0" w:rsidRDefault="006D05F0" w:rsidP="006D05F0">
      <w:pPr>
        <w:spacing w:after="0"/>
        <w:jc w:val="both"/>
        <w:rPr>
          <w:rFonts w:ascii="Times New Roman" w:hAnsi="Times New Roman" w:cs="Times New Roman"/>
          <w:sz w:val="28"/>
          <w:szCs w:val="28"/>
        </w:rPr>
      </w:pPr>
    </w:p>
    <w:p w:rsidR="006D05F0" w:rsidRDefault="006D05F0" w:rsidP="006D05F0">
      <w:pPr>
        <w:spacing w:after="0"/>
        <w:jc w:val="both"/>
        <w:rPr>
          <w:rFonts w:ascii="Times New Roman" w:hAnsi="Times New Roman" w:cs="Times New Roman"/>
          <w:sz w:val="28"/>
          <w:szCs w:val="28"/>
        </w:rPr>
      </w:pPr>
    </w:p>
    <w:p w:rsidR="006D05F0" w:rsidRDefault="006D05F0" w:rsidP="006D05F0">
      <w:pPr>
        <w:spacing w:after="0"/>
        <w:jc w:val="both"/>
        <w:rPr>
          <w:rFonts w:ascii="Times New Roman" w:hAnsi="Times New Roman" w:cs="Times New Roman"/>
          <w:sz w:val="28"/>
          <w:szCs w:val="28"/>
        </w:rPr>
      </w:pPr>
    </w:p>
    <w:p w:rsidR="006D05F0" w:rsidRDefault="006D05F0" w:rsidP="006D05F0">
      <w:pPr>
        <w:spacing w:after="0"/>
        <w:jc w:val="both"/>
        <w:rPr>
          <w:rFonts w:ascii="Times New Roman" w:hAnsi="Times New Roman" w:cs="Times New Roman"/>
          <w:sz w:val="28"/>
          <w:szCs w:val="28"/>
        </w:rPr>
      </w:pPr>
    </w:p>
    <w:p w:rsidR="006D05F0" w:rsidRDefault="006D05F0" w:rsidP="006D05F0">
      <w:pPr>
        <w:spacing w:after="0"/>
        <w:jc w:val="both"/>
        <w:rPr>
          <w:rFonts w:ascii="Times New Roman" w:hAnsi="Times New Roman" w:cs="Times New Roman"/>
          <w:sz w:val="28"/>
          <w:szCs w:val="28"/>
        </w:rPr>
      </w:pPr>
    </w:p>
    <w:p w:rsidR="006D05F0" w:rsidRDefault="006D05F0" w:rsidP="006D05F0">
      <w:pPr>
        <w:spacing w:after="0"/>
        <w:jc w:val="both"/>
        <w:rPr>
          <w:rFonts w:ascii="Times New Roman" w:hAnsi="Times New Roman" w:cs="Times New Roman"/>
          <w:sz w:val="28"/>
          <w:szCs w:val="28"/>
        </w:rPr>
      </w:pPr>
      <w:r w:rsidRPr="00323927">
        <w:rPr>
          <w:rFonts w:ascii="Times New Roman" w:hAnsi="Times New Roman" w:cs="Times New Roman"/>
          <w:sz w:val="28"/>
          <w:szCs w:val="28"/>
        </w:rPr>
        <w:t>Глава городского поселения</w:t>
      </w:r>
    </w:p>
    <w:p w:rsidR="006D05F0" w:rsidRPr="00323927" w:rsidRDefault="006D05F0" w:rsidP="006D05F0">
      <w:pPr>
        <w:spacing w:after="0"/>
        <w:jc w:val="both"/>
        <w:rPr>
          <w:rFonts w:ascii="Times New Roman" w:hAnsi="Times New Roman" w:cs="Times New Roman"/>
          <w:sz w:val="28"/>
          <w:szCs w:val="28"/>
        </w:rPr>
      </w:pPr>
      <w:r w:rsidRPr="00323927">
        <w:rPr>
          <w:rFonts w:ascii="Times New Roman" w:hAnsi="Times New Roman" w:cs="Times New Roman"/>
          <w:sz w:val="28"/>
          <w:szCs w:val="28"/>
        </w:rPr>
        <w:t>«Чернышевское»</w:t>
      </w:r>
      <w:r w:rsidRPr="00323927">
        <w:rPr>
          <w:rFonts w:ascii="Times New Roman" w:hAnsi="Times New Roman" w:cs="Times New Roman"/>
          <w:sz w:val="28"/>
          <w:szCs w:val="28"/>
        </w:rPr>
        <w:tab/>
      </w:r>
      <w:r w:rsidRPr="00323927">
        <w:rPr>
          <w:rFonts w:ascii="Times New Roman" w:hAnsi="Times New Roman" w:cs="Times New Roman"/>
          <w:sz w:val="28"/>
          <w:szCs w:val="28"/>
        </w:rPr>
        <w:tab/>
      </w:r>
      <w:r w:rsidRPr="00323927">
        <w:rPr>
          <w:rFonts w:ascii="Times New Roman" w:hAnsi="Times New Roman" w:cs="Times New Roman"/>
          <w:sz w:val="28"/>
          <w:szCs w:val="28"/>
        </w:rPr>
        <w:tab/>
      </w:r>
      <w:r w:rsidRPr="00323927">
        <w:rPr>
          <w:rFonts w:ascii="Times New Roman" w:hAnsi="Times New Roman" w:cs="Times New Roman"/>
          <w:sz w:val="28"/>
          <w:szCs w:val="28"/>
        </w:rPr>
        <w:tab/>
      </w:r>
      <w:r w:rsidRPr="00323927">
        <w:rPr>
          <w:rFonts w:ascii="Times New Roman" w:hAnsi="Times New Roman" w:cs="Times New Roman"/>
          <w:sz w:val="28"/>
          <w:szCs w:val="28"/>
        </w:rPr>
        <w:tab/>
      </w:r>
      <w:r w:rsidRPr="0032392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23927">
        <w:rPr>
          <w:rFonts w:ascii="Times New Roman" w:hAnsi="Times New Roman" w:cs="Times New Roman"/>
          <w:sz w:val="28"/>
          <w:szCs w:val="28"/>
        </w:rPr>
        <w:t xml:space="preserve">    Е.И. Шилова</w:t>
      </w:r>
    </w:p>
    <w:p w:rsidR="006D05F0" w:rsidRDefault="006D05F0" w:rsidP="006D05F0">
      <w:pPr>
        <w:spacing w:after="0"/>
        <w:ind w:right="284"/>
        <w:rPr>
          <w:rFonts w:ascii="Times New Roman" w:hAnsi="Times New Roman" w:cs="Times New Roman"/>
          <w:sz w:val="28"/>
          <w:szCs w:val="28"/>
        </w:rPr>
      </w:pPr>
    </w:p>
    <w:p w:rsidR="006D05F0" w:rsidRDefault="006D05F0" w:rsidP="006D05F0">
      <w:pPr>
        <w:pStyle w:val="a3"/>
        <w:spacing w:after="0" w:afterAutospacing="0"/>
        <w:jc w:val="center"/>
        <w:rPr>
          <w:rStyle w:val="a4"/>
        </w:rPr>
      </w:pPr>
    </w:p>
    <w:p w:rsidR="006D05F0" w:rsidRDefault="006D05F0" w:rsidP="006D05F0">
      <w:pPr>
        <w:pStyle w:val="a3"/>
        <w:spacing w:after="0" w:afterAutospacing="0"/>
        <w:jc w:val="center"/>
        <w:rPr>
          <w:rStyle w:val="a4"/>
        </w:rPr>
      </w:pPr>
    </w:p>
    <w:p w:rsidR="006D05F0" w:rsidRDefault="006D05F0" w:rsidP="006D05F0">
      <w:pPr>
        <w:pStyle w:val="a3"/>
        <w:spacing w:after="0" w:afterAutospacing="0"/>
        <w:jc w:val="center"/>
        <w:rPr>
          <w:rStyle w:val="a4"/>
        </w:rPr>
      </w:pPr>
    </w:p>
    <w:p w:rsidR="006D05F0" w:rsidRDefault="006D05F0" w:rsidP="006D05F0">
      <w:pPr>
        <w:pStyle w:val="a3"/>
        <w:spacing w:after="0" w:afterAutospacing="0"/>
        <w:jc w:val="center"/>
        <w:rPr>
          <w:rStyle w:val="a4"/>
        </w:rPr>
      </w:pPr>
    </w:p>
    <w:p w:rsidR="006D05F0" w:rsidRDefault="006D05F0" w:rsidP="006D05F0">
      <w:pPr>
        <w:pStyle w:val="a3"/>
        <w:spacing w:after="0" w:afterAutospacing="0"/>
        <w:jc w:val="right"/>
        <w:rPr>
          <w:rStyle w:val="a4"/>
        </w:rPr>
      </w:pPr>
      <w:r>
        <w:rPr>
          <w:rStyle w:val="a4"/>
        </w:rPr>
        <w:t>Приложение №1</w:t>
      </w:r>
    </w:p>
    <w:p w:rsidR="006D05F0" w:rsidRDefault="006D05F0" w:rsidP="006D05F0">
      <w:pPr>
        <w:pStyle w:val="a3"/>
        <w:spacing w:before="0" w:beforeAutospacing="0" w:after="0" w:afterAutospacing="0"/>
        <w:jc w:val="right"/>
        <w:rPr>
          <w:rStyle w:val="a4"/>
        </w:rPr>
      </w:pPr>
      <w:r>
        <w:rPr>
          <w:rStyle w:val="a4"/>
        </w:rPr>
        <w:t>Утверждено</w:t>
      </w:r>
    </w:p>
    <w:p w:rsidR="006D05F0" w:rsidRDefault="006D05F0" w:rsidP="006D05F0">
      <w:pPr>
        <w:pStyle w:val="a3"/>
        <w:spacing w:before="0" w:beforeAutospacing="0" w:after="0" w:afterAutospacing="0"/>
        <w:jc w:val="right"/>
        <w:rPr>
          <w:rStyle w:val="a4"/>
        </w:rPr>
      </w:pPr>
      <w:r>
        <w:rPr>
          <w:rStyle w:val="a4"/>
        </w:rPr>
        <w:t>постановлением главы</w:t>
      </w:r>
      <w:r w:rsidRPr="00A25E8B">
        <w:rPr>
          <w:rStyle w:val="a4"/>
        </w:rPr>
        <w:t xml:space="preserve"> </w:t>
      </w:r>
      <w:proofErr w:type="gramStart"/>
      <w:r>
        <w:rPr>
          <w:rStyle w:val="a4"/>
        </w:rPr>
        <w:t>городского</w:t>
      </w:r>
      <w:proofErr w:type="gramEnd"/>
      <w:r>
        <w:rPr>
          <w:rStyle w:val="a4"/>
        </w:rPr>
        <w:t xml:space="preserve"> </w:t>
      </w:r>
    </w:p>
    <w:p w:rsidR="006D05F0" w:rsidRDefault="006D05F0" w:rsidP="006D05F0">
      <w:pPr>
        <w:pStyle w:val="a3"/>
        <w:spacing w:before="0" w:beforeAutospacing="0" w:after="0" w:afterAutospacing="0"/>
        <w:jc w:val="right"/>
        <w:rPr>
          <w:rStyle w:val="a4"/>
        </w:rPr>
      </w:pPr>
      <w:r>
        <w:rPr>
          <w:rStyle w:val="a4"/>
        </w:rPr>
        <w:t>поселения «Чернышевское»</w:t>
      </w:r>
    </w:p>
    <w:p w:rsidR="006D05F0" w:rsidRDefault="006D05F0" w:rsidP="006D05F0">
      <w:pPr>
        <w:pStyle w:val="a3"/>
        <w:spacing w:before="0" w:beforeAutospacing="0" w:after="0" w:afterAutospacing="0"/>
        <w:jc w:val="right"/>
        <w:rPr>
          <w:rStyle w:val="a4"/>
        </w:rPr>
      </w:pPr>
      <w:r>
        <w:rPr>
          <w:rStyle w:val="a4"/>
        </w:rPr>
        <w:t>от 04 октября 2017 г. № 658</w:t>
      </w:r>
    </w:p>
    <w:p w:rsidR="006D05F0" w:rsidRPr="00A25E8B" w:rsidRDefault="006D05F0" w:rsidP="006D05F0">
      <w:pPr>
        <w:pStyle w:val="a3"/>
        <w:spacing w:after="0" w:afterAutospacing="0"/>
        <w:jc w:val="center"/>
        <w:rPr>
          <w:b/>
          <w:bCs/>
        </w:rPr>
      </w:pPr>
      <w:r>
        <w:rPr>
          <w:rStyle w:val="a4"/>
        </w:rPr>
        <w:t>ПОЛОЖЕНИЕ</w:t>
      </w:r>
    </w:p>
    <w:p w:rsidR="006D05F0" w:rsidRDefault="006D05F0" w:rsidP="006D05F0">
      <w:pPr>
        <w:pStyle w:val="a3"/>
        <w:spacing w:after="0" w:afterAutospacing="0"/>
        <w:jc w:val="center"/>
      </w:pPr>
      <w:r>
        <w:rPr>
          <w:rStyle w:val="a4"/>
        </w:rPr>
        <w:t>О КОМИССИИ ПО ПРЕДУПРЕЖДЕНИЮ И ЛИКВИДАЦИИ ЧРЕЗВЫЧАЙНЫХ СИТУАЦИЙ И ОБЕСПЕЧЕНИЮ ПОЖАРНОЙ БЕЗОПАСНОСТИ</w:t>
      </w:r>
    </w:p>
    <w:p w:rsidR="006D05F0" w:rsidRDefault="006D05F0" w:rsidP="006D05F0">
      <w:pPr>
        <w:pStyle w:val="a3"/>
        <w:spacing w:after="0" w:afterAutospacing="0"/>
        <w:jc w:val="center"/>
      </w:pPr>
      <w:r>
        <w:rPr>
          <w:rStyle w:val="a4"/>
        </w:rPr>
        <w:t> ГОРОДСКОГО ПОСЕЛЕНИЯ «ЧЕРНЫШЕВСКОЕ»</w:t>
      </w:r>
    </w:p>
    <w:p w:rsidR="006D05F0" w:rsidRDefault="006D05F0" w:rsidP="006D05F0">
      <w:pPr>
        <w:pStyle w:val="a3"/>
        <w:spacing w:after="0" w:afterAutospacing="0"/>
        <w:jc w:val="both"/>
      </w:pPr>
      <w:r>
        <w:t>1. Комиссия по предупреждению и ликвидации чрезвычайных ситуаций и обеспечению пожарной безопасности городского поселения Чернышевское (далее – Комиссия) является координирующим органом, образованным для обеспечения согласованности действий администраций предприятий, учреждений и организаций, осуществляющих деятельность на территории пгт. Чернышевск (далее – организации) при решении вопросов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 постоянно действующей при Главе городского поселения «Чернышевское».</w:t>
      </w:r>
    </w:p>
    <w:p w:rsidR="006D05F0" w:rsidRDefault="006D05F0" w:rsidP="006D05F0">
      <w:pPr>
        <w:pStyle w:val="a3"/>
        <w:spacing w:after="0" w:afterAutospacing="0"/>
        <w:jc w:val="both"/>
      </w:pPr>
      <w:r>
        <w:t xml:space="preserve">2. </w:t>
      </w:r>
      <w:proofErr w:type="gramStart"/>
      <w:r>
        <w:t>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Забайкальского края, постановлениями и распоряжениями Губернатора Забайкальского края, постановлениями Правительства Забайкальского края, ведомственными нормативно-правовыми документами (положения, инструкции, правила и т.д.), нормативно-правовыми документами Главы МР «Чернышевский район», нормативно-правовыми документами Главы городского поселения «Чернышевское» в</w:t>
      </w:r>
      <w:proofErr w:type="gramEnd"/>
      <w:r>
        <w:t xml:space="preserve"> сфере защиты населения, предупреждения и ликвидации чрезвычайных ситуаций природного и техногенного характера и обеспечения пожарной безопасности, а также настоящим Положением.</w:t>
      </w:r>
    </w:p>
    <w:p w:rsidR="006D05F0" w:rsidRDefault="006D05F0" w:rsidP="006D05F0">
      <w:pPr>
        <w:pStyle w:val="a3"/>
        <w:spacing w:before="0" w:beforeAutospacing="0" w:after="0" w:afterAutospacing="0"/>
        <w:jc w:val="both"/>
      </w:pPr>
    </w:p>
    <w:p w:rsidR="006D05F0" w:rsidRDefault="006D05F0" w:rsidP="006D05F0">
      <w:pPr>
        <w:pStyle w:val="a3"/>
        <w:spacing w:before="0" w:beforeAutospacing="0" w:after="0" w:afterAutospacing="0"/>
        <w:jc w:val="both"/>
      </w:pPr>
      <w:r>
        <w:t>3. Основными задачами Комиссии являются:</w:t>
      </w:r>
    </w:p>
    <w:p w:rsidR="006D05F0" w:rsidRDefault="006D05F0" w:rsidP="006D05F0">
      <w:pPr>
        <w:pStyle w:val="a3"/>
        <w:spacing w:before="0" w:beforeAutospacing="0" w:after="0" w:afterAutospacing="0"/>
        <w:jc w:val="both"/>
      </w:pPr>
      <w:r>
        <w:t>-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6D05F0" w:rsidRDefault="006D05F0" w:rsidP="006D05F0">
      <w:pPr>
        <w:pStyle w:val="a3"/>
        <w:spacing w:before="0" w:beforeAutospacing="0" w:after="0" w:afterAutospacing="0"/>
        <w:jc w:val="both"/>
      </w:pPr>
      <w:r>
        <w:t>- координация деятельности органов управления и сил городского поселения «Чернышевское»  по предупреждению и ликвидации чрезвычайных ситуаций</w:t>
      </w:r>
      <w:proofErr w:type="gramStart"/>
      <w:r>
        <w:t xml:space="preserve"> ;</w:t>
      </w:r>
      <w:proofErr w:type="gramEnd"/>
    </w:p>
    <w:p w:rsidR="006D05F0" w:rsidRDefault="006D05F0" w:rsidP="006D05F0">
      <w:pPr>
        <w:pStyle w:val="a3"/>
        <w:spacing w:before="0" w:beforeAutospacing="0" w:after="0" w:afterAutospacing="0"/>
        <w:jc w:val="both"/>
      </w:pPr>
      <w:r>
        <w:t xml:space="preserve">- обеспечение согласованности действий организаций городского поселения «Чернышевское»  при решении вопросов в области предупреждения и ликвидации чрезвычайных ситуаций и обеспечения пожарной безопасности, а также восстановления объектов жилищно-коммунального хозяйства, социальной сферы, производственной и </w:t>
      </w:r>
      <w:r>
        <w:lastRenderedPageBreak/>
        <w:t>инженерной инфраструктуры, поврежденных и разрушенных в результате чрезвычайных ситуаций;</w:t>
      </w:r>
    </w:p>
    <w:p w:rsidR="006D05F0" w:rsidRDefault="006D05F0" w:rsidP="006D05F0">
      <w:pPr>
        <w:pStyle w:val="a3"/>
        <w:spacing w:before="0" w:beforeAutospacing="0" w:after="0" w:afterAutospacing="0"/>
        <w:jc w:val="both"/>
      </w:pPr>
      <w:r>
        <w:t xml:space="preserve">- организация планирования и </w:t>
      </w:r>
      <w:proofErr w:type="gramStart"/>
      <w:r>
        <w:t>контроль за</w:t>
      </w:r>
      <w:proofErr w:type="gramEnd"/>
      <w:r>
        <w:t xml:space="preserve"> выполнением мероприятий по предупреждению и ликвидации чрезвычайных ситуаций и обеспечению пожарной безопасности.</w:t>
      </w:r>
    </w:p>
    <w:p w:rsidR="006D05F0" w:rsidRDefault="006D05F0" w:rsidP="006D05F0">
      <w:pPr>
        <w:pStyle w:val="a3"/>
        <w:spacing w:after="0" w:afterAutospacing="0"/>
        <w:jc w:val="both"/>
      </w:pPr>
      <w:r>
        <w:t>4. Комиссия с целью выполнения возложенных на нее задач осуществляет следующие функции:</w:t>
      </w:r>
    </w:p>
    <w:p w:rsidR="006D05F0" w:rsidRDefault="006D05F0" w:rsidP="006D05F0">
      <w:pPr>
        <w:pStyle w:val="a3"/>
        <w:spacing w:before="0" w:beforeAutospacing="0" w:after="0" w:afterAutospacing="0"/>
        <w:jc w:val="both"/>
      </w:pPr>
      <w:r>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городского поселения «Чернышевское»  необходимые предложения;</w:t>
      </w:r>
    </w:p>
    <w:p w:rsidR="006D05F0" w:rsidRDefault="006D05F0" w:rsidP="006D05F0">
      <w:pPr>
        <w:pStyle w:val="a3"/>
        <w:spacing w:before="0" w:beforeAutospacing="0" w:after="0" w:afterAutospacing="0"/>
        <w:jc w:val="both"/>
      </w:pPr>
      <w:r>
        <w:t>- разрабатывает предложения по совершенствованию нормативных правовых актов администрации городского поселения «Чернышевское»  и иных нормативных документов в области предупреждения и ликвидации чрезвычайных ситуаций и обеспечения пожарной безопасности;</w:t>
      </w:r>
    </w:p>
    <w:p w:rsidR="006D05F0" w:rsidRDefault="006D05F0" w:rsidP="006D05F0">
      <w:pPr>
        <w:pStyle w:val="a3"/>
        <w:spacing w:before="0" w:beforeAutospacing="0" w:after="0" w:afterAutospacing="0"/>
        <w:jc w:val="both"/>
      </w:pPr>
      <w:r>
        <w:t xml:space="preserve">- рассматривает прогнозы возможных чрезвычайных ситуаций на территории поселения, организует разработку и реализацию мер, направленных на предупреждение и ликвидацию чрезвычайных </w:t>
      </w:r>
      <w:proofErr w:type="gramStart"/>
      <w:r>
        <w:t>ситуаций</w:t>
      </w:r>
      <w:proofErr w:type="gramEnd"/>
      <w:r>
        <w:t xml:space="preserve"> и обеспечение пожарной безопасности;</w:t>
      </w:r>
    </w:p>
    <w:p w:rsidR="006D05F0" w:rsidRDefault="006D05F0" w:rsidP="006D05F0">
      <w:pPr>
        <w:pStyle w:val="a3"/>
        <w:spacing w:before="0" w:beforeAutospacing="0" w:after="0" w:afterAutospacing="0"/>
        <w:jc w:val="both"/>
      </w:pPr>
      <w:r>
        <w:t>- участвует в разработке целевых, а также научно-технических программ в области предупреждения и ликвидации чрезвычайных ситуаций и обеспечения пожарной безопасности, готовит предложения по их реализации;</w:t>
      </w:r>
    </w:p>
    <w:p w:rsidR="006D05F0" w:rsidRDefault="006D05F0" w:rsidP="006D05F0">
      <w:pPr>
        <w:pStyle w:val="a3"/>
        <w:spacing w:before="0" w:beforeAutospacing="0" w:after="0" w:afterAutospacing="0"/>
        <w:jc w:val="both"/>
      </w:pPr>
      <w:r>
        <w:t>-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w:t>
      </w:r>
    </w:p>
    <w:p w:rsidR="006D05F0" w:rsidRDefault="006D05F0" w:rsidP="006D05F0">
      <w:pPr>
        <w:pStyle w:val="a3"/>
        <w:spacing w:before="0" w:beforeAutospacing="0" w:after="0" w:afterAutospacing="0"/>
        <w:jc w:val="both"/>
      </w:pPr>
      <w:r>
        <w:t>- разрабатывает предложения по ликвидации последствий муниципальных и объектовых чрезвычайных ситуаций;</w:t>
      </w:r>
    </w:p>
    <w:p w:rsidR="006D05F0" w:rsidRDefault="006D05F0" w:rsidP="006D05F0">
      <w:pPr>
        <w:pStyle w:val="a3"/>
        <w:spacing w:before="0" w:beforeAutospacing="0" w:after="0" w:afterAutospacing="0"/>
        <w:jc w:val="both"/>
      </w:pPr>
      <w:r>
        <w:t>- рассматривает вопросы по организации размещения временно отселяемого (эвакуируемого) населения и возвращения его после ликвидации чрезвычайных ситуаций и пожаров в места проживания;</w:t>
      </w:r>
    </w:p>
    <w:p w:rsidR="006D05F0" w:rsidRDefault="006D05F0" w:rsidP="006D05F0">
      <w:pPr>
        <w:pStyle w:val="a3"/>
        <w:spacing w:before="0" w:beforeAutospacing="0" w:after="0" w:afterAutospacing="0"/>
        <w:jc w:val="both"/>
      </w:pPr>
      <w:r>
        <w:t>-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 органами военного управления, органами управления МЧС России, общественными объединениями по вопросам предупреждения, ликвидации чрезвычайных ситуаций и их последствий и обеспечению пожарной безопасности;</w:t>
      </w:r>
    </w:p>
    <w:p w:rsidR="006D05F0" w:rsidRDefault="006D05F0" w:rsidP="006D05F0">
      <w:pPr>
        <w:pStyle w:val="a3"/>
        <w:spacing w:before="0" w:beforeAutospacing="0" w:after="0" w:afterAutospacing="0"/>
        <w:jc w:val="both"/>
      </w:pPr>
      <w:r>
        <w:t>- вносит предложения Главе городского поселения «Чернышевское»  по направлению необходимых сил и средств на ликвидацию чрезвычайных ситуаций и их последствий за пределами муниципального образования;</w:t>
      </w:r>
    </w:p>
    <w:p w:rsidR="006D05F0" w:rsidRDefault="006D05F0" w:rsidP="006D05F0">
      <w:pPr>
        <w:pStyle w:val="a3"/>
        <w:spacing w:before="0" w:beforeAutospacing="0" w:after="0" w:afterAutospacing="0"/>
        <w:jc w:val="both"/>
      </w:pPr>
      <w:r>
        <w:t>- оказывает помощь комиссиям по предупреждению и ликвидацию чрезвычайных ситуаций и обеспечению пожарной безопасности муниципальных образований и организаций городского поселения «Чернышевское»</w:t>
      </w:r>
      <w:proofErr w:type="gramStart"/>
      <w:r>
        <w:t xml:space="preserve">  .</w:t>
      </w:r>
      <w:proofErr w:type="gramEnd"/>
    </w:p>
    <w:p w:rsidR="006D05F0" w:rsidRDefault="006D05F0" w:rsidP="006D05F0">
      <w:pPr>
        <w:pStyle w:val="a3"/>
        <w:spacing w:after="0" w:afterAutospacing="0"/>
        <w:jc w:val="both"/>
      </w:pPr>
      <w:r>
        <w:t>5. Комиссия в пределах своей компетенции имеет право:</w:t>
      </w:r>
    </w:p>
    <w:p w:rsidR="006D05F0" w:rsidRDefault="006D05F0" w:rsidP="006D05F0">
      <w:pPr>
        <w:pStyle w:val="a3"/>
        <w:spacing w:before="0" w:beforeAutospacing="0" w:after="0" w:afterAutospacing="0"/>
        <w:jc w:val="both"/>
      </w:pPr>
      <w:r>
        <w:t>- запрашивать у исполнительных органов государственной власти Забайкальского края, муниципальных образований района и организаций на территории городского поселения «Чернышевское»   необходимую информацию;</w:t>
      </w:r>
    </w:p>
    <w:p w:rsidR="006D05F0" w:rsidRDefault="006D05F0" w:rsidP="006D05F0">
      <w:pPr>
        <w:pStyle w:val="a3"/>
        <w:spacing w:before="0" w:beforeAutospacing="0" w:after="0" w:afterAutospacing="0"/>
        <w:jc w:val="both"/>
      </w:pPr>
      <w:r>
        <w:t>- заслушивать на своих заседаниях руководителей и представителей организаций и предприятий муниципального образования;</w:t>
      </w:r>
    </w:p>
    <w:p w:rsidR="006D05F0" w:rsidRDefault="006D05F0" w:rsidP="006D05F0">
      <w:pPr>
        <w:pStyle w:val="a3"/>
        <w:spacing w:before="0" w:beforeAutospacing="0" w:after="0" w:afterAutospacing="0"/>
        <w:jc w:val="both"/>
      </w:pPr>
      <w:r>
        <w:t>- создавать по мере необходимости оперативные и рабочие группы по направлениям деятельности Комиссии, определять полномочия и порядок их работы.</w:t>
      </w:r>
    </w:p>
    <w:p w:rsidR="006D05F0" w:rsidRDefault="006D05F0" w:rsidP="006D05F0">
      <w:pPr>
        <w:pStyle w:val="a3"/>
        <w:spacing w:before="0" w:beforeAutospacing="0" w:after="0" w:afterAutospacing="0"/>
        <w:jc w:val="both"/>
      </w:pPr>
    </w:p>
    <w:p w:rsidR="006D05F0" w:rsidRDefault="006D05F0" w:rsidP="006D05F0">
      <w:pPr>
        <w:pStyle w:val="a3"/>
        <w:spacing w:before="0" w:beforeAutospacing="0" w:after="0" w:afterAutospacing="0"/>
        <w:jc w:val="both"/>
      </w:pPr>
      <w:r>
        <w:lastRenderedPageBreak/>
        <w:t>6. Общее руководство Комиссией осуществляет ее председатель, а в его отсутствие либо по его поручению – заместитель председателя Комиссии.</w:t>
      </w:r>
    </w:p>
    <w:p w:rsidR="006D05F0" w:rsidRDefault="006D05F0" w:rsidP="006D05F0">
      <w:pPr>
        <w:pStyle w:val="a3"/>
        <w:spacing w:before="0" w:beforeAutospacing="0" w:after="0" w:afterAutospacing="0"/>
        <w:jc w:val="both"/>
      </w:pPr>
      <w:r>
        <w:t>Председатель Комиссии назначается или освобождается Главой городского поселения «Чернышевское»</w:t>
      </w:r>
      <w:proofErr w:type="gramStart"/>
      <w:r>
        <w:t xml:space="preserve">  .</w:t>
      </w:r>
      <w:proofErr w:type="gramEnd"/>
    </w:p>
    <w:p w:rsidR="006D05F0" w:rsidRDefault="006D05F0" w:rsidP="006D05F0">
      <w:pPr>
        <w:pStyle w:val="a3"/>
        <w:spacing w:before="0" w:beforeAutospacing="0" w:after="0" w:afterAutospacing="0"/>
        <w:jc w:val="both"/>
      </w:pPr>
      <w:r>
        <w:t>Численность и персональный состав Комиссии утверждаются Главой городского поселения «Чернышевское».</w:t>
      </w:r>
    </w:p>
    <w:p w:rsidR="006D05F0" w:rsidRDefault="006D05F0" w:rsidP="006D05F0">
      <w:pPr>
        <w:pStyle w:val="a3"/>
        <w:spacing w:before="0" w:beforeAutospacing="0" w:after="0" w:afterAutospacing="0"/>
        <w:jc w:val="both"/>
      </w:pPr>
      <w:r>
        <w:t>7.  Работа Комиссии организуется на основе годовых планов работы утверждаемых Главой городского поселения «Чернышевское». Основной формой работы Комиссии являются заседания. Для организации текущей плановой работы заседания Комиссии проводятся не реже одного раза в квартал. При возникновении чрезвычайных ситуаций Комиссия созывается незамедлительно. Заседания Комиссии являются правомочными при наличии на заседании более половины членов Комиссии.</w:t>
      </w:r>
    </w:p>
    <w:p w:rsidR="006D05F0" w:rsidRDefault="006D05F0" w:rsidP="006D05F0">
      <w:pPr>
        <w:pStyle w:val="a3"/>
        <w:spacing w:before="0" w:beforeAutospacing="0" w:after="0" w:afterAutospacing="0"/>
        <w:jc w:val="both"/>
      </w:pPr>
      <w:r>
        <w:t>Решения Комиссии оформляются протоколами, которые подписываются председательствующим на заседании Комиссии и секретарем. Комиссия принимает решения открытым голосованием. Решения принимаются простым большинством голосов от числа членов Комиссии, присутствующих на ее заседании.</w:t>
      </w:r>
    </w:p>
    <w:p w:rsidR="006D05F0" w:rsidRDefault="006D05F0" w:rsidP="006D05F0">
      <w:pPr>
        <w:pStyle w:val="a3"/>
        <w:spacing w:after="0" w:afterAutospacing="0"/>
        <w:jc w:val="both"/>
      </w:pPr>
      <w:r>
        <w:t>8. Решения Комиссии, принимаемые в соответствии с ее компетенцией, являются нормативно-правовыми документами, положения которых в свою очередь являются основанием для принятия соответствующих решений в организациях и структурных подразделениях поселения.</w:t>
      </w:r>
    </w:p>
    <w:p w:rsidR="006D05F0" w:rsidRDefault="006D05F0" w:rsidP="006D05F0">
      <w:pPr>
        <w:pStyle w:val="a3"/>
        <w:spacing w:after="0" w:afterAutospacing="0"/>
        <w:jc w:val="both"/>
      </w:pPr>
      <w:r>
        <w:t>9. Организационно-техническое обеспечение деятельности Комиссии осуществляет администрация городского поселения «Чернышевское.</w:t>
      </w: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Default="006D05F0" w:rsidP="006D05F0">
      <w:pPr>
        <w:pStyle w:val="a3"/>
        <w:spacing w:after="0" w:afterAutospacing="0"/>
        <w:jc w:val="both"/>
      </w:pPr>
    </w:p>
    <w:p w:rsidR="006D05F0" w:rsidRPr="009F502E" w:rsidRDefault="006D05F0" w:rsidP="006D05F0">
      <w:pPr>
        <w:pStyle w:val="a7"/>
        <w:rPr>
          <w:rFonts w:ascii="Times New Roman" w:hAnsi="Times New Roman" w:cs="Times New Roman"/>
        </w:rPr>
      </w:pPr>
      <w:r>
        <w:rPr>
          <w:rFonts w:ascii="Times New Roman" w:hAnsi="Times New Roman" w:cs="Times New Roman"/>
        </w:rPr>
        <w:t>УТВЕРЖДЕ</w:t>
      </w:r>
      <w:r w:rsidRPr="009F502E">
        <w:rPr>
          <w:rFonts w:ascii="Times New Roman" w:hAnsi="Times New Roman" w:cs="Times New Roman"/>
        </w:rPr>
        <w:t>НЫ</w:t>
      </w:r>
    </w:p>
    <w:p w:rsidR="006D05F0" w:rsidRPr="009F502E" w:rsidRDefault="006D05F0" w:rsidP="006D05F0">
      <w:pPr>
        <w:pStyle w:val="a7"/>
        <w:rPr>
          <w:rFonts w:ascii="Times New Roman" w:hAnsi="Times New Roman" w:cs="Times New Roman"/>
        </w:rPr>
      </w:pPr>
      <w:r>
        <w:rPr>
          <w:rFonts w:ascii="Times New Roman" w:hAnsi="Times New Roman" w:cs="Times New Roman"/>
        </w:rPr>
        <w:t>р</w:t>
      </w:r>
      <w:r w:rsidRPr="009F502E">
        <w:rPr>
          <w:rFonts w:ascii="Times New Roman" w:hAnsi="Times New Roman" w:cs="Times New Roman"/>
        </w:rPr>
        <w:t>аспоряжением</w:t>
      </w:r>
      <w:r w:rsidRPr="0083343F">
        <w:rPr>
          <w:rFonts w:ascii="Times New Roman" w:hAnsi="Times New Roman" w:cs="Times New Roman"/>
        </w:rPr>
        <w:t xml:space="preserve"> </w:t>
      </w:r>
      <w:r w:rsidRPr="009F502E">
        <w:rPr>
          <w:rFonts w:ascii="Times New Roman" w:hAnsi="Times New Roman" w:cs="Times New Roman"/>
        </w:rPr>
        <w:t xml:space="preserve">главы </w:t>
      </w:r>
      <w:r>
        <w:rPr>
          <w:rFonts w:ascii="Times New Roman" w:hAnsi="Times New Roman" w:cs="Times New Roman"/>
        </w:rPr>
        <w:t xml:space="preserve">                                                                                                                                         </w:t>
      </w:r>
      <w:r w:rsidRPr="009F502E">
        <w:rPr>
          <w:rFonts w:ascii="Times New Roman" w:hAnsi="Times New Roman" w:cs="Times New Roman"/>
        </w:rPr>
        <w:t>городского поселения «</w:t>
      </w:r>
      <w:r>
        <w:rPr>
          <w:rFonts w:ascii="Times New Roman" w:hAnsi="Times New Roman" w:cs="Times New Roman"/>
        </w:rPr>
        <w:t>Чернышевское</w:t>
      </w:r>
      <w:r w:rsidRPr="009F502E">
        <w:rPr>
          <w:rFonts w:ascii="Times New Roman" w:hAnsi="Times New Roman" w:cs="Times New Roman"/>
        </w:rPr>
        <w:t>»</w:t>
      </w:r>
      <w:r>
        <w:rPr>
          <w:rFonts w:ascii="Times New Roman" w:hAnsi="Times New Roman" w:cs="Times New Roman"/>
        </w:rPr>
        <w:t xml:space="preserve">                                                                                                от «___»________ 2016 г. №___</w:t>
      </w:r>
      <w:r w:rsidRPr="009F502E">
        <w:rPr>
          <w:rFonts w:ascii="Times New Roman" w:hAnsi="Times New Roman" w:cs="Times New Roman"/>
        </w:rPr>
        <w:t xml:space="preserve">                                                                                         </w:t>
      </w:r>
    </w:p>
    <w:p w:rsidR="006D05F0" w:rsidRPr="009F502E" w:rsidRDefault="006D05F0" w:rsidP="006D05F0">
      <w:pPr>
        <w:spacing w:after="0" w:line="250" w:lineRule="exact"/>
        <w:ind w:right="760"/>
        <w:rPr>
          <w:rFonts w:ascii="Times New Roman" w:hAnsi="Times New Roman" w:cs="Times New Roman"/>
        </w:rPr>
      </w:pPr>
    </w:p>
    <w:p w:rsidR="006D05F0" w:rsidRDefault="006D05F0" w:rsidP="006D05F0">
      <w:pPr>
        <w:spacing w:after="0" w:line="250" w:lineRule="exact"/>
        <w:ind w:right="760"/>
      </w:pPr>
    </w:p>
    <w:p w:rsidR="006D05F0" w:rsidRPr="00755C69" w:rsidRDefault="006D05F0" w:rsidP="006D05F0">
      <w:pPr>
        <w:spacing w:after="0" w:line="250" w:lineRule="exact"/>
        <w:ind w:right="760"/>
        <w:rPr>
          <w:rFonts w:ascii="Times New Roman" w:hAnsi="Times New Roman" w:cs="Times New Roman"/>
          <w:b/>
          <w:sz w:val="24"/>
          <w:szCs w:val="24"/>
        </w:rPr>
      </w:pPr>
      <w:r w:rsidRPr="00755C69">
        <w:rPr>
          <w:rFonts w:ascii="Times New Roman" w:hAnsi="Times New Roman" w:cs="Times New Roman"/>
          <w:b/>
          <w:sz w:val="24"/>
          <w:szCs w:val="24"/>
        </w:rPr>
        <w:t>Функциональные обязанности членов комиссии городского поселения «Чернышевское» по    предупреждению и ликвидации чрезвычайных ситуаций     на территории городского поселения «Чернышевское»</w:t>
      </w:r>
    </w:p>
    <w:p w:rsidR="006D05F0" w:rsidRPr="008527DF" w:rsidRDefault="006D05F0" w:rsidP="006D05F0">
      <w:pPr>
        <w:spacing w:after="0" w:line="394" w:lineRule="exact"/>
        <w:ind w:right="760"/>
        <w:rPr>
          <w:rFonts w:ascii="Times New Roman" w:hAnsi="Times New Roman" w:cs="Times New Roman"/>
        </w:rPr>
      </w:pPr>
    </w:p>
    <w:p w:rsidR="006D05F0" w:rsidRPr="004548AE" w:rsidRDefault="006D05F0" w:rsidP="006D05F0">
      <w:pPr>
        <w:widowControl w:val="0"/>
        <w:numPr>
          <w:ilvl w:val="0"/>
          <w:numId w:val="1"/>
        </w:numPr>
        <w:tabs>
          <w:tab w:val="left" w:pos="399"/>
        </w:tabs>
        <w:spacing w:after="0" w:line="250" w:lineRule="exact"/>
        <w:ind w:left="140"/>
        <w:rPr>
          <w:rStyle w:val="20"/>
          <w:rFonts w:ascii="Times New Roman" w:eastAsiaTheme="minorEastAsia" w:hAnsi="Times New Roman" w:cs="Times New Roman"/>
          <w:bCs w:val="0"/>
          <w:color w:val="auto"/>
          <w:spacing w:val="0"/>
          <w:sz w:val="24"/>
          <w:szCs w:val="24"/>
          <w:u w:val="none"/>
        </w:rPr>
      </w:pPr>
      <w:r w:rsidRPr="004548AE">
        <w:rPr>
          <w:rStyle w:val="20"/>
          <w:rFonts w:ascii="Times New Roman" w:hAnsi="Times New Roman" w:cs="Times New Roman"/>
          <w:bCs w:val="0"/>
          <w:sz w:val="24"/>
          <w:szCs w:val="24"/>
          <w:u w:val="none"/>
        </w:rPr>
        <w:t>Функциональные обязанности председателя комиссии</w:t>
      </w:r>
    </w:p>
    <w:p w:rsidR="006D05F0" w:rsidRPr="004548AE" w:rsidRDefault="006D05F0" w:rsidP="006D05F0">
      <w:pPr>
        <w:widowControl w:val="0"/>
        <w:tabs>
          <w:tab w:val="left" w:pos="399"/>
        </w:tabs>
        <w:spacing w:after="0" w:line="250" w:lineRule="exact"/>
        <w:ind w:left="140"/>
        <w:rPr>
          <w:rFonts w:ascii="Times New Roman" w:hAnsi="Times New Roman" w:cs="Times New Roman"/>
          <w:sz w:val="24"/>
          <w:szCs w:val="24"/>
        </w:rPr>
      </w:pPr>
    </w:p>
    <w:p w:rsidR="006D05F0" w:rsidRPr="00755C69" w:rsidRDefault="006D05F0" w:rsidP="006D05F0">
      <w:pPr>
        <w:pStyle w:val="30"/>
        <w:shd w:val="clear" w:color="auto" w:fill="auto"/>
        <w:tabs>
          <w:tab w:val="left" w:pos="2373"/>
        </w:tabs>
        <w:spacing w:before="0" w:after="0" w:line="250" w:lineRule="exact"/>
        <w:ind w:left="1460" w:firstLine="620"/>
        <w:rPr>
          <w:rFonts w:ascii="Times New Roman" w:hAnsi="Times New Roman" w:cs="Times New Roman"/>
          <w:i w:val="0"/>
          <w:sz w:val="24"/>
          <w:szCs w:val="24"/>
        </w:rPr>
      </w:pPr>
      <w:r w:rsidRPr="00755C69">
        <w:rPr>
          <w:rFonts w:ascii="Times New Roman" w:hAnsi="Times New Roman" w:cs="Times New Roman"/>
          <w:i w:val="0"/>
          <w:sz w:val="24"/>
          <w:szCs w:val="24"/>
        </w:rPr>
        <w:t>а)</w:t>
      </w:r>
      <w:r w:rsidRPr="00755C69">
        <w:rPr>
          <w:rFonts w:ascii="Times New Roman" w:hAnsi="Times New Roman" w:cs="Times New Roman"/>
          <w:i w:val="0"/>
          <w:sz w:val="24"/>
          <w:szCs w:val="24"/>
        </w:rPr>
        <w:tab/>
        <w:t>в режиме повседневной деятельности:</w:t>
      </w:r>
    </w:p>
    <w:p w:rsidR="006D05F0" w:rsidRPr="008527DF" w:rsidRDefault="006D05F0" w:rsidP="006D05F0">
      <w:pPr>
        <w:pStyle w:val="2"/>
        <w:shd w:val="clear" w:color="auto" w:fill="auto"/>
        <w:tabs>
          <w:tab w:val="left" w:pos="284"/>
          <w:tab w:val="left" w:pos="993"/>
        </w:tabs>
        <w:ind w:left="284"/>
        <w:jc w:val="left"/>
        <w:rPr>
          <w:rFonts w:ascii="Times New Roman" w:hAnsi="Times New Roman" w:cs="Times New Roman"/>
        </w:rPr>
      </w:pPr>
      <w:r w:rsidRPr="008527DF">
        <w:rPr>
          <w:rFonts w:ascii="Times New Roman" w:hAnsi="Times New Roman" w:cs="Times New Roman"/>
        </w:rPr>
        <w:t xml:space="preserve"> - руководит разработкой годового плана работы КЧС городского </w:t>
      </w:r>
      <w:r>
        <w:rPr>
          <w:rFonts w:ascii="Times New Roman" w:hAnsi="Times New Roman" w:cs="Times New Roman"/>
        </w:rPr>
        <w:t xml:space="preserve">   </w:t>
      </w:r>
      <w:r w:rsidRPr="008527DF">
        <w:rPr>
          <w:rFonts w:ascii="Times New Roman" w:hAnsi="Times New Roman" w:cs="Times New Roman"/>
        </w:rPr>
        <w:t>поселения</w:t>
      </w:r>
      <w:r>
        <w:rPr>
          <w:rFonts w:ascii="Times New Roman" w:hAnsi="Times New Roman" w:cs="Times New Roman"/>
        </w:rPr>
        <w:t xml:space="preserve">                            </w:t>
      </w:r>
      <w:r w:rsidRPr="008527DF">
        <w:rPr>
          <w:rFonts w:ascii="Times New Roman" w:hAnsi="Times New Roman" w:cs="Times New Roman"/>
        </w:rPr>
        <w:t xml:space="preserve">   «</w:t>
      </w:r>
      <w:r>
        <w:rPr>
          <w:rFonts w:ascii="Times New Roman" w:hAnsi="Times New Roman" w:cs="Times New Roman"/>
        </w:rPr>
        <w:t>Чернышевское</w:t>
      </w:r>
      <w:r w:rsidRPr="008527DF">
        <w:rPr>
          <w:rFonts w:ascii="Times New Roman" w:hAnsi="Times New Roman" w:cs="Times New Roman"/>
        </w:rPr>
        <w:t>»</w:t>
      </w:r>
    </w:p>
    <w:p w:rsidR="006D05F0" w:rsidRPr="008527DF" w:rsidRDefault="006D05F0" w:rsidP="006D05F0">
      <w:pPr>
        <w:pStyle w:val="2"/>
        <w:shd w:val="clear" w:color="auto" w:fill="auto"/>
        <w:tabs>
          <w:tab w:val="left" w:pos="1618"/>
        </w:tabs>
        <w:ind w:left="284" w:right="820"/>
        <w:jc w:val="both"/>
        <w:rPr>
          <w:rFonts w:ascii="Times New Roman" w:hAnsi="Times New Roman" w:cs="Times New Roman"/>
        </w:rPr>
      </w:pPr>
      <w:r w:rsidRPr="008527DF">
        <w:rPr>
          <w:rFonts w:ascii="Times New Roman" w:hAnsi="Times New Roman" w:cs="Times New Roman"/>
        </w:rPr>
        <w:t xml:space="preserve"> -  проводит заседания КЧС, проверки, и другие мероприятия, направленные на безаварийное функционирование объектов экономики;</w:t>
      </w:r>
    </w:p>
    <w:p w:rsidR="006D05F0" w:rsidRPr="008527DF" w:rsidRDefault="006D05F0" w:rsidP="006D05F0">
      <w:pPr>
        <w:pStyle w:val="2"/>
        <w:shd w:val="clear" w:color="auto" w:fill="auto"/>
        <w:tabs>
          <w:tab w:val="left" w:pos="1609"/>
        </w:tabs>
        <w:ind w:left="284"/>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организует подготовку членов КЧС и ПБ ГП «</w:t>
      </w:r>
      <w:r>
        <w:rPr>
          <w:rFonts w:ascii="Times New Roman" w:hAnsi="Times New Roman" w:cs="Times New Roman"/>
        </w:rPr>
        <w:t>Чернышевское</w:t>
      </w:r>
      <w:r w:rsidRPr="008527DF">
        <w:rPr>
          <w:rFonts w:ascii="Times New Roman" w:hAnsi="Times New Roman" w:cs="Times New Roman"/>
        </w:rPr>
        <w:t>»;</w:t>
      </w:r>
    </w:p>
    <w:p w:rsidR="006D05F0" w:rsidRPr="008527DF" w:rsidRDefault="006D05F0" w:rsidP="006D05F0">
      <w:pPr>
        <w:pStyle w:val="2"/>
        <w:shd w:val="clear" w:color="auto" w:fill="auto"/>
        <w:tabs>
          <w:tab w:val="left" w:pos="1618"/>
        </w:tabs>
        <w:ind w:left="284" w:right="44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обеспечивает постоянную готовность КЧС и ПБ ГП «</w:t>
      </w:r>
      <w:r>
        <w:rPr>
          <w:rFonts w:ascii="Times New Roman" w:hAnsi="Times New Roman" w:cs="Times New Roman"/>
        </w:rPr>
        <w:t>Чернышевское</w:t>
      </w:r>
      <w:r w:rsidRPr="008527DF">
        <w:rPr>
          <w:rFonts w:ascii="Times New Roman" w:hAnsi="Times New Roman" w:cs="Times New Roman"/>
        </w:rPr>
        <w:t>» к действиям при возникновении ЧС;</w:t>
      </w:r>
    </w:p>
    <w:p w:rsidR="006D05F0" w:rsidRPr="008527DF" w:rsidRDefault="006D05F0" w:rsidP="006D05F0">
      <w:pPr>
        <w:pStyle w:val="2"/>
        <w:shd w:val="clear" w:color="auto" w:fill="auto"/>
        <w:tabs>
          <w:tab w:val="left" w:pos="1609"/>
        </w:tabs>
        <w:ind w:left="284" w:right="440"/>
        <w:jc w:val="both"/>
        <w:rPr>
          <w:rFonts w:ascii="Times New Roman" w:hAnsi="Times New Roman" w:cs="Times New Roman"/>
        </w:rPr>
      </w:pPr>
      <w:r>
        <w:rPr>
          <w:rFonts w:ascii="Times New Roman" w:hAnsi="Times New Roman" w:cs="Times New Roman"/>
        </w:rPr>
        <w:t xml:space="preserve"> -  </w:t>
      </w:r>
      <w:r w:rsidRPr="008527DF">
        <w:rPr>
          <w:rFonts w:ascii="Times New Roman" w:hAnsi="Times New Roman" w:cs="Times New Roman"/>
        </w:rPr>
        <w:t>осуществляет контроль и руководство деятельностью КЧС и ПБ ГП «</w:t>
      </w:r>
      <w:r>
        <w:rPr>
          <w:rFonts w:ascii="Times New Roman" w:hAnsi="Times New Roman" w:cs="Times New Roman"/>
        </w:rPr>
        <w:t>Чернышевское</w:t>
      </w:r>
      <w:r w:rsidRPr="008527DF">
        <w:rPr>
          <w:rFonts w:ascii="Times New Roman" w:hAnsi="Times New Roman" w:cs="Times New Roman"/>
        </w:rPr>
        <w:t>»;</w:t>
      </w:r>
    </w:p>
    <w:p w:rsidR="006D05F0" w:rsidRPr="008527DF" w:rsidRDefault="006D05F0" w:rsidP="006D05F0">
      <w:pPr>
        <w:pStyle w:val="2"/>
        <w:shd w:val="clear" w:color="auto" w:fill="auto"/>
        <w:tabs>
          <w:tab w:val="left" w:pos="1614"/>
        </w:tabs>
        <w:ind w:left="284" w:right="44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организует работу КЧС и ПБ городского поселения в соответствии с годовым планом;</w:t>
      </w:r>
    </w:p>
    <w:p w:rsidR="006D05F0" w:rsidRPr="008527DF" w:rsidRDefault="006D05F0" w:rsidP="006D05F0">
      <w:pPr>
        <w:pStyle w:val="2"/>
        <w:shd w:val="clear" w:color="auto" w:fill="auto"/>
        <w:tabs>
          <w:tab w:val="left" w:pos="1609"/>
        </w:tabs>
        <w:ind w:left="284" w:right="44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 xml:space="preserve">организует </w:t>
      </w:r>
      <w:proofErr w:type="gramStart"/>
      <w:r w:rsidRPr="008527DF">
        <w:rPr>
          <w:rFonts w:ascii="Times New Roman" w:hAnsi="Times New Roman" w:cs="Times New Roman"/>
        </w:rPr>
        <w:t>контроль за</w:t>
      </w:r>
      <w:proofErr w:type="gramEnd"/>
      <w:r w:rsidRPr="008527DF">
        <w:rPr>
          <w:rFonts w:ascii="Times New Roman" w:hAnsi="Times New Roman" w:cs="Times New Roman"/>
        </w:rPr>
        <w:t xml:space="preserve"> деятельностью объектов экономики, учреждений и организаций на территории городского поселения (независимо от их форм собственности и ведомственной принадлежности) по вопросам предупреждения ЧС и повышения устойчивости функционирования при возникновении ЧС;</w:t>
      </w:r>
    </w:p>
    <w:p w:rsidR="006D05F0" w:rsidRDefault="006D05F0" w:rsidP="006D05F0">
      <w:pPr>
        <w:pStyle w:val="2"/>
        <w:shd w:val="clear" w:color="auto" w:fill="auto"/>
        <w:tabs>
          <w:tab w:val="left" w:pos="2732"/>
          <w:tab w:val="left" w:pos="3937"/>
          <w:tab w:val="left" w:pos="6010"/>
          <w:tab w:val="left" w:pos="8986"/>
        </w:tabs>
        <w:spacing w:line="389" w:lineRule="exact"/>
        <w:ind w:left="284" w:right="20"/>
        <w:jc w:val="left"/>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 xml:space="preserve">обеспечивает согласование действий предприятий, организаций, привлекаемых сил по предупреждению и ликвидации последствий ЧС; </w:t>
      </w:r>
      <w:r>
        <w:rPr>
          <w:rFonts w:ascii="Times New Roman" w:hAnsi="Times New Roman" w:cs="Times New Roman"/>
        </w:rPr>
        <w:t xml:space="preserve">                                                                       - </w:t>
      </w:r>
      <w:r w:rsidRPr="008527DF">
        <w:rPr>
          <w:rFonts w:ascii="Times New Roman" w:hAnsi="Times New Roman" w:cs="Times New Roman"/>
        </w:rPr>
        <w:t>доводит до органов МЧС МР «Чернышевский ра</w:t>
      </w:r>
      <w:r>
        <w:rPr>
          <w:rFonts w:ascii="Times New Roman" w:hAnsi="Times New Roman" w:cs="Times New Roman"/>
        </w:rPr>
        <w:t>йон» предложения и рекомендации по вопросам</w:t>
      </w:r>
      <w:r w:rsidRPr="006F4C53">
        <w:rPr>
          <w:rFonts w:ascii="Times New Roman" w:hAnsi="Times New Roman" w:cs="Times New Roman"/>
        </w:rPr>
        <w:t xml:space="preserve"> </w:t>
      </w:r>
      <w:r w:rsidRPr="008527DF">
        <w:rPr>
          <w:rFonts w:ascii="Times New Roman" w:hAnsi="Times New Roman" w:cs="Times New Roman"/>
        </w:rPr>
        <w:t>предупреждения</w:t>
      </w:r>
      <w:r w:rsidRPr="006F4C53">
        <w:rPr>
          <w:rFonts w:ascii="Times New Roman" w:hAnsi="Times New Roman" w:cs="Times New Roman"/>
        </w:rPr>
        <w:t xml:space="preserve"> </w:t>
      </w:r>
      <w:r w:rsidRPr="008527DF">
        <w:rPr>
          <w:rFonts w:ascii="Times New Roman" w:hAnsi="Times New Roman" w:cs="Times New Roman"/>
        </w:rPr>
        <w:t>ЧС;</w:t>
      </w:r>
    </w:p>
    <w:p w:rsidR="006D05F0" w:rsidRPr="008527DF" w:rsidRDefault="006D05F0" w:rsidP="006D05F0">
      <w:pPr>
        <w:pStyle w:val="2"/>
        <w:shd w:val="clear" w:color="auto" w:fill="auto"/>
        <w:tabs>
          <w:tab w:val="left" w:pos="222"/>
          <w:tab w:val="left" w:pos="1911"/>
          <w:tab w:val="left" w:pos="3505"/>
          <w:tab w:val="left" w:pos="5252"/>
          <w:tab w:val="left" w:pos="8031"/>
        </w:tabs>
        <w:spacing w:line="389" w:lineRule="exact"/>
        <w:ind w:left="284" w:right="2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проводит плановые тренировки по оповеще</w:t>
      </w:r>
      <w:r>
        <w:rPr>
          <w:rFonts w:ascii="Times New Roman" w:hAnsi="Times New Roman" w:cs="Times New Roman"/>
        </w:rPr>
        <w:t xml:space="preserve">нию и сбору личного состава КЧС </w:t>
      </w:r>
      <w:r w:rsidRPr="008527DF">
        <w:rPr>
          <w:rFonts w:ascii="Times New Roman" w:hAnsi="Times New Roman" w:cs="Times New Roman"/>
        </w:rPr>
        <w:t>и</w:t>
      </w:r>
      <w:r w:rsidRPr="006F4C53">
        <w:rPr>
          <w:rFonts w:ascii="Times New Roman" w:hAnsi="Times New Roman" w:cs="Times New Roman"/>
        </w:rPr>
        <w:t xml:space="preserve"> </w:t>
      </w:r>
      <w:r>
        <w:rPr>
          <w:rFonts w:ascii="Times New Roman" w:hAnsi="Times New Roman" w:cs="Times New Roman"/>
        </w:rPr>
        <w:t xml:space="preserve">ПБ </w:t>
      </w:r>
      <w:r w:rsidRPr="008527DF">
        <w:rPr>
          <w:rFonts w:ascii="Times New Roman" w:hAnsi="Times New Roman" w:cs="Times New Roman"/>
        </w:rPr>
        <w:t>городского</w:t>
      </w:r>
      <w:r w:rsidRPr="008527DF">
        <w:rPr>
          <w:rFonts w:ascii="Times New Roman" w:hAnsi="Times New Roman" w:cs="Times New Roman"/>
        </w:rPr>
        <w:tab/>
        <w:t>поселения;</w:t>
      </w:r>
    </w:p>
    <w:p w:rsidR="006D05F0" w:rsidRDefault="006D05F0" w:rsidP="006D05F0">
      <w:pPr>
        <w:pStyle w:val="2"/>
        <w:shd w:val="clear" w:color="auto" w:fill="auto"/>
        <w:tabs>
          <w:tab w:val="left" w:pos="222"/>
          <w:tab w:val="left" w:pos="1911"/>
          <w:tab w:val="left" w:pos="3505"/>
          <w:tab w:val="left" w:pos="5252"/>
          <w:tab w:val="left" w:pos="8031"/>
        </w:tabs>
        <w:spacing w:line="389" w:lineRule="exact"/>
        <w:ind w:left="284" w:right="20"/>
        <w:jc w:val="both"/>
        <w:rPr>
          <w:rFonts w:ascii="Times New Roman" w:hAnsi="Times New Roman" w:cs="Times New Roman"/>
        </w:rPr>
      </w:pPr>
      <w:r>
        <w:rPr>
          <w:rFonts w:ascii="Times New Roman" w:hAnsi="Times New Roman" w:cs="Times New Roman"/>
        </w:rPr>
        <w:lastRenderedPageBreak/>
        <w:t xml:space="preserve">- </w:t>
      </w:r>
      <w:r w:rsidRPr="008527DF">
        <w:rPr>
          <w:rFonts w:ascii="Times New Roman" w:hAnsi="Times New Roman" w:cs="Times New Roman"/>
        </w:rPr>
        <w:t>привлекает к работе в КЧС и ПБ городского поселения нужных специалистов для компетентного решения рассматриваемых вопросов;</w:t>
      </w:r>
    </w:p>
    <w:p w:rsidR="006D05F0" w:rsidRDefault="006D05F0" w:rsidP="006D05F0">
      <w:pPr>
        <w:pStyle w:val="30"/>
        <w:shd w:val="clear" w:color="auto" w:fill="auto"/>
        <w:tabs>
          <w:tab w:val="left" w:pos="973"/>
        </w:tabs>
        <w:spacing w:before="0" w:after="0" w:line="250" w:lineRule="exact"/>
        <w:rPr>
          <w:rFonts w:ascii="Times New Roman" w:hAnsi="Times New Roman" w:cs="Times New Roman"/>
        </w:rPr>
      </w:pPr>
    </w:p>
    <w:p w:rsidR="006D05F0" w:rsidRPr="00755C69" w:rsidRDefault="006D05F0" w:rsidP="006D05F0">
      <w:pPr>
        <w:pStyle w:val="30"/>
        <w:shd w:val="clear" w:color="auto" w:fill="auto"/>
        <w:tabs>
          <w:tab w:val="left" w:pos="973"/>
        </w:tabs>
        <w:spacing w:before="0" w:after="0" w:line="250" w:lineRule="exact"/>
        <w:ind w:left="1418"/>
        <w:rPr>
          <w:rFonts w:ascii="Times New Roman" w:hAnsi="Times New Roman" w:cs="Times New Roman"/>
          <w:i w:val="0"/>
          <w:sz w:val="24"/>
          <w:szCs w:val="24"/>
        </w:rPr>
      </w:pPr>
      <w:r w:rsidRPr="00755C69">
        <w:rPr>
          <w:rFonts w:ascii="Times New Roman" w:hAnsi="Times New Roman" w:cs="Times New Roman"/>
          <w:i w:val="0"/>
          <w:sz w:val="24"/>
          <w:szCs w:val="24"/>
        </w:rPr>
        <w:t>б)</w:t>
      </w:r>
      <w:r w:rsidRPr="00755C69">
        <w:rPr>
          <w:rFonts w:ascii="Times New Roman" w:hAnsi="Times New Roman" w:cs="Times New Roman"/>
          <w:i w:val="0"/>
          <w:sz w:val="24"/>
          <w:szCs w:val="24"/>
        </w:rPr>
        <w:tab/>
        <w:t>в режиме повышенной готовности:</w:t>
      </w:r>
    </w:p>
    <w:p w:rsidR="006D05F0" w:rsidRPr="008527DF" w:rsidRDefault="006D05F0" w:rsidP="006D05F0">
      <w:pPr>
        <w:pStyle w:val="2"/>
        <w:numPr>
          <w:ilvl w:val="0"/>
          <w:numId w:val="2"/>
        </w:numPr>
        <w:shd w:val="clear" w:color="auto" w:fill="auto"/>
        <w:tabs>
          <w:tab w:val="left" w:pos="409"/>
        </w:tabs>
        <w:ind w:left="284" w:right="20"/>
        <w:jc w:val="both"/>
        <w:rPr>
          <w:rFonts w:ascii="Times New Roman" w:hAnsi="Times New Roman" w:cs="Times New Roman"/>
        </w:rPr>
      </w:pPr>
      <w:r w:rsidRPr="008527DF">
        <w:rPr>
          <w:rFonts w:ascii="Times New Roman" w:hAnsi="Times New Roman" w:cs="Times New Roman"/>
        </w:rPr>
        <w:t>отвечает за принятие своевременных и эффективных мер по предупреждению ЧС, исключению или снижению возможных человеческих потерь;</w:t>
      </w:r>
    </w:p>
    <w:p w:rsidR="006D05F0" w:rsidRDefault="006D05F0" w:rsidP="006D05F0">
      <w:pPr>
        <w:pStyle w:val="2"/>
        <w:shd w:val="clear" w:color="auto" w:fill="auto"/>
        <w:ind w:left="284" w:right="2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организует свою работу в соответствии с создавшейся обстановкой и учетом опыта ликвидации подобных ЧС на территории городского поселения;</w:t>
      </w:r>
    </w:p>
    <w:p w:rsidR="006D05F0" w:rsidRPr="008527DF" w:rsidRDefault="006D05F0" w:rsidP="006D05F0">
      <w:pPr>
        <w:pStyle w:val="2"/>
        <w:shd w:val="clear" w:color="auto" w:fill="auto"/>
        <w:ind w:left="284" w:right="20"/>
        <w:jc w:val="both"/>
        <w:rPr>
          <w:rFonts w:ascii="Times New Roman" w:hAnsi="Times New Roman" w:cs="Times New Roman"/>
        </w:rPr>
      </w:pPr>
    </w:p>
    <w:p w:rsidR="006D05F0" w:rsidRPr="00755C69" w:rsidRDefault="006D05F0" w:rsidP="006D05F0">
      <w:pPr>
        <w:pStyle w:val="30"/>
        <w:shd w:val="clear" w:color="auto" w:fill="auto"/>
        <w:tabs>
          <w:tab w:val="left" w:pos="968"/>
        </w:tabs>
        <w:spacing w:before="0" w:after="0" w:line="250" w:lineRule="exact"/>
        <w:ind w:left="1418"/>
        <w:rPr>
          <w:rFonts w:ascii="Times New Roman" w:hAnsi="Times New Roman" w:cs="Times New Roman"/>
          <w:i w:val="0"/>
          <w:sz w:val="24"/>
          <w:szCs w:val="24"/>
        </w:rPr>
      </w:pPr>
      <w:r w:rsidRPr="00755C69">
        <w:rPr>
          <w:rFonts w:ascii="Times New Roman" w:hAnsi="Times New Roman" w:cs="Times New Roman"/>
          <w:i w:val="0"/>
          <w:sz w:val="24"/>
          <w:szCs w:val="24"/>
        </w:rPr>
        <w:t>в)</w:t>
      </w:r>
      <w:r w:rsidRPr="00755C69">
        <w:rPr>
          <w:rFonts w:ascii="Times New Roman" w:hAnsi="Times New Roman" w:cs="Times New Roman"/>
          <w:i w:val="0"/>
          <w:sz w:val="24"/>
          <w:szCs w:val="24"/>
        </w:rPr>
        <w:tab/>
        <w:t>в режиме чрезвычайной ситуации:</w:t>
      </w:r>
    </w:p>
    <w:p w:rsidR="006D05F0" w:rsidRPr="008527DF" w:rsidRDefault="006D05F0" w:rsidP="006D05F0">
      <w:pPr>
        <w:pStyle w:val="2"/>
        <w:shd w:val="clear" w:color="auto" w:fill="auto"/>
        <w:tabs>
          <w:tab w:val="left" w:pos="990"/>
        </w:tabs>
        <w:ind w:left="284" w:right="2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осуществляет непосредственное руководство проведением всего комплекса организационных и практических мероприятий, направленных на оказание помощи пострадавшим и ликвидации последствий ЧС, несет полную ответственность за своевременность и эффективность принимаемых мер;</w:t>
      </w:r>
    </w:p>
    <w:p w:rsidR="006D05F0" w:rsidRPr="008527DF" w:rsidRDefault="006D05F0" w:rsidP="006D05F0">
      <w:pPr>
        <w:pStyle w:val="2"/>
        <w:numPr>
          <w:ilvl w:val="0"/>
          <w:numId w:val="2"/>
        </w:numPr>
        <w:shd w:val="clear" w:color="auto" w:fill="auto"/>
        <w:tabs>
          <w:tab w:val="left" w:pos="178"/>
        </w:tabs>
        <w:ind w:left="284" w:right="20"/>
        <w:jc w:val="both"/>
        <w:rPr>
          <w:rFonts w:ascii="Times New Roman" w:hAnsi="Times New Roman" w:cs="Times New Roman"/>
        </w:rPr>
      </w:pPr>
      <w:r w:rsidRPr="008527DF">
        <w:rPr>
          <w:rFonts w:ascii="Times New Roman" w:hAnsi="Times New Roman" w:cs="Times New Roman"/>
        </w:rPr>
        <w:t>вводит усиленный режим работы КЧС и ПБ городского поселения с момента возникновения ЧС;</w:t>
      </w:r>
    </w:p>
    <w:p w:rsidR="006D05F0" w:rsidRPr="008527DF" w:rsidRDefault="006D05F0" w:rsidP="006D05F0">
      <w:pPr>
        <w:pStyle w:val="2"/>
        <w:shd w:val="clear" w:color="auto" w:fill="auto"/>
        <w:tabs>
          <w:tab w:val="left" w:pos="2622"/>
          <w:tab w:val="left" w:pos="5223"/>
          <w:tab w:val="left" w:pos="6322"/>
          <w:tab w:val="left" w:pos="8132"/>
        </w:tabs>
        <w:ind w:left="284" w:right="20"/>
        <w:jc w:val="left"/>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организует ведение всех видов разведки района ЧС; определяет масштабы ЧС, размер ущерба и другие последствия ЧС, осуществляет прогнозирование последствий, исходя и</w:t>
      </w:r>
      <w:r>
        <w:rPr>
          <w:rFonts w:ascii="Times New Roman" w:hAnsi="Times New Roman" w:cs="Times New Roman"/>
        </w:rPr>
        <w:t xml:space="preserve">з выводов разведки, предложений специалистов и членов </w:t>
      </w:r>
      <w:r w:rsidRPr="008527DF">
        <w:rPr>
          <w:rFonts w:ascii="Times New Roman" w:hAnsi="Times New Roman" w:cs="Times New Roman"/>
        </w:rPr>
        <w:t>комиссии;</w:t>
      </w:r>
    </w:p>
    <w:p w:rsidR="006D05F0" w:rsidRPr="008527DF" w:rsidRDefault="006D05F0" w:rsidP="006D05F0">
      <w:pPr>
        <w:pStyle w:val="2"/>
        <w:shd w:val="clear" w:color="auto" w:fill="auto"/>
        <w:tabs>
          <w:tab w:val="left" w:pos="327"/>
          <w:tab w:val="left" w:pos="3010"/>
          <w:tab w:val="left" w:pos="4292"/>
          <w:tab w:val="left" w:pos="6625"/>
          <w:tab w:val="left" w:pos="8982"/>
        </w:tabs>
        <w:ind w:left="284" w:right="2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отдает распоряжения на приведение в готовность сил и средств,</w:t>
      </w:r>
      <w:r>
        <w:rPr>
          <w:rFonts w:ascii="Times New Roman" w:hAnsi="Times New Roman" w:cs="Times New Roman"/>
        </w:rPr>
        <w:t xml:space="preserve"> предназначенных</w:t>
      </w:r>
      <w:r>
        <w:rPr>
          <w:rFonts w:ascii="Times New Roman" w:hAnsi="Times New Roman" w:cs="Times New Roman"/>
        </w:rPr>
        <w:tab/>
        <w:t xml:space="preserve">для ликвидации </w:t>
      </w:r>
      <w:r w:rsidRPr="008527DF">
        <w:rPr>
          <w:rFonts w:ascii="Times New Roman" w:hAnsi="Times New Roman" w:cs="Times New Roman"/>
        </w:rPr>
        <w:t>пос</w:t>
      </w:r>
      <w:r>
        <w:rPr>
          <w:rFonts w:ascii="Times New Roman" w:hAnsi="Times New Roman" w:cs="Times New Roman"/>
        </w:rPr>
        <w:t xml:space="preserve">ледствий </w:t>
      </w:r>
      <w:r w:rsidRPr="008527DF">
        <w:rPr>
          <w:rFonts w:ascii="Times New Roman" w:hAnsi="Times New Roman" w:cs="Times New Roman"/>
        </w:rPr>
        <w:t>ЧС;</w:t>
      </w:r>
    </w:p>
    <w:p w:rsidR="006D05F0" w:rsidRPr="008527DF" w:rsidRDefault="006D05F0" w:rsidP="006D05F0">
      <w:pPr>
        <w:pStyle w:val="2"/>
        <w:shd w:val="clear" w:color="auto" w:fill="auto"/>
        <w:tabs>
          <w:tab w:val="left" w:pos="260"/>
          <w:tab w:val="left" w:pos="1878"/>
          <w:tab w:val="left" w:pos="3308"/>
          <w:tab w:val="left" w:pos="4426"/>
          <w:tab w:val="left" w:pos="5713"/>
          <w:tab w:val="left" w:pos="8026"/>
        </w:tabs>
        <w:ind w:left="284" w:right="20"/>
        <w:jc w:val="both"/>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доводит полученные сведения о ЧС до членов КЧС и ПБ городского поселения, заслушивает предложения специалистов, членов комиссии и принимает решение на защиту населения и терри</w:t>
      </w:r>
      <w:r>
        <w:rPr>
          <w:rFonts w:ascii="Times New Roman" w:hAnsi="Times New Roman" w:cs="Times New Roman"/>
        </w:rPr>
        <w:t xml:space="preserve">торий, определяет задачи членам КЧС и ПБ городского </w:t>
      </w:r>
      <w:r w:rsidRPr="008527DF">
        <w:rPr>
          <w:rFonts w:ascii="Times New Roman" w:hAnsi="Times New Roman" w:cs="Times New Roman"/>
        </w:rPr>
        <w:t>поселения;</w:t>
      </w:r>
    </w:p>
    <w:p w:rsidR="006D05F0" w:rsidRDefault="006D05F0" w:rsidP="006D05F0">
      <w:pPr>
        <w:pStyle w:val="2"/>
        <w:numPr>
          <w:ilvl w:val="0"/>
          <w:numId w:val="2"/>
        </w:numPr>
        <w:shd w:val="clear" w:color="auto" w:fill="auto"/>
        <w:tabs>
          <w:tab w:val="left" w:pos="337"/>
        </w:tabs>
        <w:ind w:left="284" w:right="20"/>
        <w:jc w:val="both"/>
        <w:rPr>
          <w:rFonts w:ascii="Times New Roman" w:hAnsi="Times New Roman" w:cs="Times New Roman"/>
        </w:rPr>
      </w:pPr>
      <w:r w:rsidRPr="008527DF">
        <w:rPr>
          <w:rFonts w:ascii="Times New Roman" w:hAnsi="Times New Roman" w:cs="Times New Roman"/>
        </w:rPr>
        <w:t>обеспечивает оперативное управление работами с использованием оперативных групп;</w:t>
      </w:r>
    </w:p>
    <w:p w:rsidR="006D05F0" w:rsidRPr="008527DF" w:rsidRDefault="006D05F0" w:rsidP="006D05F0">
      <w:pPr>
        <w:pStyle w:val="2"/>
        <w:shd w:val="clear" w:color="auto" w:fill="auto"/>
        <w:spacing w:line="403" w:lineRule="exact"/>
        <w:ind w:left="284" w:right="40"/>
        <w:jc w:val="left"/>
        <w:rPr>
          <w:rFonts w:ascii="Times New Roman" w:hAnsi="Times New Roman" w:cs="Times New Roman"/>
        </w:rPr>
      </w:pPr>
      <w:r w:rsidRPr="008527DF">
        <w:rPr>
          <w:rFonts w:ascii="Times New Roman" w:hAnsi="Times New Roman" w:cs="Times New Roman"/>
        </w:rPr>
        <w:t xml:space="preserve">осуществляет </w:t>
      </w:r>
      <w:proofErr w:type="gramStart"/>
      <w:r w:rsidRPr="008527DF">
        <w:rPr>
          <w:rFonts w:ascii="Times New Roman" w:hAnsi="Times New Roman" w:cs="Times New Roman"/>
        </w:rPr>
        <w:t>контроль за</w:t>
      </w:r>
      <w:proofErr w:type="gramEnd"/>
      <w:r w:rsidRPr="008527DF">
        <w:rPr>
          <w:rFonts w:ascii="Times New Roman" w:hAnsi="Times New Roman" w:cs="Times New Roman"/>
        </w:rPr>
        <w:t xml:space="preserve"> привлечением необходимых сил и средств;</w:t>
      </w:r>
    </w:p>
    <w:p w:rsidR="006D05F0" w:rsidRPr="008527DF" w:rsidRDefault="006D05F0" w:rsidP="006D05F0">
      <w:pPr>
        <w:pStyle w:val="2"/>
        <w:numPr>
          <w:ilvl w:val="0"/>
          <w:numId w:val="2"/>
        </w:numPr>
        <w:shd w:val="clear" w:color="auto" w:fill="auto"/>
        <w:tabs>
          <w:tab w:val="left" w:pos="309"/>
        </w:tabs>
        <w:ind w:left="284" w:right="40"/>
        <w:jc w:val="left"/>
        <w:rPr>
          <w:rFonts w:ascii="Times New Roman" w:hAnsi="Times New Roman" w:cs="Times New Roman"/>
        </w:rPr>
      </w:pPr>
      <w:r w:rsidRPr="008527DF">
        <w:rPr>
          <w:rFonts w:ascii="Times New Roman" w:hAnsi="Times New Roman" w:cs="Times New Roman"/>
        </w:rPr>
        <w:t>лично докладывает в МЧС МР «Чернышевский район» об обстановке, принимаемых мерах, ходе аварийно-спасательных и других неотложных работ;</w:t>
      </w:r>
    </w:p>
    <w:p w:rsidR="006D05F0" w:rsidRPr="008527DF" w:rsidRDefault="006D05F0" w:rsidP="006D05F0">
      <w:pPr>
        <w:pStyle w:val="2"/>
        <w:shd w:val="clear" w:color="auto" w:fill="auto"/>
        <w:tabs>
          <w:tab w:val="left" w:pos="338"/>
          <w:tab w:val="left" w:pos="4499"/>
          <w:tab w:val="left" w:pos="9002"/>
        </w:tabs>
        <w:ind w:left="284" w:right="40"/>
        <w:jc w:val="left"/>
        <w:rPr>
          <w:rFonts w:ascii="Times New Roman" w:hAnsi="Times New Roman" w:cs="Times New Roman"/>
        </w:rPr>
      </w:pPr>
      <w:r>
        <w:rPr>
          <w:rFonts w:ascii="Times New Roman" w:hAnsi="Times New Roman" w:cs="Times New Roman"/>
        </w:rPr>
        <w:t xml:space="preserve">-  </w:t>
      </w:r>
      <w:r w:rsidRPr="008527DF">
        <w:rPr>
          <w:rFonts w:ascii="Times New Roman" w:hAnsi="Times New Roman" w:cs="Times New Roman"/>
        </w:rPr>
        <w:t>координирует работу КЧС и ПБ городского поселения всех ур</w:t>
      </w:r>
      <w:r>
        <w:rPr>
          <w:rFonts w:ascii="Times New Roman" w:hAnsi="Times New Roman" w:cs="Times New Roman"/>
        </w:rPr>
        <w:t xml:space="preserve">овней по ликвидации последствий </w:t>
      </w:r>
      <w:r w:rsidRPr="008527DF">
        <w:rPr>
          <w:rFonts w:ascii="Times New Roman" w:hAnsi="Times New Roman" w:cs="Times New Roman"/>
        </w:rPr>
        <w:t>ЧС;</w:t>
      </w:r>
    </w:p>
    <w:p w:rsidR="006D05F0" w:rsidRDefault="006D05F0" w:rsidP="006D05F0">
      <w:pPr>
        <w:pStyle w:val="2"/>
        <w:numPr>
          <w:ilvl w:val="0"/>
          <w:numId w:val="2"/>
        </w:numPr>
        <w:shd w:val="clear" w:color="auto" w:fill="auto"/>
        <w:tabs>
          <w:tab w:val="left" w:pos="414"/>
        </w:tabs>
        <w:ind w:left="284" w:right="40"/>
        <w:jc w:val="both"/>
        <w:rPr>
          <w:rFonts w:ascii="Times New Roman" w:hAnsi="Times New Roman" w:cs="Times New Roman"/>
        </w:rPr>
      </w:pPr>
      <w:r w:rsidRPr="008527DF">
        <w:rPr>
          <w:rFonts w:ascii="Times New Roman" w:hAnsi="Times New Roman" w:cs="Times New Roman"/>
        </w:rPr>
        <w:t>организует ведение расследования причин возникновения ЧС с привлечением в состав комиссии специалистов по административному и техническому расследованию, представляет выводы комиссии в МЧС МР «Чернышевский район».</w:t>
      </w:r>
    </w:p>
    <w:p w:rsidR="006D05F0" w:rsidRPr="008527DF" w:rsidRDefault="006D05F0" w:rsidP="006D05F0">
      <w:pPr>
        <w:pStyle w:val="2"/>
        <w:shd w:val="clear" w:color="auto" w:fill="auto"/>
        <w:tabs>
          <w:tab w:val="left" w:pos="414"/>
        </w:tabs>
        <w:ind w:left="284" w:right="40"/>
        <w:jc w:val="both"/>
        <w:rPr>
          <w:rFonts w:ascii="Times New Roman" w:hAnsi="Times New Roman" w:cs="Times New Roman"/>
        </w:rPr>
      </w:pPr>
    </w:p>
    <w:p w:rsidR="006D05F0" w:rsidRDefault="006D05F0" w:rsidP="006D05F0">
      <w:pPr>
        <w:widowControl w:val="0"/>
        <w:tabs>
          <w:tab w:val="left" w:pos="429"/>
        </w:tabs>
        <w:spacing w:after="0" w:line="403" w:lineRule="exact"/>
        <w:ind w:right="40"/>
        <w:rPr>
          <w:rStyle w:val="20"/>
          <w:rFonts w:ascii="Times New Roman" w:hAnsi="Times New Roman" w:cs="Times New Roman"/>
          <w:b w:val="0"/>
          <w:bCs w:val="0"/>
          <w:sz w:val="24"/>
          <w:szCs w:val="24"/>
          <w:u w:val="none"/>
        </w:rPr>
      </w:pPr>
      <w:r w:rsidRPr="004548AE">
        <w:rPr>
          <w:rStyle w:val="20"/>
          <w:rFonts w:ascii="Times New Roman" w:hAnsi="Times New Roman" w:cs="Times New Roman"/>
          <w:b w:val="0"/>
          <w:bCs w:val="0"/>
          <w:u w:val="none"/>
        </w:rPr>
        <w:t xml:space="preserve">2.    </w:t>
      </w:r>
      <w:r w:rsidRPr="004548AE">
        <w:rPr>
          <w:rStyle w:val="20"/>
          <w:rFonts w:ascii="Times New Roman" w:hAnsi="Times New Roman" w:cs="Times New Roman"/>
          <w:bCs w:val="0"/>
          <w:sz w:val="24"/>
          <w:szCs w:val="24"/>
          <w:u w:val="none"/>
        </w:rPr>
        <w:t>Функциональные обязанности заместителя председателя КЧС и ПБ</w:t>
      </w:r>
      <w:r w:rsidRPr="004548AE">
        <w:rPr>
          <w:rFonts w:ascii="Times New Roman" w:hAnsi="Times New Roman" w:cs="Times New Roman"/>
          <w:sz w:val="24"/>
          <w:szCs w:val="24"/>
        </w:rPr>
        <w:t xml:space="preserve"> </w:t>
      </w:r>
      <w:r w:rsidRPr="004548AE">
        <w:rPr>
          <w:rStyle w:val="210pt0pt"/>
          <w:rFonts w:ascii="Times New Roman" w:hAnsi="Times New Roman" w:cs="Times New Roman"/>
          <w:sz w:val="24"/>
          <w:szCs w:val="24"/>
          <w:u w:val="none"/>
        </w:rPr>
        <w:t xml:space="preserve">городского </w:t>
      </w:r>
      <w:r w:rsidRPr="004548AE">
        <w:rPr>
          <w:rStyle w:val="20"/>
          <w:rFonts w:ascii="Times New Roman" w:hAnsi="Times New Roman" w:cs="Times New Roman"/>
          <w:bCs w:val="0"/>
          <w:sz w:val="24"/>
          <w:szCs w:val="24"/>
          <w:u w:val="none"/>
        </w:rPr>
        <w:t xml:space="preserve">поселения </w:t>
      </w:r>
      <w:r w:rsidRPr="004548AE">
        <w:rPr>
          <w:rStyle w:val="20"/>
          <w:rFonts w:ascii="Times New Roman" w:hAnsi="Times New Roman" w:cs="Times New Roman"/>
          <w:b w:val="0"/>
          <w:bCs w:val="0"/>
          <w:sz w:val="24"/>
          <w:szCs w:val="24"/>
          <w:u w:val="none"/>
        </w:rPr>
        <w:t>«</w:t>
      </w:r>
      <w:r w:rsidRPr="004548AE">
        <w:rPr>
          <w:rFonts w:ascii="Times New Roman" w:hAnsi="Times New Roman" w:cs="Times New Roman"/>
          <w:b/>
          <w:sz w:val="24"/>
          <w:szCs w:val="24"/>
        </w:rPr>
        <w:t>Чернышевское</w:t>
      </w:r>
      <w:r w:rsidRPr="004548AE">
        <w:rPr>
          <w:rStyle w:val="20"/>
          <w:rFonts w:ascii="Times New Roman" w:hAnsi="Times New Roman" w:cs="Times New Roman"/>
          <w:b w:val="0"/>
          <w:bCs w:val="0"/>
          <w:sz w:val="24"/>
          <w:szCs w:val="24"/>
          <w:u w:val="none"/>
        </w:rPr>
        <w:t>»</w:t>
      </w:r>
    </w:p>
    <w:p w:rsidR="006D05F0" w:rsidRPr="008527DF" w:rsidRDefault="006D05F0" w:rsidP="006D05F0">
      <w:pPr>
        <w:widowControl w:val="0"/>
        <w:tabs>
          <w:tab w:val="left" w:pos="429"/>
        </w:tabs>
        <w:spacing w:after="0" w:line="403" w:lineRule="exact"/>
        <w:ind w:right="40"/>
        <w:rPr>
          <w:rFonts w:ascii="Times New Roman" w:hAnsi="Times New Roman" w:cs="Times New Roman"/>
        </w:rPr>
      </w:pPr>
    </w:p>
    <w:p w:rsidR="006D05F0" w:rsidRPr="00755C69" w:rsidRDefault="006D05F0" w:rsidP="006D05F0">
      <w:pPr>
        <w:pStyle w:val="30"/>
        <w:shd w:val="clear" w:color="auto" w:fill="auto"/>
        <w:tabs>
          <w:tab w:val="left" w:pos="1033"/>
        </w:tabs>
        <w:spacing w:before="0" w:after="0" w:line="250" w:lineRule="exact"/>
        <w:ind w:left="1418"/>
        <w:rPr>
          <w:rFonts w:ascii="Times New Roman" w:hAnsi="Times New Roman" w:cs="Times New Roman"/>
          <w:i w:val="0"/>
          <w:sz w:val="24"/>
          <w:szCs w:val="24"/>
        </w:rPr>
      </w:pPr>
      <w:r w:rsidRPr="00755C69">
        <w:rPr>
          <w:rFonts w:ascii="Times New Roman" w:hAnsi="Times New Roman" w:cs="Times New Roman"/>
          <w:i w:val="0"/>
          <w:sz w:val="24"/>
          <w:szCs w:val="24"/>
        </w:rPr>
        <w:t>а)</w:t>
      </w:r>
      <w:r w:rsidRPr="00755C69">
        <w:rPr>
          <w:rFonts w:ascii="Times New Roman" w:hAnsi="Times New Roman" w:cs="Times New Roman"/>
          <w:i w:val="0"/>
          <w:sz w:val="24"/>
          <w:szCs w:val="24"/>
        </w:rPr>
        <w:tab/>
        <w:t>в режиме повседневной деятельности:</w:t>
      </w:r>
    </w:p>
    <w:p w:rsidR="006D05F0" w:rsidRPr="008527DF" w:rsidRDefault="006D05F0" w:rsidP="006D05F0">
      <w:pPr>
        <w:pStyle w:val="2"/>
        <w:shd w:val="clear" w:color="auto" w:fill="auto"/>
        <w:ind w:left="284" w:right="40"/>
        <w:jc w:val="left"/>
        <w:rPr>
          <w:rFonts w:ascii="Times New Roman" w:hAnsi="Times New Roman" w:cs="Times New Roman"/>
        </w:rPr>
      </w:pPr>
      <w:r w:rsidRPr="008527DF">
        <w:rPr>
          <w:rFonts w:ascii="Times New Roman" w:hAnsi="Times New Roman" w:cs="Times New Roman"/>
        </w:rPr>
        <w:lastRenderedPageBreak/>
        <w:t>-участвует в разработке годового плана работы КЧС, контролируя принимаемые меры, направленные на снижение ущерба от возможных стихийных бедствий;</w:t>
      </w:r>
    </w:p>
    <w:p w:rsidR="006D05F0" w:rsidRPr="008527DF" w:rsidRDefault="006D05F0" w:rsidP="006D05F0">
      <w:pPr>
        <w:pStyle w:val="2"/>
        <w:numPr>
          <w:ilvl w:val="0"/>
          <w:numId w:val="2"/>
        </w:numPr>
        <w:shd w:val="clear" w:color="auto" w:fill="auto"/>
        <w:tabs>
          <w:tab w:val="left" w:pos="189"/>
        </w:tabs>
        <w:ind w:left="284" w:right="40"/>
        <w:jc w:val="left"/>
        <w:rPr>
          <w:rFonts w:ascii="Times New Roman" w:hAnsi="Times New Roman" w:cs="Times New Roman"/>
        </w:rPr>
      </w:pPr>
      <w:r w:rsidRPr="008527DF">
        <w:rPr>
          <w:rFonts w:ascii="Times New Roman" w:hAnsi="Times New Roman" w:cs="Times New Roman"/>
        </w:rPr>
        <w:t>участвует в проводимых заседаниях, проверках, рекогносцировках и других работах КЧС;</w:t>
      </w:r>
    </w:p>
    <w:p w:rsidR="006D05F0" w:rsidRPr="00755C69" w:rsidRDefault="006D05F0" w:rsidP="006D05F0">
      <w:pPr>
        <w:pStyle w:val="2"/>
        <w:numPr>
          <w:ilvl w:val="0"/>
          <w:numId w:val="2"/>
        </w:numPr>
        <w:shd w:val="clear" w:color="auto" w:fill="auto"/>
        <w:tabs>
          <w:tab w:val="left" w:pos="203"/>
        </w:tabs>
        <w:ind w:left="284" w:right="40"/>
        <w:jc w:val="left"/>
        <w:rPr>
          <w:rFonts w:ascii="Times New Roman" w:hAnsi="Times New Roman" w:cs="Times New Roman"/>
          <w:sz w:val="24"/>
          <w:szCs w:val="24"/>
        </w:rPr>
      </w:pPr>
      <w:r w:rsidRPr="008527DF">
        <w:rPr>
          <w:rFonts w:ascii="Times New Roman" w:hAnsi="Times New Roman" w:cs="Times New Roman"/>
        </w:rPr>
        <w:t xml:space="preserve">ведет контроль готовности руководящего состава </w:t>
      </w:r>
      <w:proofErr w:type="spellStart"/>
      <w:proofErr w:type="gramStart"/>
      <w:r w:rsidRPr="008527DF">
        <w:rPr>
          <w:rFonts w:ascii="Times New Roman" w:hAnsi="Times New Roman" w:cs="Times New Roman"/>
        </w:rPr>
        <w:t>жилищно</w:t>
      </w:r>
      <w:proofErr w:type="spellEnd"/>
      <w:r w:rsidRPr="008527DF">
        <w:rPr>
          <w:rFonts w:ascii="Times New Roman" w:hAnsi="Times New Roman" w:cs="Times New Roman"/>
        </w:rPr>
        <w:t>- коммунального</w:t>
      </w:r>
      <w:proofErr w:type="gramEnd"/>
      <w:r w:rsidRPr="008527DF">
        <w:rPr>
          <w:rFonts w:ascii="Times New Roman" w:hAnsi="Times New Roman" w:cs="Times New Roman"/>
        </w:rPr>
        <w:t xml:space="preserve"> хозяйства, энергетики, транспорта, а также материально- технического и медицинского обеспечения к </w:t>
      </w:r>
      <w:r w:rsidRPr="00755C69">
        <w:rPr>
          <w:rFonts w:ascii="Times New Roman" w:hAnsi="Times New Roman" w:cs="Times New Roman"/>
          <w:sz w:val="24"/>
          <w:szCs w:val="24"/>
        </w:rPr>
        <w:t>действиям по предупреждению и ликвидации чрезвычайных ситуаций;</w:t>
      </w:r>
    </w:p>
    <w:p w:rsidR="006D05F0" w:rsidRPr="00755C69" w:rsidRDefault="006D05F0" w:rsidP="006D05F0">
      <w:pPr>
        <w:pStyle w:val="2"/>
        <w:numPr>
          <w:ilvl w:val="0"/>
          <w:numId w:val="2"/>
        </w:numPr>
        <w:shd w:val="clear" w:color="auto" w:fill="auto"/>
        <w:tabs>
          <w:tab w:val="left" w:pos="198"/>
        </w:tabs>
        <w:ind w:left="284"/>
        <w:jc w:val="both"/>
        <w:rPr>
          <w:rFonts w:ascii="Times New Roman" w:hAnsi="Times New Roman" w:cs="Times New Roman"/>
          <w:sz w:val="24"/>
          <w:szCs w:val="24"/>
        </w:rPr>
      </w:pPr>
      <w:r w:rsidRPr="00755C69">
        <w:rPr>
          <w:rFonts w:ascii="Times New Roman" w:hAnsi="Times New Roman" w:cs="Times New Roman"/>
          <w:sz w:val="24"/>
          <w:szCs w:val="24"/>
        </w:rPr>
        <w:t>привлекает к работе необходимых специалистов;</w:t>
      </w:r>
    </w:p>
    <w:p w:rsidR="006D05F0" w:rsidRPr="00755C69" w:rsidRDefault="006D05F0" w:rsidP="006D05F0">
      <w:pPr>
        <w:pStyle w:val="2"/>
        <w:shd w:val="clear" w:color="auto" w:fill="auto"/>
        <w:ind w:left="284" w:right="40"/>
        <w:jc w:val="left"/>
        <w:rPr>
          <w:rFonts w:ascii="Times New Roman" w:hAnsi="Times New Roman" w:cs="Times New Roman"/>
          <w:sz w:val="24"/>
          <w:szCs w:val="24"/>
        </w:rPr>
      </w:pPr>
      <w:r w:rsidRPr="00755C69">
        <w:rPr>
          <w:rFonts w:ascii="Times New Roman" w:hAnsi="Times New Roman" w:cs="Times New Roman"/>
          <w:sz w:val="24"/>
          <w:szCs w:val="24"/>
        </w:rPr>
        <w:t>-доводит до председателя КЧС и ПБ городского поселения предложения по предотвращению и ликвидации ЧС;</w:t>
      </w:r>
    </w:p>
    <w:p w:rsidR="006D05F0" w:rsidRPr="00755C69" w:rsidRDefault="006D05F0" w:rsidP="006D05F0">
      <w:pPr>
        <w:pStyle w:val="2"/>
        <w:shd w:val="clear" w:color="auto" w:fill="auto"/>
        <w:ind w:left="284" w:right="40"/>
        <w:jc w:val="left"/>
        <w:rPr>
          <w:rFonts w:ascii="Times New Roman" w:hAnsi="Times New Roman" w:cs="Times New Roman"/>
          <w:sz w:val="24"/>
          <w:szCs w:val="24"/>
        </w:rPr>
      </w:pPr>
    </w:p>
    <w:p w:rsidR="006D05F0" w:rsidRPr="00755C69" w:rsidRDefault="006D05F0" w:rsidP="006D05F0">
      <w:pPr>
        <w:pStyle w:val="30"/>
        <w:shd w:val="clear" w:color="auto" w:fill="auto"/>
        <w:spacing w:before="0" w:after="0" w:line="250" w:lineRule="exact"/>
        <w:ind w:left="284"/>
        <w:jc w:val="center"/>
        <w:rPr>
          <w:rFonts w:ascii="Times New Roman" w:hAnsi="Times New Roman" w:cs="Times New Roman"/>
          <w:i w:val="0"/>
          <w:sz w:val="24"/>
          <w:szCs w:val="24"/>
        </w:rPr>
      </w:pPr>
      <w:proofErr w:type="gramStart"/>
      <w:r w:rsidRPr="00755C69">
        <w:rPr>
          <w:rFonts w:ascii="Times New Roman" w:hAnsi="Times New Roman" w:cs="Times New Roman"/>
          <w:i w:val="0"/>
          <w:sz w:val="24"/>
          <w:szCs w:val="24"/>
        </w:rPr>
        <w:t>б</w:t>
      </w:r>
      <w:proofErr w:type="gramEnd"/>
      <w:r w:rsidRPr="00755C69">
        <w:rPr>
          <w:rFonts w:ascii="Times New Roman" w:hAnsi="Times New Roman" w:cs="Times New Roman"/>
          <w:i w:val="0"/>
          <w:sz w:val="24"/>
          <w:szCs w:val="24"/>
        </w:rPr>
        <w:t>.  в режиме повышенной готовности и в чрезвычайной ситуации:</w:t>
      </w:r>
    </w:p>
    <w:p w:rsidR="006D05F0" w:rsidRPr="00755C69" w:rsidRDefault="006D05F0" w:rsidP="006D05F0">
      <w:pPr>
        <w:pStyle w:val="2"/>
        <w:shd w:val="clear" w:color="auto" w:fill="auto"/>
        <w:tabs>
          <w:tab w:val="left" w:pos="4130"/>
          <w:tab w:val="left" w:pos="8987"/>
          <w:tab w:val="left" w:pos="986"/>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постоянно участвует в работе КЧС и ПБ городского поселения с момента возникновения ЧС;</w:t>
      </w:r>
    </w:p>
    <w:p w:rsidR="006D05F0" w:rsidRPr="00755C69" w:rsidRDefault="006D05F0" w:rsidP="006D05F0">
      <w:pPr>
        <w:pStyle w:val="2"/>
        <w:numPr>
          <w:ilvl w:val="0"/>
          <w:numId w:val="2"/>
        </w:numPr>
        <w:shd w:val="clear" w:color="auto" w:fill="auto"/>
        <w:tabs>
          <w:tab w:val="left" w:pos="237"/>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участвует в оценке обстановки, масштабов бедствия, размеров ущерба и других последствий ЧС, а также в прогнозировании этих последствий;</w:t>
      </w:r>
    </w:p>
    <w:p w:rsidR="006D05F0" w:rsidRDefault="006D05F0" w:rsidP="006D05F0">
      <w:pPr>
        <w:pStyle w:val="2"/>
        <w:numPr>
          <w:ilvl w:val="0"/>
          <w:numId w:val="2"/>
        </w:numPr>
        <w:shd w:val="clear" w:color="auto" w:fill="auto"/>
        <w:tabs>
          <w:tab w:val="left" w:pos="346"/>
        </w:tabs>
        <w:spacing w:line="398" w:lineRule="exact"/>
        <w:ind w:left="426" w:right="20"/>
        <w:jc w:val="both"/>
        <w:rPr>
          <w:rFonts w:ascii="Times New Roman" w:hAnsi="Times New Roman" w:cs="Times New Roman"/>
          <w:sz w:val="24"/>
          <w:szCs w:val="24"/>
        </w:rPr>
      </w:pPr>
      <w:r w:rsidRPr="00755C69">
        <w:rPr>
          <w:rFonts w:ascii="Times New Roman" w:hAnsi="Times New Roman" w:cs="Times New Roman"/>
          <w:sz w:val="24"/>
          <w:szCs w:val="24"/>
        </w:rPr>
        <w:t>обеспечивает защиту населения от последствий ЧС природного и техногенного характера и организует оперативное управление работами в зоне, расследует причины возникновения ЧС и нанесенного ущерба со специальными комиссиями.</w:t>
      </w:r>
    </w:p>
    <w:p w:rsidR="006D05F0" w:rsidRPr="00755C69" w:rsidRDefault="006D05F0" w:rsidP="006D05F0">
      <w:pPr>
        <w:pStyle w:val="2"/>
        <w:shd w:val="clear" w:color="auto" w:fill="auto"/>
        <w:tabs>
          <w:tab w:val="left" w:pos="346"/>
        </w:tabs>
        <w:spacing w:line="398" w:lineRule="exact"/>
        <w:ind w:left="426" w:right="20"/>
        <w:jc w:val="both"/>
        <w:rPr>
          <w:rFonts w:ascii="Times New Roman" w:hAnsi="Times New Roman" w:cs="Times New Roman"/>
          <w:sz w:val="24"/>
          <w:szCs w:val="24"/>
        </w:rPr>
      </w:pPr>
    </w:p>
    <w:p w:rsidR="006D05F0" w:rsidRPr="00755C69" w:rsidRDefault="006D05F0" w:rsidP="006D05F0">
      <w:pPr>
        <w:widowControl w:val="0"/>
        <w:numPr>
          <w:ilvl w:val="0"/>
          <w:numId w:val="1"/>
        </w:numPr>
        <w:tabs>
          <w:tab w:val="left" w:pos="308"/>
        </w:tabs>
        <w:spacing w:after="0" w:line="398" w:lineRule="exact"/>
        <w:ind w:left="426" w:right="20"/>
        <w:jc w:val="center"/>
        <w:rPr>
          <w:rStyle w:val="20"/>
          <w:rFonts w:ascii="Times New Roman" w:eastAsiaTheme="minorEastAsia" w:hAnsi="Times New Roman" w:cs="Times New Roman"/>
          <w:b w:val="0"/>
          <w:bCs w:val="0"/>
          <w:color w:val="auto"/>
          <w:spacing w:val="0"/>
          <w:sz w:val="24"/>
          <w:szCs w:val="24"/>
          <w:u w:val="none"/>
        </w:rPr>
      </w:pPr>
      <w:r w:rsidRPr="00A1299D">
        <w:rPr>
          <w:rStyle w:val="20"/>
          <w:rFonts w:ascii="Times New Roman" w:hAnsi="Times New Roman" w:cs="Times New Roman"/>
          <w:bCs w:val="0"/>
          <w:sz w:val="24"/>
          <w:szCs w:val="24"/>
          <w:u w:val="none"/>
        </w:rPr>
        <w:t>Функциональные обязанности секретаря КЧС и ПБ городского поселения</w:t>
      </w:r>
      <w:r w:rsidRPr="00755C69">
        <w:rPr>
          <w:rFonts w:ascii="Times New Roman" w:hAnsi="Times New Roman" w:cs="Times New Roman"/>
          <w:sz w:val="24"/>
          <w:szCs w:val="24"/>
        </w:rPr>
        <w:t xml:space="preserve"> </w:t>
      </w:r>
      <w:r w:rsidRPr="00755C69">
        <w:rPr>
          <w:rStyle w:val="20"/>
          <w:rFonts w:ascii="Times New Roman" w:hAnsi="Times New Roman" w:cs="Times New Roman"/>
          <w:b w:val="0"/>
          <w:bCs w:val="0"/>
          <w:sz w:val="24"/>
          <w:szCs w:val="24"/>
          <w:u w:val="none"/>
        </w:rPr>
        <w:t>«</w:t>
      </w:r>
      <w:r w:rsidRPr="00755C69">
        <w:rPr>
          <w:rFonts w:ascii="Times New Roman" w:hAnsi="Times New Roman" w:cs="Times New Roman"/>
          <w:b/>
        </w:rPr>
        <w:t>Чернышевское</w:t>
      </w:r>
      <w:r w:rsidRPr="00755C69">
        <w:rPr>
          <w:rStyle w:val="20"/>
          <w:rFonts w:ascii="Times New Roman" w:hAnsi="Times New Roman" w:cs="Times New Roman"/>
          <w:b w:val="0"/>
          <w:bCs w:val="0"/>
          <w:sz w:val="24"/>
          <w:szCs w:val="24"/>
          <w:u w:val="none"/>
        </w:rPr>
        <w:t>»:</w:t>
      </w:r>
    </w:p>
    <w:p w:rsidR="006D05F0" w:rsidRPr="00755C69" w:rsidRDefault="006D05F0" w:rsidP="006D05F0">
      <w:pPr>
        <w:widowControl w:val="0"/>
        <w:numPr>
          <w:ilvl w:val="0"/>
          <w:numId w:val="1"/>
        </w:numPr>
        <w:tabs>
          <w:tab w:val="left" w:pos="308"/>
        </w:tabs>
        <w:spacing w:after="0" w:line="398" w:lineRule="exact"/>
        <w:ind w:left="426" w:right="20"/>
        <w:jc w:val="center"/>
        <w:rPr>
          <w:rFonts w:ascii="Times New Roman" w:hAnsi="Times New Roman" w:cs="Times New Roman"/>
          <w:sz w:val="24"/>
          <w:szCs w:val="24"/>
        </w:rPr>
      </w:pPr>
    </w:p>
    <w:p w:rsidR="006D05F0" w:rsidRPr="00755C69" w:rsidRDefault="006D05F0" w:rsidP="006D05F0">
      <w:pPr>
        <w:pStyle w:val="30"/>
        <w:shd w:val="clear" w:color="auto" w:fill="auto"/>
        <w:tabs>
          <w:tab w:val="left" w:pos="1013"/>
        </w:tabs>
        <w:spacing w:before="0" w:after="0" w:line="250" w:lineRule="exact"/>
        <w:ind w:left="426"/>
        <w:jc w:val="center"/>
        <w:rPr>
          <w:rFonts w:ascii="Times New Roman" w:hAnsi="Times New Roman" w:cs="Times New Roman"/>
          <w:i w:val="0"/>
          <w:sz w:val="24"/>
          <w:szCs w:val="24"/>
        </w:rPr>
      </w:pPr>
      <w:r w:rsidRPr="00755C69">
        <w:rPr>
          <w:rFonts w:ascii="Times New Roman" w:hAnsi="Times New Roman" w:cs="Times New Roman"/>
          <w:i w:val="0"/>
          <w:sz w:val="24"/>
          <w:szCs w:val="24"/>
        </w:rPr>
        <w:t>а)</w:t>
      </w:r>
      <w:r w:rsidRPr="00755C69">
        <w:rPr>
          <w:rFonts w:ascii="Times New Roman" w:hAnsi="Times New Roman" w:cs="Times New Roman"/>
          <w:i w:val="0"/>
          <w:sz w:val="24"/>
          <w:szCs w:val="24"/>
        </w:rPr>
        <w:tab/>
        <w:t>в режиме повседневной деятельности:</w:t>
      </w:r>
    </w:p>
    <w:p w:rsidR="006D05F0" w:rsidRPr="00755C69" w:rsidRDefault="006D05F0" w:rsidP="006D05F0">
      <w:pPr>
        <w:pStyle w:val="2"/>
        <w:numPr>
          <w:ilvl w:val="0"/>
          <w:numId w:val="2"/>
        </w:numPr>
        <w:shd w:val="clear" w:color="auto" w:fill="auto"/>
        <w:tabs>
          <w:tab w:val="left" w:pos="241"/>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участвует в подготовке проекта годового плана работы КЧС городского поселения;</w:t>
      </w:r>
    </w:p>
    <w:p w:rsidR="006D05F0" w:rsidRPr="00755C69" w:rsidRDefault="006D05F0" w:rsidP="006D05F0">
      <w:pPr>
        <w:pStyle w:val="2"/>
        <w:shd w:val="clear" w:color="auto" w:fill="auto"/>
        <w:tabs>
          <w:tab w:val="left" w:pos="207"/>
          <w:tab w:val="left" w:pos="8026"/>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xml:space="preserve">-  осуществляет </w:t>
      </w:r>
      <w:proofErr w:type="gramStart"/>
      <w:r w:rsidRPr="00755C69">
        <w:rPr>
          <w:rFonts w:ascii="Times New Roman" w:hAnsi="Times New Roman" w:cs="Times New Roman"/>
          <w:sz w:val="24"/>
          <w:szCs w:val="24"/>
        </w:rPr>
        <w:t>контроль за</w:t>
      </w:r>
      <w:proofErr w:type="gramEnd"/>
      <w:r w:rsidRPr="00755C69">
        <w:rPr>
          <w:rFonts w:ascii="Times New Roman" w:hAnsi="Times New Roman" w:cs="Times New Roman"/>
          <w:sz w:val="24"/>
          <w:szCs w:val="24"/>
        </w:rPr>
        <w:t xml:space="preserve"> ходом выполнения годового плана работы КЧС городского поселения;</w:t>
      </w:r>
    </w:p>
    <w:p w:rsidR="006D05F0" w:rsidRPr="00755C69" w:rsidRDefault="006D05F0" w:rsidP="006D05F0">
      <w:pPr>
        <w:pStyle w:val="2"/>
        <w:numPr>
          <w:ilvl w:val="0"/>
          <w:numId w:val="2"/>
        </w:numPr>
        <w:shd w:val="clear" w:color="auto" w:fill="auto"/>
        <w:tabs>
          <w:tab w:val="left" w:pos="183"/>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ведет учетную и отчетную документацию о проведенных мероприятиях КЧС и ПБ городского поселения (акты, протоколы, решения);</w:t>
      </w:r>
    </w:p>
    <w:p w:rsidR="006D05F0" w:rsidRPr="00755C69" w:rsidRDefault="006D05F0" w:rsidP="006D05F0">
      <w:pPr>
        <w:pStyle w:val="2"/>
        <w:shd w:val="clear" w:color="auto" w:fill="auto"/>
        <w:tabs>
          <w:tab w:val="left" w:pos="270"/>
          <w:tab w:val="left" w:pos="2766"/>
          <w:tab w:val="left" w:pos="4081"/>
          <w:tab w:val="left" w:pos="6322"/>
          <w:tab w:val="left" w:pos="8420"/>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участвует в подготовке заседаний КЧС и ПБ городского поселения в соответствии с годовым планом работы;</w:t>
      </w:r>
    </w:p>
    <w:p w:rsidR="006D05F0" w:rsidRDefault="006D05F0" w:rsidP="006D05F0">
      <w:pPr>
        <w:pStyle w:val="2"/>
        <w:numPr>
          <w:ilvl w:val="0"/>
          <w:numId w:val="2"/>
        </w:numPr>
        <w:shd w:val="clear" w:color="auto" w:fill="auto"/>
        <w:tabs>
          <w:tab w:val="left" w:pos="183"/>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ведет сбор, обобщение и представление необходимой информации о ЧС по поручению председателя КЧС и ПБ городского поселения;</w:t>
      </w:r>
    </w:p>
    <w:p w:rsidR="006D05F0" w:rsidRPr="00755C69" w:rsidRDefault="006D05F0" w:rsidP="006D05F0">
      <w:pPr>
        <w:pStyle w:val="2"/>
        <w:numPr>
          <w:ilvl w:val="0"/>
          <w:numId w:val="2"/>
        </w:numPr>
        <w:shd w:val="clear" w:color="auto" w:fill="auto"/>
        <w:tabs>
          <w:tab w:val="left" w:pos="183"/>
        </w:tabs>
        <w:ind w:left="426" w:right="20"/>
        <w:jc w:val="both"/>
        <w:rPr>
          <w:rFonts w:ascii="Times New Roman" w:hAnsi="Times New Roman" w:cs="Times New Roman"/>
          <w:sz w:val="24"/>
          <w:szCs w:val="24"/>
        </w:rPr>
      </w:pPr>
    </w:p>
    <w:p w:rsidR="006D05F0" w:rsidRPr="00755C69" w:rsidRDefault="006D05F0" w:rsidP="006D05F0">
      <w:pPr>
        <w:pStyle w:val="30"/>
        <w:shd w:val="clear" w:color="auto" w:fill="auto"/>
        <w:tabs>
          <w:tab w:val="left" w:pos="288"/>
        </w:tabs>
        <w:spacing w:before="0" w:after="0" w:line="250" w:lineRule="exact"/>
        <w:ind w:left="426" w:right="20"/>
        <w:jc w:val="center"/>
        <w:rPr>
          <w:rFonts w:ascii="Times New Roman" w:hAnsi="Times New Roman" w:cs="Times New Roman"/>
          <w:i w:val="0"/>
          <w:sz w:val="24"/>
          <w:szCs w:val="24"/>
        </w:rPr>
      </w:pPr>
      <w:r w:rsidRPr="00755C69">
        <w:rPr>
          <w:rFonts w:ascii="Times New Roman" w:hAnsi="Times New Roman" w:cs="Times New Roman"/>
          <w:i w:val="0"/>
          <w:sz w:val="24"/>
          <w:szCs w:val="24"/>
        </w:rPr>
        <w:t>б)</w:t>
      </w:r>
      <w:r w:rsidRPr="00755C69">
        <w:rPr>
          <w:rFonts w:ascii="Times New Roman" w:hAnsi="Times New Roman" w:cs="Times New Roman"/>
          <w:i w:val="0"/>
          <w:sz w:val="24"/>
          <w:szCs w:val="24"/>
        </w:rPr>
        <w:tab/>
        <w:t>в режиме повышенной готовности и чрезвычайной ситуации:</w:t>
      </w:r>
    </w:p>
    <w:p w:rsidR="006D05F0" w:rsidRPr="00755C69" w:rsidRDefault="006D05F0" w:rsidP="006D05F0">
      <w:pPr>
        <w:pStyle w:val="2"/>
        <w:numPr>
          <w:ilvl w:val="0"/>
          <w:numId w:val="2"/>
        </w:numPr>
        <w:shd w:val="clear" w:color="auto" w:fill="auto"/>
        <w:tabs>
          <w:tab w:val="left" w:pos="169"/>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участвует совместно с оперативными дежурными в сборе информации о ЧС и в передаче распоряжений председателя КЧС и ПБ городского поселения;</w:t>
      </w:r>
    </w:p>
    <w:p w:rsidR="006D05F0" w:rsidRPr="00755C69" w:rsidRDefault="006D05F0" w:rsidP="006D05F0">
      <w:pPr>
        <w:pStyle w:val="2"/>
        <w:shd w:val="clear" w:color="auto" w:fill="auto"/>
        <w:tabs>
          <w:tab w:val="left" w:pos="193"/>
          <w:tab w:val="left" w:pos="3284"/>
          <w:tab w:val="left" w:pos="5410"/>
          <w:tab w:val="left" w:pos="7801"/>
        </w:tabs>
        <w:ind w:left="426" w:right="20"/>
        <w:jc w:val="both"/>
        <w:rPr>
          <w:rFonts w:ascii="Times New Roman" w:hAnsi="Times New Roman" w:cs="Times New Roman"/>
          <w:sz w:val="24"/>
          <w:szCs w:val="24"/>
        </w:rPr>
      </w:pPr>
      <w:r w:rsidRPr="00755C69">
        <w:rPr>
          <w:rFonts w:ascii="Times New Roman" w:hAnsi="Times New Roman" w:cs="Times New Roman"/>
          <w:sz w:val="24"/>
          <w:szCs w:val="24"/>
        </w:rPr>
        <w:lastRenderedPageBreak/>
        <w:t>- доводит полученную информацию до председателя КЧС и ПБ городского поселения и его заместителя;</w:t>
      </w:r>
    </w:p>
    <w:p w:rsidR="006D05F0" w:rsidRPr="00755C69" w:rsidRDefault="006D05F0" w:rsidP="006D05F0">
      <w:pPr>
        <w:pStyle w:val="2"/>
        <w:numPr>
          <w:ilvl w:val="0"/>
          <w:numId w:val="2"/>
        </w:numPr>
        <w:shd w:val="clear" w:color="auto" w:fill="auto"/>
        <w:tabs>
          <w:tab w:val="left" w:pos="178"/>
        </w:tabs>
        <w:ind w:left="426"/>
        <w:jc w:val="both"/>
        <w:rPr>
          <w:rFonts w:ascii="Times New Roman" w:hAnsi="Times New Roman" w:cs="Times New Roman"/>
          <w:sz w:val="24"/>
          <w:szCs w:val="24"/>
        </w:rPr>
      </w:pPr>
      <w:r w:rsidRPr="00755C69">
        <w:rPr>
          <w:rFonts w:ascii="Times New Roman" w:hAnsi="Times New Roman" w:cs="Times New Roman"/>
          <w:sz w:val="24"/>
          <w:szCs w:val="24"/>
        </w:rPr>
        <w:t>ведет протоколы заседаний КЧС и ПБ городского поселения.</w:t>
      </w:r>
    </w:p>
    <w:p w:rsidR="006D05F0" w:rsidRPr="00755C69" w:rsidRDefault="006D05F0" w:rsidP="006D05F0">
      <w:pPr>
        <w:pStyle w:val="2"/>
        <w:shd w:val="clear" w:color="auto" w:fill="auto"/>
        <w:tabs>
          <w:tab w:val="left" w:pos="198"/>
        </w:tabs>
        <w:ind w:right="40"/>
        <w:jc w:val="left"/>
        <w:rPr>
          <w:rFonts w:ascii="Times New Roman" w:hAnsi="Times New Roman" w:cs="Times New Roman"/>
          <w:sz w:val="24"/>
          <w:szCs w:val="24"/>
        </w:rPr>
      </w:pPr>
      <w:r w:rsidRPr="00755C69">
        <w:rPr>
          <w:rFonts w:ascii="Times New Roman" w:hAnsi="Times New Roman" w:cs="Times New Roman"/>
          <w:sz w:val="24"/>
          <w:szCs w:val="24"/>
        </w:rPr>
        <w:t xml:space="preserve">    </w:t>
      </w:r>
    </w:p>
    <w:p w:rsidR="006D05F0" w:rsidRPr="00A1299D" w:rsidRDefault="006D05F0" w:rsidP="006D05F0">
      <w:pPr>
        <w:spacing w:after="0" w:line="403" w:lineRule="exact"/>
        <w:ind w:left="20" w:right="20" w:firstLine="700"/>
        <w:rPr>
          <w:rFonts w:ascii="Times New Roman" w:hAnsi="Times New Roman" w:cs="Times New Roman"/>
          <w:sz w:val="24"/>
          <w:szCs w:val="24"/>
        </w:rPr>
      </w:pPr>
      <w:r w:rsidRPr="00A1299D">
        <w:rPr>
          <w:rStyle w:val="20"/>
          <w:rFonts w:ascii="Times New Roman" w:hAnsi="Times New Roman" w:cs="Times New Roman"/>
          <w:bCs w:val="0"/>
          <w:sz w:val="24"/>
          <w:szCs w:val="24"/>
          <w:u w:val="none"/>
        </w:rPr>
        <w:t>4.</w:t>
      </w:r>
      <w:r w:rsidRPr="00A1299D">
        <w:rPr>
          <w:rStyle w:val="20"/>
          <w:rFonts w:ascii="Times New Roman" w:hAnsi="Times New Roman" w:cs="Times New Roman"/>
          <w:b w:val="0"/>
          <w:bCs w:val="0"/>
          <w:sz w:val="24"/>
          <w:szCs w:val="24"/>
          <w:u w:val="none"/>
        </w:rPr>
        <w:t xml:space="preserve"> </w:t>
      </w:r>
      <w:r w:rsidRPr="00A1299D">
        <w:rPr>
          <w:rStyle w:val="20"/>
          <w:rFonts w:ascii="Times New Roman" w:hAnsi="Times New Roman" w:cs="Times New Roman"/>
          <w:bCs w:val="0"/>
          <w:sz w:val="24"/>
          <w:szCs w:val="24"/>
          <w:u w:val="none"/>
        </w:rPr>
        <w:t>Функциональные обязанности членов КЧС и ПБ городского</w:t>
      </w:r>
      <w:r w:rsidRPr="00A1299D">
        <w:rPr>
          <w:rFonts w:ascii="Times New Roman" w:hAnsi="Times New Roman" w:cs="Times New Roman"/>
          <w:sz w:val="24"/>
          <w:szCs w:val="24"/>
        </w:rPr>
        <w:t xml:space="preserve"> </w:t>
      </w:r>
      <w:r w:rsidRPr="00A1299D">
        <w:rPr>
          <w:rStyle w:val="20"/>
          <w:rFonts w:ascii="Times New Roman" w:hAnsi="Times New Roman" w:cs="Times New Roman"/>
          <w:bCs w:val="0"/>
          <w:sz w:val="24"/>
          <w:szCs w:val="24"/>
          <w:u w:val="none"/>
        </w:rPr>
        <w:t xml:space="preserve">поселения </w:t>
      </w:r>
      <w:r w:rsidRPr="00A1299D">
        <w:rPr>
          <w:rStyle w:val="20"/>
          <w:rFonts w:ascii="Times New Roman" w:hAnsi="Times New Roman" w:cs="Times New Roman"/>
          <w:b w:val="0"/>
          <w:bCs w:val="0"/>
          <w:sz w:val="24"/>
          <w:szCs w:val="24"/>
          <w:u w:val="none"/>
        </w:rPr>
        <w:t>«</w:t>
      </w:r>
      <w:r w:rsidRPr="00A1299D">
        <w:rPr>
          <w:rFonts w:ascii="Times New Roman" w:hAnsi="Times New Roman" w:cs="Times New Roman"/>
          <w:b/>
        </w:rPr>
        <w:t>Чернышевское</w:t>
      </w:r>
      <w:r w:rsidRPr="00A1299D">
        <w:rPr>
          <w:rStyle w:val="20"/>
          <w:rFonts w:ascii="Times New Roman" w:hAnsi="Times New Roman" w:cs="Times New Roman"/>
          <w:b w:val="0"/>
          <w:bCs w:val="0"/>
          <w:sz w:val="24"/>
          <w:szCs w:val="24"/>
          <w:u w:val="none"/>
        </w:rPr>
        <w:t xml:space="preserve">» </w:t>
      </w:r>
      <w:r w:rsidRPr="00A1299D">
        <w:rPr>
          <w:rStyle w:val="20"/>
          <w:rFonts w:ascii="Times New Roman" w:hAnsi="Times New Roman" w:cs="Times New Roman"/>
          <w:bCs w:val="0"/>
          <w:sz w:val="24"/>
          <w:szCs w:val="24"/>
          <w:u w:val="none"/>
        </w:rPr>
        <w:t>(основные):</w:t>
      </w:r>
    </w:p>
    <w:p w:rsidR="006D05F0" w:rsidRPr="00755C69" w:rsidRDefault="006D05F0" w:rsidP="006D05F0">
      <w:pPr>
        <w:pStyle w:val="120"/>
        <w:framePr w:wrap="none" w:vAnchor="page" w:hAnchor="page" w:x="457" w:y="12930"/>
        <w:shd w:val="clear" w:color="auto" w:fill="auto"/>
        <w:spacing w:after="0" w:line="490" w:lineRule="exact"/>
        <w:rPr>
          <w:rFonts w:ascii="Times New Roman" w:hAnsi="Times New Roman" w:cs="Times New Roman"/>
          <w:sz w:val="24"/>
          <w:szCs w:val="24"/>
        </w:rPr>
      </w:pPr>
      <w:r w:rsidRPr="00755C69">
        <w:rPr>
          <w:rFonts w:ascii="Times New Roman" w:hAnsi="Times New Roman" w:cs="Times New Roman"/>
          <w:sz w:val="24"/>
          <w:szCs w:val="24"/>
        </w:rPr>
        <w:t xml:space="preserve"> </w:t>
      </w:r>
    </w:p>
    <w:p w:rsidR="006D05F0" w:rsidRPr="00755C69" w:rsidRDefault="006D05F0" w:rsidP="006D05F0">
      <w:pPr>
        <w:pStyle w:val="2"/>
        <w:numPr>
          <w:ilvl w:val="0"/>
          <w:numId w:val="3"/>
        </w:numPr>
        <w:shd w:val="clear" w:color="auto" w:fill="auto"/>
        <w:tabs>
          <w:tab w:val="left" w:pos="1143"/>
        </w:tabs>
        <w:spacing w:line="408" w:lineRule="exact"/>
        <w:ind w:left="426" w:right="20"/>
        <w:jc w:val="left"/>
        <w:rPr>
          <w:rFonts w:ascii="Times New Roman" w:hAnsi="Times New Roman" w:cs="Times New Roman"/>
          <w:sz w:val="24"/>
          <w:szCs w:val="24"/>
        </w:rPr>
      </w:pPr>
      <w:r>
        <w:rPr>
          <w:rStyle w:val="1"/>
          <w:rFonts w:ascii="Times New Roman" w:hAnsi="Times New Roman" w:cs="Times New Roman"/>
        </w:rPr>
        <w:t>На главного врача ГУЗ Чернышевская ЦРБ</w:t>
      </w:r>
      <w:r w:rsidRPr="00755C69">
        <w:rPr>
          <w:rStyle w:val="1"/>
          <w:rFonts w:ascii="Times New Roman" w:hAnsi="Times New Roman" w:cs="Times New Roman"/>
        </w:rPr>
        <w:t xml:space="preserve"> возлагается:</w:t>
      </w:r>
    </w:p>
    <w:p w:rsidR="006D05F0" w:rsidRPr="00755C69" w:rsidRDefault="006D05F0" w:rsidP="006D05F0">
      <w:pPr>
        <w:pStyle w:val="30"/>
        <w:shd w:val="clear" w:color="auto" w:fill="auto"/>
        <w:tabs>
          <w:tab w:val="left" w:pos="1057"/>
        </w:tabs>
        <w:spacing w:before="0" w:after="0" w:line="403" w:lineRule="exact"/>
        <w:ind w:left="20" w:right="20" w:firstLine="700"/>
        <w:jc w:val="center"/>
        <w:rPr>
          <w:rFonts w:ascii="Times New Roman" w:hAnsi="Times New Roman" w:cs="Times New Roman"/>
          <w:i w:val="0"/>
          <w:sz w:val="24"/>
          <w:szCs w:val="24"/>
        </w:rPr>
      </w:pPr>
      <w:r w:rsidRPr="00755C69">
        <w:rPr>
          <w:rFonts w:ascii="Times New Roman" w:hAnsi="Times New Roman" w:cs="Times New Roman"/>
          <w:i w:val="0"/>
          <w:sz w:val="24"/>
          <w:szCs w:val="24"/>
        </w:rPr>
        <w:t>а)</w:t>
      </w:r>
      <w:r w:rsidRPr="00755C69">
        <w:rPr>
          <w:rFonts w:ascii="Times New Roman" w:hAnsi="Times New Roman" w:cs="Times New Roman"/>
          <w:i w:val="0"/>
          <w:sz w:val="24"/>
          <w:szCs w:val="24"/>
        </w:rPr>
        <w:tab/>
        <w:t>в режиме повседневной деятельности и в режиме повышенной готовности:</w:t>
      </w:r>
    </w:p>
    <w:p w:rsidR="006D05F0" w:rsidRPr="00755C69" w:rsidRDefault="006D05F0" w:rsidP="006D05F0">
      <w:pPr>
        <w:pStyle w:val="70"/>
        <w:framePr w:wrap="none" w:vAnchor="page" w:hAnchor="page" w:x="486" w:y="15118"/>
        <w:shd w:val="clear" w:color="auto" w:fill="auto"/>
        <w:spacing w:before="0" w:after="0" w:line="750" w:lineRule="exact"/>
        <w:rPr>
          <w:rFonts w:ascii="Times New Roman" w:hAnsi="Times New Roman" w:cs="Times New Roman"/>
          <w:sz w:val="24"/>
          <w:szCs w:val="24"/>
        </w:rPr>
      </w:pPr>
      <w:r w:rsidRPr="00755C69">
        <w:rPr>
          <w:rFonts w:ascii="Times New Roman" w:hAnsi="Times New Roman" w:cs="Times New Roman"/>
          <w:sz w:val="24"/>
          <w:szCs w:val="24"/>
        </w:rPr>
        <w:t xml:space="preserve"> </w:t>
      </w:r>
    </w:p>
    <w:p w:rsidR="006D05F0" w:rsidRPr="00755C69" w:rsidRDefault="006D05F0" w:rsidP="006D05F0">
      <w:pPr>
        <w:pStyle w:val="2"/>
        <w:shd w:val="clear" w:color="auto" w:fill="auto"/>
        <w:tabs>
          <w:tab w:val="left" w:pos="4153"/>
          <w:tab w:val="left" w:pos="8180"/>
        </w:tabs>
        <w:ind w:left="426"/>
        <w:jc w:val="both"/>
        <w:rPr>
          <w:rFonts w:ascii="Times New Roman" w:hAnsi="Times New Roman" w:cs="Times New Roman"/>
          <w:sz w:val="24"/>
          <w:szCs w:val="24"/>
        </w:rPr>
      </w:pPr>
      <w:r w:rsidRPr="00755C69">
        <w:rPr>
          <w:rFonts w:ascii="Times New Roman" w:hAnsi="Times New Roman" w:cs="Times New Roman"/>
          <w:sz w:val="24"/>
          <w:szCs w:val="24"/>
        </w:rPr>
        <w:t xml:space="preserve">- осуществление постоянного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состоянием готовности сил и средств, предназначенных для оказания медицинской помощи при возникновении чрезвычайной ситуации;</w:t>
      </w:r>
    </w:p>
    <w:p w:rsidR="006D05F0" w:rsidRPr="00755C69" w:rsidRDefault="006D05F0" w:rsidP="006D05F0">
      <w:pPr>
        <w:pStyle w:val="2"/>
        <w:numPr>
          <w:ilvl w:val="0"/>
          <w:numId w:val="2"/>
        </w:numPr>
        <w:shd w:val="clear" w:color="auto" w:fill="auto"/>
        <w:tabs>
          <w:tab w:val="left" w:pos="246"/>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xml:space="preserve">осуществление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наличием санитарного транспорта, который может быть использован для эвакуации пострадавших;</w:t>
      </w:r>
    </w:p>
    <w:p w:rsidR="006D05F0" w:rsidRPr="00755C69" w:rsidRDefault="006D05F0" w:rsidP="006D05F0">
      <w:pPr>
        <w:pStyle w:val="2"/>
        <w:shd w:val="clear" w:color="auto" w:fill="auto"/>
        <w:tabs>
          <w:tab w:val="left" w:pos="183"/>
          <w:tab w:val="left" w:pos="3596"/>
          <w:tab w:val="left" w:pos="6476"/>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поддержание постоянного взаимодействия с оперативным штабом при КЧС и ПБ городского поселения</w:t>
      </w:r>
    </w:p>
    <w:p w:rsidR="006D05F0" w:rsidRPr="00755C69" w:rsidRDefault="006D05F0" w:rsidP="006D05F0">
      <w:pPr>
        <w:pStyle w:val="2"/>
        <w:numPr>
          <w:ilvl w:val="0"/>
          <w:numId w:val="2"/>
        </w:numPr>
        <w:shd w:val="clear" w:color="auto" w:fill="auto"/>
        <w:tabs>
          <w:tab w:val="left" w:pos="178"/>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организация контроля за медицинской и эпидемиологической обстановкой на территории городского поселения и своевременное информирование КЧС и ПБ городского поселения при ее осложнении, выявление источников опасности, прогнозирование и оценка возможной обстановки;</w:t>
      </w:r>
    </w:p>
    <w:p w:rsidR="006D05F0" w:rsidRPr="00755C69" w:rsidRDefault="006D05F0" w:rsidP="006D05F0">
      <w:pPr>
        <w:pStyle w:val="2"/>
        <w:numPr>
          <w:ilvl w:val="0"/>
          <w:numId w:val="2"/>
        </w:numPr>
        <w:shd w:val="clear" w:color="auto" w:fill="auto"/>
        <w:tabs>
          <w:tab w:val="left" w:pos="346"/>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определение времени, необходимого для ввода и развертывания медицинских формирований в местах возможного возникновения катастроф, аварий и стихийных бедствий, а также для проведения там медицинской разведки;</w:t>
      </w:r>
    </w:p>
    <w:p w:rsidR="006D05F0" w:rsidRPr="00755C69" w:rsidRDefault="006D05F0" w:rsidP="006D05F0">
      <w:pPr>
        <w:pStyle w:val="2"/>
        <w:numPr>
          <w:ilvl w:val="0"/>
          <w:numId w:val="2"/>
        </w:numPr>
        <w:shd w:val="clear" w:color="auto" w:fill="auto"/>
        <w:tabs>
          <w:tab w:val="left" w:pos="255"/>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участие в доведении до населения первичной информации об угрозе возникновения особо опасных инфекционных заболеваний и правил поведения населения в очагах возможных инфекционных заболеваний;</w:t>
      </w:r>
    </w:p>
    <w:p w:rsidR="006D05F0" w:rsidRPr="00755C69" w:rsidRDefault="006D05F0" w:rsidP="006D05F0">
      <w:pPr>
        <w:pStyle w:val="2"/>
        <w:shd w:val="clear" w:color="auto" w:fill="auto"/>
        <w:tabs>
          <w:tab w:val="left" w:pos="193"/>
          <w:tab w:val="left" w:pos="2545"/>
          <w:tab w:val="left" w:pos="5410"/>
          <w:tab w:val="left" w:pos="8194"/>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организация медицинского обеспечения профилактических работ в местах возможного возникновения чрезвычайной ситуации;</w:t>
      </w:r>
    </w:p>
    <w:p w:rsidR="006D05F0" w:rsidRPr="00755C69" w:rsidRDefault="006D05F0" w:rsidP="006D05F0">
      <w:pPr>
        <w:pStyle w:val="2"/>
        <w:numPr>
          <w:ilvl w:val="0"/>
          <w:numId w:val="2"/>
        </w:numPr>
        <w:shd w:val="clear" w:color="auto" w:fill="auto"/>
        <w:tabs>
          <w:tab w:val="left" w:pos="164"/>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участие в работе КЧС и ПБ городского поселения, внесение на рассмотрение комиссии предложений по совершенствованию медицинского обслуживания населения;</w:t>
      </w:r>
    </w:p>
    <w:p w:rsidR="006D05F0" w:rsidRPr="00755C69" w:rsidRDefault="006D05F0" w:rsidP="006D05F0">
      <w:pPr>
        <w:pStyle w:val="30"/>
        <w:shd w:val="clear" w:color="auto" w:fill="auto"/>
        <w:tabs>
          <w:tab w:val="left" w:pos="1008"/>
        </w:tabs>
        <w:spacing w:before="0" w:after="0" w:line="250" w:lineRule="exact"/>
        <w:ind w:left="426"/>
        <w:jc w:val="center"/>
        <w:rPr>
          <w:rFonts w:ascii="Times New Roman" w:hAnsi="Times New Roman" w:cs="Times New Roman"/>
          <w:sz w:val="24"/>
          <w:szCs w:val="24"/>
        </w:rPr>
      </w:pPr>
      <w:r w:rsidRPr="00755C69">
        <w:rPr>
          <w:rFonts w:ascii="Times New Roman" w:hAnsi="Times New Roman" w:cs="Times New Roman"/>
          <w:sz w:val="24"/>
          <w:szCs w:val="24"/>
        </w:rPr>
        <w:t>б)</w:t>
      </w:r>
      <w:r w:rsidRPr="00755C69">
        <w:rPr>
          <w:rFonts w:ascii="Times New Roman" w:hAnsi="Times New Roman" w:cs="Times New Roman"/>
          <w:sz w:val="24"/>
          <w:szCs w:val="24"/>
        </w:rPr>
        <w:tab/>
        <w:t>при режиме чрезвычайной ситуации:</w:t>
      </w:r>
    </w:p>
    <w:p w:rsidR="006D05F0" w:rsidRPr="00755C69" w:rsidRDefault="006D05F0" w:rsidP="006D05F0">
      <w:pPr>
        <w:pStyle w:val="2"/>
        <w:shd w:val="clear" w:color="auto" w:fill="auto"/>
        <w:tabs>
          <w:tab w:val="left" w:pos="356"/>
          <w:tab w:val="left" w:pos="3778"/>
          <w:tab w:val="left" w:pos="7748"/>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проведение анализа общей обстановки и определение задач по организации медицинского обеспечения;</w:t>
      </w:r>
    </w:p>
    <w:p w:rsidR="006D05F0" w:rsidRPr="00755C69" w:rsidRDefault="006D05F0" w:rsidP="006D05F0">
      <w:pPr>
        <w:pStyle w:val="2"/>
        <w:numPr>
          <w:ilvl w:val="0"/>
          <w:numId w:val="2"/>
        </w:numPr>
        <w:shd w:val="clear" w:color="auto" w:fill="auto"/>
        <w:tabs>
          <w:tab w:val="left" w:pos="255"/>
        </w:tabs>
        <w:ind w:left="426"/>
        <w:jc w:val="both"/>
        <w:rPr>
          <w:rFonts w:ascii="Times New Roman" w:hAnsi="Times New Roman" w:cs="Times New Roman"/>
          <w:sz w:val="24"/>
          <w:szCs w:val="24"/>
        </w:rPr>
      </w:pPr>
      <w:r w:rsidRPr="00755C69">
        <w:rPr>
          <w:rFonts w:ascii="Times New Roman" w:hAnsi="Times New Roman" w:cs="Times New Roman"/>
          <w:sz w:val="24"/>
          <w:szCs w:val="24"/>
        </w:rPr>
        <w:t>определение данных о санитарных потерях населения и их структуре;</w:t>
      </w:r>
    </w:p>
    <w:p w:rsidR="006D05F0" w:rsidRPr="00755C69" w:rsidRDefault="006D05F0" w:rsidP="006D05F0">
      <w:pPr>
        <w:pStyle w:val="2"/>
        <w:numPr>
          <w:ilvl w:val="0"/>
          <w:numId w:val="2"/>
        </w:numPr>
        <w:shd w:val="clear" w:color="auto" w:fill="auto"/>
        <w:tabs>
          <w:tab w:val="left" w:pos="279"/>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xml:space="preserve">оповещение, сбор, приведение в готовность, вывод и развертывание медицинских формирований в районе аварий, катастроф, определение объема </w:t>
      </w:r>
      <w:r w:rsidRPr="00755C69">
        <w:rPr>
          <w:rFonts w:ascii="Times New Roman" w:hAnsi="Times New Roman" w:cs="Times New Roman"/>
          <w:sz w:val="24"/>
          <w:szCs w:val="24"/>
        </w:rPr>
        <w:lastRenderedPageBreak/>
        <w:t>медицинской помощи на этапах эвакуации пострадавшего населения;</w:t>
      </w:r>
    </w:p>
    <w:p w:rsidR="006D05F0" w:rsidRPr="00755C69" w:rsidRDefault="006D05F0" w:rsidP="006D05F0">
      <w:pPr>
        <w:pStyle w:val="2"/>
        <w:numPr>
          <w:ilvl w:val="0"/>
          <w:numId w:val="2"/>
        </w:numPr>
        <w:shd w:val="clear" w:color="auto" w:fill="auto"/>
        <w:tabs>
          <w:tab w:val="left" w:pos="202"/>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взаимодействие с формированиями, органами управления других служб, с оперативным штабом при КЧС и ПБ городского поселения, взаимный обмен информацией;</w:t>
      </w:r>
    </w:p>
    <w:p w:rsidR="006D05F0" w:rsidRPr="00755C69" w:rsidRDefault="006D05F0" w:rsidP="006D05F0">
      <w:pPr>
        <w:pStyle w:val="2"/>
        <w:numPr>
          <w:ilvl w:val="0"/>
          <w:numId w:val="2"/>
        </w:numPr>
        <w:shd w:val="clear" w:color="auto" w:fill="auto"/>
        <w:tabs>
          <w:tab w:val="left" w:pos="169"/>
        </w:tabs>
        <w:ind w:left="426"/>
        <w:jc w:val="both"/>
        <w:rPr>
          <w:rFonts w:ascii="Times New Roman" w:hAnsi="Times New Roman" w:cs="Times New Roman"/>
          <w:sz w:val="24"/>
          <w:szCs w:val="24"/>
        </w:rPr>
      </w:pPr>
      <w:r w:rsidRPr="00755C69">
        <w:rPr>
          <w:rFonts w:ascii="Times New Roman" w:hAnsi="Times New Roman" w:cs="Times New Roman"/>
          <w:sz w:val="24"/>
          <w:szCs w:val="24"/>
        </w:rPr>
        <w:t>обеспечение санитарным транспортом для доставки пострадавших;</w:t>
      </w:r>
    </w:p>
    <w:p w:rsidR="006D05F0" w:rsidRDefault="006D05F0" w:rsidP="006D05F0">
      <w:pPr>
        <w:pStyle w:val="2"/>
        <w:shd w:val="clear" w:color="auto" w:fill="auto"/>
        <w:tabs>
          <w:tab w:val="left" w:pos="236"/>
        </w:tabs>
        <w:ind w:left="426" w:right="60"/>
        <w:jc w:val="both"/>
        <w:rPr>
          <w:rFonts w:ascii="Times New Roman" w:hAnsi="Times New Roman" w:cs="Times New Roman"/>
          <w:sz w:val="24"/>
          <w:szCs w:val="24"/>
        </w:rPr>
      </w:pPr>
      <w:r w:rsidRPr="00755C69">
        <w:rPr>
          <w:rFonts w:ascii="Times New Roman" w:hAnsi="Times New Roman" w:cs="Times New Roman"/>
          <w:sz w:val="24"/>
          <w:szCs w:val="24"/>
        </w:rPr>
        <w:t>- принятие участия в работе КЧС и ПБ городского поселения, внесение на рассмотрение комиссии предложений по медицинскому обеспечению и другим вопросам, находящимся в ведении больницы;</w:t>
      </w:r>
    </w:p>
    <w:p w:rsidR="006D05F0" w:rsidRPr="00755C69" w:rsidRDefault="006D05F0" w:rsidP="006D05F0">
      <w:pPr>
        <w:pStyle w:val="2"/>
        <w:shd w:val="clear" w:color="auto" w:fill="auto"/>
        <w:tabs>
          <w:tab w:val="left" w:pos="236"/>
        </w:tabs>
        <w:ind w:left="426" w:right="60"/>
        <w:jc w:val="both"/>
        <w:rPr>
          <w:rFonts w:ascii="Times New Roman" w:hAnsi="Times New Roman" w:cs="Times New Roman"/>
          <w:sz w:val="24"/>
          <w:szCs w:val="24"/>
        </w:rPr>
      </w:pPr>
    </w:p>
    <w:p w:rsidR="006D05F0" w:rsidRPr="00755C69" w:rsidRDefault="006D05F0" w:rsidP="006D05F0">
      <w:pPr>
        <w:pStyle w:val="2"/>
        <w:numPr>
          <w:ilvl w:val="0"/>
          <w:numId w:val="3"/>
        </w:numPr>
        <w:shd w:val="clear" w:color="auto" w:fill="auto"/>
        <w:tabs>
          <w:tab w:val="left" w:pos="283"/>
        </w:tabs>
        <w:spacing w:line="240" w:lineRule="exact"/>
        <w:ind w:right="320"/>
        <w:jc w:val="left"/>
        <w:rPr>
          <w:rStyle w:val="1"/>
          <w:rFonts w:ascii="Times New Roman" w:hAnsi="Times New Roman" w:cs="Times New Roman"/>
          <w:color w:val="auto"/>
          <w:u w:val="none"/>
          <w:shd w:val="clear" w:color="auto" w:fill="auto"/>
        </w:rPr>
      </w:pPr>
      <w:r w:rsidRPr="00755C69">
        <w:rPr>
          <w:rStyle w:val="1"/>
          <w:rFonts w:ascii="Times New Roman" w:hAnsi="Times New Roman" w:cs="Times New Roman"/>
        </w:rPr>
        <w:t>На  директора О</w:t>
      </w:r>
      <w:r>
        <w:rPr>
          <w:rStyle w:val="1"/>
          <w:rFonts w:ascii="Times New Roman" w:hAnsi="Times New Roman" w:cs="Times New Roman"/>
        </w:rPr>
        <w:t>А</w:t>
      </w:r>
      <w:r w:rsidRPr="00755C69">
        <w:rPr>
          <w:rStyle w:val="1"/>
          <w:rFonts w:ascii="Times New Roman" w:hAnsi="Times New Roman" w:cs="Times New Roman"/>
        </w:rPr>
        <w:t xml:space="preserve">О </w:t>
      </w:r>
      <w:proofErr w:type="spellStart"/>
      <w:r>
        <w:rPr>
          <w:rStyle w:val="1"/>
          <w:rFonts w:ascii="Times New Roman" w:hAnsi="Times New Roman" w:cs="Times New Roman"/>
        </w:rPr>
        <w:t>Чернышевское</w:t>
      </w:r>
      <w:proofErr w:type="spellEnd"/>
      <w:r>
        <w:rPr>
          <w:rStyle w:val="1"/>
          <w:rFonts w:ascii="Times New Roman" w:hAnsi="Times New Roman" w:cs="Times New Roman"/>
        </w:rPr>
        <w:t xml:space="preserve"> </w:t>
      </w:r>
      <w:proofErr w:type="spellStart"/>
      <w:r>
        <w:rPr>
          <w:rStyle w:val="1"/>
          <w:rFonts w:ascii="Times New Roman" w:hAnsi="Times New Roman" w:cs="Times New Roman"/>
        </w:rPr>
        <w:t>ДЭУч</w:t>
      </w:r>
      <w:proofErr w:type="spellEnd"/>
    </w:p>
    <w:p w:rsidR="006D05F0" w:rsidRPr="00755C69" w:rsidRDefault="006D05F0" w:rsidP="006D05F0">
      <w:pPr>
        <w:pStyle w:val="2"/>
        <w:shd w:val="clear" w:color="auto" w:fill="auto"/>
        <w:tabs>
          <w:tab w:val="left" w:pos="283"/>
        </w:tabs>
        <w:spacing w:line="240" w:lineRule="exact"/>
        <w:ind w:right="320"/>
        <w:jc w:val="left"/>
        <w:rPr>
          <w:rFonts w:ascii="Times New Roman" w:hAnsi="Times New Roman" w:cs="Times New Roman"/>
          <w:sz w:val="24"/>
          <w:szCs w:val="24"/>
        </w:rPr>
      </w:pPr>
    </w:p>
    <w:p w:rsidR="006D05F0" w:rsidRPr="00755C69" w:rsidRDefault="006D05F0" w:rsidP="006D05F0">
      <w:pPr>
        <w:pStyle w:val="30"/>
        <w:shd w:val="clear" w:color="auto" w:fill="auto"/>
        <w:tabs>
          <w:tab w:val="left" w:pos="313"/>
        </w:tabs>
        <w:spacing w:before="0" w:after="0" w:line="250" w:lineRule="exact"/>
        <w:ind w:left="1276"/>
        <w:jc w:val="both"/>
        <w:rPr>
          <w:rFonts w:ascii="Times New Roman" w:hAnsi="Times New Roman" w:cs="Times New Roman"/>
          <w:i w:val="0"/>
          <w:sz w:val="24"/>
          <w:szCs w:val="24"/>
        </w:rPr>
      </w:pPr>
      <w:r w:rsidRPr="00755C69">
        <w:rPr>
          <w:rFonts w:ascii="Times New Roman" w:hAnsi="Times New Roman" w:cs="Times New Roman"/>
          <w:i w:val="0"/>
          <w:sz w:val="24"/>
          <w:szCs w:val="24"/>
        </w:rPr>
        <w:t>а) в режиме повседневной деятельности и повышенной готовности:</w:t>
      </w:r>
    </w:p>
    <w:p w:rsidR="006D05F0" w:rsidRPr="00755C69" w:rsidRDefault="006D05F0" w:rsidP="006D05F0">
      <w:pPr>
        <w:pStyle w:val="2"/>
        <w:numPr>
          <w:ilvl w:val="0"/>
          <w:numId w:val="2"/>
        </w:numPr>
        <w:shd w:val="clear" w:color="auto" w:fill="auto"/>
        <w:tabs>
          <w:tab w:val="left" w:pos="231"/>
        </w:tabs>
        <w:ind w:left="426" w:right="142"/>
        <w:jc w:val="left"/>
        <w:rPr>
          <w:rFonts w:ascii="Times New Roman" w:hAnsi="Times New Roman" w:cs="Times New Roman"/>
          <w:sz w:val="24"/>
          <w:szCs w:val="24"/>
        </w:rPr>
      </w:pPr>
      <w:r w:rsidRPr="00755C69">
        <w:rPr>
          <w:rFonts w:ascii="Times New Roman" w:hAnsi="Times New Roman" w:cs="Times New Roman"/>
          <w:sz w:val="24"/>
          <w:szCs w:val="24"/>
        </w:rPr>
        <w:t>проведение мероприятий, направленных на ликвидацию   производственных аварий,       стихийных бедствий и катастроф;</w:t>
      </w:r>
    </w:p>
    <w:p w:rsidR="006D05F0" w:rsidRPr="00755C69" w:rsidRDefault="006D05F0" w:rsidP="006D05F0">
      <w:pPr>
        <w:pStyle w:val="2"/>
        <w:numPr>
          <w:ilvl w:val="0"/>
          <w:numId w:val="2"/>
        </w:numPr>
        <w:shd w:val="clear" w:color="auto" w:fill="auto"/>
        <w:tabs>
          <w:tab w:val="left" w:pos="178"/>
        </w:tabs>
        <w:ind w:left="426" w:right="60"/>
        <w:jc w:val="left"/>
        <w:rPr>
          <w:rFonts w:ascii="Times New Roman" w:hAnsi="Times New Roman" w:cs="Times New Roman"/>
          <w:sz w:val="24"/>
          <w:szCs w:val="24"/>
        </w:rPr>
      </w:pPr>
      <w:r w:rsidRPr="00755C69">
        <w:rPr>
          <w:rFonts w:ascii="Times New Roman" w:hAnsi="Times New Roman" w:cs="Times New Roman"/>
          <w:sz w:val="24"/>
          <w:szCs w:val="24"/>
        </w:rPr>
        <w:t xml:space="preserve">выявление источников опасности, оценка и прогнозирование последствий возможных аварий, катастроф и стихийных бедствий, разработка и проведение мероприятий по повышению устойчивости работы </w:t>
      </w:r>
      <w:proofErr w:type="spellStart"/>
      <w:r>
        <w:rPr>
          <w:rFonts w:ascii="Times New Roman" w:hAnsi="Times New Roman" w:cs="Times New Roman"/>
          <w:sz w:val="24"/>
          <w:szCs w:val="24"/>
        </w:rPr>
        <w:t>ДЭУч</w:t>
      </w:r>
      <w:proofErr w:type="spellEnd"/>
      <w:r w:rsidRPr="00755C69">
        <w:rPr>
          <w:rFonts w:ascii="Times New Roman" w:hAnsi="Times New Roman" w:cs="Times New Roman"/>
          <w:sz w:val="24"/>
          <w:szCs w:val="24"/>
        </w:rPr>
        <w:t xml:space="preserve"> в мирное время;</w:t>
      </w:r>
    </w:p>
    <w:p w:rsidR="006D05F0" w:rsidRPr="00755C69" w:rsidRDefault="006D05F0" w:rsidP="006D05F0">
      <w:pPr>
        <w:pStyle w:val="2"/>
        <w:numPr>
          <w:ilvl w:val="0"/>
          <w:numId w:val="2"/>
        </w:numPr>
        <w:shd w:val="clear" w:color="auto" w:fill="auto"/>
        <w:tabs>
          <w:tab w:val="left" w:pos="178"/>
        </w:tabs>
        <w:ind w:left="426" w:right="320"/>
        <w:jc w:val="left"/>
        <w:rPr>
          <w:rFonts w:ascii="Times New Roman" w:hAnsi="Times New Roman" w:cs="Times New Roman"/>
          <w:sz w:val="24"/>
          <w:szCs w:val="24"/>
        </w:rPr>
      </w:pPr>
      <w:proofErr w:type="gramStart"/>
      <w:r w:rsidRPr="00755C69">
        <w:rPr>
          <w:rFonts w:ascii="Times New Roman" w:hAnsi="Times New Roman" w:cs="Times New Roman"/>
          <w:sz w:val="24"/>
          <w:szCs w:val="24"/>
        </w:rPr>
        <w:t>контроль за</w:t>
      </w:r>
      <w:proofErr w:type="gramEnd"/>
      <w:r w:rsidRPr="00755C69">
        <w:rPr>
          <w:rFonts w:ascii="Times New Roman" w:hAnsi="Times New Roman" w:cs="Times New Roman"/>
          <w:sz w:val="24"/>
          <w:szCs w:val="24"/>
        </w:rPr>
        <w:t xml:space="preserve"> созданием, оснащением и обучением обслуживающего персонала, обеспечением постоянной готовности аварийно</w:t>
      </w:r>
      <w:r w:rsidRPr="00755C69">
        <w:rPr>
          <w:rFonts w:ascii="Times New Roman" w:hAnsi="Times New Roman" w:cs="Times New Roman"/>
          <w:sz w:val="24"/>
          <w:szCs w:val="24"/>
        </w:rPr>
        <w:softHyphen/>
        <w:t xml:space="preserve"> - восстановительных команд.</w:t>
      </w:r>
    </w:p>
    <w:p w:rsidR="006D05F0" w:rsidRPr="00755C69" w:rsidRDefault="006D05F0" w:rsidP="006D05F0">
      <w:pPr>
        <w:pStyle w:val="2"/>
        <w:numPr>
          <w:ilvl w:val="0"/>
          <w:numId w:val="2"/>
        </w:numPr>
        <w:shd w:val="clear" w:color="auto" w:fill="auto"/>
        <w:tabs>
          <w:tab w:val="left" w:pos="174"/>
        </w:tabs>
        <w:ind w:left="426" w:right="60"/>
        <w:jc w:val="left"/>
        <w:rPr>
          <w:rFonts w:ascii="Times New Roman" w:hAnsi="Times New Roman" w:cs="Times New Roman"/>
          <w:sz w:val="24"/>
          <w:szCs w:val="24"/>
        </w:rPr>
      </w:pPr>
      <w:r w:rsidRPr="00755C69">
        <w:rPr>
          <w:rFonts w:ascii="Times New Roman" w:hAnsi="Times New Roman" w:cs="Times New Roman"/>
          <w:sz w:val="24"/>
          <w:szCs w:val="24"/>
        </w:rPr>
        <w:t xml:space="preserve">согласование с оперативным штабом при КЧС и ПБ городского поселения и другими организациями вопросов их участия и взаимодействия в работах, связанных с возможными авариями, катастрофами, стихийными бедствиями; - осуществление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разработкой и реализацией мер, направленных на снижение опасности аварий, катастроф и стихийных бедствий, мероприятий по подготовке и ликвидации последствий;</w:t>
      </w:r>
    </w:p>
    <w:p w:rsidR="006D05F0" w:rsidRPr="00755C69" w:rsidRDefault="006D05F0" w:rsidP="006D05F0">
      <w:pPr>
        <w:pStyle w:val="2"/>
        <w:shd w:val="clear" w:color="auto" w:fill="auto"/>
        <w:ind w:left="426" w:right="60"/>
        <w:jc w:val="left"/>
        <w:rPr>
          <w:rFonts w:ascii="Times New Roman" w:hAnsi="Times New Roman" w:cs="Times New Roman"/>
          <w:sz w:val="24"/>
          <w:szCs w:val="24"/>
        </w:rPr>
      </w:pPr>
      <w:r w:rsidRPr="00755C69">
        <w:rPr>
          <w:rFonts w:ascii="Times New Roman" w:hAnsi="Times New Roman" w:cs="Times New Roman"/>
          <w:sz w:val="24"/>
          <w:szCs w:val="24"/>
        </w:rPr>
        <w:t>-участие в работе КЧС городского поселения, внесение на рассмотрение комиссии предложений по снижению ущерба от возможных чрезвычайных ситуаций мирного времени.</w:t>
      </w:r>
    </w:p>
    <w:p w:rsidR="006D05F0" w:rsidRPr="00755C69" w:rsidRDefault="006D05F0" w:rsidP="006D05F0">
      <w:pPr>
        <w:pStyle w:val="2"/>
        <w:numPr>
          <w:ilvl w:val="0"/>
          <w:numId w:val="2"/>
        </w:numPr>
        <w:shd w:val="clear" w:color="auto" w:fill="auto"/>
        <w:tabs>
          <w:tab w:val="left" w:pos="174"/>
        </w:tabs>
        <w:ind w:left="426" w:right="60"/>
        <w:jc w:val="both"/>
        <w:rPr>
          <w:rFonts w:ascii="Times New Roman" w:hAnsi="Times New Roman" w:cs="Times New Roman"/>
          <w:sz w:val="24"/>
          <w:szCs w:val="24"/>
        </w:rPr>
      </w:pPr>
      <w:r w:rsidRPr="00755C69">
        <w:rPr>
          <w:rFonts w:ascii="Times New Roman" w:hAnsi="Times New Roman" w:cs="Times New Roman"/>
          <w:sz w:val="24"/>
          <w:szCs w:val="24"/>
        </w:rPr>
        <w:t>участие в подготовке заключения комиссии по итогам проверок, итогового доклада о ликвидации последствий стихийных бедствий, аварий и катастроф;</w:t>
      </w:r>
    </w:p>
    <w:p w:rsidR="006D05F0" w:rsidRDefault="006D05F0" w:rsidP="006D05F0">
      <w:pPr>
        <w:pStyle w:val="2"/>
        <w:numPr>
          <w:ilvl w:val="0"/>
          <w:numId w:val="2"/>
        </w:numPr>
        <w:shd w:val="clear" w:color="auto" w:fill="auto"/>
        <w:tabs>
          <w:tab w:val="left" w:pos="178"/>
        </w:tabs>
        <w:ind w:left="426" w:right="60"/>
        <w:jc w:val="left"/>
        <w:rPr>
          <w:rFonts w:ascii="Times New Roman" w:hAnsi="Times New Roman" w:cs="Times New Roman"/>
          <w:sz w:val="24"/>
          <w:szCs w:val="24"/>
        </w:rPr>
      </w:pPr>
      <w:r w:rsidRPr="00755C69">
        <w:rPr>
          <w:rFonts w:ascii="Times New Roman" w:hAnsi="Times New Roman" w:cs="Times New Roman"/>
          <w:sz w:val="24"/>
          <w:szCs w:val="24"/>
        </w:rPr>
        <w:t>направление (в случае необходимости) представителя в состав оперативной группы КЧС и ПБ городского поселения для проверки выполнения указаний по снижению возможного ущерба от чрезвычайной ситуации;</w:t>
      </w:r>
    </w:p>
    <w:p w:rsidR="006D05F0" w:rsidRPr="00755C69" w:rsidRDefault="006D05F0" w:rsidP="006D05F0">
      <w:pPr>
        <w:pStyle w:val="2"/>
        <w:shd w:val="clear" w:color="auto" w:fill="auto"/>
        <w:tabs>
          <w:tab w:val="left" w:pos="178"/>
        </w:tabs>
        <w:ind w:left="426" w:right="60"/>
        <w:jc w:val="left"/>
        <w:rPr>
          <w:rFonts w:ascii="Times New Roman" w:hAnsi="Times New Roman" w:cs="Times New Roman"/>
          <w:sz w:val="24"/>
          <w:szCs w:val="24"/>
        </w:rPr>
      </w:pPr>
    </w:p>
    <w:p w:rsidR="006D05F0" w:rsidRPr="00755C69" w:rsidRDefault="006D05F0" w:rsidP="006D05F0">
      <w:pPr>
        <w:pStyle w:val="30"/>
        <w:shd w:val="clear" w:color="auto" w:fill="auto"/>
        <w:tabs>
          <w:tab w:val="left" w:pos="1008"/>
        </w:tabs>
        <w:spacing w:before="0" w:after="0" w:line="250" w:lineRule="exact"/>
        <w:ind w:left="1276"/>
        <w:rPr>
          <w:rFonts w:ascii="Times New Roman" w:hAnsi="Times New Roman" w:cs="Times New Roman"/>
          <w:i w:val="0"/>
          <w:sz w:val="24"/>
          <w:szCs w:val="24"/>
        </w:rPr>
      </w:pPr>
      <w:r w:rsidRPr="00755C69">
        <w:rPr>
          <w:rFonts w:ascii="Times New Roman" w:hAnsi="Times New Roman" w:cs="Times New Roman"/>
          <w:i w:val="0"/>
          <w:sz w:val="24"/>
          <w:szCs w:val="24"/>
        </w:rPr>
        <w:t>б)</w:t>
      </w:r>
      <w:r w:rsidRPr="00755C69">
        <w:rPr>
          <w:rFonts w:ascii="Times New Roman" w:hAnsi="Times New Roman" w:cs="Times New Roman"/>
          <w:i w:val="0"/>
          <w:sz w:val="24"/>
          <w:szCs w:val="24"/>
        </w:rPr>
        <w:tab/>
        <w:t>в режиме чрезвычайной ситуации:</w:t>
      </w:r>
    </w:p>
    <w:p w:rsidR="006D05F0" w:rsidRPr="00755C69" w:rsidRDefault="006D05F0" w:rsidP="006D05F0">
      <w:pPr>
        <w:pStyle w:val="2"/>
        <w:shd w:val="clear" w:color="auto" w:fill="auto"/>
        <w:tabs>
          <w:tab w:val="left" w:pos="385"/>
        </w:tabs>
        <w:ind w:left="284" w:right="60"/>
        <w:jc w:val="both"/>
        <w:rPr>
          <w:rFonts w:ascii="Times New Roman" w:hAnsi="Times New Roman" w:cs="Times New Roman"/>
          <w:sz w:val="24"/>
          <w:szCs w:val="24"/>
        </w:rPr>
      </w:pPr>
      <w:r w:rsidRPr="00755C69">
        <w:rPr>
          <w:rFonts w:ascii="Times New Roman" w:hAnsi="Times New Roman" w:cs="Times New Roman"/>
          <w:sz w:val="24"/>
          <w:szCs w:val="24"/>
        </w:rPr>
        <w:t xml:space="preserve"> - приведение в готовность сил, предназначенных для ликвидации последствий аварий, катастроф и стихийных бедствий, организация постоянного руководства и </w:t>
      </w:r>
      <w:proofErr w:type="gramStart"/>
      <w:r w:rsidRPr="00755C69">
        <w:rPr>
          <w:rFonts w:ascii="Times New Roman" w:hAnsi="Times New Roman" w:cs="Times New Roman"/>
          <w:sz w:val="24"/>
          <w:szCs w:val="24"/>
        </w:rPr>
        <w:lastRenderedPageBreak/>
        <w:t>контроля за</w:t>
      </w:r>
      <w:proofErr w:type="gramEnd"/>
      <w:r w:rsidRPr="00755C69">
        <w:rPr>
          <w:rFonts w:ascii="Times New Roman" w:hAnsi="Times New Roman" w:cs="Times New Roman"/>
          <w:sz w:val="24"/>
          <w:szCs w:val="24"/>
        </w:rPr>
        <w:t xml:space="preserve"> их действиями в чрезвычайных условиях;</w:t>
      </w:r>
    </w:p>
    <w:p w:rsidR="006D05F0" w:rsidRPr="00755C69" w:rsidRDefault="006D05F0" w:rsidP="006D05F0">
      <w:pPr>
        <w:pStyle w:val="2"/>
        <w:shd w:val="clear" w:color="auto" w:fill="auto"/>
        <w:tabs>
          <w:tab w:val="left" w:pos="198"/>
        </w:tabs>
        <w:ind w:left="284" w:right="40"/>
        <w:jc w:val="both"/>
        <w:rPr>
          <w:rFonts w:ascii="Times New Roman" w:hAnsi="Times New Roman" w:cs="Times New Roman"/>
          <w:sz w:val="24"/>
          <w:szCs w:val="24"/>
        </w:rPr>
      </w:pPr>
      <w:r w:rsidRPr="00755C69">
        <w:rPr>
          <w:rFonts w:ascii="Times New Roman" w:hAnsi="Times New Roman" w:cs="Times New Roman"/>
          <w:sz w:val="24"/>
          <w:szCs w:val="24"/>
        </w:rPr>
        <w:t xml:space="preserve"> - принятие мер по обеспечению защиты рабочих, служащих и материальных ценностей на объектах </w:t>
      </w:r>
      <w:proofErr w:type="spellStart"/>
      <w:r>
        <w:rPr>
          <w:rFonts w:ascii="Times New Roman" w:hAnsi="Times New Roman" w:cs="Times New Roman"/>
          <w:sz w:val="24"/>
          <w:szCs w:val="24"/>
        </w:rPr>
        <w:t>ДЭУч</w:t>
      </w:r>
      <w:proofErr w:type="spellEnd"/>
      <w:r w:rsidRPr="00755C69">
        <w:rPr>
          <w:rFonts w:ascii="Times New Roman" w:hAnsi="Times New Roman" w:cs="Times New Roman"/>
          <w:sz w:val="24"/>
          <w:szCs w:val="24"/>
        </w:rPr>
        <w:t>, прогнозирование последствий аварий, катастроф и стихийных бедствий, организация спасательных работ и руководство мероприятием при эвакуации рабочих, служащих и материальных ценностей и их размещение в безопасных местах;</w:t>
      </w:r>
    </w:p>
    <w:p w:rsidR="006D05F0" w:rsidRPr="00755C69" w:rsidRDefault="006D05F0" w:rsidP="006D05F0">
      <w:pPr>
        <w:pStyle w:val="2"/>
        <w:shd w:val="clear" w:color="auto" w:fill="auto"/>
        <w:tabs>
          <w:tab w:val="left" w:pos="0"/>
        </w:tabs>
        <w:ind w:left="284" w:right="40"/>
        <w:jc w:val="both"/>
        <w:rPr>
          <w:rFonts w:ascii="Times New Roman" w:hAnsi="Times New Roman" w:cs="Times New Roman"/>
          <w:sz w:val="24"/>
          <w:szCs w:val="24"/>
        </w:rPr>
      </w:pPr>
      <w:r w:rsidRPr="00755C69">
        <w:rPr>
          <w:rFonts w:ascii="Times New Roman" w:hAnsi="Times New Roman" w:cs="Times New Roman"/>
          <w:sz w:val="24"/>
          <w:szCs w:val="24"/>
        </w:rPr>
        <w:t xml:space="preserve">- представление информации в КЧС и ПБ городского поселения об обстановке и проводимых работах на объектах </w:t>
      </w:r>
      <w:proofErr w:type="spellStart"/>
      <w:r>
        <w:rPr>
          <w:rFonts w:ascii="Times New Roman" w:hAnsi="Times New Roman" w:cs="Times New Roman"/>
          <w:sz w:val="24"/>
          <w:szCs w:val="24"/>
        </w:rPr>
        <w:t>ДЭУч</w:t>
      </w:r>
      <w:proofErr w:type="spellEnd"/>
      <w:r w:rsidRPr="00755C69">
        <w:rPr>
          <w:rFonts w:ascii="Times New Roman" w:hAnsi="Times New Roman" w:cs="Times New Roman"/>
          <w:sz w:val="24"/>
          <w:szCs w:val="24"/>
        </w:rPr>
        <w:t>;</w:t>
      </w:r>
    </w:p>
    <w:p w:rsidR="006D05F0" w:rsidRDefault="006D05F0" w:rsidP="006D05F0">
      <w:pPr>
        <w:pStyle w:val="2"/>
        <w:shd w:val="clear" w:color="auto" w:fill="auto"/>
        <w:tabs>
          <w:tab w:val="left" w:pos="322"/>
        </w:tabs>
        <w:ind w:left="284" w:right="40"/>
        <w:jc w:val="both"/>
        <w:rPr>
          <w:rFonts w:ascii="Times New Roman" w:hAnsi="Times New Roman" w:cs="Times New Roman"/>
          <w:sz w:val="24"/>
          <w:szCs w:val="24"/>
        </w:rPr>
      </w:pPr>
      <w:r w:rsidRPr="00755C69">
        <w:rPr>
          <w:rFonts w:ascii="Times New Roman" w:hAnsi="Times New Roman" w:cs="Times New Roman"/>
          <w:sz w:val="24"/>
          <w:szCs w:val="24"/>
        </w:rPr>
        <w:t xml:space="preserve">- организация материально-технического обеспечения мероприятий по ликвидации последствий аварий на объектах </w:t>
      </w:r>
      <w:proofErr w:type="spellStart"/>
      <w:r>
        <w:rPr>
          <w:rFonts w:ascii="Times New Roman" w:hAnsi="Times New Roman" w:cs="Times New Roman"/>
          <w:sz w:val="24"/>
          <w:szCs w:val="24"/>
        </w:rPr>
        <w:t>ДЭУч</w:t>
      </w:r>
      <w:proofErr w:type="spellEnd"/>
      <w:r w:rsidRPr="00755C69">
        <w:rPr>
          <w:rFonts w:ascii="Times New Roman" w:hAnsi="Times New Roman" w:cs="Times New Roman"/>
          <w:sz w:val="24"/>
          <w:szCs w:val="24"/>
        </w:rPr>
        <w:t>;</w:t>
      </w:r>
    </w:p>
    <w:p w:rsidR="006D05F0" w:rsidRPr="00755C69" w:rsidRDefault="006D05F0" w:rsidP="006D05F0">
      <w:pPr>
        <w:pStyle w:val="2"/>
        <w:shd w:val="clear" w:color="auto" w:fill="auto"/>
        <w:tabs>
          <w:tab w:val="left" w:pos="322"/>
        </w:tabs>
        <w:ind w:left="284" w:right="40"/>
        <w:jc w:val="both"/>
        <w:rPr>
          <w:rFonts w:ascii="Times New Roman" w:hAnsi="Times New Roman" w:cs="Times New Roman"/>
          <w:sz w:val="24"/>
          <w:szCs w:val="24"/>
        </w:rPr>
      </w:pPr>
    </w:p>
    <w:p w:rsidR="006D05F0" w:rsidRPr="00755C69" w:rsidRDefault="006D05F0" w:rsidP="006D05F0">
      <w:pPr>
        <w:pStyle w:val="2"/>
        <w:shd w:val="clear" w:color="auto" w:fill="auto"/>
        <w:tabs>
          <w:tab w:val="left" w:pos="1297"/>
        </w:tabs>
        <w:spacing w:line="398" w:lineRule="exact"/>
        <w:ind w:right="40"/>
        <w:jc w:val="left"/>
        <w:rPr>
          <w:rStyle w:val="1"/>
          <w:rFonts w:ascii="Times New Roman" w:hAnsi="Times New Roman" w:cs="Times New Roman"/>
          <w:color w:val="auto"/>
          <w:shd w:val="clear" w:color="auto" w:fill="auto"/>
        </w:rPr>
      </w:pPr>
      <w:r>
        <w:rPr>
          <w:rStyle w:val="1"/>
          <w:rFonts w:ascii="Times New Roman" w:hAnsi="Times New Roman" w:cs="Times New Roman"/>
        </w:rPr>
        <w:t xml:space="preserve">3. </w:t>
      </w:r>
      <w:r w:rsidRPr="00755C69">
        <w:rPr>
          <w:rStyle w:val="1"/>
          <w:rFonts w:ascii="Times New Roman" w:hAnsi="Times New Roman" w:cs="Times New Roman"/>
        </w:rPr>
        <w:t xml:space="preserve">На </w:t>
      </w:r>
      <w:r>
        <w:rPr>
          <w:rStyle w:val="1"/>
          <w:rFonts w:ascii="Times New Roman" w:hAnsi="Times New Roman" w:cs="Times New Roman"/>
        </w:rPr>
        <w:t>директора МУП «ЧТК»</w:t>
      </w:r>
    </w:p>
    <w:p w:rsidR="006D05F0" w:rsidRPr="00755C69" w:rsidRDefault="006D05F0" w:rsidP="006D05F0">
      <w:pPr>
        <w:pStyle w:val="2"/>
        <w:shd w:val="clear" w:color="auto" w:fill="auto"/>
        <w:tabs>
          <w:tab w:val="left" w:pos="1297"/>
        </w:tabs>
        <w:spacing w:line="398" w:lineRule="exact"/>
        <w:ind w:right="40"/>
        <w:jc w:val="left"/>
        <w:rPr>
          <w:rFonts w:ascii="Times New Roman" w:hAnsi="Times New Roman" w:cs="Times New Roman"/>
          <w:sz w:val="24"/>
          <w:szCs w:val="24"/>
          <w:u w:val="single"/>
        </w:rPr>
      </w:pPr>
    </w:p>
    <w:p w:rsidR="006D05F0" w:rsidRPr="00904B4A" w:rsidRDefault="006D05F0" w:rsidP="006D05F0">
      <w:pPr>
        <w:pStyle w:val="30"/>
        <w:shd w:val="clear" w:color="auto" w:fill="auto"/>
        <w:tabs>
          <w:tab w:val="left" w:pos="308"/>
        </w:tabs>
        <w:spacing w:before="0" w:after="0" w:line="250" w:lineRule="exact"/>
        <w:ind w:left="20"/>
        <w:jc w:val="center"/>
        <w:rPr>
          <w:rFonts w:ascii="Times New Roman" w:hAnsi="Times New Roman" w:cs="Times New Roman"/>
          <w:i w:val="0"/>
          <w:sz w:val="24"/>
          <w:szCs w:val="24"/>
        </w:rPr>
      </w:pPr>
      <w:r w:rsidRPr="00904B4A">
        <w:rPr>
          <w:rFonts w:ascii="Times New Roman" w:hAnsi="Times New Roman" w:cs="Times New Roman"/>
          <w:i w:val="0"/>
          <w:sz w:val="24"/>
          <w:szCs w:val="24"/>
        </w:rPr>
        <w:t>а)</w:t>
      </w:r>
      <w:r w:rsidRPr="00904B4A">
        <w:rPr>
          <w:rFonts w:ascii="Times New Roman" w:hAnsi="Times New Roman" w:cs="Times New Roman"/>
          <w:i w:val="0"/>
          <w:sz w:val="24"/>
          <w:szCs w:val="24"/>
        </w:rPr>
        <w:tab/>
        <w:t>в режиме повседневной деятельности и повышенной готовности:</w:t>
      </w:r>
    </w:p>
    <w:p w:rsidR="006D05F0" w:rsidRPr="00755C69" w:rsidRDefault="006D05F0" w:rsidP="006D05F0">
      <w:pPr>
        <w:pStyle w:val="2"/>
        <w:numPr>
          <w:ilvl w:val="0"/>
          <w:numId w:val="2"/>
        </w:numPr>
        <w:shd w:val="clear" w:color="auto" w:fill="auto"/>
        <w:tabs>
          <w:tab w:val="left" w:pos="226"/>
        </w:tabs>
        <w:ind w:left="284" w:right="142"/>
        <w:jc w:val="left"/>
        <w:rPr>
          <w:rFonts w:ascii="Times New Roman" w:hAnsi="Times New Roman" w:cs="Times New Roman"/>
          <w:sz w:val="24"/>
          <w:szCs w:val="24"/>
        </w:rPr>
      </w:pPr>
      <w:r w:rsidRPr="00755C69">
        <w:rPr>
          <w:rFonts w:ascii="Times New Roman" w:hAnsi="Times New Roman" w:cs="Times New Roman"/>
          <w:sz w:val="24"/>
          <w:szCs w:val="24"/>
        </w:rPr>
        <w:t>проведение мероприятий, направленных на ликвидацию производственных аварий, стихийных бедствий и катастроф;</w:t>
      </w:r>
    </w:p>
    <w:p w:rsidR="006D05F0" w:rsidRPr="00755C69" w:rsidRDefault="006D05F0" w:rsidP="006D05F0">
      <w:pPr>
        <w:pStyle w:val="2"/>
        <w:numPr>
          <w:ilvl w:val="0"/>
          <w:numId w:val="2"/>
        </w:numPr>
        <w:shd w:val="clear" w:color="auto" w:fill="auto"/>
        <w:tabs>
          <w:tab w:val="left" w:pos="183"/>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выявление источников опасности, оценка и прогнозирование последствий возможных аварий, катастроф и стихийных бедствий на объектах </w:t>
      </w:r>
      <w:r>
        <w:rPr>
          <w:rFonts w:ascii="Times New Roman" w:hAnsi="Times New Roman" w:cs="Times New Roman"/>
          <w:sz w:val="24"/>
          <w:szCs w:val="24"/>
        </w:rPr>
        <w:t>МУП «ЧТК»</w:t>
      </w:r>
      <w:r w:rsidRPr="00755C69">
        <w:rPr>
          <w:rFonts w:ascii="Times New Roman" w:hAnsi="Times New Roman" w:cs="Times New Roman"/>
          <w:sz w:val="24"/>
          <w:szCs w:val="24"/>
        </w:rPr>
        <w:t xml:space="preserve">, разработка и проведение мероприятий по повышению устойчивости работы объектов </w:t>
      </w:r>
      <w:r>
        <w:rPr>
          <w:rFonts w:ascii="Times New Roman" w:hAnsi="Times New Roman" w:cs="Times New Roman"/>
          <w:sz w:val="24"/>
          <w:szCs w:val="24"/>
        </w:rPr>
        <w:t>МУП «ЧТК»</w:t>
      </w:r>
      <w:r w:rsidRPr="00755C69">
        <w:rPr>
          <w:rFonts w:ascii="Times New Roman" w:hAnsi="Times New Roman" w:cs="Times New Roman"/>
          <w:sz w:val="24"/>
          <w:szCs w:val="24"/>
        </w:rPr>
        <w:t>, в мирное время;</w:t>
      </w:r>
    </w:p>
    <w:p w:rsidR="006D05F0" w:rsidRPr="00755C69" w:rsidRDefault="006D05F0" w:rsidP="006D05F0">
      <w:pPr>
        <w:pStyle w:val="2"/>
        <w:numPr>
          <w:ilvl w:val="0"/>
          <w:numId w:val="2"/>
        </w:numPr>
        <w:shd w:val="clear" w:color="auto" w:fill="auto"/>
        <w:tabs>
          <w:tab w:val="left" w:pos="178"/>
        </w:tabs>
        <w:ind w:left="284" w:right="960"/>
        <w:jc w:val="left"/>
        <w:rPr>
          <w:rFonts w:ascii="Times New Roman" w:hAnsi="Times New Roman" w:cs="Times New Roman"/>
          <w:sz w:val="24"/>
          <w:szCs w:val="24"/>
        </w:rPr>
      </w:pPr>
      <w:proofErr w:type="gramStart"/>
      <w:r w:rsidRPr="00755C69">
        <w:rPr>
          <w:rFonts w:ascii="Times New Roman" w:hAnsi="Times New Roman" w:cs="Times New Roman"/>
          <w:sz w:val="24"/>
          <w:szCs w:val="24"/>
        </w:rPr>
        <w:t>контроль за</w:t>
      </w:r>
      <w:proofErr w:type="gramEnd"/>
      <w:r w:rsidRPr="00755C69">
        <w:rPr>
          <w:rFonts w:ascii="Times New Roman" w:hAnsi="Times New Roman" w:cs="Times New Roman"/>
          <w:sz w:val="24"/>
          <w:szCs w:val="24"/>
        </w:rPr>
        <w:t xml:space="preserve"> созданием, оснащением и обучением обслуживающего персонала, обеспечением постоянной готовности аварийно- восстановительных команд.</w:t>
      </w:r>
    </w:p>
    <w:p w:rsidR="006D05F0" w:rsidRPr="00755C69" w:rsidRDefault="006D05F0" w:rsidP="006D05F0">
      <w:pPr>
        <w:pStyle w:val="2"/>
        <w:numPr>
          <w:ilvl w:val="0"/>
          <w:numId w:val="2"/>
        </w:numPr>
        <w:shd w:val="clear" w:color="auto" w:fill="auto"/>
        <w:tabs>
          <w:tab w:val="left" w:pos="178"/>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согласование с оперативным штабом при КЧС и ПБ городского поселения и другими организациями вопросов их участия и взаимодействия в работах, связанных с возможными авариями, катастрофами, стихийными бедствиями;</w:t>
      </w:r>
    </w:p>
    <w:p w:rsidR="006D05F0" w:rsidRPr="00755C69" w:rsidRDefault="006D05F0" w:rsidP="006D05F0">
      <w:pPr>
        <w:pStyle w:val="2"/>
        <w:numPr>
          <w:ilvl w:val="0"/>
          <w:numId w:val="2"/>
        </w:numPr>
        <w:shd w:val="clear" w:color="auto" w:fill="auto"/>
        <w:tabs>
          <w:tab w:val="left" w:pos="169"/>
        </w:tabs>
        <w:ind w:left="284"/>
        <w:jc w:val="both"/>
        <w:rPr>
          <w:rFonts w:ascii="Times New Roman" w:hAnsi="Times New Roman" w:cs="Times New Roman"/>
          <w:sz w:val="24"/>
          <w:szCs w:val="24"/>
        </w:rPr>
      </w:pPr>
      <w:r w:rsidRPr="00755C69">
        <w:rPr>
          <w:rFonts w:ascii="Times New Roman" w:hAnsi="Times New Roman" w:cs="Times New Roman"/>
          <w:sz w:val="24"/>
          <w:szCs w:val="24"/>
        </w:rPr>
        <w:t xml:space="preserve">осуществление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разработкой и реализацией мер, направленных</w:t>
      </w:r>
    </w:p>
    <w:p w:rsidR="006D05F0" w:rsidRPr="00755C69" w:rsidRDefault="006D05F0" w:rsidP="006D05F0">
      <w:pPr>
        <w:pStyle w:val="2"/>
        <w:shd w:val="clear" w:color="auto" w:fill="auto"/>
        <w:spacing w:line="389" w:lineRule="exact"/>
        <w:ind w:left="284" w:right="1460"/>
        <w:jc w:val="left"/>
        <w:rPr>
          <w:rFonts w:ascii="Times New Roman" w:hAnsi="Times New Roman" w:cs="Times New Roman"/>
          <w:sz w:val="24"/>
          <w:szCs w:val="24"/>
        </w:rPr>
      </w:pPr>
      <w:r w:rsidRPr="00755C69">
        <w:rPr>
          <w:rFonts w:ascii="Times New Roman" w:hAnsi="Times New Roman" w:cs="Times New Roman"/>
          <w:sz w:val="24"/>
          <w:szCs w:val="24"/>
        </w:rPr>
        <w:t>на снижение опасности аварий, катастроф и стихийных бедствий, мероприятий по подготовке и ликвидации последствий;</w:t>
      </w:r>
    </w:p>
    <w:p w:rsidR="006D05F0" w:rsidRPr="00755C69" w:rsidRDefault="006D05F0" w:rsidP="006D05F0">
      <w:pPr>
        <w:pStyle w:val="2"/>
        <w:numPr>
          <w:ilvl w:val="0"/>
          <w:numId w:val="2"/>
        </w:numPr>
        <w:shd w:val="clear" w:color="auto" w:fill="auto"/>
        <w:tabs>
          <w:tab w:val="left" w:pos="164"/>
        </w:tabs>
        <w:spacing w:line="389" w:lineRule="exact"/>
        <w:ind w:left="284" w:right="40"/>
        <w:jc w:val="left"/>
        <w:rPr>
          <w:rFonts w:ascii="Times New Roman" w:hAnsi="Times New Roman" w:cs="Times New Roman"/>
          <w:sz w:val="24"/>
          <w:szCs w:val="24"/>
        </w:rPr>
      </w:pPr>
      <w:r w:rsidRPr="00755C69">
        <w:rPr>
          <w:rFonts w:ascii="Times New Roman" w:hAnsi="Times New Roman" w:cs="Times New Roman"/>
          <w:sz w:val="24"/>
          <w:szCs w:val="24"/>
        </w:rPr>
        <w:t>участие в работе КЧС городского поселения, внесение на рассмотрение комиссии предложений по снижению ущерба от возможных чрезвычайных ситуаций мирного времени.</w:t>
      </w:r>
    </w:p>
    <w:p w:rsidR="006D05F0" w:rsidRPr="00755C69" w:rsidRDefault="006D05F0" w:rsidP="006D05F0">
      <w:pPr>
        <w:pStyle w:val="2"/>
        <w:numPr>
          <w:ilvl w:val="0"/>
          <w:numId w:val="2"/>
        </w:numPr>
        <w:shd w:val="clear" w:color="auto" w:fill="auto"/>
        <w:tabs>
          <w:tab w:val="left" w:pos="174"/>
        </w:tabs>
        <w:spacing w:line="389" w:lineRule="exact"/>
        <w:ind w:left="284" w:right="40"/>
        <w:jc w:val="left"/>
        <w:rPr>
          <w:rFonts w:ascii="Times New Roman" w:hAnsi="Times New Roman" w:cs="Times New Roman"/>
          <w:sz w:val="24"/>
          <w:szCs w:val="24"/>
        </w:rPr>
      </w:pPr>
      <w:r w:rsidRPr="00755C69">
        <w:rPr>
          <w:rFonts w:ascii="Times New Roman" w:hAnsi="Times New Roman" w:cs="Times New Roman"/>
          <w:sz w:val="24"/>
          <w:szCs w:val="24"/>
        </w:rPr>
        <w:t>участие в подготовке заключения комиссии по итогам проверок, итогового доклада о ликвидации последствий стихийных бедствий, аварий и катастроф;</w:t>
      </w:r>
    </w:p>
    <w:p w:rsidR="006D05F0" w:rsidRDefault="006D05F0" w:rsidP="006D05F0">
      <w:pPr>
        <w:pStyle w:val="2"/>
        <w:numPr>
          <w:ilvl w:val="0"/>
          <w:numId w:val="2"/>
        </w:numPr>
        <w:shd w:val="clear" w:color="auto" w:fill="auto"/>
        <w:tabs>
          <w:tab w:val="left" w:pos="178"/>
        </w:tabs>
        <w:spacing w:line="389" w:lineRule="exact"/>
        <w:ind w:left="284" w:right="40"/>
        <w:jc w:val="left"/>
        <w:rPr>
          <w:rFonts w:ascii="Times New Roman" w:hAnsi="Times New Roman" w:cs="Times New Roman"/>
          <w:sz w:val="24"/>
          <w:szCs w:val="24"/>
        </w:rPr>
      </w:pPr>
      <w:r w:rsidRPr="00755C69">
        <w:rPr>
          <w:rFonts w:ascii="Times New Roman" w:hAnsi="Times New Roman" w:cs="Times New Roman"/>
          <w:sz w:val="24"/>
          <w:szCs w:val="24"/>
        </w:rPr>
        <w:t>направление (в случае необходимости) представителя в состав оперативной группы КЧС и ПБ городского поселения для проверки выполнения указаний по снижению возможного ущерба от чрезвычайной ситуации;</w:t>
      </w:r>
    </w:p>
    <w:p w:rsidR="006D05F0" w:rsidRPr="00755C69" w:rsidRDefault="006D05F0" w:rsidP="006D05F0">
      <w:pPr>
        <w:pStyle w:val="2"/>
        <w:shd w:val="clear" w:color="auto" w:fill="auto"/>
        <w:tabs>
          <w:tab w:val="left" w:pos="178"/>
        </w:tabs>
        <w:spacing w:line="389" w:lineRule="exact"/>
        <w:ind w:left="284" w:right="40"/>
        <w:jc w:val="left"/>
        <w:rPr>
          <w:rFonts w:ascii="Times New Roman" w:hAnsi="Times New Roman" w:cs="Times New Roman"/>
          <w:sz w:val="24"/>
          <w:szCs w:val="24"/>
        </w:rPr>
      </w:pPr>
    </w:p>
    <w:p w:rsidR="006D05F0" w:rsidRPr="00904B4A" w:rsidRDefault="006D05F0" w:rsidP="006D05F0">
      <w:pPr>
        <w:pStyle w:val="30"/>
        <w:shd w:val="clear" w:color="auto" w:fill="auto"/>
        <w:tabs>
          <w:tab w:val="left" w:pos="1008"/>
        </w:tabs>
        <w:spacing w:before="0" w:after="0" w:line="250" w:lineRule="exact"/>
        <w:ind w:left="284"/>
        <w:jc w:val="center"/>
        <w:rPr>
          <w:rFonts w:ascii="Times New Roman" w:hAnsi="Times New Roman" w:cs="Times New Roman"/>
          <w:i w:val="0"/>
          <w:sz w:val="24"/>
          <w:szCs w:val="24"/>
        </w:rPr>
      </w:pPr>
      <w:r w:rsidRPr="00904B4A">
        <w:rPr>
          <w:rFonts w:ascii="Times New Roman" w:hAnsi="Times New Roman" w:cs="Times New Roman"/>
          <w:i w:val="0"/>
          <w:sz w:val="24"/>
          <w:szCs w:val="24"/>
        </w:rPr>
        <w:t>б)</w:t>
      </w:r>
      <w:r w:rsidRPr="00904B4A">
        <w:rPr>
          <w:rFonts w:ascii="Times New Roman" w:hAnsi="Times New Roman" w:cs="Times New Roman"/>
          <w:i w:val="0"/>
          <w:sz w:val="24"/>
          <w:szCs w:val="24"/>
        </w:rPr>
        <w:tab/>
        <w:t>в режиме чрезвычайной ситуации:</w:t>
      </w:r>
    </w:p>
    <w:p w:rsidR="006D05F0" w:rsidRDefault="006D05F0" w:rsidP="006D05F0">
      <w:pPr>
        <w:pStyle w:val="2"/>
        <w:shd w:val="clear" w:color="auto" w:fill="auto"/>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 приведение в готовность сил, предназначенных для ликвидации последствий аварий, катастроф и стихийных бедствий, организация постоянного руководства и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их действиями в чрезвычайных условиях;                                                                                         - принятие мер по обеспечению защиты рабочих, служащих и материальных ценностей на объектах </w:t>
      </w:r>
      <w:r>
        <w:rPr>
          <w:rFonts w:ascii="Times New Roman" w:hAnsi="Times New Roman" w:cs="Times New Roman"/>
          <w:sz w:val="24"/>
          <w:szCs w:val="24"/>
        </w:rPr>
        <w:t>МУП «ЧТК»</w:t>
      </w:r>
      <w:r w:rsidRPr="00755C69">
        <w:rPr>
          <w:rFonts w:ascii="Times New Roman" w:hAnsi="Times New Roman" w:cs="Times New Roman"/>
          <w:sz w:val="24"/>
          <w:szCs w:val="24"/>
        </w:rPr>
        <w:t xml:space="preserve">, </w:t>
      </w:r>
    </w:p>
    <w:p w:rsidR="006D05F0" w:rsidRPr="00755C69" w:rsidRDefault="006D05F0" w:rsidP="006D05F0">
      <w:pPr>
        <w:pStyle w:val="2"/>
        <w:shd w:val="clear" w:color="auto" w:fill="auto"/>
        <w:ind w:left="284" w:right="40"/>
        <w:jc w:val="left"/>
        <w:rPr>
          <w:rFonts w:ascii="Times New Roman" w:hAnsi="Times New Roman" w:cs="Times New Roman"/>
          <w:sz w:val="24"/>
          <w:szCs w:val="24"/>
        </w:rPr>
      </w:pPr>
      <w:r w:rsidRPr="00755C69">
        <w:rPr>
          <w:rFonts w:ascii="Times New Roman" w:hAnsi="Times New Roman" w:cs="Times New Roman"/>
          <w:sz w:val="24"/>
          <w:szCs w:val="24"/>
        </w:rPr>
        <w:t>-   прогнозирование последствий аварий, катастроф и стихийных бедствий, организация спасательных работ и руководство мероприятием при эвакуации рабочих, служащих и материальных ценностей и их размещение в безопасных местах;</w:t>
      </w:r>
    </w:p>
    <w:p w:rsidR="006D05F0" w:rsidRPr="00755C69" w:rsidRDefault="006D05F0" w:rsidP="006D05F0">
      <w:pPr>
        <w:pStyle w:val="2"/>
        <w:numPr>
          <w:ilvl w:val="0"/>
          <w:numId w:val="2"/>
        </w:numPr>
        <w:shd w:val="clear" w:color="auto" w:fill="auto"/>
        <w:tabs>
          <w:tab w:val="left" w:pos="332"/>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представление информации в КЧС и ПБ городского поселения об обстановке и проводимых работах на объектах </w:t>
      </w:r>
      <w:r>
        <w:rPr>
          <w:rFonts w:ascii="Times New Roman" w:hAnsi="Times New Roman" w:cs="Times New Roman"/>
          <w:sz w:val="24"/>
          <w:szCs w:val="24"/>
        </w:rPr>
        <w:t>МУП «ЧТК»</w:t>
      </w:r>
      <w:r w:rsidRPr="00755C69">
        <w:rPr>
          <w:rFonts w:ascii="Times New Roman" w:hAnsi="Times New Roman" w:cs="Times New Roman"/>
          <w:sz w:val="24"/>
          <w:szCs w:val="24"/>
        </w:rPr>
        <w:t xml:space="preserve">;                                                                            </w:t>
      </w:r>
    </w:p>
    <w:p w:rsidR="006D05F0" w:rsidRPr="00755C69" w:rsidRDefault="006D05F0" w:rsidP="006D05F0">
      <w:pPr>
        <w:pStyle w:val="2"/>
        <w:numPr>
          <w:ilvl w:val="0"/>
          <w:numId w:val="2"/>
        </w:numPr>
        <w:shd w:val="clear" w:color="auto" w:fill="auto"/>
        <w:tabs>
          <w:tab w:val="left" w:pos="322"/>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организация материально-технического обеспечения мероприятий по ликвидации последствий аварий на объектах </w:t>
      </w:r>
      <w:r>
        <w:rPr>
          <w:rFonts w:ascii="Times New Roman" w:hAnsi="Times New Roman" w:cs="Times New Roman"/>
          <w:sz w:val="24"/>
          <w:szCs w:val="24"/>
        </w:rPr>
        <w:t>МУП «ЧТК»</w:t>
      </w:r>
      <w:r w:rsidRPr="00755C69">
        <w:rPr>
          <w:rFonts w:ascii="Times New Roman" w:hAnsi="Times New Roman" w:cs="Times New Roman"/>
          <w:sz w:val="24"/>
          <w:szCs w:val="24"/>
        </w:rPr>
        <w:t>,</w:t>
      </w:r>
    </w:p>
    <w:p w:rsidR="006D05F0" w:rsidRPr="00755C69" w:rsidRDefault="006D05F0" w:rsidP="006D05F0">
      <w:pPr>
        <w:pStyle w:val="2"/>
        <w:shd w:val="clear" w:color="auto" w:fill="auto"/>
        <w:tabs>
          <w:tab w:val="left" w:pos="322"/>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на снижение опасности аварий, катастроф и стихийных бедствий, мероприятий по подготовке и ликвидации последствий;</w:t>
      </w:r>
    </w:p>
    <w:p w:rsidR="006D05F0" w:rsidRPr="00755C69" w:rsidRDefault="006D05F0" w:rsidP="006D05F0">
      <w:pPr>
        <w:pStyle w:val="2"/>
        <w:numPr>
          <w:ilvl w:val="0"/>
          <w:numId w:val="2"/>
        </w:numPr>
        <w:shd w:val="clear" w:color="auto" w:fill="auto"/>
        <w:tabs>
          <w:tab w:val="left" w:pos="164"/>
        </w:tabs>
        <w:spacing w:line="389" w:lineRule="exact"/>
        <w:ind w:left="284" w:right="40" w:hanging="20"/>
        <w:jc w:val="left"/>
        <w:rPr>
          <w:rFonts w:ascii="Times New Roman" w:hAnsi="Times New Roman" w:cs="Times New Roman"/>
          <w:sz w:val="24"/>
          <w:szCs w:val="24"/>
        </w:rPr>
      </w:pPr>
      <w:r w:rsidRPr="00755C69">
        <w:rPr>
          <w:rFonts w:ascii="Times New Roman" w:hAnsi="Times New Roman" w:cs="Times New Roman"/>
          <w:sz w:val="24"/>
          <w:szCs w:val="24"/>
        </w:rPr>
        <w:t>участие в работе КЧС городского поселения, внесение на рассмотрение комиссии предложений по снижению ущерба от возможных чрезвычайных ситуаций мирного времени.</w:t>
      </w:r>
    </w:p>
    <w:p w:rsidR="006D05F0" w:rsidRPr="00755C69" w:rsidRDefault="006D05F0" w:rsidP="006D05F0">
      <w:pPr>
        <w:pStyle w:val="2"/>
        <w:numPr>
          <w:ilvl w:val="0"/>
          <w:numId w:val="2"/>
        </w:numPr>
        <w:shd w:val="clear" w:color="auto" w:fill="auto"/>
        <w:tabs>
          <w:tab w:val="left" w:pos="174"/>
        </w:tabs>
        <w:spacing w:line="389" w:lineRule="exact"/>
        <w:ind w:left="284" w:right="40" w:hanging="20"/>
        <w:jc w:val="left"/>
        <w:rPr>
          <w:rFonts w:ascii="Times New Roman" w:hAnsi="Times New Roman" w:cs="Times New Roman"/>
          <w:sz w:val="24"/>
          <w:szCs w:val="24"/>
        </w:rPr>
      </w:pPr>
      <w:r w:rsidRPr="00755C69">
        <w:rPr>
          <w:rFonts w:ascii="Times New Roman" w:hAnsi="Times New Roman" w:cs="Times New Roman"/>
          <w:sz w:val="24"/>
          <w:szCs w:val="24"/>
        </w:rPr>
        <w:t>участие в подготовке заключения комиссии по итогам проверок, итогового доклада о ликвидации последствий стихийных бедствий, аварий и катастроф;</w:t>
      </w:r>
    </w:p>
    <w:p w:rsidR="006D05F0" w:rsidRDefault="006D05F0" w:rsidP="006D05F0">
      <w:pPr>
        <w:pStyle w:val="2"/>
        <w:numPr>
          <w:ilvl w:val="0"/>
          <w:numId w:val="2"/>
        </w:numPr>
        <w:shd w:val="clear" w:color="auto" w:fill="auto"/>
        <w:tabs>
          <w:tab w:val="left" w:pos="178"/>
        </w:tabs>
        <w:spacing w:line="389" w:lineRule="exact"/>
        <w:ind w:left="284" w:right="40" w:hanging="20"/>
        <w:jc w:val="left"/>
        <w:rPr>
          <w:rFonts w:ascii="Times New Roman" w:hAnsi="Times New Roman" w:cs="Times New Roman"/>
          <w:sz w:val="24"/>
          <w:szCs w:val="24"/>
        </w:rPr>
      </w:pPr>
      <w:r w:rsidRPr="00755C69">
        <w:rPr>
          <w:rFonts w:ascii="Times New Roman" w:hAnsi="Times New Roman" w:cs="Times New Roman"/>
          <w:sz w:val="24"/>
          <w:szCs w:val="24"/>
        </w:rPr>
        <w:t xml:space="preserve">направление (в случае необходимости) представителя в состав оперативной группы КЧС и ПБ городского поселения для проверки выполнения указаний по снижению возможного ущерба от чрезвычайной ситуации </w:t>
      </w:r>
    </w:p>
    <w:p w:rsidR="006D05F0" w:rsidRPr="00755C69" w:rsidRDefault="006D05F0" w:rsidP="006D05F0">
      <w:pPr>
        <w:pStyle w:val="2"/>
        <w:shd w:val="clear" w:color="auto" w:fill="auto"/>
        <w:tabs>
          <w:tab w:val="left" w:pos="178"/>
        </w:tabs>
        <w:spacing w:line="389" w:lineRule="exact"/>
        <w:ind w:left="284" w:right="40"/>
        <w:jc w:val="left"/>
        <w:rPr>
          <w:rFonts w:ascii="Times New Roman" w:hAnsi="Times New Roman" w:cs="Times New Roman"/>
          <w:sz w:val="24"/>
          <w:szCs w:val="24"/>
        </w:rPr>
      </w:pPr>
    </w:p>
    <w:p w:rsidR="006D05F0" w:rsidRPr="00755C69" w:rsidRDefault="006D05F0" w:rsidP="006D05F0">
      <w:pPr>
        <w:pStyle w:val="2"/>
        <w:shd w:val="clear" w:color="auto" w:fill="auto"/>
        <w:tabs>
          <w:tab w:val="left" w:pos="322"/>
        </w:tabs>
        <w:ind w:right="40"/>
        <w:jc w:val="left"/>
        <w:rPr>
          <w:rStyle w:val="1"/>
          <w:rFonts w:ascii="Times New Roman" w:hAnsi="Times New Roman" w:cs="Times New Roman"/>
        </w:rPr>
      </w:pPr>
      <w:r>
        <w:rPr>
          <w:rStyle w:val="1"/>
          <w:rFonts w:ascii="Times New Roman" w:hAnsi="Times New Roman" w:cs="Times New Roman"/>
        </w:rPr>
        <w:t xml:space="preserve">4. </w:t>
      </w:r>
      <w:r w:rsidRPr="00755C69">
        <w:rPr>
          <w:rStyle w:val="1"/>
          <w:rFonts w:ascii="Times New Roman" w:hAnsi="Times New Roman" w:cs="Times New Roman"/>
        </w:rPr>
        <w:t xml:space="preserve">На </w:t>
      </w:r>
      <w:r>
        <w:rPr>
          <w:rStyle w:val="1"/>
          <w:rFonts w:ascii="Times New Roman" w:hAnsi="Times New Roman" w:cs="Times New Roman"/>
        </w:rPr>
        <w:t>начальника районного узла связи</w:t>
      </w:r>
      <w:r w:rsidRPr="00755C69">
        <w:rPr>
          <w:rStyle w:val="1"/>
          <w:rFonts w:ascii="Times New Roman" w:hAnsi="Times New Roman" w:cs="Times New Roman"/>
        </w:rPr>
        <w:t xml:space="preserve"> возлагается:</w:t>
      </w:r>
    </w:p>
    <w:p w:rsidR="006D05F0" w:rsidRPr="00755C69" w:rsidRDefault="006D05F0" w:rsidP="006D05F0">
      <w:pPr>
        <w:pStyle w:val="2"/>
        <w:shd w:val="clear" w:color="auto" w:fill="auto"/>
        <w:tabs>
          <w:tab w:val="left" w:pos="322"/>
        </w:tabs>
        <w:ind w:right="40"/>
        <w:jc w:val="left"/>
        <w:rPr>
          <w:rFonts w:ascii="Times New Roman" w:hAnsi="Times New Roman" w:cs="Times New Roman"/>
          <w:sz w:val="24"/>
          <w:szCs w:val="24"/>
        </w:rPr>
      </w:pPr>
    </w:p>
    <w:p w:rsidR="006D05F0" w:rsidRPr="00904B4A" w:rsidRDefault="006D05F0" w:rsidP="006D05F0">
      <w:pPr>
        <w:pStyle w:val="30"/>
        <w:shd w:val="clear" w:color="auto" w:fill="auto"/>
        <w:tabs>
          <w:tab w:val="left" w:pos="308"/>
        </w:tabs>
        <w:spacing w:before="0" w:after="0" w:line="250" w:lineRule="exact"/>
        <w:ind w:left="20"/>
        <w:jc w:val="center"/>
        <w:rPr>
          <w:rFonts w:ascii="Times New Roman" w:hAnsi="Times New Roman" w:cs="Times New Roman"/>
          <w:i w:val="0"/>
          <w:sz w:val="24"/>
          <w:szCs w:val="24"/>
        </w:rPr>
      </w:pPr>
      <w:r w:rsidRPr="00904B4A">
        <w:rPr>
          <w:rFonts w:ascii="Times New Roman" w:hAnsi="Times New Roman" w:cs="Times New Roman"/>
          <w:i w:val="0"/>
          <w:sz w:val="24"/>
          <w:szCs w:val="24"/>
        </w:rPr>
        <w:t>а</w:t>
      </w:r>
      <w:r w:rsidRPr="00385891">
        <w:rPr>
          <w:rFonts w:ascii="Times New Roman" w:hAnsi="Times New Roman" w:cs="Times New Roman"/>
          <w:i w:val="0"/>
          <w:sz w:val="24"/>
          <w:szCs w:val="24"/>
        </w:rPr>
        <w:t xml:space="preserve"> </w:t>
      </w:r>
      <w:proofErr w:type="spellStart"/>
      <w:proofErr w:type="gramStart"/>
      <w:r w:rsidRPr="00904B4A">
        <w:rPr>
          <w:rFonts w:ascii="Times New Roman" w:hAnsi="Times New Roman" w:cs="Times New Roman"/>
          <w:i w:val="0"/>
          <w:sz w:val="24"/>
          <w:szCs w:val="24"/>
        </w:rPr>
        <w:t>а</w:t>
      </w:r>
      <w:proofErr w:type="spellEnd"/>
      <w:proofErr w:type="gramEnd"/>
      <w:r w:rsidRPr="00904B4A">
        <w:rPr>
          <w:rFonts w:ascii="Times New Roman" w:hAnsi="Times New Roman" w:cs="Times New Roman"/>
          <w:i w:val="0"/>
          <w:sz w:val="24"/>
          <w:szCs w:val="24"/>
        </w:rPr>
        <w:t>)</w:t>
      </w:r>
      <w:r w:rsidRPr="00904B4A">
        <w:rPr>
          <w:rFonts w:ascii="Times New Roman" w:hAnsi="Times New Roman" w:cs="Times New Roman"/>
          <w:i w:val="0"/>
          <w:sz w:val="24"/>
          <w:szCs w:val="24"/>
        </w:rPr>
        <w:tab/>
        <w:t>в режиме повседневной деятельности и повышенной готовности:</w:t>
      </w:r>
    </w:p>
    <w:p w:rsidR="006D05F0" w:rsidRPr="00904B4A" w:rsidRDefault="006D05F0" w:rsidP="006D05F0">
      <w:pPr>
        <w:pStyle w:val="30"/>
        <w:shd w:val="clear" w:color="auto" w:fill="auto"/>
        <w:tabs>
          <w:tab w:val="left" w:pos="953"/>
        </w:tabs>
        <w:spacing w:before="0" w:after="0" w:line="250" w:lineRule="exact"/>
        <w:ind w:left="20" w:firstLine="640"/>
        <w:jc w:val="center"/>
        <w:rPr>
          <w:rFonts w:ascii="Times New Roman" w:hAnsi="Times New Roman" w:cs="Times New Roman"/>
          <w:i w:val="0"/>
          <w:sz w:val="24"/>
          <w:szCs w:val="24"/>
        </w:rPr>
      </w:pPr>
    </w:p>
    <w:p w:rsidR="006D05F0" w:rsidRPr="00755C69" w:rsidRDefault="006D05F0" w:rsidP="006D05F0">
      <w:pPr>
        <w:pStyle w:val="2"/>
        <w:numPr>
          <w:ilvl w:val="0"/>
          <w:numId w:val="2"/>
        </w:numPr>
        <w:shd w:val="clear" w:color="auto" w:fill="auto"/>
        <w:tabs>
          <w:tab w:val="left" w:pos="250"/>
        </w:tabs>
        <w:spacing w:line="389" w:lineRule="exact"/>
        <w:ind w:left="284" w:right="20"/>
        <w:jc w:val="both"/>
        <w:rPr>
          <w:rFonts w:ascii="Times New Roman" w:hAnsi="Times New Roman" w:cs="Times New Roman"/>
          <w:sz w:val="24"/>
          <w:szCs w:val="24"/>
        </w:rPr>
      </w:pPr>
      <w:r w:rsidRPr="00755C69">
        <w:rPr>
          <w:rFonts w:ascii="Times New Roman" w:hAnsi="Times New Roman" w:cs="Times New Roman"/>
          <w:sz w:val="24"/>
          <w:szCs w:val="24"/>
        </w:rPr>
        <w:t xml:space="preserve">организация подготовки личного состава </w:t>
      </w:r>
      <w:r w:rsidRPr="00904B4A">
        <w:rPr>
          <w:rStyle w:val="1"/>
          <w:rFonts w:ascii="Times New Roman" w:hAnsi="Times New Roman" w:cs="Times New Roman"/>
          <w:u w:val="none"/>
        </w:rPr>
        <w:t xml:space="preserve">узла связи </w:t>
      </w:r>
      <w:r w:rsidRPr="00755C69">
        <w:rPr>
          <w:rFonts w:ascii="Times New Roman" w:hAnsi="Times New Roman" w:cs="Times New Roman"/>
          <w:sz w:val="24"/>
          <w:szCs w:val="24"/>
        </w:rPr>
        <w:t>к действиям в экстремальных ситуациях;</w:t>
      </w:r>
    </w:p>
    <w:p w:rsidR="006D05F0" w:rsidRPr="00755C69" w:rsidRDefault="006D05F0" w:rsidP="006D05F0">
      <w:pPr>
        <w:pStyle w:val="2"/>
        <w:numPr>
          <w:ilvl w:val="0"/>
          <w:numId w:val="2"/>
        </w:numPr>
        <w:shd w:val="clear" w:color="auto" w:fill="auto"/>
        <w:tabs>
          <w:tab w:val="left" w:pos="399"/>
          <w:tab w:val="left" w:pos="8065"/>
        </w:tabs>
        <w:ind w:left="284"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755C69">
        <w:rPr>
          <w:rFonts w:ascii="Times New Roman" w:hAnsi="Times New Roman" w:cs="Times New Roman"/>
          <w:sz w:val="24"/>
          <w:szCs w:val="24"/>
        </w:rPr>
        <w:t xml:space="preserve">разработка </w:t>
      </w:r>
      <w:proofErr w:type="gramStart"/>
      <w:r w:rsidRPr="00755C69">
        <w:rPr>
          <w:rFonts w:ascii="Times New Roman" w:hAnsi="Times New Roman" w:cs="Times New Roman"/>
          <w:sz w:val="24"/>
          <w:szCs w:val="24"/>
        </w:rPr>
        <w:t xml:space="preserve">планов обеспечения охраны </w:t>
      </w:r>
      <w:r>
        <w:rPr>
          <w:rFonts w:ascii="Times New Roman" w:hAnsi="Times New Roman" w:cs="Times New Roman"/>
          <w:sz w:val="24"/>
          <w:szCs w:val="24"/>
        </w:rPr>
        <w:t xml:space="preserve">объектов </w:t>
      </w:r>
      <w:r w:rsidRPr="00904B4A">
        <w:rPr>
          <w:rStyle w:val="1"/>
          <w:rFonts w:ascii="Times New Roman" w:hAnsi="Times New Roman" w:cs="Times New Roman"/>
          <w:u w:val="none"/>
        </w:rPr>
        <w:t>узла связи</w:t>
      </w:r>
      <w:proofErr w:type="gramEnd"/>
      <w:r>
        <w:rPr>
          <w:rStyle w:val="1"/>
          <w:rFonts w:ascii="Times New Roman" w:hAnsi="Times New Roman" w:cs="Times New Roman"/>
          <w:u w:val="none"/>
        </w:rPr>
        <w:t>;</w:t>
      </w:r>
    </w:p>
    <w:p w:rsidR="006D05F0" w:rsidRDefault="006D05F0" w:rsidP="006D05F0">
      <w:pPr>
        <w:pStyle w:val="2"/>
        <w:shd w:val="clear" w:color="auto" w:fill="auto"/>
        <w:tabs>
          <w:tab w:val="left" w:pos="250"/>
        </w:tabs>
        <w:ind w:left="284"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755C69">
        <w:rPr>
          <w:rFonts w:ascii="Times New Roman" w:hAnsi="Times New Roman" w:cs="Times New Roman"/>
          <w:sz w:val="24"/>
          <w:szCs w:val="24"/>
        </w:rPr>
        <w:t>организация взаимодействия с КЧС и ПБ городского поселения по вопросам планирования и реализации мер по предупреждению и ликвидации последствий ЧС;</w:t>
      </w:r>
    </w:p>
    <w:p w:rsidR="006D05F0" w:rsidRPr="00755C69" w:rsidRDefault="006D05F0" w:rsidP="006D05F0">
      <w:pPr>
        <w:pStyle w:val="2"/>
        <w:shd w:val="clear" w:color="auto" w:fill="auto"/>
        <w:tabs>
          <w:tab w:val="left" w:pos="250"/>
        </w:tabs>
        <w:ind w:left="284" w:right="20"/>
        <w:jc w:val="both"/>
        <w:rPr>
          <w:rFonts w:ascii="Times New Roman" w:hAnsi="Times New Roman" w:cs="Times New Roman"/>
          <w:sz w:val="24"/>
          <w:szCs w:val="24"/>
        </w:rPr>
      </w:pPr>
    </w:p>
    <w:p w:rsidR="006D05F0" w:rsidRPr="00904B4A" w:rsidRDefault="006D05F0" w:rsidP="006D05F0">
      <w:pPr>
        <w:pStyle w:val="30"/>
        <w:shd w:val="clear" w:color="auto" w:fill="auto"/>
        <w:tabs>
          <w:tab w:val="left" w:pos="1086"/>
        </w:tabs>
        <w:spacing w:before="0" w:after="0" w:line="408" w:lineRule="exact"/>
        <w:ind w:right="20"/>
        <w:jc w:val="center"/>
        <w:rPr>
          <w:rFonts w:ascii="Times New Roman" w:hAnsi="Times New Roman" w:cs="Times New Roman"/>
          <w:i w:val="0"/>
          <w:sz w:val="24"/>
          <w:szCs w:val="24"/>
        </w:rPr>
      </w:pPr>
      <w:r w:rsidRPr="00904B4A">
        <w:rPr>
          <w:rFonts w:ascii="Times New Roman" w:hAnsi="Times New Roman" w:cs="Times New Roman"/>
          <w:i w:val="0"/>
          <w:sz w:val="24"/>
          <w:szCs w:val="24"/>
        </w:rPr>
        <w:t>б)</w:t>
      </w:r>
      <w:r w:rsidRPr="00904B4A">
        <w:rPr>
          <w:rFonts w:ascii="Times New Roman" w:hAnsi="Times New Roman" w:cs="Times New Roman"/>
          <w:i w:val="0"/>
          <w:sz w:val="24"/>
          <w:szCs w:val="24"/>
        </w:rPr>
        <w:tab/>
        <w:t>в режиме чрезвычайной ситуации:</w:t>
      </w:r>
    </w:p>
    <w:p w:rsidR="006D05F0" w:rsidRPr="00755C69" w:rsidRDefault="006D05F0" w:rsidP="006D05F0">
      <w:pPr>
        <w:pStyle w:val="2"/>
        <w:numPr>
          <w:ilvl w:val="0"/>
          <w:numId w:val="2"/>
        </w:numPr>
        <w:shd w:val="clear" w:color="auto" w:fill="auto"/>
        <w:tabs>
          <w:tab w:val="left" w:pos="426"/>
        </w:tabs>
        <w:spacing w:line="403" w:lineRule="exact"/>
        <w:ind w:left="284" w:right="20"/>
        <w:jc w:val="both"/>
        <w:rPr>
          <w:rFonts w:ascii="Times New Roman" w:hAnsi="Times New Roman" w:cs="Times New Roman"/>
          <w:sz w:val="24"/>
          <w:szCs w:val="24"/>
        </w:rPr>
      </w:pPr>
      <w:r w:rsidRPr="00755C69">
        <w:rPr>
          <w:rFonts w:ascii="Times New Roman" w:hAnsi="Times New Roman" w:cs="Times New Roman"/>
          <w:sz w:val="24"/>
          <w:szCs w:val="24"/>
        </w:rPr>
        <w:t xml:space="preserve">приведение в готовность сил и средств </w:t>
      </w:r>
      <w:r w:rsidRPr="00904B4A">
        <w:rPr>
          <w:rStyle w:val="1"/>
          <w:rFonts w:ascii="Times New Roman" w:hAnsi="Times New Roman" w:cs="Times New Roman"/>
          <w:u w:val="none"/>
        </w:rPr>
        <w:t xml:space="preserve">узла связи </w:t>
      </w:r>
      <w:r w:rsidRPr="00755C69">
        <w:rPr>
          <w:rFonts w:ascii="Times New Roman" w:hAnsi="Times New Roman" w:cs="Times New Roman"/>
          <w:sz w:val="24"/>
          <w:szCs w:val="24"/>
        </w:rPr>
        <w:t>городского поселения;</w:t>
      </w:r>
    </w:p>
    <w:p w:rsidR="006D05F0" w:rsidRPr="00755C69" w:rsidRDefault="006D05F0" w:rsidP="006D05F0">
      <w:pPr>
        <w:pStyle w:val="2"/>
        <w:shd w:val="clear" w:color="auto" w:fill="auto"/>
        <w:tabs>
          <w:tab w:val="left" w:pos="289"/>
          <w:tab w:val="left" w:pos="7614"/>
        </w:tabs>
        <w:ind w:left="284" w:right="20"/>
        <w:jc w:val="both"/>
        <w:rPr>
          <w:rFonts w:ascii="Times New Roman" w:hAnsi="Times New Roman" w:cs="Times New Roman"/>
          <w:sz w:val="24"/>
          <w:szCs w:val="24"/>
        </w:rPr>
      </w:pPr>
      <w:r w:rsidRPr="00755C69">
        <w:rPr>
          <w:rFonts w:ascii="Times New Roman" w:hAnsi="Times New Roman" w:cs="Times New Roman"/>
          <w:sz w:val="24"/>
          <w:szCs w:val="24"/>
        </w:rPr>
        <w:lastRenderedPageBreak/>
        <w:t>- организация взаимодействия со штабом ГОЧС городского поселения, обмена</w:t>
      </w:r>
      <w:r w:rsidRPr="00755C69">
        <w:rPr>
          <w:rFonts w:ascii="Times New Roman" w:hAnsi="Times New Roman" w:cs="Times New Roman"/>
          <w:sz w:val="24"/>
          <w:szCs w:val="24"/>
        </w:rPr>
        <w:tab/>
        <w:t>информацией;</w:t>
      </w:r>
    </w:p>
    <w:p w:rsidR="006D05F0" w:rsidRPr="00755C69" w:rsidRDefault="006D05F0" w:rsidP="006D05F0">
      <w:pPr>
        <w:pStyle w:val="2"/>
        <w:shd w:val="clear" w:color="auto" w:fill="auto"/>
        <w:tabs>
          <w:tab w:val="left" w:pos="255"/>
          <w:tab w:val="left" w:pos="8977"/>
        </w:tabs>
        <w:ind w:left="284" w:right="20"/>
        <w:jc w:val="both"/>
        <w:rPr>
          <w:rFonts w:ascii="Times New Roman" w:hAnsi="Times New Roman" w:cs="Times New Roman"/>
          <w:sz w:val="24"/>
          <w:szCs w:val="24"/>
        </w:rPr>
      </w:pPr>
      <w:r w:rsidRPr="00755C69">
        <w:rPr>
          <w:rFonts w:ascii="Times New Roman" w:hAnsi="Times New Roman" w:cs="Times New Roman"/>
          <w:sz w:val="24"/>
          <w:szCs w:val="24"/>
        </w:rPr>
        <w:t>- участие в доведении до населения первичной информации об угрозе возникновения ЧС;</w:t>
      </w:r>
    </w:p>
    <w:p w:rsidR="006D05F0" w:rsidRPr="00755C69" w:rsidRDefault="006D05F0" w:rsidP="006D05F0">
      <w:pPr>
        <w:pStyle w:val="2"/>
        <w:shd w:val="clear" w:color="auto" w:fill="auto"/>
        <w:tabs>
          <w:tab w:val="left" w:pos="255"/>
          <w:tab w:val="left" w:pos="346"/>
        </w:tabs>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5C69">
        <w:rPr>
          <w:rFonts w:ascii="Times New Roman" w:hAnsi="Times New Roman" w:cs="Times New Roman"/>
          <w:sz w:val="24"/>
          <w:szCs w:val="24"/>
        </w:rPr>
        <w:t>организация охраны особо важных объектов, ценного имущества</w:t>
      </w:r>
      <w:r w:rsidRPr="00904B4A">
        <w:rPr>
          <w:rStyle w:val="1"/>
          <w:rFonts w:ascii="Times New Roman" w:hAnsi="Times New Roman" w:cs="Times New Roman"/>
          <w:u w:val="none"/>
        </w:rPr>
        <w:t xml:space="preserve"> узла связи</w:t>
      </w:r>
      <w:r w:rsidRPr="00755C69">
        <w:rPr>
          <w:rFonts w:ascii="Times New Roman" w:hAnsi="Times New Roman" w:cs="Times New Roman"/>
          <w:sz w:val="24"/>
          <w:szCs w:val="24"/>
        </w:rPr>
        <w:t>;</w:t>
      </w:r>
    </w:p>
    <w:p w:rsidR="006D05F0" w:rsidRDefault="006D05F0" w:rsidP="006D05F0">
      <w:pPr>
        <w:pStyle w:val="2"/>
        <w:shd w:val="clear" w:color="auto" w:fill="auto"/>
        <w:tabs>
          <w:tab w:val="left" w:pos="255"/>
          <w:tab w:val="left" w:pos="7393"/>
        </w:tabs>
        <w:ind w:left="284" w:right="20"/>
        <w:jc w:val="both"/>
        <w:rPr>
          <w:rFonts w:ascii="Times New Roman" w:hAnsi="Times New Roman" w:cs="Times New Roman"/>
          <w:sz w:val="24"/>
          <w:szCs w:val="24"/>
        </w:rPr>
      </w:pPr>
      <w:r w:rsidRPr="00755C69">
        <w:rPr>
          <w:rFonts w:ascii="Times New Roman" w:hAnsi="Times New Roman" w:cs="Times New Roman"/>
          <w:sz w:val="24"/>
          <w:szCs w:val="24"/>
        </w:rPr>
        <w:t xml:space="preserve">- пресечение преступных проявлений, паники и выявление распространителей ложных и провокационных слухов; </w:t>
      </w:r>
    </w:p>
    <w:p w:rsidR="006D05F0" w:rsidRPr="00755C69" w:rsidRDefault="006D05F0" w:rsidP="006D05F0">
      <w:pPr>
        <w:pStyle w:val="2"/>
        <w:shd w:val="clear" w:color="auto" w:fill="auto"/>
        <w:tabs>
          <w:tab w:val="left" w:pos="255"/>
          <w:tab w:val="left" w:pos="7393"/>
        </w:tabs>
        <w:ind w:left="284" w:right="20"/>
        <w:jc w:val="both"/>
        <w:rPr>
          <w:rFonts w:ascii="Times New Roman" w:hAnsi="Times New Roman" w:cs="Times New Roman"/>
          <w:sz w:val="24"/>
          <w:szCs w:val="24"/>
        </w:rPr>
      </w:pPr>
      <w:r w:rsidRPr="00755C69">
        <w:rPr>
          <w:rFonts w:ascii="Times New Roman" w:hAnsi="Times New Roman" w:cs="Times New Roman"/>
          <w:sz w:val="24"/>
          <w:szCs w:val="24"/>
        </w:rPr>
        <w:t>-</w:t>
      </w:r>
      <w:r>
        <w:rPr>
          <w:rFonts w:ascii="Times New Roman" w:hAnsi="Times New Roman" w:cs="Times New Roman"/>
          <w:sz w:val="24"/>
          <w:szCs w:val="24"/>
        </w:rPr>
        <w:t xml:space="preserve"> </w:t>
      </w:r>
      <w:r w:rsidRPr="00755C69">
        <w:rPr>
          <w:rFonts w:ascii="Times New Roman" w:hAnsi="Times New Roman" w:cs="Times New Roman"/>
          <w:sz w:val="24"/>
          <w:szCs w:val="24"/>
        </w:rPr>
        <w:t xml:space="preserve">участие в работе КЧС и ПБ городского поселения, внесение на рассмотрение комиссий вопросов, находящихся в ведении </w:t>
      </w:r>
      <w:r w:rsidRPr="00904B4A">
        <w:rPr>
          <w:rStyle w:val="1"/>
          <w:rFonts w:ascii="Times New Roman" w:hAnsi="Times New Roman" w:cs="Times New Roman"/>
          <w:u w:val="none"/>
        </w:rPr>
        <w:t>узла связи</w:t>
      </w:r>
      <w:r w:rsidRPr="00755C69">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Чернышевское</w:t>
      </w:r>
      <w:r w:rsidRPr="00755C69">
        <w:rPr>
          <w:rFonts w:ascii="Times New Roman" w:hAnsi="Times New Roman" w:cs="Times New Roman"/>
          <w:sz w:val="24"/>
          <w:szCs w:val="24"/>
        </w:rPr>
        <w:t>»;</w:t>
      </w:r>
    </w:p>
    <w:p w:rsidR="006D05F0" w:rsidRPr="00755C69" w:rsidRDefault="006D05F0" w:rsidP="006D05F0">
      <w:pPr>
        <w:pStyle w:val="2"/>
        <w:shd w:val="clear" w:color="auto" w:fill="auto"/>
        <w:tabs>
          <w:tab w:val="left" w:pos="217"/>
          <w:tab w:val="left" w:pos="255"/>
        </w:tabs>
        <w:ind w:left="284" w:right="20"/>
        <w:jc w:val="both"/>
        <w:rPr>
          <w:rFonts w:ascii="Times New Roman" w:hAnsi="Times New Roman" w:cs="Times New Roman"/>
          <w:sz w:val="24"/>
          <w:szCs w:val="24"/>
        </w:rPr>
      </w:pPr>
      <w:r w:rsidRPr="00755C69">
        <w:rPr>
          <w:rFonts w:ascii="Times New Roman" w:hAnsi="Times New Roman" w:cs="Times New Roman"/>
          <w:sz w:val="24"/>
          <w:szCs w:val="24"/>
        </w:rPr>
        <w:t>- обеспечение выполнения должностными лицами и гражданами решений КЧС;</w:t>
      </w:r>
    </w:p>
    <w:p w:rsidR="006D05F0"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rPr>
      </w:pPr>
      <w:r w:rsidRPr="00755C69">
        <w:rPr>
          <w:rFonts w:ascii="Times New Roman" w:hAnsi="Times New Roman" w:cs="Times New Roman"/>
          <w:sz w:val="24"/>
          <w:szCs w:val="24"/>
        </w:rPr>
        <w:t>- ведение совместно с заинтересованными службами учета пострадавшего и эвакуированного населения.</w:t>
      </w:r>
    </w:p>
    <w:p w:rsidR="006D05F0"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rPr>
      </w:pPr>
    </w:p>
    <w:p w:rsidR="006D05F0" w:rsidRPr="00385891"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u w:val="single"/>
        </w:rPr>
      </w:pPr>
      <w:r w:rsidRPr="00385891">
        <w:rPr>
          <w:rFonts w:ascii="Times New Roman" w:hAnsi="Times New Roman" w:cs="Times New Roman"/>
          <w:sz w:val="24"/>
          <w:szCs w:val="24"/>
          <w:u w:val="single"/>
        </w:rPr>
        <w:t>5. На индивидуального предпринимателя возлагается:</w:t>
      </w:r>
    </w:p>
    <w:p w:rsidR="006D05F0"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rPr>
      </w:pPr>
    </w:p>
    <w:p w:rsidR="006D05F0" w:rsidRPr="00904B4A" w:rsidRDefault="006D05F0" w:rsidP="006D05F0">
      <w:pPr>
        <w:pStyle w:val="30"/>
        <w:shd w:val="clear" w:color="auto" w:fill="auto"/>
        <w:tabs>
          <w:tab w:val="left" w:pos="308"/>
        </w:tabs>
        <w:spacing w:before="0" w:after="0" w:line="250" w:lineRule="exact"/>
        <w:ind w:left="20"/>
        <w:jc w:val="center"/>
        <w:rPr>
          <w:rFonts w:ascii="Times New Roman" w:hAnsi="Times New Roman" w:cs="Times New Roman"/>
          <w:i w:val="0"/>
          <w:sz w:val="24"/>
          <w:szCs w:val="24"/>
        </w:rPr>
      </w:pPr>
      <w:r w:rsidRPr="00904B4A">
        <w:rPr>
          <w:rFonts w:ascii="Times New Roman" w:hAnsi="Times New Roman" w:cs="Times New Roman"/>
          <w:i w:val="0"/>
          <w:sz w:val="24"/>
          <w:szCs w:val="24"/>
        </w:rPr>
        <w:t>а)</w:t>
      </w:r>
      <w:r w:rsidRPr="00904B4A">
        <w:rPr>
          <w:rFonts w:ascii="Times New Roman" w:hAnsi="Times New Roman" w:cs="Times New Roman"/>
          <w:i w:val="0"/>
          <w:sz w:val="24"/>
          <w:szCs w:val="24"/>
        </w:rPr>
        <w:tab/>
        <w:t>в режиме повседневной деятельности и повышенной готовности:</w:t>
      </w:r>
    </w:p>
    <w:p w:rsidR="006D05F0" w:rsidRPr="00755C69"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rPr>
      </w:pPr>
    </w:p>
    <w:p w:rsidR="006D05F0" w:rsidRPr="00755C69" w:rsidRDefault="006D05F0" w:rsidP="006D05F0">
      <w:pPr>
        <w:pStyle w:val="2"/>
        <w:shd w:val="clear" w:color="auto" w:fill="auto"/>
        <w:tabs>
          <w:tab w:val="left" w:pos="178"/>
        </w:tabs>
        <w:ind w:left="426" w:right="60"/>
        <w:jc w:val="left"/>
        <w:rPr>
          <w:rFonts w:ascii="Times New Roman" w:hAnsi="Times New Roman" w:cs="Times New Roman"/>
          <w:sz w:val="24"/>
          <w:szCs w:val="24"/>
        </w:rPr>
      </w:pPr>
      <w:r>
        <w:rPr>
          <w:rFonts w:ascii="Times New Roman" w:hAnsi="Times New Roman" w:cs="Times New Roman"/>
          <w:sz w:val="24"/>
          <w:szCs w:val="24"/>
        </w:rPr>
        <w:t xml:space="preserve">-  </w:t>
      </w:r>
      <w:r w:rsidRPr="00755C69">
        <w:rPr>
          <w:rFonts w:ascii="Times New Roman" w:hAnsi="Times New Roman" w:cs="Times New Roman"/>
          <w:sz w:val="24"/>
          <w:szCs w:val="24"/>
        </w:rPr>
        <w:t xml:space="preserve"> выявление источников опасности, оценка и прогнозирование последствий возможных аварий, катастроф и стихийных бедствий, разработка и проведение мероприятий по повышению устойчивости работы </w:t>
      </w:r>
      <w:proofErr w:type="spellStart"/>
      <w:r>
        <w:rPr>
          <w:rFonts w:ascii="Times New Roman" w:hAnsi="Times New Roman" w:cs="Times New Roman"/>
          <w:sz w:val="24"/>
          <w:szCs w:val="24"/>
        </w:rPr>
        <w:t>ДЭУч</w:t>
      </w:r>
      <w:proofErr w:type="spellEnd"/>
      <w:r w:rsidRPr="00755C69">
        <w:rPr>
          <w:rFonts w:ascii="Times New Roman" w:hAnsi="Times New Roman" w:cs="Times New Roman"/>
          <w:sz w:val="24"/>
          <w:szCs w:val="24"/>
        </w:rPr>
        <w:t xml:space="preserve"> в мирное время;</w:t>
      </w:r>
    </w:p>
    <w:p w:rsidR="006D05F0" w:rsidRPr="00755C69" w:rsidRDefault="006D05F0" w:rsidP="006D05F0">
      <w:pPr>
        <w:pStyle w:val="2"/>
        <w:numPr>
          <w:ilvl w:val="0"/>
          <w:numId w:val="2"/>
        </w:numPr>
        <w:shd w:val="clear" w:color="auto" w:fill="auto"/>
        <w:tabs>
          <w:tab w:val="left" w:pos="178"/>
        </w:tabs>
        <w:ind w:left="426" w:right="320"/>
        <w:jc w:val="left"/>
        <w:rPr>
          <w:rFonts w:ascii="Times New Roman" w:hAnsi="Times New Roman" w:cs="Times New Roman"/>
          <w:sz w:val="24"/>
          <w:szCs w:val="24"/>
        </w:rPr>
      </w:pPr>
      <w:proofErr w:type="gramStart"/>
      <w:r w:rsidRPr="00755C69">
        <w:rPr>
          <w:rFonts w:ascii="Times New Roman" w:hAnsi="Times New Roman" w:cs="Times New Roman"/>
          <w:sz w:val="24"/>
          <w:szCs w:val="24"/>
        </w:rPr>
        <w:t>контроль за</w:t>
      </w:r>
      <w:proofErr w:type="gramEnd"/>
      <w:r w:rsidRPr="00755C69">
        <w:rPr>
          <w:rFonts w:ascii="Times New Roman" w:hAnsi="Times New Roman" w:cs="Times New Roman"/>
          <w:sz w:val="24"/>
          <w:szCs w:val="24"/>
        </w:rPr>
        <w:t xml:space="preserve"> созданием, оснащением и обучением обслуживающего персонала, обеспечением постоянной готовности аварийно</w:t>
      </w:r>
      <w:r w:rsidRPr="00755C69">
        <w:rPr>
          <w:rFonts w:ascii="Times New Roman" w:hAnsi="Times New Roman" w:cs="Times New Roman"/>
          <w:sz w:val="24"/>
          <w:szCs w:val="24"/>
        </w:rPr>
        <w:softHyphen/>
        <w:t xml:space="preserve"> - восстановительных команд.</w:t>
      </w:r>
    </w:p>
    <w:p w:rsidR="006D05F0" w:rsidRPr="00755C69" w:rsidRDefault="006D05F0" w:rsidP="006D05F0">
      <w:pPr>
        <w:pStyle w:val="2"/>
        <w:numPr>
          <w:ilvl w:val="0"/>
          <w:numId w:val="2"/>
        </w:numPr>
        <w:shd w:val="clear" w:color="auto" w:fill="auto"/>
        <w:tabs>
          <w:tab w:val="left" w:pos="174"/>
        </w:tabs>
        <w:ind w:left="426" w:right="60"/>
        <w:jc w:val="left"/>
        <w:rPr>
          <w:rFonts w:ascii="Times New Roman" w:hAnsi="Times New Roman" w:cs="Times New Roman"/>
          <w:sz w:val="24"/>
          <w:szCs w:val="24"/>
        </w:rPr>
      </w:pPr>
      <w:r w:rsidRPr="00755C69">
        <w:rPr>
          <w:rFonts w:ascii="Times New Roman" w:hAnsi="Times New Roman" w:cs="Times New Roman"/>
          <w:sz w:val="24"/>
          <w:szCs w:val="24"/>
        </w:rPr>
        <w:t xml:space="preserve">согласование с оперативным штабом при КЧС и ПБ городского поселения и другими организациями вопросов их участия и взаимодействия в работах, связанных с возможными авариями, катастрофами, стихийными бедствиями; - осуществление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разработкой и реализацией мер, направленных на снижение опасности аварий, катастроф и стихийных бедствий, мероприятий по подготовке и ликвидации последствий;</w:t>
      </w:r>
    </w:p>
    <w:p w:rsidR="006D05F0" w:rsidRPr="00755C69" w:rsidRDefault="006D05F0" w:rsidP="006D05F0">
      <w:pPr>
        <w:pStyle w:val="2"/>
        <w:shd w:val="clear" w:color="auto" w:fill="auto"/>
        <w:ind w:left="426" w:right="60"/>
        <w:jc w:val="left"/>
        <w:rPr>
          <w:rFonts w:ascii="Times New Roman" w:hAnsi="Times New Roman" w:cs="Times New Roman"/>
          <w:sz w:val="24"/>
          <w:szCs w:val="24"/>
        </w:rPr>
      </w:pPr>
      <w:r w:rsidRPr="00755C69">
        <w:rPr>
          <w:rFonts w:ascii="Times New Roman" w:hAnsi="Times New Roman" w:cs="Times New Roman"/>
          <w:sz w:val="24"/>
          <w:szCs w:val="24"/>
        </w:rPr>
        <w:t>-участие в работе КЧС городского поселения, внесение на рассмотрение комиссии предложений по снижению ущерба от возможных чрезвычайных ситуаций мирного времени.</w:t>
      </w:r>
    </w:p>
    <w:p w:rsidR="006D05F0" w:rsidRPr="00755C69" w:rsidRDefault="006D05F0" w:rsidP="006D05F0">
      <w:pPr>
        <w:pStyle w:val="2"/>
        <w:numPr>
          <w:ilvl w:val="0"/>
          <w:numId w:val="2"/>
        </w:numPr>
        <w:shd w:val="clear" w:color="auto" w:fill="auto"/>
        <w:tabs>
          <w:tab w:val="left" w:pos="174"/>
        </w:tabs>
        <w:ind w:left="426" w:right="60"/>
        <w:jc w:val="both"/>
        <w:rPr>
          <w:rFonts w:ascii="Times New Roman" w:hAnsi="Times New Roman" w:cs="Times New Roman"/>
          <w:sz w:val="24"/>
          <w:szCs w:val="24"/>
        </w:rPr>
      </w:pPr>
      <w:r w:rsidRPr="00755C69">
        <w:rPr>
          <w:rFonts w:ascii="Times New Roman" w:hAnsi="Times New Roman" w:cs="Times New Roman"/>
          <w:sz w:val="24"/>
          <w:szCs w:val="24"/>
        </w:rPr>
        <w:t>участие в подготовке заключения комиссии по итогам проверок, итогового доклада о ликвидации последствий стихийных бедствий, аварий и катастроф;</w:t>
      </w:r>
    </w:p>
    <w:p w:rsidR="006D05F0" w:rsidRDefault="006D05F0" w:rsidP="006D05F0">
      <w:pPr>
        <w:pStyle w:val="2"/>
        <w:numPr>
          <w:ilvl w:val="0"/>
          <w:numId w:val="2"/>
        </w:numPr>
        <w:shd w:val="clear" w:color="auto" w:fill="auto"/>
        <w:tabs>
          <w:tab w:val="left" w:pos="178"/>
        </w:tabs>
        <w:ind w:left="426" w:right="60"/>
        <w:jc w:val="left"/>
        <w:rPr>
          <w:rFonts w:ascii="Times New Roman" w:hAnsi="Times New Roman" w:cs="Times New Roman"/>
          <w:sz w:val="24"/>
          <w:szCs w:val="24"/>
        </w:rPr>
      </w:pPr>
      <w:r w:rsidRPr="00755C69">
        <w:rPr>
          <w:rFonts w:ascii="Times New Roman" w:hAnsi="Times New Roman" w:cs="Times New Roman"/>
          <w:sz w:val="24"/>
          <w:szCs w:val="24"/>
        </w:rPr>
        <w:t xml:space="preserve">направление (в случае необходимости) представителя в состав оперативной группы КЧС и ПБ городского поселения для проверки выполнения указаний по </w:t>
      </w:r>
      <w:r w:rsidRPr="00755C69">
        <w:rPr>
          <w:rFonts w:ascii="Times New Roman" w:hAnsi="Times New Roman" w:cs="Times New Roman"/>
          <w:sz w:val="24"/>
          <w:szCs w:val="24"/>
        </w:rPr>
        <w:lastRenderedPageBreak/>
        <w:t>снижению возможного ущерба от чрезвычайной ситуации;</w:t>
      </w:r>
    </w:p>
    <w:p w:rsidR="006D05F0" w:rsidRPr="00904B4A" w:rsidRDefault="006D05F0" w:rsidP="006D05F0">
      <w:pPr>
        <w:pStyle w:val="30"/>
        <w:shd w:val="clear" w:color="auto" w:fill="auto"/>
        <w:tabs>
          <w:tab w:val="left" w:pos="1086"/>
        </w:tabs>
        <w:spacing w:before="0" w:after="0" w:line="408" w:lineRule="exact"/>
        <w:ind w:right="20"/>
        <w:jc w:val="center"/>
        <w:rPr>
          <w:rFonts w:ascii="Times New Roman" w:hAnsi="Times New Roman" w:cs="Times New Roman"/>
          <w:i w:val="0"/>
          <w:sz w:val="24"/>
          <w:szCs w:val="24"/>
        </w:rPr>
      </w:pPr>
      <w:r w:rsidRPr="00904B4A">
        <w:rPr>
          <w:rFonts w:ascii="Times New Roman" w:hAnsi="Times New Roman" w:cs="Times New Roman"/>
          <w:i w:val="0"/>
          <w:sz w:val="24"/>
          <w:szCs w:val="24"/>
        </w:rPr>
        <w:t>б)</w:t>
      </w:r>
      <w:r w:rsidRPr="00904B4A">
        <w:rPr>
          <w:rFonts w:ascii="Times New Roman" w:hAnsi="Times New Roman" w:cs="Times New Roman"/>
          <w:i w:val="0"/>
          <w:sz w:val="24"/>
          <w:szCs w:val="24"/>
        </w:rPr>
        <w:tab/>
        <w:t>в режиме чрезвычайной ситуации:</w:t>
      </w:r>
    </w:p>
    <w:p w:rsidR="006D05F0" w:rsidRPr="00755C69" w:rsidRDefault="006D05F0" w:rsidP="006D05F0">
      <w:pPr>
        <w:pStyle w:val="2"/>
        <w:shd w:val="clear" w:color="auto" w:fill="auto"/>
        <w:tabs>
          <w:tab w:val="left" w:pos="356"/>
          <w:tab w:val="left" w:pos="3778"/>
          <w:tab w:val="left" w:pos="7748"/>
        </w:tabs>
        <w:ind w:left="426" w:right="20"/>
        <w:jc w:val="both"/>
        <w:rPr>
          <w:rFonts w:ascii="Times New Roman" w:hAnsi="Times New Roman" w:cs="Times New Roman"/>
          <w:sz w:val="24"/>
          <w:szCs w:val="24"/>
        </w:rPr>
      </w:pPr>
      <w:r w:rsidRPr="00755C69">
        <w:rPr>
          <w:rFonts w:ascii="Times New Roman" w:hAnsi="Times New Roman" w:cs="Times New Roman"/>
          <w:sz w:val="24"/>
          <w:szCs w:val="24"/>
        </w:rPr>
        <w:t xml:space="preserve">- проведение анализа общей обстановки и определение задач по организации </w:t>
      </w:r>
      <w:r>
        <w:rPr>
          <w:rFonts w:ascii="Times New Roman" w:hAnsi="Times New Roman" w:cs="Times New Roman"/>
          <w:sz w:val="24"/>
          <w:szCs w:val="24"/>
        </w:rPr>
        <w:t>продовольственного обеспечения</w:t>
      </w:r>
      <w:r w:rsidRPr="00755C69">
        <w:rPr>
          <w:rFonts w:ascii="Times New Roman" w:hAnsi="Times New Roman" w:cs="Times New Roman"/>
          <w:sz w:val="24"/>
          <w:szCs w:val="24"/>
        </w:rPr>
        <w:t>;</w:t>
      </w:r>
    </w:p>
    <w:p w:rsidR="006D05F0" w:rsidRPr="00755C69" w:rsidRDefault="006D05F0" w:rsidP="006D05F0">
      <w:pPr>
        <w:pStyle w:val="2"/>
        <w:numPr>
          <w:ilvl w:val="0"/>
          <w:numId w:val="2"/>
        </w:numPr>
        <w:shd w:val="clear" w:color="auto" w:fill="auto"/>
        <w:tabs>
          <w:tab w:val="left" w:pos="255"/>
        </w:tabs>
        <w:ind w:left="426"/>
        <w:jc w:val="both"/>
        <w:rPr>
          <w:rFonts w:ascii="Times New Roman" w:hAnsi="Times New Roman" w:cs="Times New Roman"/>
          <w:sz w:val="24"/>
          <w:szCs w:val="24"/>
        </w:rPr>
      </w:pPr>
      <w:r w:rsidRPr="00755C69">
        <w:rPr>
          <w:rFonts w:ascii="Times New Roman" w:hAnsi="Times New Roman" w:cs="Times New Roman"/>
          <w:sz w:val="24"/>
          <w:szCs w:val="24"/>
        </w:rPr>
        <w:t xml:space="preserve">определение данных о </w:t>
      </w:r>
      <w:r>
        <w:rPr>
          <w:rFonts w:ascii="Times New Roman" w:hAnsi="Times New Roman" w:cs="Times New Roman"/>
          <w:sz w:val="24"/>
          <w:szCs w:val="24"/>
        </w:rPr>
        <w:t>наличии продовольствия и его</w:t>
      </w:r>
      <w:r w:rsidRPr="00755C69">
        <w:rPr>
          <w:rFonts w:ascii="Times New Roman" w:hAnsi="Times New Roman" w:cs="Times New Roman"/>
          <w:sz w:val="24"/>
          <w:szCs w:val="24"/>
        </w:rPr>
        <w:t xml:space="preserve"> структуре;</w:t>
      </w:r>
    </w:p>
    <w:p w:rsidR="006D05F0" w:rsidRPr="00755C69" w:rsidRDefault="006D05F0" w:rsidP="006D05F0">
      <w:pPr>
        <w:pStyle w:val="2"/>
        <w:shd w:val="clear" w:color="auto" w:fill="auto"/>
        <w:tabs>
          <w:tab w:val="left" w:pos="202"/>
        </w:tabs>
        <w:ind w:left="426"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755C69">
        <w:rPr>
          <w:rFonts w:ascii="Times New Roman" w:hAnsi="Times New Roman" w:cs="Times New Roman"/>
          <w:sz w:val="24"/>
          <w:szCs w:val="24"/>
        </w:rPr>
        <w:t>взаимодействие с формированиями, органами управления других служб, с оперативным штабом при КЧС и ПБ городского поселения, взаимный обмен информацией;</w:t>
      </w:r>
    </w:p>
    <w:p w:rsidR="006D05F0" w:rsidRPr="00755C69" w:rsidRDefault="006D05F0" w:rsidP="006D05F0">
      <w:pPr>
        <w:pStyle w:val="2"/>
        <w:numPr>
          <w:ilvl w:val="0"/>
          <w:numId w:val="2"/>
        </w:numPr>
        <w:shd w:val="clear" w:color="auto" w:fill="auto"/>
        <w:tabs>
          <w:tab w:val="left" w:pos="169"/>
        </w:tabs>
        <w:ind w:left="426"/>
        <w:jc w:val="both"/>
        <w:rPr>
          <w:rFonts w:ascii="Times New Roman" w:hAnsi="Times New Roman" w:cs="Times New Roman"/>
          <w:sz w:val="24"/>
          <w:szCs w:val="24"/>
        </w:rPr>
      </w:pPr>
      <w:r w:rsidRPr="00755C69">
        <w:rPr>
          <w:rFonts w:ascii="Times New Roman" w:hAnsi="Times New Roman" w:cs="Times New Roman"/>
          <w:sz w:val="24"/>
          <w:szCs w:val="24"/>
        </w:rPr>
        <w:t xml:space="preserve">обеспечение </w:t>
      </w:r>
      <w:r>
        <w:rPr>
          <w:rFonts w:ascii="Times New Roman" w:hAnsi="Times New Roman" w:cs="Times New Roman"/>
          <w:sz w:val="24"/>
          <w:szCs w:val="24"/>
        </w:rPr>
        <w:t>продовольствием</w:t>
      </w:r>
      <w:r w:rsidRPr="00755C69">
        <w:rPr>
          <w:rFonts w:ascii="Times New Roman" w:hAnsi="Times New Roman" w:cs="Times New Roman"/>
          <w:sz w:val="24"/>
          <w:szCs w:val="24"/>
        </w:rPr>
        <w:t xml:space="preserve"> пострадавших;</w:t>
      </w:r>
    </w:p>
    <w:p w:rsidR="006D05F0" w:rsidRDefault="006D05F0" w:rsidP="006D05F0">
      <w:pPr>
        <w:pStyle w:val="2"/>
        <w:shd w:val="clear" w:color="auto" w:fill="auto"/>
        <w:tabs>
          <w:tab w:val="left" w:pos="236"/>
        </w:tabs>
        <w:ind w:left="426" w:right="60"/>
        <w:jc w:val="both"/>
        <w:rPr>
          <w:rFonts w:ascii="Times New Roman" w:hAnsi="Times New Roman" w:cs="Times New Roman"/>
          <w:sz w:val="24"/>
          <w:szCs w:val="24"/>
        </w:rPr>
      </w:pPr>
      <w:r w:rsidRPr="00755C69">
        <w:rPr>
          <w:rFonts w:ascii="Times New Roman" w:hAnsi="Times New Roman" w:cs="Times New Roman"/>
          <w:sz w:val="24"/>
          <w:szCs w:val="24"/>
        </w:rPr>
        <w:t xml:space="preserve">- принятие участия в работе КЧС и ПБ городского поселения, внесение на рассмотрение комиссии предложений по </w:t>
      </w:r>
      <w:r>
        <w:rPr>
          <w:rFonts w:ascii="Times New Roman" w:hAnsi="Times New Roman" w:cs="Times New Roman"/>
          <w:sz w:val="24"/>
          <w:szCs w:val="24"/>
        </w:rPr>
        <w:t>продовольственному</w:t>
      </w:r>
      <w:r w:rsidRPr="00755C69">
        <w:rPr>
          <w:rFonts w:ascii="Times New Roman" w:hAnsi="Times New Roman" w:cs="Times New Roman"/>
          <w:sz w:val="24"/>
          <w:szCs w:val="24"/>
        </w:rPr>
        <w:t xml:space="preserve"> обеспечению</w:t>
      </w:r>
      <w:r>
        <w:rPr>
          <w:rFonts w:ascii="Times New Roman" w:hAnsi="Times New Roman" w:cs="Times New Roman"/>
          <w:sz w:val="24"/>
          <w:szCs w:val="24"/>
        </w:rPr>
        <w:t>.</w:t>
      </w:r>
      <w:r w:rsidRPr="00755C69">
        <w:rPr>
          <w:rFonts w:ascii="Times New Roman" w:hAnsi="Times New Roman" w:cs="Times New Roman"/>
          <w:sz w:val="24"/>
          <w:szCs w:val="24"/>
        </w:rPr>
        <w:t xml:space="preserve"> </w:t>
      </w:r>
    </w:p>
    <w:p w:rsidR="006D05F0" w:rsidRDefault="006D05F0" w:rsidP="006D05F0">
      <w:pPr>
        <w:pStyle w:val="2"/>
        <w:shd w:val="clear" w:color="auto" w:fill="auto"/>
        <w:tabs>
          <w:tab w:val="left" w:pos="236"/>
        </w:tabs>
        <w:ind w:left="426" w:right="60"/>
        <w:jc w:val="both"/>
        <w:rPr>
          <w:rFonts w:ascii="Times New Roman" w:hAnsi="Times New Roman" w:cs="Times New Roman"/>
          <w:sz w:val="24"/>
          <w:szCs w:val="24"/>
        </w:rPr>
      </w:pPr>
    </w:p>
    <w:p w:rsidR="006D05F0"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u w:val="single"/>
        </w:rPr>
      </w:pPr>
      <w:r>
        <w:rPr>
          <w:rFonts w:ascii="Times New Roman" w:hAnsi="Times New Roman" w:cs="Times New Roman"/>
          <w:sz w:val="24"/>
          <w:szCs w:val="24"/>
          <w:u w:val="single"/>
        </w:rPr>
        <w:t>6</w:t>
      </w:r>
      <w:r w:rsidRPr="00385891">
        <w:rPr>
          <w:rFonts w:ascii="Times New Roman" w:hAnsi="Times New Roman" w:cs="Times New Roman"/>
          <w:sz w:val="24"/>
          <w:szCs w:val="24"/>
          <w:u w:val="single"/>
        </w:rPr>
        <w:t xml:space="preserve">. На </w:t>
      </w:r>
      <w:r>
        <w:rPr>
          <w:rFonts w:ascii="Times New Roman" w:hAnsi="Times New Roman" w:cs="Times New Roman"/>
          <w:sz w:val="24"/>
          <w:szCs w:val="24"/>
          <w:u w:val="single"/>
        </w:rPr>
        <w:t>главного инженера сервисного депо</w:t>
      </w:r>
      <w:r w:rsidRPr="00385891">
        <w:rPr>
          <w:rFonts w:ascii="Times New Roman" w:hAnsi="Times New Roman" w:cs="Times New Roman"/>
          <w:sz w:val="24"/>
          <w:szCs w:val="24"/>
          <w:u w:val="single"/>
        </w:rPr>
        <w:t xml:space="preserve"> возлагается:</w:t>
      </w:r>
    </w:p>
    <w:p w:rsidR="006D05F0"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rPr>
      </w:pPr>
    </w:p>
    <w:p w:rsidR="006D05F0" w:rsidRPr="00904B4A" w:rsidRDefault="006D05F0" w:rsidP="006D05F0">
      <w:pPr>
        <w:pStyle w:val="30"/>
        <w:shd w:val="clear" w:color="auto" w:fill="auto"/>
        <w:tabs>
          <w:tab w:val="left" w:pos="308"/>
        </w:tabs>
        <w:spacing w:before="0" w:after="0" w:line="250" w:lineRule="exact"/>
        <w:ind w:left="20"/>
        <w:jc w:val="center"/>
        <w:rPr>
          <w:rFonts w:ascii="Times New Roman" w:hAnsi="Times New Roman" w:cs="Times New Roman"/>
          <w:i w:val="0"/>
          <w:sz w:val="24"/>
          <w:szCs w:val="24"/>
        </w:rPr>
      </w:pPr>
      <w:r w:rsidRPr="00904B4A">
        <w:rPr>
          <w:rFonts w:ascii="Times New Roman" w:hAnsi="Times New Roman" w:cs="Times New Roman"/>
          <w:i w:val="0"/>
          <w:sz w:val="24"/>
          <w:szCs w:val="24"/>
        </w:rPr>
        <w:t>а)</w:t>
      </w:r>
      <w:r w:rsidRPr="00904B4A">
        <w:rPr>
          <w:rFonts w:ascii="Times New Roman" w:hAnsi="Times New Roman" w:cs="Times New Roman"/>
          <w:i w:val="0"/>
          <w:sz w:val="24"/>
          <w:szCs w:val="24"/>
        </w:rPr>
        <w:tab/>
        <w:t>в режиме повседневной деятельности и повышенной готовности:</w:t>
      </w:r>
    </w:p>
    <w:p w:rsidR="006D05F0" w:rsidRPr="00385891"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u w:val="single"/>
        </w:rPr>
      </w:pPr>
    </w:p>
    <w:p w:rsidR="006D05F0" w:rsidRPr="00755C69" w:rsidRDefault="006D05F0" w:rsidP="006D05F0">
      <w:pPr>
        <w:pStyle w:val="2"/>
        <w:numPr>
          <w:ilvl w:val="0"/>
          <w:numId w:val="2"/>
        </w:numPr>
        <w:shd w:val="clear" w:color="auto" w:fill="auto"/>
        <w:tabs>
          <w:tab w:val="left" w:pos="226"/>
        </w:tabs>
        <w:ind w:left="284" w:right="142"/>
        <w:jc w:val="left"/>
        <w:rPr>
          <w:rFonts w:ascii="Times New Roman" w:hAnsi="Times New Roman" w:cs="Times New Roman"/>
          <w:sz w:val="24"/>
          <w:szCs w:val="24"/>
        </w:rPr>
      </w:pPr>
      <w:r w:rsidRPr="00755C69">
        <w:rPr>
          <w:rFonts w:ascii="Times New Roman" w:hAnsi="Times New Roman" w:cs="Times New Roman"/>
          <w:sz w:val="24"/>
          <w:szCs w:val="24"/>
        </w:rPr>
        <w:t>проведение мероприятий, направленных на ликвидацию производственных аварий, стихийных бедствий и катастроф;</w:t>
      </w:r>
    </w:p>
    <w:p w:rsidR="006D05F0" w:rsidRPr="00755C69" w:rsidRDefault="006D05F0" w:rsidP="006D05F0">
      <w:pPr>
        <w:pStyle w:val="2"/>
        <w:numPr>
          <w:ilvl w:val="0"/>
          <w:numId w:val="2"/>
        </w:numPr>
        <w:shd w:val="clear" w:color="auto" w:fill="auto"/>
        <w:tabs>
          <w:tab w:val="left" w:pos="183"/>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выявление источников опасности, оценка и прогнозирование последствий возможных аварий, катастроф и стихийных бедствий на объектах </w:t>
      </w:r>
      <w:r>
        <w:rPr>
          <w:rFonts w:ascii="Times New Roman" w:hAnsi="Times New Roman" w:cs="Times New Roman"/>
          <w:sz w:val="24"/>
          <w:szCs w:val="24"/>
        </w:rPr>
        <w:t>РАО РЖД»</w:t>
      </w:r>
      <w:r w:rsidRPr="00755C69">
        <w:rPr>
          <w:rFonts w:ascii="Times New Roman" w:hAnsi="Times New Roman" w:cs="Times New Roman"/>
          <w:sz w:val="24"/>
          <w:szCs w:val="24"/>
        </w:rPr>
        <w:t xml:space="preserve">, разработка и проведение мероприятий по повышению устойчивости работы объектов </w:t>
      </w:r>
      <w:r>
        <w:rPr>
          <w:rFonts w:ascii="Times New Roman" w:hAnsi="Times New Roman" w:cs="Times New Roman"/>
          <w:sz w:val="24"/>
          <w:szCs w:val="24"/>
        </w:rPr>
        <w:t>РАО РЖД</w:t>
      </w:r>
      <w:r w:rsidRPr="00755C69">
        <w:rPr>
          <w:rFonts w:ascii="Times New Roman" w:hAnsi="Times New Roman" w:cs="Times New Roman"/>
          <w:sz w:val="24"/>
          <w:szCs w:val="24"/>
        </w:rPr>
        <w:t xml:space="preserve"> в мирное время;</w:t>
      </w:r>
    </w:p>
    <w:p w:rsidR="006D05F0" w:rsidRPr="00755C69" w:rsidRDefault="006D05F0" w:rsidP="006D05F0">
      <w:pPr>
        <w:pStyle w:val="2"/>
        <w:numPr>
          <w:ilvl w:val="0"/>
          <w:numId w:val="2"/>
        </w:numPr>
        <w:shd w:val="clear" w:color="auto" w:fill="auto"/>
        <w:tabs>
          <w:tab w:val="left" w:pos="178"/>
        </w:tabs>
        <w:ind w:left="284" w:right="960"/>
        <w:jc w:val="left"/>
        <w:rPr>
          <w:rFonts w:ascii="Times New Roman" w:hAnsi="Times New Roman" w:cs="Times New Roman"/>
          <w:sz w:val="24"/>
          <w:szCs w:val="24"/>
        </w:rPr>
      </w:pPr>
      <w:proofErr w:type="gramStart"/>
      <w:r w:rsidRPr="00755C69">
        <w:rPr>
          <w:rFonts w:ascii="Times New Roman" w:hAnsi="Times New Roman" w:cs="Times New Roman"/>
          <w:sz w:val="24"/>
          <w:szCs w:val="24"/>
        </w:rPr>
        <w:t>контроль за</w:t>
      </w:r>
      <w:proofErr w:type="gramEnd"/>
      <w:r w:rsidRPr="00755C69">
        <w:rPr>
          <w:rFonts w:ascii="Times New Roman" w:hAnsi="Times New Roman" w:cs="Times New Roman"/>
          <w:sz w:val="24"/>
          <w:szCs w:val="24"/>
        </w:rPr>
        <w:t xml:space="preserve"> созданием, оснащением и обучением обслуживающего персонала, обеспечением постоянной готовности аварийно- восстановительных команд.</w:t>
      </w:r>
    </w:p>
    <w:p w:rsidR="006D05F0" w:rsidRPr="00755C69" w:rsidRDefault="006D05F0" w:rsidP="006D05F0">
      <w:pPr>
        <w:pStyle w:val="2"/>
        <w:numPr>
          <w:ilvl w:val="0"/>
          <w:numId w:val="2"/>
        </w:numPr>
        <w:shd w:val="clear" w:color="auto" w:fill="auto"/>
        <w:tabs>
          <w:tab w:val="left" w:pos="178"/>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согласование с оперативным штабом при КЧС и ПБ городского поселения и другими организациями вопросов их участия и взаимодействия в работах, связанных с возможными авариями, катастрофами, стихийными бедствиями;</w:t>
      </w:r>
    </w:p>
    <w:p w:rsidR="006D05F0" w:rsidRPr="00755C69" w:rsidRDefault="006D05F0" w:rsidP="006D05F0">
      <w:pPr>
        <w:pStyle w:val="2"/>
        <w:numPr>
          <w:ilvl w:val="0"/>
          <w:numId w:val="2"/>
        </w:numPr>
        <w:shd w:val="clear" w:color="auto" w:fill="auto"/>
        <w:tabs>
          <w:tab w:val="left" w:pos="169"/>
        </w:tabs>
        <w:ind w:left="284"/>
        <w:jc w:val="both"/>
        <w:rPr>
          <w:rFonts w:ascii="Times New Roman" w:hAnsi="Times New Roman" w:cs="Times New Roman"/>
          <w:sz w:val="24"/>
          <w:szCs w:val="24"/>
        </w:rPr>
      </w:pPr>
      <w:r w:rsidRPr="00755C69">
        <w:rPr>
          <w:rFonts w:ascii="Times New Roman" w:hAnsi="Times New Roman" w:cs="Times New Roman"/>
          <w:sz w:val="24"/>
          <w:szCs w:val="24"/>
        </w:rPr>
        <w:t xml:space="preserve">осуществление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разработкой и реализацией мер, направленных</w:t>
      </w:r>
    </w:p>
    <w:p w:rsidR="006D05F0" w:rsidRPr="00755C69" w:rsidRDefault="006D05F0" w:rsidP="006D05F0">
      <w:pPr>
        <w:pStyle w:val="2"/>
        <w:shd w:val="clear" w:color="auto" w:fill="auto"/>
        <w:spacing w:line="389" w:lineRule="exact"/>
        <w:ind w:left="284" w:right="1460"/>
        <w:jc w:val="left"/>
        <w:rPr>
          <w:rFonts w:ascii="Times New Roman" w:hAnsi="Times New Roman" w:cs="Times New Roman"/>
          <w:sz w:val="24"/>
          <w:szCs w:val="24"/>
        </w:rPr>
      </w:pPr>
      <w:r w:rsidRPr="00755C69">
        <w:rPr>
          <w:rFonts w:ascii="Times New Roman" w:hAnsi="Times New Roman" w:cs="Times New Roman"/>
          <w:sz w:val="24"/>
          <w:szCs w:val="24"/>
        </w:rPr>
        <w:t>на снижение опасности аварий, катастроф и стихийных бедствий, мероприятий по подготовке и ликвидации последствий;</w:t>
      </w:r>
    </w:p>
    <w:p w:rsidR="006D05F0" w:rsidRPr="00755C69" w:rsidRDefault="006D05F0" w:rsidP="006D05F0">
      <w:pPr>
        <w:pStyle w:val="2"/>
        <w:numPr>
          <w:ilvl w:val="0"/>
          <w:numId w:val="2"/>
        </w:numPr>
        <w:shd w:val="clear" w:color="auto" w:fill="auto"/>
        <w:tabs>
          <w:tab w:val="left" w:pos="164"/>
        </w:tabs>
        <w:spacing w:line="389" w:lineRule="exact"/>
        <w:ind w:left="284" w:right="40"/>
        <w:jc w:val="left"/>
        <w:rPr>
          <w:rFonts w:ascii="Times New Roman" w:hAnsi="Times New Roman" w:cs="Times New Roman"/>
          <w:sz w:val="24"/>
          <w:szCs w:val="24"/>
        </w:rPr>
      </w:pPr>
      <w:r w:rsidRPr="00755C69">
        <w:rPr>
          <w:rFonts w:ascii="Times New Roman" w:hAnsi="Times New Roman" w:cs="Times New Roman"/>
          <w:sz w:val="24"/>
          <w:szCs w:val="24"/>
        </w:rPr>
        <w:t>участие в работе КЧС городского поселения, внесение на рассмотрение комиссии предложений по снижению ущерба от возможных чрезвычайных ситуаций мирного времени.</w:t>
      </w:r>
    </w:p>
    <w:p w:rsidR="006D05F0" w:rsidRPr="00755C69" w:rsidRDefault="006D05F0" w:rsidP="006D05F0">
      <w:pPr>
        <w:pStyle w:val="2"/>
        <w:numPr>
          <w:ilvl w:val="0"/>
          <w:numId w:val="2"/>
        </w:numPr>
        <w:shd w:val="clear" w:color="auto" w:fill="auto"/>
        <w:tabs>
          <w:tab w:val="left" w:pos="174"/>
        </w:tabs>
        <w:spacing w:line="389" w:lineRule="exact"/>
        <w:ind w:left="284" w:right="40"/>
        <w:jc w:val="left"/>
        <w:rPr>
          <w:rFonts w:ascii="Times New Roman" w:hAnsi="Times New Roman" w:cs="Times New Roman"/>
          <w:sz w:val="24"/>
          <w:szCs w:val="24"/>
        </w:rPr>
      </w:pPr>
      <w:r w:rsidRPr="00755C69">
        <w:rPr>
          <w:rFonts w:ascii="Times New Roman" w:hAnsi="Times New Roman" w:cs="Times New Roman"/>
          <w:sz w:val="24"/>
          <w:szCs w:val="24"/>
        </w:rPr>
        <w:t>участие в подготовке заключения комиссии по итогам проверок, итогового доклада о ликвидации последствий стихийных бедствий, аварий и катастроф;</w:t>
      </w:r>
    </w:p>
    <w:p w:rsidR="006D05F0" w:rsidRDefault="006D05F0" w:rsidP="006D05F0">
      <w:pPr>
        <w:pStyle w:val="2"/>
        <w:numPr>
          <w:ilvl w:val="0"/>
          <w:numId w:val="2"/>
        </w:numPr>
        <w:shd w:val="clear" w:color="auto" w:fill="auto"/>
        <w:tabs>
          <w:tab w:val="left" w:pos="178"/>
        </w:tabs>
        <w:spacing w:line="389" w:lineRule="exact"/>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направление (в случае необходимости) представителя в состав оперативной </w:t>
      </w:r>
      <w:r w:rsidRPr="00755C69">
        <w:rPr>
          <w:rFonts w:ascii="Times New Roman" w:hAnsi="Times New Roman" w:cs="Times New Roman"/>
          <w:sz w:val="24"/>
          <w:szCs w:val="24"/>
        </w:rPr>
        <w:lastRenderedPageBreak/>
        <w:t>группы КЧС и ПБ городского поселения для проверки выполнения указаний по снижению возможного ущерба от чрезвычайной ситуации;</w:t>
      </w:r>
    </w:p>
    <w:p w:rsidR="006D05F0" w:rsidRPr="00755C69" w:rsidRDefault="006D05F0" w:rsidP="006D05F0">
      <w:pPr>
        <w:pStyle w:val="2"/>
        <w:shd w:val="clear" w:color="auto" w:fill="auto"/>
        <w:tabs>
          <w:tab w:val="left" w:pos="178"/>
        </w:tabs>
        <w:spacing w:line="389" w:lineRule="exact"/>
        <w:ind w:left="284" w:right="40"/>
        <w:jc w:val="left"/>
        <w:rPr>
          <w:rFonts w:ascii="Times New Roman" w:hAnsi="Times New Roman" w:cs="Times New Roman"/>
          <w:sz w:val="24"/>
          <w:szCs w:val="24"/>
        </w:rPr>
      </w:pPr>
    </w:p>
    <w:p w:rsidR="006D05F0" w:rsidRPr="00904B4A" w:rsidRDefault="006D05F0" w:rsidP="006D05F0">
      <w:pPr>
        <w:pStyle w:val="30"/>
        <w:shd w:val="clear" w:color="auto" w:fill="auto"/>
        <w:tabs>
          <w:tab w:val="left" w:pos="1008"/>
        </w:tabs>
        <w:spacing w:before="0" w:after="0" w:line="250" w:lineRule="exact"/>
        <w:ind w:left="284"/>
        <w:jc w:val="center"/>
        <w:rPr>
          <w:rFonts w:ascii="Times New Roman" w:hAnsi="Times New Roman" w:cs="Times New Roman"/>
          <w:i w:val="0"/>
          <w:sz w:val="24"/>
          <w:szCs w:val="24"/>
        </w:rPr>
      </w:pPr>
      <w:r w:rsidRPr="00904B4A">
        <w:rPr>
          <w:rFonts w:ascii="Times New Roman" w:hAnsi="Times New Roman" w:cs="Times New Roman"/>
          <w:i w:val="0"/>
          <w:sz w:val="24"/>
          <w:szCs w:val="24"/>
        </w:rPr>
        <w:t>б)</w:t>
      </w:r>
      <w:r w:rsidRPr="00904B4A">
        <w:rPr>
          <w:rFonts w:ascii="Times New Roman" w:hAnsi="Times New Roman" w:cs="Times New Roman"/>
          <w:i w:val="0"/>
          <w:sz w:val="24"/>
          <w:szCs w:val="24"/>
        </w:rPr>
        <w:tab/>
        <w:t>в режиме чрезвычайной ситуации:</w:t>
      </w:r>
    </w:p>
    <w:p w:rsidR="006D05F0" w:rsidRDefault="006D05F0" w:rsidP="006D05F0">
      <w:pPr>
        <w:pStyle w:val="2"/>
        <w:shd w:val="clear" w:color="auto" w:fill="auto"/>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 приведение в готовность сил, предназначенных для ликвидации последствий аварий, катастроф и стихийных бедствий, организация постоянного руководства и </w:t>
      </w:r>
      <w:proofErr w:type="gramStart"/>
      <w:r w:rsidRPr="00755C69">
        <w:rPr>
          <w:rFonts w:ascii="Times New Roman" w:hAnsi="Times New Roman" w:cs="Times New Roman"/>
          <w:sz w:val="24"/>
          <w:szCs w:val="24"/>
        </w:rPr>
        <w:t>контроля за</w:t>
      </w:r>
      <w:proofErr w:type="gramEnd"/>
      <w:r w:rsidRPr="00755C69">
        <w:rPr>
          <w:rFonts w:ascii="Times New Roman" w:hAnsi="Times New Roman" w:cs="Times New Roman"/>
          <w:sz w:val="24"/>
          <w:szCs w:val="24"/>
        </w:rPr>
        <w:t xml:space="preserve"> их действиями в чрезвычайных условиях;                                                                                         - принятие мер по обеспечению защиты рабочих, служащих и материальных ценностей на объектах </w:t>
      </w:r>
      <w:r>
        <w:rPr>
          <w:rFonts w:ascii="Times New Roman" w:hAnsi="Times New Roman" w:cs="Times New Roman"/>
          <w:sz w:val="24"/>
          <w:szCs w:val="24"/>
        </w:rPr>
        <w:t>РАО РЖД»</w:t>
      </w:r>
      <w:r w:rsidRPr="00755C69">
        <w:rPr>
          <w:rFonts w:ascii="Times New Roman" w:hAnsi="Times New Roman" w:cs="Times New Roman"/>
          <w:sz w:val="24"/>
          <w:szCs w:val="24"/>
        </w:rPr>
        <w:t xml:space="preserve">, </w:t>
      </w:r>
    </w:p>
    <w:p w:rsidR="006D05F0" w:rsidRPr="00755C69" w:rsidRDefault="006D05F0" w:rsidP="006D05F0">
      <w:pPr>
        <w:pStyle w:val="2"/>
        <w:shd w:val="clear" w:color="auto" w:fill="auto"/>
        <w:ind w:left="284" w:right="40"/>
        <w:jc w:val="left"/>
        <w:rPr>
          <w:rFonts w:ascii="Times New Roman" w:hAnsi="Times New Roman" w:cs="Times New Roman"/>
          <w:sz w:val="24"/>
          <w:szCs w:val="24"/>
        </w:rPr>
      </w:pPr>
      <w:r w:rsidRPr="00755C69">
        <w:rPr>
          <w:rFonts w:ascii="Times New Roman" w:hAnsi="Times New Roman" w:cs="Times New Roman"/>
          <w:sz w:val="24"/>
          <w:szCs w:val="24"/>
        </w:rPr>
        <w:t>-   прогнозирование последствий аварий, катастроф и стихийных бедствий, организация спасательных работ и руководство мероприятием при эвакуации рабочих, служащих и материальных ценностей и их размещение в безопасных местах;</w:t>
      </w:r>
    </w:p>
    <w:p w:rsidR="006D05F0" w:rsidRPr="00755C69" w:rsidRDefault="006D05F0" w:rsidP="006D05F0">
      <w:pPr>
        <w:pStyle w:val="2"/>
        <w:numPr>
          <w:ilvl w:val="0"/>
          <w:numId w:val="2"/>
        </w:numPr>
        <w:shd w:val="clear" w:color="auto" w:fill="auto"/>
        <w:tabs>
          <w:tab w:val="left" w:pos="332"/>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представление информации в КЧС и ПБ городского поселения об обстановке и проводимых работах на объектах </w:t>
      </w:r>
      <w:r>
        <w:rPr>
          <w:rFonts w:ascii="Times New Roman" w:hAnsi="Times New Roman" w:cs="Times New Roman"/>
          <w:sz w:val="24"/>
          <w:szCs w:val="24"/>
        </w:rPr>
        <w:t>РАО РЖД;</w:t>
      </w:r>
    </w:p>
    <w:p w:rsidR="006D05F0" w:rsidRPr="00755C69" w:rsidRDefault="006D05F0" w:rsidP="006D05F0">
      <w:pPr>
        <w:pStyle w:val="2"/>
        <w:numPr>
          <w:ilvl w:val="0"/>
          <w:numId w:val="2"/>
        </w:numPr>
        <w:shd w:val="clear" w:color="auto" w:fill="auto"/>
        <w:tabs>
          <w:tab w:val="left" w:pos="322"/>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xml:space="preserve">организация материально-технического обеспечения мероприятий по ликвидации последствий аварий на объектах </w:t>
      </w:r>
      <w:r>
        <w:rPr>
          <w:rFonts w:ascii="Times New Roman" w:hAnsi="Times New Roman" w:cs="Times New Roman"/>
          <w:sz w:val="24"/>
          <w:szCs w:val="24"/>
        </w:rPr>
        <w:t>РАО РЖД</w:t>
      </w:r>
    </w:p>
    <w:p w:rsidR="006D05F0" w:rsidRPr="00755C69" w:rsidRDefault="006D05F0" w:rsidP="006D05F0">
      <w:pPr>
        <w:pStyle w:val="2"/>
        <w:shd w:val="clear" w:color="auto" w:fill="auto"/>
        <w:tabs>
          <w:tab w:val="left" w:pos="322"/>
        </w:tabs>
        <w:ind w:left="284" w:right="40"/>
        <w:jc w:val="left"/>
        <w:rPr>
          <w:rFonts w:ascii="Times New Roman" w:hAnsi="Times New Roman" w:cs="Times New Roman"/>
          <w:sz w:val="24"/>
          <w:szCs w:val="24"/>
        </w:rPr>
      </w:pPr>
      <w:r w:rsidRPr="00755C69">
        <w:rPr>
          <w:rFonts w:ascii="Times New Roman" w:hAnsi="Times New Roman" w:cs="Times New Roman"/>
          <w:sz w:val="24"/>
          <w:szCs w:val="24"/>
        </w:rPr>
        <w:t>- на снижение опасности аварий, катастроф и стихийных бедствий, мероприятий по подготовке и ликвидации последствий;</w:t>
      </w:r>
    </w:p>
    <w:p w:rsidR="006D05F0" w:rsidRPr="00755C69" w:rsidRDefault="006D05F0" w:rsidP="006D05F0">
      <w:pPr>
        <w:pStyle w:val="2"/>
        <w:numPr>
          <w:ilvl w:val="0"/>
          <w:numId w:val="2"/>
        </w:numPr>
        <w:shd w:val="clear" w:color="auto" w:fill="auto"/>
        <w:tabs>
          <w:tab w:val="left" w:pos="164"/>
        </w:tabs>
        <w:spacing w:line="389" w:lineRule="exact"/>
        <w:ind w:left="284" w:right="40" w:hanging="20"/>
        <w:jc w:val="left"/>
        <w:rPr>
          <w:rFonts w:ascii="Times New Roman" w:hAnsi="Times New Roman" w:cs="Times New Roman"/>
          <w:sz w:val="24"/>
          <w:szCs w:val="24"/>
        </w:rPr>
      </w:pPr>
      <w:r w:rsidRPr="00755C69">
        <w:rPr>
          <w:rFonts w:ascii="Times New Roman" w:hAnsi="Times New Roman" w:cs="Times New Roman"/>
          <w:sz w:val="24"/>
          <w:szCs w:val="24"/>
        </w:rPr>
        <w:t>участие в работе КЧС городского поселения, внесение на рассмотрение комиссии предложений по снижению ущерба от возможных чрезвычайных ситуаций мирного времени.</w:t>
      </w:r>
    </w:p>
    <w:p w:rsidR="006D05F0" w:rsidRPr="00755C69" w:rsidRDefault="006D05F0" w:rsidP="006D05F0">
      <w:pPr>
        <w:pStyle w:val="2"/>
        <w:numPr>
          <w:ilvl w:val="0"/>
          <w:numId w:val="2"/>
        </w:numPr>
        <w:shd w:val="clear" w:color="auto" w:fill="auto"/>
        <w:tabs>
          <w:tab w:val="left" w:pos="174"/>
        </w:tabs>
        <w:spacing w:line="389" w:lineRule="exact"/>
        <w:ind w:left="284" w:right="40" w:hanging="20"/>
        <w:jc w:val="left"/>
        <w:rPr>
          <w:rFonts w:ascii="Times New Roman" w:hAnsi="Times New Roman" w:cs="Times New Roman"/>
          <w:sz w:val="24"/>
          <w:szCs w:val="24"/>
        </w:rPr>
      </w:pPr>
      <w:r w:rsidRPr="00755C69">
        <w:rPr>
          <w:rFonts w:ascii="Times New Roman" w:hAnsi="Times New Roman" w:cs="Times New Roman"/>
          <w:sz w:val="24"/>
          <w:szCs w:val="24"/>
        </w:rPr>
        <w:t>участие в подготовке заключения комиссии по итогам проверок, итогового доклада о ликвидации последствий стихийных бедствий, аварий и катастроф;</w:t>
      </w:r>
    </w:p>
    <w:p w:rsidR="006D05F0" w:rsidRDefault="006D05F0" w:rsidP="006D05F0">
      <w:pPr>
        <w:pStyle w:val="2"/>
        <w:numPr>
          <w:ilvl w:val="0"/>
          <w:numId w:val="2"/>
        </w:numPr>
        <w:shd w:val="clear" w:color="auto" w:fill="auto"/>
        <w:tabs>
          <w:tab w:val="left" w:pos="178"/>
        </w:tabs>
        <w:spacing w:line="389" w:lineRule="exact"/>
        <w:ind w:left="284" w:right="40" w:hanging="20"/>
        <w:jc w:val="left"/>
        <w:rPr>
          <w:rFonts w:ascii="Times New Roman" w:hAnsi="Times New Roman" w:cs="Times New Roman"/>
          <w:sz w:val="24"/>
          <w:szCs w:val="24"/>
        </w:rPr>
      </w:pPr>
      <w:r w:rsidRPr="00755C69">
        <w:rPr>
          <w:rFonts w:ascii="Times New Roman" w:hAnsi="Times New Roman" w:cs="Times New Roman"/>
          <w:sz w:val="24"/>
          <w:szCs w:val="24"/>
        </w:rPr>
        <w:t xml:space="preserve">направление (в случае необходимости) представителя в состав оперативной группы КЧС и ПБ городского поселения для проверки выполнения указаний по снижению возможного ущерба от чрезвычайной ситуации </w:t>
      </w:r>
    </w:p>
    <w:p w:rsidR="006D05F0" w:rsidRDefault="006D05F0" w:rsidP="006D05F0">
      <w:pPr>
        <w:pStyle w:val="2"/>
        <w:shd w:val="clear" w:color="auto" w:fill="auto"/>
        <w:tabs>
          <w:tab w:val="left" w:pos="178"/>
        </w:tabs>
        <w:ind w:left="426" w:right="60"/>
        <w:jc w:val="left"/>
        <w:rPr>
          <w:rFonts w:ascii="Times New Roman" w:hAnsi="Times New Roman" w:cs="Times New Roman"/>
          <w:sz w:val="24"/>
          <w:szCs w:val="24"/>
        </w:rPr>
      </w:pPr>
    </w:p>
    <w:p w:rsidR="006D05F0" w:rsidRPr="00755C69" w:rsidRDefault="006D05F0" w:rsidP="006D05F0">
      <w:pPr>
        <w:pStyle w:val="2"/>
        <w:shd w:val="clear" w:color="auto" w:fill="auto"/>
        <w:tabs>
          <w:tab w:val="left" w:pos="173"/>
          <w:tab w:val="left" w:pos="255"/>
        </w:tabs>
        <w:ind w:left="284" w:right="360"/>
        <w:jc w:val="left"/>
        <w:rPr>
          <w:rFonts w:ascii="Times New Roman" w:hAnsi="Times New Roman" w:cs="Times New Roman"/>
          <w:sz w:val="24"/>
          <w:szCs w:val="24"/>
        </w:rPr>
      </w:pPr>
      <w:r w:rsidRPr="00755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5C69">
        <w:rPr>
          <w:rFonts w:ascii="Times New Roman" w:hAnsi="Times New Roman" w:cs="Times New Roman"/>
          <w:sz w:val="24"/>
          <w:szCs w:val="24"/>
        </w:rPr>
        <w:t xml:space="preserve"> __________________________</w:t>
      </w:r>
    </w:p>
    <w:p w:rsidR="006D05F0" w:rsidRPr="00755C69" w:rsidRDefault="006D05F0" w:rsidP="006D05F0">
      <w:pPr>
        <w:pStyle w:val="2"/>
        <w:shd w:val="clear" w:color="auto" w:fill="auto"/>
        <w:tabs>
          <w:tab w:val="left" w:pos="173"/>
          <w:tab w:val="left" w:pos="255"/>
        </w:tabs>
        <w:ind w:right="360"/>
        <w:jc w:val="left"/>
        <w:rPr>
          <w:rFonts w:ascii="Times New Roman" w:hAnsi="Times New Roman" w:cs="Times New Roman"/>
          <w:sz w:val="24"/>
          <w:szCs w:val="24"/>
        </w:rPr>
      </w:pPr>
      <w:r w:rsidRPr="00755C69">
        <w:rPr>
          <w:rFonts w:ascii="Times New Roman" w:hAnsi="Times New Roman" w:cs="Times New Roman"/>
          <w:sz w:val="24"/>
          <w:szCs w:val="24"/>
        </w:rPr>
        <w:t xml:space="preserve"> </w:t>
      </w:r>
    </w:p>
    <w:p w:rsidR="006D05F0" w:rsidRDefault="006D05F0" w:rsidP="006D05F0">
      <w:pPr>
        <w:pStyle w:val="a3"/>
        <w:spacing w:after="0" w:afterAutospacing="0"/>
        <w:jc w:val="both"/>
      </w:pPr>
    </w:p>
    <w:p w:rsidR="006D05F0" w:rsidRDefault="006D05F0" w:rsidP="006D05F0">
      <w:pPr>
        <w:pStyle w:val="a3"/>
      </w:pPr>
      <w:r>
        <w:t> </w:t>
      </w:r>
    </w:p>
    <w:p w:rsidR="006D05F0" w:rsidRDefault="006D05F0" w:rsidP="006D05F0">
      <w:pPr>
        <w:spacing w:after="0"/>
        <w:ind w:right="284"/>
        <w:rPr>
          <w:rFonts w:ascii="Times New Roman" w:hAnsi="Times New Roman" w:cs="Times New Roman"/>
          <w:sz w:val="28"/>
          <w:szCs w:val="28"/>
        </w:rPr>
      </w:pPr>
    </w:p>
    <w:p w:rsidR="006D05F0" w:rsidRDefault="006D05F0" w:rsidP="006D05F0">
      <w:pPr>
        <w:spacing w:after="0"/>
      </w:pPr>
    </w:p>
    <w:p w:rsidR="006D05F0" w:rsidRDefault="006D05F0" w:rsidP="006D05F0">
      <w:pPr>
        <w:spacing w:after="0"/>
      </w:pPr>
    </w:p>
    <w:p w:rsidR="006D05F0" w:rsidRDefault="006D05F0" w:rsidP="006D05F0">
      <w:pPr>
        <w:spacing w:after="0"/>
      </w:pPr>
    </w:p>
    <w:p w:rsidR="00A27273" w:rsidRDefault="00A27273"/>
    <w:sectPr w:rsidR="00A27273" w:rsidSect="00BF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844D3"/>
    <w:multiLevelType w:val="multilevel"/>
    <w:tmpl w:val="F2543C2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840B2"/>
    <w:multiLevelType w:val="multilevel"/>
    <w:tmpl w:val="3766BFF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4"/>
        <w:szCs w:val="2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910C34"/>
    <w:multiLevelType w:val="multilevel"/>
    <w:tmpl w:val="9008E6B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05F0"/>
    <w:rsid w:val="005801A1"/>
    <w:rsid w:val="006D05F0"/>
    <w:rsid w:val="00A27273"/>
    <w:rsid w:val="00BF0EA7"/>
    <w:rsid w:val="00C94844"/>
    <w:rsid w:val="00E25D70"/>
    <w:rsid w:val="00E8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5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05F0"/>
    <w:rPr>
      <w:b/>
      <w:bCs/>
    </w:rPr>
  </w:style>
  <w:style w:type="character" w:customStyle="1" w:styleId="FontStyle41">
    <w:name w:val="Font Style41"/>
    <w:uiPriority w:val="99"/>
    <w:rsid w:val="006D05F0"/>
    <w:rPr>
      <w:rFonts w:ascii="Times New Roman" w:hAnsi="Times New Roman" w:cs="Times New Roman"/>
      <w:color w:val="000000"/>
      <w:sz w:val="26"/>
      <w:szCs w:val="26"/>
    </w:rPr>
  </w:style>
  <w:style w:type="character" w:styleId="a5">
    <w:name w:val="Hyperlink"/>
    <w:basedOn w:val="a0"/>
    <w:uiPriority w:val="99"/>
    <w:unhideWhenUsed/>
    <w:rsid w:val="006D05F0"/>
    <w:rPr>
      <w:color w:val="0000FF"/>
      <w:u w:val="single"/>
    </w:rPr>
  </w:style>
  <w:style w:type="character" w:customStyle="1" w:styleId="a6">
    <w:name w:val="Основной текст_"/>
    <w:basedOn w:val="a0"/>
    <w:link w:val="2"/>
    <w:rsid w:val="006D05F0"/>
    <w:rPr>
      <w:rFonts w:ascii="Calibri" w:eastAsia="Calibri" w:hAnsi="Calibri" w:cs="Calibri"/>
      <w:spacing w:val="4"/>
      <w:shd w:val="clear" w:color="auto" w:fill="FFFFFF"/>
    </w:rPr>
  </w:style>
  <w:style w:type="character" w:customStyle="1" w:styleId="20">
    <w:name w:val="Основной текст (2)"/>
    <w:basedOn w:val="a0"/>
    <w:rsid w:val="006D05F0"/>
    <w:rPr>
      <w:rFonts w:ascii="Calibri" w:eastAsia="Calibri" w:hAnsi="Calibri" w:cs="Calibri"/>
      <w:b/>
      <w:bCs/>
      <w:i w:val="0"/>
      <w:iCs w:val="0"/>
      <w:smallCaps w:val="0"/>
      <w:strike w:val="0"/>
      <w:color w:val="000000"/>
      <w:spacing w:val="3"/>
      <w:w w:val="100"/>
      <w:position w:val="0"/>
      <w:sz w:val="25"/>
      <w:szCs w:val="25"/>
      <w:u w:val="single"/>
      <w:lang w:val="ru-RU"/>
    </w:rPr>
  </w:style>
  <w:style w:type="character" w:customStyle="1" w:styleId="3">
    <w:name w:val="Основной текст (3)_"/>
    <w:basedOn w:val="a0"/>
    <w:link w:val="30"/>
    <w:rsid w:val="006D05F0"/>
    <w:rPr>
      <w:rFonts w:ascii="Calibri" w:eastAsia="Calibri" w:hAnsi="Calibri" w:cs="Calibri"/>
      <w:b/>
      <w:bCs/>
      <w:i/>
      <w:iCs/>
      <w:spacing w:val="4"/>
      <w:sz w:val="25"/>
      <w:szCs w:val="25"/>
      <w:shd w:val="clear" w:color="auto" w:fill="FFFFFF"/>
    </w:rPr>
  </w:style>
  <w:style w:type="character" w:customStyle="1" w:styleId="210pt0pt">
    <w:name w:val="Основной текст (2) + 10 pt;Интервал 0 pt"/>
    <w:basedOn w:val="a0"/>
    <w:rsid w:val="006D05F0"/>
    <w:rPr>
      <w:rFonts w:ascii="Calibri" w:eastAsia="Calibri" w:hAnsi="Calibri" w:cs="Calibri"/>
      <w:b/>
      <w:bCs/>
      <w:i w:val="0"/>
      <w:iCs w:val="0"/>
      <w:smallCaps w:val="0"/>
      <w:strike w:val="0"/>
      <w:color w:val="000000"/>
      <w:spacing w:val="5"/>
      <w:w w:val="100"/>
      <w:position w:val="0"/>
      <w:sz w:val="20"/>
      <w:szCs w:val="20"/>
      <w:u w:val="single"/>
      <w:lang w:val="ru-RU"/>
    </w:rPr>
  </w:style>
  <w:style w:type="character" w:customStyle="1" w:styleId="7">
    <w:name w:val="Основной текст (7)_"/>
    <w:basedOn w:val="a0"/>
    <w:link w:val="70"/>
    <w:rsid w:val="006D05F0"/>
    <w:rPr>
      <w:rFonts w:ascii="Impact" w:eastAsia="Impact" w:hAnsi="Impact" w:cs="Impact"/>
      <w:sz w:val="75"/>
      <w:szCs w:val="75"/>
      <w:shd w:val="clear" w:color="auto" w:fill="FFFFFF"/>
    </w:rPr>
  </w:style>
  <w:style w:type="character" w:customStyle="1" w:styleId="12">
    <w:name w:val="Основной текст (12)_"/>
    <w:basedOn w:val="a0"/>
    <w:link w:val="120"/>
    <w:rsid w:val="006D05F0"/>
    <w:rPr>
      <w:rFonts w:ascii="Impact" w:eastAsia="Impact" w:hAnsi="Impact" w:cs="Impact"/>
      <w:spacing w:val="-20"/>
      <w:sz w:val="49"/>
      <w:szCs w:val="49"/>
      <w:shd w:val="clear" w:color="auto" w:fill="FFFFFF"/>
    </w:rPr>
  </w:style>
  <w:style w:type="character" w:customStyle="1" w:styleId="1">
    <w:name w:val="Основной текст1"/>
    <w:basedOn w:val="a6"/>
    <w:rsid w:val="006D05F0"/>
    <w:rPr>
      <w:color w:val="000000"/>
      <w:w w:val="100"/>
      <w:position w:val="0"/>
      <w:sz w:val="24"/>
      <w:szCs w:val="24"/>
      <w:u w:val="single"/>
      <w:lang w:val="ru-RU"/>
    </w:rPr>
  </w:style>
  <w:style w:type="paragraph" w:customStyle="1" w:styleId="2">
    <w:name w:val="Основной текст2"/>
    <w:basedOn w:val="a"/>
    <w:link w:val="a6"/>
    <w:rsid w:val="006D05F0"/>
    <w:pPr>
      <w:widowControl w:val="0"/>
      <w:shd w:val="clear" w:color="auto" w:fill="FFFFFF"/>
      <w:spacing w:after="0" w:line="394" w:lineRule="exact"/>
      <w:jc w:val="center"/>
    </w:pPr>
    <w:rPr>
      <w:rFonts w:ascii="Calibri" w:eastAsia="Calibri" w:hAnsi="Calibri" w:cs="Calibri"/>
      <w:spacing w:val="4"/>
    </w:rPr>
  </w:style>
  <w:style w:type="paragraph" w:customStyle="1" w:styleId="30">
    <w:name w:val="Основной текст (3)"/>
    <w:basedOn w:val="a"/>
    <w:link w:val="3"/>
    <w:rsid w:val="006D05F0"/>
    <w:pPr>
      <w:widowControl w:val="0"/>
      <w:shd w:val="clear" w:color="auto" w:fill="FFFFFF"/>
      <w:spacing w:before="360" w:after="360" w:line="0" w:lineRule="atLeast"/>
    </w:pPr>
    <w:rPr>
      <w:rFonts w:ascii="Calibri" w:eastAsia="Calibri" w:hAnsi="Calibri" w:cs="Calibri"/>
      <w:b/>
      <w:bCs/>
      <w:i/>
      <w:iCs/>
      <w:spacing w:val="4"/>
      <w:sz w:val="25"/>
      <w:szCs w:val="25"/>
    </w:rPr>
  </w:style>
  <w:style w:type="paragraph" w:customStyle="1" w:styleId="70">
    <w:name w:val="Основной текст (7)"/>
    <w:basedOn w:val="a"/>
    <w:link w:val="7"/>
    <w:rsid w:val="006D05F0"/>
    <w:pPr>
      <w:widowControl w:val="0"/>
      <w:shd w:val="clear" w:color="auto" w:fill="FFFFFF"/>
      <w:spacing w:before="120" w:after="480" w:line="0" w:lineRule="atLeast"/>
    </w:pPr>
    <w:rPr>
      <w:rFonts w:ascii="Impact" w:eastAsia="Impact" w:hAnsi="Impact" w:cs="Impact"/>
      <w:sz w:val="75"/>
      <w:szCs w:val="75"/>
    </w:rPr>
  </w:style>
  <w:style w:type="paragraph" w:customStyle="1" w:styleId="120">
    <w:name w:val="Основной текст (12)"/>
    <w:basedOn w:val="a"/>
    <w:link w:val="12"/>
    <w:rsid w:val="006D05F0"/>
    <w:pPr>
      <w:widowControl w:val="0"/>
      <w:shd w:val="clear" w:color="auto" w:fill="FFFFFF"/>
      <w:spacing w:after="780" w:line="0" w:lineRule="atLeast"/>
    </w:pPr>
    <w:rPr>
      <w:rFonts w:ascii="Impact" w:eastAsia="Impact" w:hAnsi="Impact" w:cs="Impact"/>
      <w:spacing w:val="-20"/>
      <w:sz w:val="49"/>
      <w:szCs w:val="49"/>
    </w:rPr>
  </w:style>
  <w:style w:type="paragraph" w:styleId="a7">
    <w:name w:val="No Spacing"/>
    <w:uiPriority w:val="1"/>
    <w:qFormat/>
    <w:rsid w:val="006D05F0"/>
    <w:pPr>
      <w:widowControl w:val="0"/>
      <w:spacing w:after="0" w:line="240" w:lineRule="auto"/>
      <w:jc w:val="right"/>
    </w:pPr>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95;&#1077;&#1088;&#1085;&#1099;&#1096;&#1077;&#1074;&#1089;&#1082;-&#1072;&#1076;&#1084;&#1080;&#1085;&#1080;&#1089;&#1090;&#1088;&#1072;&#1094;&#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4261</Words>
  <Characters>24288</Characters>
  <Application>Microsoft Office Word</Application>
  <DocSecurity>0</DocSecurity>
  <Lines>202</Lines>
  <Paragraphs>56</Paragraphs>
  <ScaleCrop>false</ScaleCrop>
  <Company>UralSOFT</Company>
  <LinksUpToDate>false</LinksUpToDate>
  <CharactersWithSpaces>28493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4</cp:revision>
  <dcterms:created xsi:type="dcterms:W3CDTF">2017-11-09T23:57:00Z</dcterms:created>
  <dcterms:modified xsi:type="dcterms:W3CDTF">2017-11-14T07:51:00Z</dcterms:modified>
</cp:coreProperties>
</file>