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B5" w:rsidRDefault="00AF7CB5" w:rsidP="00AF7CB5">
      <w:pPr>
        <w:pStyle w:val="1"/>
        <w:jc w:val="center"/>
        <w:rPr>
          <w:b w:val="0"/>
          <w:bCs w:val="0"/>
          <w:szCs w:val="28"/>
        </w:rPr>
      </w:pPr>
      <w:r>
        <w:rPr>
          <w:szCs w:val="28"/>
        </w:rPr>
        <w:t xml:space="preserve">АДМИНИСТРАЦИЯ </w:t>
      </w:r>
      <w:r w:rsidR="00E7589C">
        <w:rPr>
          <w:szCs w:val="28"/>
        </w:rPr>
        <w:t>ГОРОДСКОГО ПОСЕЛЕНИЯ</w:t>
      </w:r>
    </w:p>
    <w:p w:rsidR="00AF7CB5" w:rsidRDefault="00E7589C" w:rsidP="00AF7CB5">
      <w:pPr>
        <w:pStyle w:val="1"/>
        <w:jc w:val="center"/>
        <w:rPr>
          <w:b w:val="0"/>
          <w:bCs w:val="0"/>
          <w:szCs w:val="28"/>
        </w:rPr>
      </w:pPr>
      <w:r>
        <w:rPr>
          <w:szCs w:val="28"/>
        </w:rPr>
        <w:t>«ЧЕРНЫШЕВСКОЕ</w:t>
      </w:r>
      <w:r w:rsidR="00AF7CB5">
        <w:rPr>
          <w:szCs w:val="28"/>
        </w:rPr>
        <w:t>»</w:t>
      </w:r>
    </w:p>
    <w:p w:rsidR="00AF7CB5" w:rsidRDefault="00AF7CB5" w:rsidP="00AF7CB5">
      <w:pPr>
        <w:pStyle w:val="2"/>
        <w:jc w:val="center"/>
        <w:rPr>
          <w:color w:val="auto"/>
          <w:sz w:val="28"/>
          <w:szCs w:val="28"/>
        </w:rPr>
      </w:pPr>
    </w:p>
    <w:p w:rsidR="00AF7CB5" w:rsidRPr="00FD5918" w:rsidRDefault="00AF7CB5" w:rsidP="00AF7CB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D5918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AF7CB5" w:rsidRPr="00FD5918" w:rsidRDefault="00AF7CB5" w:rsidP="00A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CB5" w:rsidRDefault="00723E63" w:rsidP="00AF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93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19390F">
        <w:rPr>
          <w:rFonts w:ascii="Times New Roman" w:hAnsi="Times New Roman" w:cs="Times New Roman"/>
          <w:sz w:val="28"/>
          <w:szCs w:val="28"/>
        </w:rPr>
        <w:t xml:space="preserve"> 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2A59">
        <w:rPr>
          <w:rFonts w:ascii="Times New Roman" w:hAnsi="Times New Roman" w:cs="Times New Roman"/>
          <w:sz w:val="28"/>
          <w:szCs w:val="28"/>
        </w:rPr>
        <w:t>1</w:t>
      </w:r>
      <w:r w:rsidR="00AF7CB5">
        <w:rPr>
          <w:rFonts w:ascii="Times New Roman" w:hAnsi="Times New Roman" w:cs="Times New Roman"/>
          <w:sz w:val="28"/>
          <w:szCs w:val="28"/>
        </w:rPr>
        <w:t xml:space="preserve"> год</w:t>
      </w:r>
      <w:r w:rsidR="0019390F">
        <w:rPr>
          <w:rFonts w:ascii="Times New Roman" w:hAnsi="Times New Roman" w:cs="Times New Roman"/>
          <w:sz w:val="28"/>
          <w:szCs w:val="28"/>
        </w:rPr>
        <w:t>а</w:t>
      </w:r>
      <w:r w:rsidR="0019390F">
        <w:rPr>
          <w:rFonts w:ascii="Times New Roman" w:hAnsi="Times New Roman" w:cs="Times New Roman"/>
          <w:sz w:val="28"/>
          <w:szCs w:val="28"/>
        </w:rPr>
        <w:tab/>
      </w:r>
      <w:r w:rsidR="0019390F">
        <w:rPr>
          <w:rFonts w:ascii="Times New Roman" w:hAnsi="Times New Roman" w:cs="Times New Roman"/>
          <w:sz w:val="28"/>
          <w:szCs w:val="28"/>
        </w:rPr>
        <w:tab/>
      </w:r>
      <w:r w:rsidR="0019390F">
        <w:rPr>
          <w:rFonts w:ascii="Times New Roman" w:hAnsi="Times New Roman" w:cs="Times New Roman"/>
          <w:sz w:val="28"/>
          <w:szCs w:val="28"/>
        </w:rPr>
        <w:tab/>
      </w:r>
      <w:r w:rsidR="0083411F">
        <w:rPr>
          <w:rFonts w:ascii="Times New Roman" w:hAnsi="Times New Roman" w:cs="Times New Roman"/>
          <w:sz w:val="28"/>
          <w:szCs w:val="28"/>
        </w:rPr>
        <w:tab/>
      </w:r>
      <w:r w:rsidR="0083411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7F76">
        <w:rPr>
          <w:rFonts w:ascii="Times New Roman" w:hAnsi="Times New Roman" w:cs="Times New Roman"/>
          <w:sz w:val="28"/>
          <w:szCs w:val="28"/>
        </w:rPr>
        <w:t xml:space="preserve">    </w:t>
      </w:r>
      <w:r w:rsidR="0083411F">
        <w:rPr>
          <w:rFonts w:ascii="Times New Roman" w:hAnsi="Times New Roman" w:cs="Times New Roman"/>
          <w:sz w:val="28"/>
          <w:szCs w:val="28"/>
        </w:rPr>
        <w:t>№</w:t>
      </w:r>
      <w:r w:rsidR="007C7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AF7CB5" w:rsidRDefault="00AF7CB5" w:rsidP="00AF7C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AF7CB5" w:rsidRDefault="00AF7CB5" w:rsidP="00AF7C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7CB5" w:rsidRDefault="00F9328B" w:rsidP="00AF7CB5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152CB" w:rsidRPr="006152C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 или публичных слушаний </w:t>
      </w: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C4496F">
        <w:rPr>
          <w:rFonts w:ascii="Times New Roman" w:hAnsi="Times New Roman" w:cs="Times New Roman"/>
          <w:b/>
          <w:sz w:val="28"/>
          <w:szCs w:val="28"/>
        </w:rPr>
        <w:t xml:space="preserve"> изменений в Правила землепользования и застройки городского поселения «Чернышевское» </w:t>
      </w:r>
    </w:p>
    <w:p w:rsidR="00AF7CB5" w:rsidRDefault="00AF7CB5" w:rsidP="00AF7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879" w:rsidRDefault="00C4496F" w:rsidP="00AF7CB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28,30,31,32,33,34,35,36,37,38,39,40 Градостроительного кодекса Российской Федерации, Федеральным законом от 6 октября 2003 года № 131 «Об </w:t>
      </w:r>
      <w:r w:rsidR="00721879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8F6ADD">
        <w:rPr>
          <w:rFonts w:ascii="Times New Roman" w:hAnsi="Times New Roman" w:cs="Times New Roman"/>
          <w:sz w:val="28"/>
          <w:szCs w:val="28"/>
        </w:rPr>
        <w:t>, Федеральным законом от 29.12.2017 года № 45</w:t>
      </w:r>
      <w:r w:rsidR="00CA6DBB">
        <w:rPr>
          <w:rFonts w:ascii="Times New Roman" w:hAnsi="Times New Roman" w:cs="Times New Roman"/>
          <w:sz w:val="28"/>
          <w:szCs w:val="28"/>
        </w:rPr>
        <w:t>5-</w:t>
      </w:r>
      <w:r w:rsidR="008F6ADD">
        <w:rPr>
          <w:rFonts w:ascii="Times New Roman" w:hAnsi="Times New Roman" w:cs="Times New Roman"/>
          <w:sz w:val="28"/>
          <w:szCs w:val="28"/>
        </w:rPr>
        <w:t>ФЗ «О внесении изменений в Градостроительный кодекс</w:t>
      </w:r>
      <w:r w:rsidR="00CA6DBB">
        <w:rPr>
          <w:rFonts w:ascii="Times New Roman" w:hAnsi="Times New Roman" w:cs="Times New Roman"/>
          <w:sz w:val="28"/>
          <w:szCs w:val="28"/>
        </w:rPr>
        <w:t xml:space="preserve"> Российской Федерации и отдельные законодательные акты Российской Федерации», руководствуясь </w:t>
      </w:r>
      <w:r w:rsidR="00721879">
        <w:rPr>
          <w:rFonts w:ascii="Times New Roman" w:hAnsi="Times New Roman" w:cs="Times New Roman"/>
          <w:sz w:val="28"/>
          <w:szCs w:val="28"/>
        </w:rPr>
        <w:t>Уставом городского поселения «Чернышевское», администрация городского поселения «Чернышевское»</w:t>
      </w:r>
      <w:r w:rsidR="000A48F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F7CB5" w:rsidRDefault="00AF7CB5" w:rsidP="00721879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879" w:rsidRPr="000A48F7" w:rsidRDefault="00721879" w:rsidP="000A48F7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F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21879" w:rsidRDefault="00721879" w:rsidP="00721879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617F" w:rsidRDefault="00AF7CB5" w:rsidP="00AF7CB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72187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152CB" w:rsidRPr="006152CB">
        <w:rPr>
          <w:rFonts w:ascii="Times New Roman" w:hAnsi="Times New Roman" w:cs="Times New Roman"/>
          <w:sz w:val="28"/>
          <w:szCs w:val="28"/>
        </w:rPr>
        <w:t>общественны</w:t>
      </w:r>
      <w:r w:rsidR="006152CB">
        <w:rPr>
          <w:rFonts w:ascii="Times New Roman" w:hAnsi="Times New Roman" w:cs="Times New Roman"/>
          <w:sz w:val="28"/>
          <w:szCs w:val="28"/>
        </w:rPr>
        <w:t>е</w:t>
      </w:r>
      <w:r w:rsidR="006152CB" w:rsidRPr="006152CB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6152CB">
        <w:rPr>
          <w:rFonts w:ascii="Times New Roman" w:hAnsi="Times New Roman" w:cs="Times New Roman"/>
          <w:sz w:val="28"/>
          <w:szCs w:val="28"/>
        </w:rPr>
        <w:t>я</w:t>
      </w:r>
      <w:r w:rsidR="006152CB" w:rsidRPr="006152CB">
        <w:rPr>
          <w:rFonts w:ascii="Times New Roman" w:hAnsi="Times New Roman" w:cs="Times New Roman"/>
          <w:sz w:val="28"/>
          <w:szCs w:val="28"/>
        </w:rPr>
        <w:t xml:space="preserve">  или публичны</w:t>
      </w:r>
      <w:r w:rsidR="006152CB">
        <w:rPr>
          <w:rFonts w:ascii="Times New Roman" w:hAnsi="Times New Roman" w:cs="Times New Roman"/>
          <w:sz w:val="28"/>
          <w:szCs w:val="28"/>
        </w:rPr>
        <w:t>е</w:t>
      </w:r>
      <w:r w:rsidR="006152CB" w:rsidRPr="006152CB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6152CB">
        <w:rPr>
          <w:rFonts w:ascii="Times New Roman" w:hAnsi="Times New Roman" w:cs="Times New Roman"/>
          <w:sz w:val="28"/>
          <w:szCs w:val="28"/>
        </w:rPr>
        <w:t>я</w:t>
      </w:r>
      <w:r w:rsidR="006152CB" w:rsidRPr="006152CB">
        <w:rPr>
          <w:rFonts w:ascii="Times New Roman" w:hAnsi="Times New Roman" w:cs="Times New Roman"/>
          <w:sz w:val="28"/>
          <w:szCs w:val="28"/>
        </w:rPr>
        <w:t xml:space="preserve"> </w:t>
      </w:r>
      <w:r w:rsidR="00721879" w:rsidRPr="00721879">
        <w:rPr>
          <w:rFonts w:ascii="Times New Roman" w:hAnsi="Times New Roman" w:cs="Times New Roman"/>
          <w:sz w:val="28"/>
          <w:szCs w:val="28"/>
        </w:rPr>
        <w:t>по проекту о внесении изменений в Правила землепользования и застройки городского поселения «Чернышевское»</w:t>
      </w:r>
      <w:r w:rsidR="00721879">
        <w:rPr>
          <w:rFonts w:ascii="Times New Roman" w:hAnsi="Times New Roman" w:cs="Times New Roman"/>
          <w:sz w:val="28"/>
          <w:szCs w:val="28"/>
        </w:rPr>
        <w:t xml:space="preserve">  </w:t>
      </w:r>
      <w:r w:rsidR="00723E63">
        <w:rPr>
          <w:rFonts w:ascii="Times New Roman" w:hAnsi="Times New Roman" w:cs="Times New Roman"/>
          <w:sz w:val="28"/>
          <w:szCs w:val="28"/>
        </w:rPr>
        <w:t>02 апреля</w:t>
      </w:r>
      <w:r w:rsidR="0019390F">
        <w:rPr>
          <w:rFonts w:ascii="Times New Roman" w:hAnsi="Times New Roman" w:cs="Times New Roman"/>
          <w:sz w:val="28"/>
          <w:szCs w:val="28"/>
        </w:rPr>
        <w:t xml:space="preserve"> </w:t>
      </w:r>
      <w:r w:rsidR="00721879">
        <w:rPr>
          <w:rFonts w:ascii="Times New Roman" w:hAnsi="Times New Roman" w:cs="Times New Roman"/>
          <w:sz w:val="28"/>
          <w:szCs w:val="28"/>
        </w:rPr>
        <w:t>20</w:t>
      </w:r>
      <w:r w:rsidR="00723E63">
        <w:rPr>
          <w:rFonts w:ascii="Times New Roman" w:hAnsi="Times New Roman" w:cs="Times New Roman"/>
          <w:sz w:val="28"/>
          <w:szCs w:val="28"/>
        </w:rPr>
        <w:t>21</w:t>
      </w:r>
      <w:r w:rsidR="00721879">
        <w:rPr>
          <w:rFonts w:ascii="Times New Roman" w:hAnsi="Times New Roman" w:cs="Times New Roman"/>
          <w:sz w:val="28"/>
          <w:szCs w:val="28"/>
        </w:rPr>
        <w:t xml:space="preserve"> года. Ответственным за организацию</w:t>
      </w:r>
      <w:r w:rsidR="00EB7013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 w:rsidR="006152CB" w:rsidRPr="006152CB">
        <w:rPr>
          <w:rFonts w:ascii="Times New Roman" w:hAnsi="Times New Roman" w:cs="Times New Roman"/>
          <w:sz w:val="28"/>
          <w:szCs w:val="28"/>
        </w:rPr>
        <w:t xml:space="preserve">общественных обсуждений  или публичных слушаний </w:t>
      </w:r>
      <w:r w:rsidR="00EB7013">
        <w:rPr>
          <w:rFonts w:ascii="Times New Roman" w:hAnsi="Times New Roman" w:cs="Times New Roman"/>
          <w:sz w:val="28"/>
          <w:szCs w:val="28"/>
        </w:rPr>
        <w:t>назначить</w:t>
      </w:r>
      <w:r w:rsidR="0019390F">
        <w:rPr>
          <w:rFonts w:ascii="Times New Roman" w:hAnsi="Times New Roman" w:cs="Times New Roman"/>
          <w:sz w:val="28"/>
          <w:szCs w:val="28"/>
        </w:rPr>
        <w:t xml:space="preserve"> и.о. начальника отдела имущественн</w:t>
      </w:r>
      <w:proofErr w:type="gramStart"/>
      <w:r w:rsidR="001939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9390F">
        <w:rPr>
          <w:rFonts w:ascii="Times New Roman" w:hAnsi="Times New Roman" w:cs="Times New Roman"/>
          <w:sz w:val="28"/>
          <w:szCs w:val="28"/>
        </w:rPr>
        <w:t xml:space="preserve"> земельных отношений администрации городского поселения «Чернышевское»</w:t>
      </w:r>
      <w:r w:rsidR="00CF2A2C">
        <w:rPr>
          <w:rFonts w:ascii="Times New Roman" w:hAnsi="Times New Roman" w:cs="Times New Roman"/>
          <w:sz w:val="28"/>
          <w:szCs w:val="28"/>
        </w:rPr>
        <w:t>–</w:t>
      </w:r>
      <w:r w:rsidR="00723E63">
        <w:rPr>
          <w:rFonts w:ascii="Times New Roman" w:hAnsi="Times New Roman" w:cs="Times New Roman"/>
          <w:sz w:val="28"/>
          <w:szCs w:val="28"/>
        </w:rPr>
        <w:t>Рыжакову К.А</w:t>
      </w:r>
      <w:r w:rsidR="0019390F">
        <w:rPr>
          <w:rFonts w:ascii="Times New Roman" w:hAnsi="Times New Roman" w:cs="Times New Roman"/>
          <w:sz w:val="28"/>
          <w:szCs w:val="28"/>
        </w:rPr>
        <w:t>.</w:t>
      </w:r>
      <w:r w:rsidR="00CF2A2C">
        <w:rPr>
          <w:rFonts w:ascii="Times New Roman" w:hAnsi="Times New Roman" w:cs="Times New Roman"/>
          <w:sz w:val="28"/>
          <w:szCs w:val="28"/>
        </w:rPr>
        <w:t xml:space="preserve">, </w:t>
      </w:r>
      <w:r w:rsidR="007C7F76">
        <w:rPr>
          <w:rFonts w:ascii="Times New Roman" w:hAnsi="Times New Roman" w:cs="Times New Roman"/>
          <w:sz w:val="28"/>
          <w:szCs w:val="28"/>
        </w:rPr>
        <w:t xml:space="preserve">старшего специалиста </w:t>
      </w:r>
      <w:r w:rsidR="006152CB">
        <w:rPr>
          <w:rFonts w:ascii="Times New Roman" w:hAnsi="Times New Roman" w:cs="Times New Roman"/>
          <w:sz w:val="28"/>
          <w:szCs w:val="28"/>
        </w:rPr>
        <w:t xml:space="preserve">1-го разряда </w:t>
      </w:r>
      <w:r w:rsidR="007C7F76">
        <w:rPr>
          <w:rFonts w:ascii="Times New Roman" w:hAnsi="Times New Roman" w:cs="Times New Roman"/>
          <w:sz w:val="28"/>
          <w:szCs w:val="28"/>
        </w:rPr>
        <w:t xml:space="preserve">отдела имущественно – земельных отношений </w:t>
      </w:r>
      <w:r w:rsidR="0019390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9390F">
        <w:rPr>
          <w:rFonts w:ascii="Times New Roman" w:hAnsi="Times New Roman" w:cs="Times New Roman"/>
          <w:sz w:val="28"/>
          <w:szCs w:val="28"/>
        </w:rPr>
        <w:t>Тябердину</w:t>
      </w:r>
      <w:proofErr w:type="spellEnd"/>
      <w:r w:rsidR="0019390F">
        <w:rPr>
          <w:rFonts w:ascii="Times New Roman" w:hAnsi="Times New Roman" w:cs="Times New Roman"/>
          <w:sz w:val="28"/>
          <w:szCs w:val="28"/>
        </w:rPr>
        <w:t xml:space="preserve"> А.В., старшего специалиста 1-го разряда отдела имущественно – земельных отношений – </w:t>
      </w:r>
      <w:r w:rsidR="00723E63">
        <w:rPr>
          <w:rFonts w:ascii="Times New Roman" w:hAnsi="Times New Roman" w:cs="Times New Roman"/>
          <w:sz w:val="28"/>
          <w:szCs w:val="28"/>
        </w:rPr>
        <w:t>Пилюгину Ю.А.</w:t>
      </w:r>
      <w:r w:rsidR="00193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CB5" w:rsidRDefault="00AF7CB5" w:rsidP="00AF7CB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="00B91CE0">
        <w:rPr>
          <w:rFonts w:ascii="Times New Roman" w:hAnsi="Times New Roman" w:cs="Times New Roman"/>
          <w:sz w:val="28"/>
          <w:szCs w:val="28"/>
        </w:rPr>
        <w:t>Организационному комитету по проекту о внесения изменений в Правила землепользования и застройки в срок</w:t>
      </w:r>
      <w:r w:rsidR="0019390F">
        <w:rPr>
          <w:rFonts w:ascii="Times New Roman" w:hAnsi="Times New Roman" w:cs="Times New Roman"/>
          <w:sz w:val="28"/>
          <w:szCs w:val="28"/>
        </w:rPr>
        <w:t xml:space="preserve"> </w:t>
      </w:r>
      <w:r w:rsidR="00B91CE0">
        <w:rPr>
          <w:rFonts w:ascii="Times New Roman" w:hAnsi="Times New Roman" w:cs="Times New Roman"/>
          <w:sz w:val="28"/>
          <w:szCs w:val="28"/>
        </w:rPr>
        <w:t xml:space="preserve"> с </w:t>
      </w:r>
      <w:r w:rsidR="00723E63">
        <w:rPr>
          <w:rFonts w:ascii="Times New Roman" w:hAnsi="Times New Roman" w:cs="Times New Roman"/>
          <w:sz w:val="28"/>
          <w:szCs w:val="28"/>
        </w:rPr>
        <w:t>03</w:t>
      </w:r>
      <w:r w:rsidR="0019390F">
        <w:rPr>
          <w:rFonts w:ascii="Times New Roman" w:hAnsi="Times New Roman" w:cs="Times New Roman"/>
          <w:sz w:val="28"/>
          <w:szCs w:val="28"/>
        </w:rPr>
        <w:t xml:space="preserve"> </w:t>
      </w:r>
      <w:r w:rsidR="00723E63">
        <w:rPr>
          <w:rFonts w:ascii="Times New Roman" w:hAnsi="Times New Roman" w:cs="Times New Roman"/>
          <w:sz w:val="28"/>
          <w:szCs w:val="28"/>
        </w:rPr>
        <w:t>марта</w:t>
      </w:r>
      <w:r w:rsidR="0019390F">
        <w:rPr>
          <w:rFonts w:ascii="Times New Roman" w:hAnsi="Times New Roman" w:cs="Times New Roman"/>
          <w:sz w:val="28"/>
          <w:szCs w:val="28"/>
        </w:rPr>
        <w:t xml:space="preserve"> </w:t>
      </w:r>
      <w:r w:rsidR="00B91CE0">
        <w:rPr>
          <w:rFonts w:ascii="Times New Roman" w:hAnsi="Times New Roman" w:cs="Times New Roman"/>
          <w:sz w:val="28"/>
          <w:szCs w:val="28"/>
        </w:rPr>
        <w:t xml:space="preserve"> 20</w:t>
      </w:r>
      <w:r w:rsidR="00723E63">
        <w:rPr>
          <w:rFonts w:ascii="Times New Roman" w:hAnsi="Times New Roman" w:cs="Times New Roman"/>
          <w:sz w:val="28"/>
          <w:szCs w:val="28"/>
        </w:rPr>
        <w:t>21</w:t>
      </w:r>
      <w:r w:rsidR="0019390F">
        <w:rPr>
          <w:rFonts w:ascii="Times New Roman" w:hAnsi="Times New Roman" w:cs="Times New Roman"/>
          <w:sz w:val="28"/>
          <w:szCs w:val="28"/>
        </w:rPr>
        <w:t xml:space="preserve"> </w:t>
      </w:r>
      <w:r w:rsidR="00B91CE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23E63">
        <w:rPr>
          <w:rFonts w:ascii="Times New Roman" w:hAnsi="Times New Roman" w:cs="Times New Roman"/>
          <w:sz w:val="28"/>
          <w:szCs w:val="28"/>
        </w:rPr>
        <w:t>02</w:t>
      </w:r>
      <w:r w:rsidR="0019390F">
        <w:rPr>
          <w:rFonts w:ascii="Times New Roman" w:hAnsi="Times New Roman" w:cs="Times New Roman"/>
          <w:sz w:val="28"/>
          <w:szCs w:val="28"/>
        </w:rPr>
        <w:t xml:space="preserve"> </w:t>
      </w:r>
      <w:r w:rsidR="00723E63">
        <w:rPr>
          <w:rFonts w:ascii="Times New Roman" w:hAnsi="Times New Roman" w:cs="Times New Roman"/>
          <w:sz w:val="28"/>
          <w:szCs w:val="28"/>
        </w:rPr>
        <w:t>апреля</w:t>
      </w:r>
      <w:r w:rsidR="0019390F">
        <w:rPr>
          <w:rFonts w:ascii="Times New Roman" w:hAnsi="Times New Roman" w:cs="Times New Roman"/>
          <w:sz w:val="28"/>
          <w:szCs w:val="28"/>
        </w:rPr>
        <w:t xml:space="preserve"> </w:t>
      </w:r>
      <w:r w:rsidR="00B91CE0">
        <w:rPr>
          <w:rFonts w:ascii="Times New Roman" w:hAnsi="Times New Roman" w:cs="Times New Roman"/>
          <w:sz w:val="28"/>
          <w:szCs w:val="28"/>
        </w:rPr>
        <w:t>20</w:t>
      </w:r>
      <w:r w:rsidR="00723E63">
        <w:rPr>
          <w:rFonts w:ascii="Times New Roman" w:hAnsi="Times New Roman" w:cs="Times New Roman"/>
          <w:sz w:val="28"/>
          <w:szCs w:val="28"/>
        </w:rPr>
        <w:t>21</w:t>
      </w:r>
      <w:r w:rsidR="0019390F">
        <w:rPr>
          <w:rFonts w:ascii="Times New Roman" w:hAnsi="Times New Roman" w:cs="Times New Roman"/>
          <w:sz w:val="28"/>
          <w:szCs w:val="28"/>
        </w:rPr>
        <w:t xml:space="preserve"> </w:t>
      </w:r>
      <w:r w:rsidR="00B91CE0">
        <w:rPr>
          <w:rFonts w:ascii="Times New Roman" w:hAnsi="Times New Roman" w:cs="Times New Roman"/>
          <w:sz w:val="28"/>
          <w:szCs w:val="28"/>
        </w:rPr>
        <w:t xml:space="preserve"> года обеспечить ознакомление заинтересованных юридических и физических лиц с содержанием проекта о внесении изменений Правила землепользования и застройки, </w:t>
      </w:r>
      <w:r w:rsidR="0019390F">
        <w:rPr>
          <w:rFonts w:ascii="Times New Roman" w:hAnsi="Times New Roman" w:cs="Times New Roman"/>
          <w:sz w:val="28"/>
          <w:szCs w:val="28"/>
        </w:rPr>
        <w:t xml:space="preserve"> </w:t>
      </w:r>
      <w:r w:rsidR="00B91CE0">
        <w:rPr>
          <w:rFonts w:ascii="Times New Roman" w:hAnsi="Times New Roman" w:cs="Times New Roman"/>
          <w:sz w:val="28"/>
          <w:szCs w:val="28"/>
        </w:rPr>
        <w:t>для  сбора предложений и замечаний, касающихся проекта о внесении изменений в Правила землепольз</w:t>
      </w:r>
      <w:r w:rsidR="001C0610">
        <w:rPr>
          <w:rFonts w:ascii="Times New Roman" w:hAnsi="Times New Roman" w:cs="Times New Roman"/>
          <w:sz w:val="28"/>
          <w:szCs w:val="28"/>
        </w:rPr>
        <w:t>ов</w:t>
      </w:r>
      <w:r w:rsidR="00B91CE0">
        <w:rPr>
          <w:rFonts w:ascii="Times New Roman" w:hAnsi="Times New Roman" w:cs="Times New Roman"/>
          <w:sz w:val="28"/>
          <w:szCs w:val="28"/>
        </w:rPr>
        <w:t>а</w:t>
      </w:r>
      <w:r w:rsidR="0019390F">
        <w:rPr>
          <w:rFonts w:ascii="Times New Roman" w:hAnsi="Times New Roman" w:cs="Times New Roman"/>
          <w:sz w:val="28"/>
          <w:szCs w:val="28"/>
        </w:rPr>
        <w:t xml:space="preserve">ния и застройки для включения их </w:t>
      </w:r>
      <w:r w:rsidR="00B91C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91CE0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1C0610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0D6629" w:rsidRDefault="001C0610" w:rsidP="00AF7CB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«Чернышевское» осуществить проведение </w:t>
      </w:r>
      <w:r w:rsidR="000D6629" w:rsidRPr="000D6629">
        <w:rPr>
          <w:rFonts w:ascii="Times New Roman" w:hAnsi="Times New Roman" w:cs="Times New Roman"/>
          <w:sz w:val="28"/>
          <w:szCs w:val="28"/>
        </w:rPr>
        <w:t xml:space="preserve">общественных обсуждений  или публичных слушаний </w:t>
      </w:r>
      <w:r>
        <w:rPr>
          <w:rFonts w:ascii="Times New Roman" w:hAnsi="Times New Roman" w:cs="Times New Roman"/>
          <w:sz w:val="28"/>
          <w:szCs w:val="28"/>
        </w:rPr>
        <w:t>путем размещения э</w:t>
      </w:r>
      <w:r w:rsidR="000A48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спозиционных материалов, организации выступлений представителей разработчиков</w:t>
      </w:r>
      <w:r w:rsidR="00B51E79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</w:t>
      </w:r>
      <w:r w:rsidR="00B51E79">
        <w:rPr>
          <w:rFonts w:ascii="Times New Roman" w:hAnsi="Times New Roman" w:cs="Times New Roman"/>
          <w:sz w:val="28"/>
          <w:szCs w:val="28"/>
        </w:rPr>
        <w:lastRenderedPageBreak/>
        <w:t xml:space="preserve">застройки, органов местного самоуправления, сбора предложений и замечаний, касающихся проекта о внесении изменений в Правила землепользования и застройки, для включения их в протокол </w:t>
      </w:r>
      <w:r w:rsidR="000D6629" w:rsidRPr="006152CB">
        <w:rPr>
          <w:rFonts w:ascii="Times New Roman" w:hAnsi="Times New Roman" w:cs="Times New Roman"/>
          <w:sz w:val="28"/>
          <w:szCs w:val="28"/>
        </w:rPr>
        <w:t>общественны</w:t>
      </w:r>
      <w:r w:rsidR="000D6629">
        <w:rPr>
          <w:rFonts w:ascii="Times New Roman" w:hAnsi="Times New Roman" w:cs="Times New Roman"/>
          <w:sz w:val="28"/>
          <w:szCs w:val="28"/>
        </w:rPr>
        <w:t xml:space="preserve">х </w:t>
      </w:r>
      <w:r w:rsidR="000D6629" w:rsidRPr="006152CB">
        <w:rPr>
          <w:rFonts w:ascii="Times New Roman" w:hAnsi="Times New Roman" w:cs="Times New Roman"/>
          <w:sz w:val="28"/>
          <w:szCs w:val="28"/>
        </w:rPr>
        <w:t>обсуждени</w:t>
      </w:r>
      <w:r w:rsidR="000D6629">
        <w:rPr>
          <w:rFonts w:ascii="Times New Roman" w:hAnsi="Times New Roman" w:cs="Times New Roman"/>
          <w:sz w:val="28"/>
          <w:szCs w:val="28"/>
        </w:rPr>
        <w:t>й</w:t>
      </w:r>
      <w:r w:rsidR="000D6629" w:rsidRPr="006152CB">
        <w:rPr>
          <w:rFonts w:ascii="Times New Roman" w:hAnsi="Times New Roman" w:cs="Times New Roman"/>
          <w:sz w:val="28"/>
          <w:szCs w:val="28"/>
        </w:rPr>
        <w:t xml:space="preserve">  или публичны</w:t>
      </w:r>
      <w:r w:rsidR="000D6629">
        <w:rPr>
          <w:rFonts w:ascii="Times New Roman" w:hAnsi="Times New Roman" w:cs="Times New Roman"/>
          <w:sz w:val="28"/>
          <w:szCs w:val="28"/>
        </w:rPr>
        <w:t>х</w:t>
      </w:r>
      <w:r w:rsidR="000D6629" w:rsidRPr="006152CB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0D6629">
        <w:rPr>
          <w:rFonts w:ascii="Times New Roman" w:hAnsi="Times New Roman" w:cs="Times New Roman"/>
          <w:sz w:val="28"/>
          <w:szCs w:val="28"/>
        </w:rPr>
        <w:t>й.</w:t>
      </w:r>
      <w:r w:rsidR="00B51E7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End"/>
    </w:p>
    <w:p w:rsidR="0054037E" w:rsidRDefault="000D6629" w:rsidP="00AF7CB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1E79">
        <w:rPr>
          <w:rFonts w:ascii="Times New Roman" w:hAnsi="Times New Roman" w:cs="Times New Roman"/>
          <w:sz w:val="28"/>
          <w:szCs w:val="28"/>
        </w:rPr>
        <w:t xml:space="preserve">4.  Провести </w:t>
      </w:r>
      <w:r w:rsidRPr="006152CB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52CB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52CB">
        <w:rPr>
          <w:rFonts w:ascii="Times New Roman" w:hAnsi="Times New Roman" w:cs="Times New Roman"/>
          <w:sz w:val="28"/>
          <w:szCs w:val="28"/>
        </w:rPr>
        <w:t xml:space="preserve">  или публичны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52CB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52CB">
        <w:rPr>
          <w:rFonts w:ascii="Times New Roman" w:hAnsi="Times New Roman" w:cs="Times New Roman"/>
          <w:sz w:val="28"/>
          <w:szCs w:val="28"/>
        </w:rPr>
        <w:t xml:space="preserve"> </w:t>
      </w:r>
      <w:r w:rsidR="0054037E">
        <w:rPr>
          <w:rFonts w:ascii="Times New Roman" w:hAnsi="Times New Roman" w:cs="Times New Roman"/>
          <w:sz w:val="28"/>
          <w:szCs w:val="28"/>
        </w:rPr>
        <w:t xml:space="preserve">по проекту о внесении изменений в Правила землепользования и застройки городского поселения «Чернышевское» </w:t>
      </w:r>
      <w:r w:rsidR="00723E63">
        <w:rPr>
          <w:rFonts w:ascii="Times New Roman" w:hAnsi="Times New Roman" w:cs="Times New Roman"/>
          <w:sz w:val="28"/>
          <w:szCs w:val="28"/>
        </w:rPr>
        <w:t>02 апреля</w:t>
      </w:r>
      <w:r w:rsidR="0019390F">
        <w:rPr>
          <w:rFonts w:ascii="Times New Roman" w:hAnsi="Times New Roman" w:cs="Times New Roman"/>
          <w:sz w:val="28"/>
          <w:szCs w:val="28"/>
        </w:rPr>
        <w:t xml:space="preserve"> </w:t>
      </w:r>
      <w:r w:rsidR="0054037E">
        <w:rPr>
          <w:rFonts w:ascii="Times New Roman" w:hAnsi="Times New Roman" w:cs="Times New Roman"/>
          <w:sz w:val="28"/>
          <w:szCs w:val="28"/>
        </w:rPr>
        <w:t xml:space="preserve"> 20</w:t>
      </w:r>
      <w:r w:rsidR="00723E63">
        <w:rPr>
          <w:rFonts w:ascii="Times New Roman" w:hAnsi="Times New Roman" w:cs="Times New Roman"/>
          <w:sz w:val="28"/>
          <w:szCs w:val="28"/>
        </w:rPr>
        <w:t>21</w:t>
      </w:r>
      <w:r w:rsidR="0054037E">
        <w:rPr>
          <w:rFonts w:ascii="Times New Roman" w:hAnsi="Times New Roman" w:cs="Times New Roman"/>
          <w:sz w:val="28"/>
          <w:szCs w:val="28"/>
        </w:rPr>
        <w:t xml:space="preserve"> года в 14:00 местного времени по адресу: Забайкальский край, Чернышевский район, </w:t>
      </w:r>
      <w:proofErr w:type="spellStart"/>
      <w:r w:rsidR="005403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4037E">
        <w:rPr>
          <w:rFonts w:ascii="Times New Roman" w:hAnsi="Times New Roman" w:cs="Times New Roman"/>
          <w:sz w:val="28"/>
          <w:szCs w:val="28"/>
        </w:rPr>
        <w:t>. Чернышевск, ул. Калинина, 27 в здании администрации городского поселения «Чернышевское» (зал заседаний).</w:t>
      </w:r>
    </w:p>
    <w:p w:rsidR="00B51E79" w:rsidRDefault="0054037E" w:rsidP="00AF7CB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и заинтересованных лиц информации о содержании изменений в Правилах землепользования и застройки городского поселения «Чернышевское», разместить информацию на официальном сайт городского поселения «Чернышевское» </w:t>
      </w:r>
      <w:hyperlink r:id="rId5" w:history="1">
        <w:r w:rsidRPr="00B614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614C2">
          <w:rPr>
            <w:rStyle w:val="a3"/>
            <w:rFonts w:ascii="Times New Roman" w:hAnsi="Times New Roman" w:cs="Times New Roman"/>
            <w:sz w:val="28"/>
            <w:szCs w:val="28"/>
          </w:rPr>
          <w:t>.чернышевск-администрация.РФ</w:t>
        </w:r>
      </w:hyperlink>
      <w:r>
        <w:rPr>
          <w:rFonts w:ascii="Times New Roman" w:hAnsi="Times New Roman" w:cs="Times New Roman"/>
          <w:sz w:val="28"/>
          <w:szCs w:val="28"/>
        </w:rPr>
        <w:t>, на стенде муниципальный вестник в администрации городского поселения «Чернышевское».</w:t>
      </w:r>
      <w:proofErr w:type="gramEnd"/>
    </w:p>
    <w:p w:rsidR="00F30E12" w:rsidRDefault="00A9398B" w:rsidP="00A9398B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66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30E12">
        <w:rPr>
          <w:rFonts w:ascii="Times New Roman" w:hAnsi="Times New Roman" w:cs="Times New Roman"/>
          <w:sz w:val="28"/>
          <w:szCs w:val="28"/>
        </w:rPr>
        <w:t>Контроль за выполнение настоящего постановления оставляю за собой.</w:t>
      </w:r>
    </w:p>
    <w:p w:rsidR="0054037E" w:rsidRPr="0054037E" w:rsidRDefault="00F30E12" w:rsidP="00AF7CB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66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обнародования (опубликования).  </w:t>
      </w:r>
    </w:p>
    <w:p w:rsidR="00AF7CB5" w:rsidRDefault="00AF7CB5" w:rsidP="00AF7CB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48" w:rsidRDefault="00EE5448" w:rsidP="00AF7CB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48" w:rsidRDefault="00EE5448" w:rsidP="00AF7CB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CB5" w:rsidRDefault="00AF7CB5" w:rsidP="00AF7CB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6B8" w:rsidRDefault="00EE5448" w:rsidP="00AF7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CB5" w:rsidRDefault="00F016B8" w:rsidP="00F01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448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448">
        <w:rPr>
          <w:rFonts w:ascii="Times New Roman" w:hAnsi="Times New Roman" w:cs="Times New Roman"/>
          <w:sz w:val="28"/>
          <w:szCs w:val="28"/>
        </w:rPr>
        <w:t>« Чернышевское»</w:t>
      </w:r>
      <w:r w:rsidR="00AF7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5448">
        <w:rPr>
          <w:rFonts w:ascii="Times New Roman" w:hAnsi="Times New Roman" w:cs="Times New Roman"/>
          <w:sz w:val="28"/>
          <w:szCs w:val="28"/>
        </w:rPr>
        <w:t>Е.И.Шилова.</w:t>
      </w:r>
    </w:p>
    <w:p w:rsidR="00636639" w:rsidRPr="00AF7CB5" w:rsidRDefault="00636639" w:rsidP="00AF7CB5">
      <w:pPr>
        <w:rPr>
          <w:szCs w:val="96"/>
        </w:rPr>
      </w:pPr>
    </w:p>
    <w:sectPr w:rsidR="00636639" w:rsidRPr="00AF7CB5" w:rsidSect="0007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A90"/>
    <w:rsid w:val="0002364D"/>
    <w:rsid w:val="0002670B"/>
    <w:rsid w:val="0007305D"/>
    <w:rsid w:val="000A48F7"/>
    <w:rsid w:val="000D6629"/>
    <w:rsid w:val="001527B5"/>
    <w:rsid w:val="0019309D"/>
    <w:rsid w:val="0019390F"/>
    <w:rsid w:val="001B7089"/>
    <w:rsid w:val="001C0610"/>
    <w:rsid w:val="002422C0"/>
    <w:rsid w:val="00295A86"/>
    <w:rsid w:val="00297008"/>
    <w:rsid w:val="002C5499"/>
    <w:rsid w:val="003B2079"/>
    <w:rsid w:val="00422412"/>
    <w:rsid w:val="00462F89"/>
    <w:rsid w:val="004C1009"/>
    <w:rsid w:val="004F3CAB"/>
    <w:rsid w:val="00534B9D"/>
    <w:rsid w:val="0054037E"/>
    <w:rsid w:val="00567CA7"/>
    <w:rsid w:val="005964ED"/>
    <w:rsid w:val="005B7063"/>
    <w:rsid w:val="006152CB"/>
    <w:rsid w:val="006324B6"/>
    <w:rsid w:val="00633C88"/>
    <w:rsid w:val="00636639"/>
    <w:rsid w:val="00650A90"/>
    <w:rsid w:val="006518A0"/>
    <w:rsid w:val="006906FC"/>
    <w:rsid w:val="00717498"/>
    <w:rsid w:val="00717F22"/>
    <w:rsid w:val="00721879"/>
    <w:rsid w:val="00723E63"/>
    <w:rsid w:val="00787538"/>
    <w:rsid w:val="007948F2"/>
    <w:rsid w:val="007A5AAF"/>
    <w:rsid w:val="007C7F76"/>
    <w:rsid w:val="00806CA8"/>
    <w:rsid w:val="00832BDF"/>
    <w:rsid w:val="0083411F"/>
    <w:rsid w:val="00854483"/>
    <w:rsid w:val="00872DEB"/>
    <w:rsid w:val="008C55FD"/>
    <w:rsid w:val="008E3F6A"/>
    <w:rsid w:val="008F6ADD"/>
    <w:rsid w:val="00925066"/>
    <w:rsid w:val="009A6A7E"/>
    <w:rsid w:val="009C1BBC"/>
    <w:rsid w:val="009D3231"/>
    <w:rsid w:val="00A23810"/>
    <w:rsid w:val="00A9398B"/>
    <w:rsid w:val="00AB6407"/>
    <w:rsid w:val="00AF7CB5"/>
    <w:rsid w:val="00B32A59"/>
    <w:rsid w:val="00B51E79"/>
    <w:rsid w:val="00B91CE0"/>
    <w:rsid w:val="00C4496F"/>
    <w:rsid w:val="00C67365"/>
    <w:rsid w:val="00CA6DBB"/>
    <w:rsid w:val="00CF2A2C"/>
    <w:rsid w:val="00D8617F"/>
    <w:rsid w:val="00E35A9B"/>
    <w:rsid w:val="00E7589C"/>
    <w:rsid w:val="00EB7013"/>
    <w:rsid w:val="00EE2A64"/>
    <w:rsid w:val="00EE5448"/>
    <w:rsid w:val="00F016B8"/>
    <w:rsid w:val="00F159B6"/>
    <w:rsid w:val="00F30E12"/>
    <w:rsid w:val="00F9328B"/>
    <w:rsid w:val="00FB3993"/>
    <w:rsid w:val="00FD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5D"/>
  </w:style>
  <w:style w:type="paragraph" w:styleId="1">
    <w:name w:val="heading 1"/>
    <w:basedOn w:val="a"/>
    <w:next w:val="a"/>
    <w:link w:val="10"/>
    <w:qFormat/>
    <w:rsid w:val="00AF7CB5"/>
    <w:pPr>
      <w:keepNext/>
      <w:tabs>
        <w:tab w:val="left" w:pos="228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CB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F7C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40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56;&#10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BB6B-912A-4074-95A4-668B12CA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2021-02-25T05:13:00Z</cp:lastPrinted>
  <dcterms:created xsi:type="dcterms:W3CDTF">2016-06-06T06:03:00Z</dcterms:created>
  <dcterms:modified xsi:type="dcterms:W3CDTF">2021-03-04T06:02:00Z</dcterms:modified>
</cp:coreProperties>
</file>